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8BC" w:rsidRPr="0082402C" w:rsidRDefault="006B216B" w:rsidP="005478BC">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5478BC" w:rsidRPr="005478BC">
        <w:rPr>
          <w:rFonts w:ascii="Times New Roman" w:eastAsia="Times New Roman" w:hAnsi="Times New Roman" w:cs="Times New Roman"/>
          <w:sz w:val="28"/>
          <w:szCs w:val="24"/>
          <w:lang w:eastAsia="ru-RU"/>
        </w:rPr>
        <w:t xml:space="preserve">федеральное государственное бюджетное образовательное учреждение </w:t>
      </w:r>
      <w:r w:rsidR="0063581D" w:rsidRPr="0082402C">
        <w:rPr>
          <w:rFonts w:ascii="Times New Roman" w:eastAsia="Times New Roman" w:hAnsi="Times New Roman" w:cs="Times New Roman"/>
          <w:sz w:val="28"/>
          <w:szCs w:val="24"/>
          <w:lang w:eastAsia="ru-RU"/>
        </w:rPr>
        <w:t xml:space="preserve"> </w:t>
      </w:r>
    </w:p>
    <w:p w:rsidR="005478BC" w:rsidRPr="005478BC" w:rsidRDefault="005478BC" w:rsidP="005478BC">
      <w:pPr>
        <w:spacing w:after="0" w:line="240" w:lineRule="auto"/>
        <w:jc w:val="center"/>
        <w:rPr>
          <w:rFonts w:ascii="Times New Roman" w:eastAsia="Times New Roman" w:hAnsi="Times New Roman" w:cs="Times New Roman"/>
          <w:sz w:val="28"/>
          <w:szCs w:val="24"/>
          <w:lang w:eastAsia="ru-RU"/>
        </w:rPr>
      </w:pPr>
      <w:r w:rsidRPr="005478BC">
        <w:rPr>
          <w:rFonts w:ascii="Times New Roman" w:eastAsia="Times New Roman" w:hAnsi="Times New Roman" w:cs="Times New Roman"/>
          <w:sz w:val="28"/>
          <w:szCs w:val="24"/>
          <w:lang w:eastAsia="ru-RU"/>
        </w:rPr>
        <w:t>высшего образования</w:t>
      </w:r>
    </w:p>
    <w:p w:rsidR="005478BC" w:rsidRPr="005478BC" w:rsidRDefault="005478BC" w:rsidP="005478BC">
      <w:pPr>
        <w:spacing w:after="0" w:line="240" w:lineRule="auto"/>
        <w:jc w:val="center"/>
        <w:rPr>
          <w:rFonts w:ascii="Times New Roman" w:eastAsia="Times New Roman" w:hAnsi="Times New Roman" w:cs="Times New Roman"/>
          <w:sz w:val="28"/>
          <w:szCs w:val="24"/>
          <w:lang w:eastAsia="ru-RU"/>
        </w:rPr>
      </w:pPr>
      <w:r w:rsidRPr="005478BC">
        <w:rPr>
          <w:rFonts w:ascii="Times New Roman" w:eastAsia="Times New Roman" w:hAnsi="Times New Roman" w:cs="Times New Roman"/>
          <w:sz w:val="28"/>
          <w:szCs w:val="24"/>
          <w:lang w:eastAsia="ru-RU"/>
        </w:rPr>
        <w:t>«Оренбургский государственный медицинский университет»</w:t>
      </w:r>
    </w:p>
    <w:p w:rsidR="005478BC" w:rsidRPr="005478BC" w:rsidRDefault="005478BC" w:rsidP="005478BC">
      <w:pPr>
        <w:spacing w:after="0" w:line="240" w:lineRule="auto"/>
        <w:jc w:val="center"/>
        <w:rPr>
          <w:rFonts w:ascii="Times New Roman" w:eastAsia="Times New Roman" w:hAnsi="Times New Roman" w:cs="Times New Roman"/>
          <w:sz w:val="28"/>
          <w:szCs w:val="24"/>
          <w:lang w:eastAsia="ru-RU"/>
        </w:rPr>
      </w:pPr>
      <w:r w:rsidRPr="005478BC">
        <w:rPr>
          <w:rFonts w:ascii="Times New Roman" w:eastAsia="Times New Roman" w:hAnsi="Times New Roman" w:cs="Times New Roman"/>
          <w:sz w:val="28"/>
          <w:szCs w:val="24"/>
          <w:lang w:eastAsia="ru-RU"/>
        </w:rPr>
        <w:t>Министерства здравоохранения Российской Федерации</w:t>
      </w:r>
    </w:p>
    <w:p w:rsidR="005478BC" w:rsidRPr="005478BC" w:rsidRDefault="005478BC" w:rsidP="005478BC">
      <w:pPr>
        <w:spacing w:after="0" w:line="240" w:lineRule="auto"/>
        <w:rPr>
          <w:rFonts w:ascii="Times New Roman" w:eastAsia="Times New Roman" w:hAnsi="Times New Roman" w:cs="Times New Roman"/>
          <w:b/>
          <w:color w:val="000000"/>
          <w:sz w:val="28"/>
          <w:szCs w:val="28"/>
          <w:lang w:eastAsia="ru-RU"/>
        </w:rPr>
      </w:pPr>
    </w:p>
    <w:p w:rsidR="005478BC" w:rsidRPr="005478BC" w:rsidRDefault="005478BC" w:rsidP="005478BC">
      <w:pPr>
        <w:spacing w:after="0" w:line="240" w:lineRule="auto"/>
        <w:rPr>
          <w:rFonts w:ascii="Times New Roman" w:eastAsia="Times New Roman" w:hAnsi="Times New Roman" w:cs="Times New Roman"/>
          <w:b/>
          <w:color w:val="000000"/>
          <w:sz w:val="28"/>
          <w:szCs w:val="28"/>
          <w:lang w:eastAsia="ru-RU"/>
        </w:rPr>
      </w:pPr>
    </w:p>
    <w:p w:rsidR="005478BC" w:rsidRPr="005478BC" w:rsidRDefault="005478BC" w:rsidP="005478BC">
      <w:pPr>
        <w:spacing w:after="0" w:line="240" w:lineRule="auto"/>
        <w:rPr>
          <w:rFonts w:ascii="Times New Roman" w:eastAsia="Times New Roman" w:hAnsi="Times New Roman" w:cs="Times New Roman"/>
          <w:b/>
          <w:color w:val="000000"/>
          <w:sz w:val="28"/>
          <w:szCs w:val="28"/>
          <w:highlight w:val="yellow"/>
          <w:lang w:eastAsia="ru-RU"/>
        </w:rPr>
      </w:pPr>
    </w:p>
    <w:p w:rsidR="005478BC" w:rsidRPr="005478BC" w:rsidRDefault="005478BC" w:rsidP="005478BC">
      <w:pPr>
        <w:spacing w:after="0" w:line="240" w:lineRule="auto"/>
        <w:rPr>
          <w:rFonts w:ascii="Times New Roman" w:eastAsia="Times New Roman" w:hAnsi="Times New Roman" w:cs="Times New Roman"/>
          <w:b/>
          <w:color w:val="000000"/>
          <w:sz w:val="28"/>
          <w:szCs w:val="28"/>
          <w:highlight w:val="yellow"/>
          <w:lang w:eastAsia="ru-RU"/>
        </w:rPr>
      </w:pPr>
    </w:p>
    <w:p w:rsidR="005478BC" w:rsidRPr="005478BC" w:rsidRDefault="005478BC" w:rsidP="005478BC">
      <w:pPr>
        <w:spacing w:after="0" w:line="240" w:lineRule="auto"/>
        <w:rPr>
          <w:rFonts w:ascii="Times New Roman" w:eastAsia="Times New Roman" w:hAnsi="Times New Roman" w:cs="Times New Roman"/>
          <w:b/>
          <w:color w:val="000000"/>
          <w:sz w:val="28"/>
          <w:szCs w:val="28"/>
          <w:highlight w:val="yellow"/>
          <w:lang w:eastAsia="ru-RU"/>
        </w:rPr>
      </w:pPr>
    </w:p>
    <w:p w:rsidR="005478BC" w:rsidRPr="005478BC" w:rsidRDefault="005478BC" w:rsidP="005478BC">
      <w:pPr>
        <w:spacing w:after="0" w:line="240" w:lineRule="auto"/>
        <w:rPr>
          <w:rFonts w:ascii="Times New Roman" w:eastAsia="Times New Roman" w:hAnsi="Times New Roman" w:cs="Times New Roman"/>
          <w:b/>
          <w:color w:val="000000"/>
          <w:sz w:val="28"/>
          <w:szCs w:val="28"/>
          <w:highlight w:val="yellow"/>
          <w:lang w:eastAsia="ru-RU"/>
        </w:rPr>
      </w:pPr>
    </w:p>
    <w:p w:rsidR="005478BC" w:rsidRPr="005478BC" w:rsidRDefault="005478BC" w:rsidP="005478BC">
      <w:pPr>
        <w:spacing w:after="0" w:line="240" w:lineRule="auto"/>
        <w:rPr>
          <w:rFonts w:ascii="Times New Roman" w:eastAsia="Times New Roman" w:hAnsi="Times New Roman" w:cs="Times New Roman"/>
          <w:b/>
          <w:color w:val="000000"/>
          <w:sz w:val="28"/>
          <w:szCs w:val="28"/>
          <w:highlight w:val="yellow"/>
          <w:lang w:eastAsia="ru-RU"/>
        </w:rPr>
      </w:pPr>
    </w:p>
    <w:p w:rsidR="005478BC" w:rsidRPr="005478BC" w:rsidRDefault="005478BC" w:rsidP="005478BC">
      <w:pPr>
        <w:spacing w:after="0" w:line="240" w:lineRule="auto"/>
        <w:rPr>
          <w:rFonts w:ascii="Times New Roman" w:eastAsia="Times New Roman" w:hAnsi="Times New Roman" w:cs="Times New Roman"/>
          <w:b/>
          <w:color w:val="000000"/>
          <w:sz w:val="28"/>
          <w:szCs w:val="28"/>
          <w:highlight w:val="yellow"/>
          <w:lang w:eastAsia="ru-RU"/>
        </w:rPr>
      </w:pPr>
    </w:p>
    <w:p w:rsidR="005478BC" w:rsidRPr="005478BC" w:rsidRDefault="005478BC" w:rsidP="005478BC">
      <w:pPr>
        <w:spacing w:after="0" w:line="240" w:lineRule="auto"/>
        <w:rPr>
          <w:rFonts w:ascii="Times New Roman" w:eastAsia="Times New Roman" w:hAnsi="Times New Roman" w:cs="Times New Roman"/>
          <w:b/>
          <w:color w:val="000000"/>
          <w:sz w:val="28"/>
          <w:szCs w:val="28"/>
          <w:lang w:eastAsia="ru-RU"/>
        </w:rPr>
      </w:pPr>
    </w:p>
    <w:p w:rsidR="005478BC" w:rsidRPr="005478BC" w:rsidRDefault="005478BC" w:rsidP="005478BC">
      <w:pPr>
        <w:spacing w:after="0" w:line="240" w:lineRule="auto"/>
        <w:jc w:val="center"/>
        <w:rPr>
          <w:rFonts w:ascii="Times New Roman" w:eastAsia="Times New Roman" w:hAnsi="Times New Roman" w:cs="Times New Roman"/>
          <w:b/>
          <w:color w:val="000000"/>
          <w:sz w:val="28"/>
          <w:szCs w:val="28"/>
          <w:lang w:eastAsia="ru-RU"/>
        </w:rPr>
      </w:pPr>
      <w:r w:rsidRPr="005478BC">
        <w:rPr>
          <w:rFonts w:ascii="Times New Roman" w:eastAsia="Times New Roman" w:hAnsi="Times New Roman" w:cs="Times New Roman"/>
          <w:b/>
          <w:color w:val="000000"/>
          <w:sz w:val="28"/>
          <w:szCs w:val="28"/>
          <w:lang w:eastAsia="ru-RU"/>
        </w:rPr>
        <w:t xml:space="preserve">ФОНД ОЦЕНОЧНЫХ СРЕДСТВ </w:t>
      </w:r>
    </w:p>
    <w:p w:rsidR="005478BC" w:rsidRPr="005478BC" w:rsidRDefault="005478BC" w:rsidP="005478BC">
      <w:pPr>
        <w:spacing w:after="0" w:line="240" w:lineRule="auto"/>
        <w:jc w:val="center"/>
        <w:rPr>
          <w:rFonts w:ascii="Times New Roman" w:eastAsia="Times New Roman" w:hAnsi="Times New Roman" w:cs="Times New Roman"/>
          <w:b/>
          <w:color w:val="000000"/>
          <w:sz w:val="28"/>
          <w:szCs w:val="28"/>
          <w:lang w:eastAsia="ru-RU"/>
        </w:rPr>
      </w:pPr>
    </w:p>
    <w:p w:rsidR="005478BC" w:rsidRPr="005478BC" w:rsidRDefault="005478BC" w:rsidP="005478BC">
      <w:pPr>
        <w:spacing w:after="0" w:line="240" w:lineRule="auto"/>
        <w:jc w:val="center"/>
        <w:rPr>
          <w:rFonts w:ascii="Times New Roman" w:eastAsia="Times New Roman" w:hAnsi="Times New Roman" w:cs="Times New Roman"/>
          <w:b/>
          <w:color w:val="000000"/>
          <w:sz w:val="28"/>
          <w:szCs w:val="28"/>
          <w:lang w:eastAsia="ru-RU"/>
        </w:rPr>
      </w:pPr>
      <w:r w:rsidRPr="005478BC">
        <w:rPr>
          <w:rFonts w:ascii="Times New Roman" w:eastAsia="Times New Roman" w:hAnsi="Times New Roman" w:cs="Times New Roman"/>
          <w:b/>
          <w:color w:val="000000"/>
          <w:sz w:val="28"/>
          <w:szCs w:val="28"/>
          <w:lang w:eastAsia="ru-RU"/>
        </w:rPr>
        <w:t xml:space="preserve">ДЛЯ ПРОВЕДЕНИЯ ТЕКУЩЕГО </w:t>
      </w:r>
    </w:p>
    <w:p w:rsidR="005478BC" w:rsidRPr="005478BC" w:rsidRDefault="005478BC" w:rsidP="005478BC">
      <w:pPr>
        <w:spacing w:after="0" w:line="240" w:lineRule="auto"/>
        <w:jc w:val="center"/>
        <w:rPr>
          <w:rFonts w:ascii="Times New Roman" w:eastAsia="Times New Roman" w:hAnsi="Times New Roman" w:cs="Times New Roman"/>
          <w:b/>
          <w:color w:val="000000"/>
          <w:sz w:val="28"/>
          <w:szCs w:val="28"/>
          <w:lang w:eastAsia="ru-RU"/>
        </w:rPr>
      </w:pPr>
      <w:r w:rsidRPr="005478BC">
        <w:rPr>
          <w:rFonts w:ascii="Times New Roman" w:eastAsia="Times New Roman" w:hAnsi="Times New Roman" w:cs="Times New Roman"/>
          <w:b/>
          <w:color w:val="000000"/>
          <w:sz w:val="28"/>
          <w:szCs w:val="28"/>
          <w:lang w:eastAsia="ru-RU"/>
        </w:rPr>
        <w:t xml:space="preserve">КОНТРОЛЯ УСПЕВАЕМОСТИ И ПРОМЕЖУТОЧНОЙ АТТЕСТАЦИИ </w:t>
      </w:r>
    </w:p>
    <w:p w:rsidR="005478BC" w:rsidRPr="005478BC" w:rsidRDefault="005478BC" w:rsidP="005478BC">
      <w:pPr>
        <w:spacing w:after="0" w:line="240" w:lineRule="auto"/>
        <w:jc w:val="center"/>
        <w:rPr>
          <w:rFonts w:ascii="Times New Roman" w:eastAsia="Times New Roman" w:hAnsi="Times New Roman" w:cs="Times New Roman"/>
          <w:b/>
          <w:color w:val="000000"/>
          <w:sz w:val="28"/>
          <w:szCs w:val="28"/>
          <w:lang w:eastAsia="ru-RU"/>
        </w:rPr>
      </w:pPr>
      <w:r w:rsidRPr="005478BC">
        <w:rPr>
          <w:rFonts w:ascii="Times New Roman" w:eastAsia="Times New Roman" w:hAnsi="Times New Roman" w:cs="Times New Roman"/>
          <w:b/>
          <w:color w:val="000000"/>
          <w:sz w:val="28"/>
          <w:szCs w:val="28"/>
          <w:lang w:eastAsia="ru-RU"/>
        </w:rPr>
        <w:t>ОБУЧАЮЩИХСЯ ПО ДИСЦИПЛИНЕ</w:t>
      </w:r>
    </w:p>
    <w:p w:rsidR="005478BC" w:rsidRPr="005478BC" w:rsidRDefault="005478BC" w:rsidP="005478BC">
      <w:pPr>
        <w:spacing w:after="0" w:line="240" w:lineRule="auto"/>
        <w:jc w:val="center"/>
        <w:rPr>
          <w:rFonts w:ascii="Times New Roman" w:eastAsia="Times New Roman" w:hAnsi="Times New Roman" w:cs="Times New Roman"/>
          <w:sz w:val="28"/>
          <w:szCs w:val="24"/>
          <w:lang w:eastAsia="ru-RU"/>
        </w:rPr>
      </w:pPr>
    </w:p>
    <w:p w:rsidR="005478BC" w:rsidRPr="005478BC" w:rsidRDefault="005478BC" w:rsidP="005478BC">
      <w:pPr>
        <w:spacing w:after="0" w:line="240" w:lineRule="auto"/>
        <w:jc w:val="center"/>
        <w:rPr>
          <w:rFonts w:ascii="Times New Roman" w:eastAsia="Times New Roman" w:hAnsi="Times New Roman" w:cs="Times New Roman"/>
          <w:sz w:val="28"/>
          <w:szCs w:val="20"/>
          <w:lang w:eastAsia="ru-RU"/>
        </w:rPr>
      </w:pPr>
      <w:r w:rsidRPr="005478BC">
        <w:rPr>
          <w:rFonts w:ascii="Times New Roman" w:eastAsia="Times New Roman" w:hAnsi="Times New Roman" w:cs="Times New Roman"/>
          <w:sz w:val="28"/>
          <w:szCs w:val="20"/>
          <w:lang w:eastAsia="ru-RU"/>
        </w:rPr>
        <w:t>«</w:t>
      </w:r>
      <w:r w:rsidR="00CD0C30">
        <w:rPr>
          <w:rFonts w:ascii="Times New Roman" w:eastAsia="Times New Roman" w:hAnsi="Times New Roman" w:cs="Times New Roman"/>
          <w:sz w:val="28"/>
          <w:szCs w:val="20"/>
          <w:lang w:eastAsia="ru-RU"/>
        </w:rPr>
        <w:t>ДЕРМАТОВЕНЕРОЛОГИЯ</w:t>
      </w:r>
      <w:r w:rsidRPr="005478BC">
        <w:rPr>
          <w:rFonts w:ascii="Times New Roman" w:eastAsia="Times New Roman" w:hAnsi="Times New Roman" w:cs="Times New Roman"/>
          <w:sz w:val="28"/>
          <w:szCs w:val="20"/>
          <w:lang w:eastAsia="ru-RU"/>
        </w:rPr>
        <w:t>»</w:t>
      </w:r>
    </w:p>
    <w:p w:rsidR="005478BC" w:rsidRPr="005478BC" w:rsidRDefault="005478BC" w:rsidP="005478BC">
      <w:pPr>
        <w:spacing w:after="0" w:line="240" w:lineRule="auto"/>
        <w:jc w:val="center"/>
        <w:rPr>
          <w:rFonts w:ascii="Times New Roman" w:eastAsia="Times New Roman" w:hAnsi="Times New Roman" w:cs="Times New Roman"/>
          <w:sz w:val="20"/>
          <w:szCs w:val="20"/>
          <w:lang w:eastAsia="ru-RU"/>
        </w:rPr>
      </w:pPr>
    </w:p>
    <w:p w:rsidR="005478BC" w:rsidRPr="005478BC" w:rsidRDefault="005478BC" w:rsidP="005478BC">
      <w:pPr>
        <w:spacing w:after="0" w:line="240" w:lineRule="auto"/>
        <w:jc w:val="center"/>
        <w:rPr>
          <w:rFonts w:ascii="Times New Roman" w:eastAsia="Times New Roman" w:hAnsi="Times New Roman" w:cs="Times New Roman"/>
          <w:sz w:val="28"/>
          <w:szCs w:val="20"/>
          <w:lang w:eastAsia="ru-RU"/>
        </w:rPr>
      </w:pPr>
    </w:p>
    <w:p w:rsidR="005478BC" w:rsidRPr="005478BC" w:rsidRDefault="005478BC" w:rsidP="005478BC">
      <w:pPr>
        <w:spacing w:after="0" w:line="240" w:lineRule="auto"/>
        <w:jc w:val="center"/>
        <w:rPr>
          <w:rFonts w:ascii="Times New Roman" w:eastAsia="Times New Roman" w:hAnsi="Times New Roman" w:cs="Times New Roman"/>
          <w:sz w:val="28"/>
          <w:szCs w:val="20"/>
          <w:lang w:eastAsia="ru-RU"/>
        </w:rPr>
      </w:pPr>
    </w:p>
    <w:p w:rsidR="005478BC" w:rsidRPr="005478BC" w:rsidRDefault="005478BC" w:rsidP="005478BC">
      <w:pPr>
        <w:spacing w:after="0" w:line="240" w:lineRule="auto"/>
        <w:jc w:val="center"/>
        <w:rPr>
          <w:rFonts w:ascii="Times New Roman" w:eastAsia="Times New Roman" w:hAnsi="Times New Roman" w:cs="Times New Roman"/>
          <w:sz w:val="28"/>
          <w:szCs w:val="20"/>
          <w:lang w:eastAsia="ru-RU"/>
        </w:rPr>
      </w:pPr>
      <w:r w:rsidRPr="005478BC">
        <w:rPr>
          <w:rFonts w:ascii="Times New Roman" w:eastAsia="Times New Roman" w:hAnsi="Times New Roman" w:cs="Times New Roman"/>
          <w:sz w:val="28"/>
          <w:szCs w:val="20"/>
          <w:lang w:eastAsia="ru-RU"/>
        </w:rPr>
        <w:t xml:space="preserve">по направлению подготовки (специальности) </w:t>
      </w:r>
    </w:p>
    <w:p w:rsidR="005478BC" w:rsidRPr="005478BC" w:rsidRDefault="005478BC" w:rsidP="005478BC">
      <w:pPr>
        <w:spacing w:after="0" w:line="240" w:lineRule="auto"/>
        <w:jc w:val="center"/>
        <w:rPr>
          <w:rFonts w:ascii="Times New Roman" w:eastAsia="Times New Roman" w:hAnsi="Times New Roman" w:cs="Times New Roman"/>
          <w:sz w:val="28"/>
          <w:szCs w:val="20"/>
          <w:lang w:eastAsia="ru-RU"/>
        </w:rPr>
      </w:pPr>
    </w:p>
    <w:p w:rsidR="005478BC" w:rsidRPr="005478BC" w:rsidRDefault="005478BC" w:rsidP="005478BC">
      <w:pPr>
        <w:spacing w:after="0" w:line="240" w:lineRule="auto"/>
        <w:jc w:val="center"/>
        <w:rPr>
          <w:rFonts w:ascii="Times New Roman" w:eastAsia="Times New Roman" w:hAnsi="Times New Roman" w:cs="Times New Roman"/>
          <w:sz w:val="28"/>
          <w:szCs w:val="20"/>
          <w:lang w:eastAsia="ru-RU"/>
        </w:rPr>
      </w:pPr>
    </w:p>
    <w:p w:rsidR="005478BC" w:rsidRPr="005478BC" w:rsidRDefault="00CD0C30" w:rsidP="005478BC">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31.05.03</w:t>
      </w:r>
      <w:r w:rsidR="005478BC" w:rsidRPr="005478BC">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Стоматология</w:t>
      </w:r>
      <w:r w:rsidR="005478BC" w:rsidRPr="005478BC">
        <w:rPr>
          <w:rFonts w:ascii="Times New Roman" w:eastAsia="Times New Roman" w:hAnsi="Times New Roman" w:cs="Times New Roman"/>
          <w:sz w:val="28"/>
          <w:szCs w:val="20"/>
          <w:lang w:eastAsia="ru-RU"/>
        </w:rPr>
        <w:t>»</w:t>
      </w:r>
    </w:p>
    <w:p w:rsidR="005478BC" w:rsidRPr="005478BC" w:rsidRDefault="005478BC" w:rsidP="005478BC">
      <w:pPr>
        <w:spacing w:after="0" w:line="240" w:lineRule="auto"/>
        <w:jc w:val="center"/>
        <w:rPr>
          <w:rFonts w:ascii="Times New Roman" w:eastAsia="Times New Roman" w:hAnsi="Times New Roman" w:cs="Times New Roman"/>
          <w:sz w:val="24"/>
          <w:szCs w:val="24"/>
          <w:lang w:eastAsia="ru-RU"/>
        </w:rPr>
      </w:pPr>
    </w:p>
    <w:p w:rsidR="005478BC" w:rsidRPr="005478BC" w:rsidRDefault="005478BC" w:rsidP="005478BC">
      <w:pPr>
        <w:spacing w:after="0" w:line="240" w:lineRule="auto"/>
        <w:jc w:val="center"/>
        <w:rPr>
          <w:rFonts w:ascii="Times New Roman" w:eastAsia="Times New Roman" w:hAnsi="Times New Roman" w:cs="Times New Roman"/>
          <w:sz w:val="24"/>
          <w:szCs w:val="24"/>
          <w:lang w:eastAsia="ru-RU"/>
        </w:rPr>
      </w:pPr>
    </w:p>
    <w:p w:rsidR="005478BC" w:rsidRPr="005478BC" w:rsidRDefault="005478BC" w:rsidP="005478BC">
      <w:pPr>
        <w:spacing w:after="0" w:line="240" w:lineRule="auto"/>
        <w:jc w:val="center"/>
        <w:rPr>
          <w:rFonts w:ascii="Times New Roman" w:eastAsia="Times New Roman" w:hAnsi="Times New Roman" w:cs="Times New Roman"/>
          <w:sz w:val="24"/>
          <w:szCs w:val="24"/>
          <w:lang w:eastAsia="ru-RU"/>
        </w:rPr>
      </w:pPr>
    </w:p>
    <w:p w:rsidR="005478BC" w:rsidRDefault="005478BC" w:rsidP="005478BC">
      <w:pPr>
        <w:spacing w:after="0" w:line="240" w:lineRule="auto"/>
        <w:jc w:val="center"/>
        <w:rPr>
          <w:rFonts w:ascii="Times New Roman" w:eastAsia="Times New Roman" w:hAnsi="Times New Roman" w:cs="Times New Roman"/>
          <w:sz w:val="24"/>
          <w:szCs w:val="24"/>
          <w:lang w:eastAsia="ru-RU"/>
        </w:rPr>
      </w:pPr>
    </w:p>
    <w:p w:rsidR="00B01503" w:rsidRDefault="00B01503" w:rsidP="005478BC">
      <w:pPr>
        <w:spacing w:after="0" w:line="240" w:lineRule="auto"/>
        <w:jc w:val="center"/>
        <w:rPr>
          <w:rFonts w:ascii="Times New Roman" w:eastAsia="Times New Roman" w:hAnsi="Times New Roman" w:cs="Times New Roman"/>
          <w:sz w:val="24"/>
          <w:szCs w:val="24"/>
          <w:lang w:eastAsia="ru-RU"/>
        </w:rPr>
      </w:pPr>
    </w:p>
    <w:p w:rsidR="00B01503" w:rsidRDefault="00B01503" w:rsidP="005478BC">
      <w:pPr>
        <w:spacing w:after="0" w:line="240" w:lineRule="auto"/>
        <w:jc w:val="center"/>
        <w:rPr>
          <w:rFonts w:ascii="Times New Roman" w:eastAsia="Times New Roman" w:hAnsi="Times New Roman" w:cs="Times New Roman"/>
          <w:sz w:val="24"/>
          <w:szCs w:val="24"/>
          <w:lang w:eastAsia="ru-RU"/>
        </w:rPr>
      </w:pPr>
    </w:p>
    <w:p w:rsidR="00B01503" w:rsidRPr="005478BC" w:rsidRDefault="00B01503" w:rsidP="005478BC">
      <w:pPr>
        <w:spacing w:after="0" w:line="240" w:lineRule="auto"/>
        <w:jc w:val="center"/>
        <w:rPr>
          <w:rFonts w:ascii="Times New Roman" w:eastAsia="Times New Roman" w:hAnsi="Times New Roman" w:cs="Times New Roman"/>
          <w:sz w:val="24"/>
          <w:szCs w:val="24"/>
          <w:lang w:eastAsia="ru-RU"/>
        </w:rPr>
      </w:pPr>
    </w:p>
    <w:p w:rsidR="005478BC" w:rsidRPr="005478BC" w:rsidRDefault="005478BC" w:rsidP="005478BC">
      <w:pPr>
        <w:spacing w:after="0" w:line="240" w:lineRule="auto"/>
        <w:jc w:val="center"/>
        <w:rPr>
          <w:rFonts w:ascii="Times New Roman" w:eastAsia="Times New Roman" w:hAnsi="Times New Roman" w:cs="Times New Roman"/>
          <w:sz w:val="24"/>
          <w:szCs w:val="24"/>
          <w:lang w:eastAsia="ru-RU"/>
        </w:rPr>
      </w:pPr>
    </w:p>
    <w:p w:rsidR="005478BC" w:rsidRPr="005478BC" w:rsidRDefault="005478BC" w:rsidP="005478BC">
      <w:pPr>
        <w:spacing w:after="0" w:line="240" w:lineRule="auto"/>
        <w:jc w:val="center"/>
        <w:rPr>
          <w:rFonts w:ascii="Times New Roman" w:eastAsia="Times New Roman" w:hAnsi="Times New Roman" w:cs="Times New Roman"/>
          <w:sz w:val="24"/>
          <w:szCs w:val="24"/>
          <w:lang w:eastAsia="ru-RU"/>
        </w:rPr>
      </w:pPr>
    </w:p>
    <w:p w:rsidR="005478BC" w:rsidRPr="005478BC" w:rsidRDefault="005478BC" w:rsidP="005478BC">
      <w:pPr>
        <w:spacing w:after="0" w:line="240" w:lineRule="auto"/>
        <w:jc w:val="center"/>
        <w:rPr>
          <w:rFonts w:ascii="Times New Roman" w:eastAsia="Times New Roman" w:hAnsi="Times New Roman" w:cs="Times New Roman"/>
          <w:sz w:val="24"/>
          <w:szCs w:val="24"/>
          <w:lang w:eastAsia="ru-RU"/>
        </w:rPr>
      </w:pPr>
    </w:p>
    <w:p w:rsidR="005478BC" w:rsidRPr="005478BC" w:rsidRDefault="005478BC" w:rsidP="005478BC">
      <w:pPr>
        <w:spacing w:after="0" w:line="240" w:lineRule="auto"/>
        <w:ind w:firstLine="709"/>
        <w:jc w:val="center"/>
        <w:rPr>
          <w:rFonts w:ascii="Times New Roman" w:eastAsia="Times New Roman" w:hAnsi="Times New Roman" w:cs="Times New Roman"/>
          <w:color w:val="000000"/>
          <w:sz w:val="24"/>
          <w:szCs w:val="24"/>
          <w:lang w:eastAsia="ru-RU"/>
        </w:rPr>
      </w:pPr>
      <w:r w:rsidRPr="005478BC">
        <w:rPr>
          <w:rFonts w:ascii="Times New Roman" w:eastAsia="Times New Roman" w:hAnsi="Times New Roman" w:cs="Times New Roman"/>
          <w:color w:val="000000"/>
          <w:sz w:val="24"/>
          <w:szCs w:val="24"/>
          <w:lang w:eastAsia="ru-RU"/>
        </w:rPr>
        <w:t>Является частью основной профессиональной образовательной программы высшего образования по направлению подготовки (</w:t>
      </w:r>
      <w:proofErr w:type="gramStart"/>
      <w:r w:rsidRPr="005478BC">
        <w:rPr>
          <w:rFonts w:ascii="Times New Roman" w:eastAsia="Times New Roman" w:hAnsi="Times New Roman" w:cs="Times New Roman"/>
          <w:color w:val="000000"/>
          <w:sz w:val="24"/>
          <w:szCs w:val="24"/>
          <w:lang w:eastAsia="ru-RU"/>
        </w:rPr>
        <w:t xml:space="preserve">специальности)  </w:t>
      </w:r>
      <w:r w:rsidRPr="005478BC">
        <w:rPr>
          <w:rFonts w:ascii="Times New Roman" w:eastAsia="Times New Roman" w:hAnsi="Times New Roman" w:cs="Times New Roman"/>
          <w:sz w:val="24"/>
          <w:szCs w:val="24"/>
          <w:lang w:eastAsia="ru-RU"/>
        </w:rPr>
        <w:t>31.05.03</w:t>
      </w:r>
      <w:proofErr w:type="gramEnd"/>
      <w:r w:rsidRPr="005478BC">
        <w:rPr>
          <w:rFonts w:ascii="Times New Roman" w:eastAsia="Times New Roman" w:hAnsi="Times New Roman" w:cs="Times New Roman"/>
          <w:i/>
          <w:sz w:val="24"/>
          <w:szCs w:val="24"/>
          <w:lang w:eastAsia="ru-RU"/>
        </w:rPr>
        <w:t>. Стоматология</w:t>
      </w:r>
      <w:r w:rsidR="00803317">
        <w:rPr>
          <w:rFonts w:ascii="Times New Roman" w:eastAsia="Times New Roman" w:hAnsi="Times New Roman" w:cs="Times New Roman"/>
          <w:color w:val="000000"/>
          <w:sz w:val="24"/>
          <w:szCs w:val="24"/>
          <w:lang w:eastAsia="ru-RU"/>
        </w:rPr>
        <w:t>, утверждённой учё</w:t>
      </w:r>
      <w:r w:rsidRPr="005478BC">
        <w:rPr>
          <w:rFonts w:ascii="Times New Roman" w:eastAsia="Times New Roman" w:hAnsi="Times New Roman" w:cs="Times New Roman"/>
          <w:color w:val="000000"/>
          <w:sz w:val="24"/>
          <w:szCs w:val="24"/>
          <w:lang w:eastAsia="ru-RU"/>
        </w:rPr>
        <w:t>ным советом ФГБОУ ВО ОрГМУ Минздрава России</w:t>
      </w:r>
    </w:p>
    <w:p w:rsidR="005478BC" w:rsidRPr="005478BC" w:rsidRDefault="005478BC" w:rsidP="005478BC">
      <w:pPr>
        <w:spacing w:after="0" w:line="240" w:lineRule="auto"/>
        <w:jc w:val="center"/>
        <w:rPr>
          <w:rFonts w:ascii="Times New Roman" w:eastAsia="Times New Roman" w:hAnsi="Times New Roman" w:cs="Times New Roman"/>
          <w:color w:val="000000"/>
          <w:sz w:val="24"/>
          <w:szCs w:val="24"/>
          <w:lang w:eastAsia="ru-RU"/>
        </w:rPr>
      </w:pPr>
      <w:r w:rsidRPr="005478BC">
        <w:rPr>
          <w:rFonts w:ascii="Times New Roman" w:eastAsia="Times New Roman" w:hAnsi="Times New Roman" w:cs="Times New Roman"/>
          <w:color w:val="000000"/>
          <w:sz w:val="24"/>
          <w:szCs w:val="24"/>
          <w:lang w:eastAsia="ru-RU"/>
        </w:rPr>
        <w:t xml:space="preserve">протокол № </w:t>
      </w:r>
      <w:r w:rsidR="00E56946">
        <w:rPr>
          <w:rFonts w:ascii="Times New Roman" w:eastAsia="Times New Roman" w:hAnsi="Times New Roman" w:cs="Times New Roman"/>
          <w:color w:val="000000"/>
          <w:sz w:val="24"/>
          <w:szCs w:val="24"/>
          <w:lang w:eastAsia="ru-RU"/>
        </w:rPr>
        <w:t>9</w:t>
      </w:r>
      <w:r w:rsidRPr="005478BC">
        <w:rPr>
          <w:rFonts w:ascii="Times New Roman" w:eastAsia="Times New Roman" w:hAnsi="Times New Roman" w:cs="Times New Roman"/>
          <w:color w:val="000000"/>
          <w:sz w:val="24"/>
          <w:szCs w:val="24"/>
          <w:lang w:eastAsia="ru-RU"/>
        </w:rPr>
        <w:t xml:space="preserve"> от «</w:t>
      </w:r>
      <w:r w:rsidR="00E56946">
        <w:rPr>
          <w:rFonts w:ascii="Times New Roman" w:eastAsia="Times New Roman" w:hAnsi="Times New Roman" w:cs="Times New Roman"/>
          <w:color w:val="000000"/>
          <w:sz w:val="24"/>
          <w:szCs w:val="24"/>
          <w:lang w:eastAsia="ru-RU"/>
        </w:rPr>
        <w:t>30» 04</w:t>
      </w:r>
      <w:r w:rsidRPr="005478BC">
        <w:rPr>
          <w:rFonts w:ascii="Times New Roman" w:eastAsia="Times New Roman" w:hAnsi="Times New Roman" w:cs="Times New Roman"/>
          <w:color w:val="000000"/>
          <w:sz w:val="24"/>
          <w:szCs w:val="24"/>
          <w:lang w:eastAsia="ru-RU"/>
        </w:rPr>
        <w:t>. 20</w:t>
      </w:r>
      <w:r w:rsidR="00E56946">
        <w:rPr>
          <w:rFonts w:ascii="Times New Roman" w:eastAsia="Times New Roman" w:hAnsi="Times New Roman" w:cs="Times New Roman"/>
          <w:color w:val="000000"/>
          <w:sz w:val="24"/>
          <w:szCs w:val="24"/>
          <w:lang w:eastAsia="ru-RU"/>
        </w:rPr>
        <w:t>21</w:t>
      </w:r>
      <w:r w:rsidRPr="005478BC">
        <w:rPr>
          <w:rFonts w:ascii="Times New Roman" w:eastAsia="Times New Roman" w:hAnsi="Times New Roman" w:cs="Times New Roman"/>
          <w:color w:val="000000"/>
          <w:sz w:val="24"/>
          <w:szCs w:val="24"/>
          <w:lang w:eastAsia="ru-RU"/>
        </w:rPr>
        <w:t>г.</w:t>
      </w:r>
    </w:p>
    <w:p w:rsidR="005478BC" w:rsidRPr="005478BC" w:rsidRDefault="005478BC" w:rsidP="005478BC">
      <w:pPr>
        <w:spacing w:after="0" w:line="240" w:lineRule="auto"/>
        <w:ind w:firstLine="709"/>
        <w:jc w:val="center"/>
        <w:rPr>
          <w:rFonts w:ascii="Times New Roman" w:eastAsia="Times New Roman" w:hAnsi="Times New Roman" w:cs="Times New Roman"/>
          <w:sz w:val="28"/>
          <w:szCs w:val="20"/>
          <w:lang w:eastAsia="ru-RU"/>
        </w:rPr>
      </w:pPr>
    </w:p>
    <w:p w:rsidR="005478BC" w:rsidRPr="00E56946" w:rsidRDefault="005478BC" w:rsidP="005478BC">
      <w:pPr>
        <w:spacing w:after="0" w:line="240" w:lineRule="auto"/>
        <w:ind w:firstLine="709"/>
        <w:jc w:val="center"/>
        <w:rPr>
          <w:rFonts w:ascii="Times New Roman" w:eastAsia="Times New Roman" w:hAnsi="Times New Roman" w:cs="Times New Roman"/>
          <w:sz w:val="28"/>
          <w:szCs w:val="20"/>
          <w:lang w:eastAsia="ru-RU"/>
        </w:rPr>
      </w:pPr>
    </w:p>
    <w:p w:rsidR="005478BC" w:rsidRPr="005478BC" w:rsidRDefault="005478BC" w:rsidP="005478BC">
      <w:pPr>
        <w:spacing w:after="0" w:line="240" w:lineRule="auto"/>
        <w:ind w:firstLine="709"/>
        <w:jc w:val="center"/>
        <w:rPr>
          <w:rFonts w:ascii="Times New Roman" w:eastAsia="Times New Roman" w:hAnsi="Times New Roman" w:cs="Times New Roman"/>
          <w:sz w:val="28"/>
          <w:szCs w:val="20"/>
          <w:lang w:eastAsia="ru-RU"/>
        </w:rPr>
      </w:pPr>
    </w:p>
    <w:p w:rsidR="005478BC" w:rsidRPr="005478BC" w:rsidRDefault="005478BC" w:rsidP="005478BC">
      <w:pPr>
        <w:spacing w:after="0" w:line="240" w:lineRule="auto"/>
        <w:ind w:firstLine="709"/>
        <w:jc w:val="center"/>
        <w:rPr>
          <w:rFonts w:ascii="Times New Roman" w:eastAsia="Times New Roman" w:hAnsi="Times New Roman" w:cs="Times New Roman"/>
          <w:sz w:val="28"/>
          <w:szCs w:val="20"/>
          <w:lang w:eastAsia="ru-RU"/>
        </w:rPr>
      </w:pPr>
    </w:p>
    <w:p w:rsidR="005478BC" w:rsidRPr="005478BC" w:rsidRDefault="005478BC" w:rsidP="005478BC">
      <w:pPr>
        <w:spacing w:after="0" w:line="240" w:lineRule="auto"/>
        <w:ind w:firstLine="709"/>
        <w:jc w:val="center"/>
        <w:rPr>
          <w:rFonts w:ascii="Times New Roman" w:eastAsia="Times New Roman" w:hAnsi="Times New Roman" w:cs="Times New Roman"/>
          <w:sz w:val="28"/>
          <w:szCs w:val="20"/>
          <w:lang w:eastAsia="ru-RU"/>
        </w:rPr>
      </w:pPr>
    </w:p>
    <w:p w:rsidR="005478BC" w:rsidRPr="005478BC" w:rsidRDefault="005478BC" w:rsidP="005478BC">
      <w:pPr>
        <w:spacing w:after="0" w:line="240" w:lineRule="auto"/>
        <w:ind w:firstLine="709"/>
        <w:jc w:val="center"/>
        <w:rPr>
          <w:rFonts w:ascii="Times New Roman" w:eastAsia="Times New Roman" w:hAnsi="Times New Roman" w:cs="Times New Roman"/>
          <w:sz w:val="28"/>
          <w:szCs w:val="20"/>
          <w:lang w:eastAsia="ru-RU"/>
        </w:rPr>
      </w:pPr>
      <w:r w:rsidRPr="005478BC">
        <w:rPr>
          <w:rFonts w:ascii="Times New Roman" w:eastAsia="Times New Roman" w:hAnsi="Times New Roman" w:cs="Times New Roman"/>
          <w:sz w:val="28"/>
          <w:szCs w:val="20"/>
          <w:lang w:eastAsia="ru-RU"/>
        </w:rPr>
        <w:t>Оренбург</w:t>
      </w:r>
    </w:p>
    <w:p w:rsidR="005478BC" w:rsidRDefault="005478BC" w:rsidP="005478BC">
      <w:pPr>
        <w:spacing w:after="0" w:line="240" w:lineRule="auto"/>
        <w:jc w:val="center"/>
        <w:rPr>
          <w:rFonts w:ascii="Times New Roman" w:eastAsia="Times New Roman" w:hAnsi="Times New Roman" w:cs="Times New Roman"/>
          <w:color w:val="000000"/>
          <w:sz w:val="24"/>
          <w:szCs w:val="24"/>
          <w:lang w:eastAsia="ru-RU"/>
        </w:rPr>
      </w:pPr>
    </w:p>
    <w:p w:rsidR="00D52A80" w:rsidRPr="005478BC" w:rsidRDefault="00D52A80" w:rsidP="005478BC">
      <w:pPr>
        <w:spacing w:after="0" w:line="240" w:lineRule="auto"/>
        <w:jc w:val="center"/>
        <w:rPr>
          <w:rFonts w:ascii="Times New Roman" w:eastAsia="Times New Roman" w:hAnsi="Times New Roman" w:cs="Times New Roman"/>
          <w:color w:val="000000"/>
          <w:sz w:val="24"/>
          <w:szCs w:val="24"/>
          <w:lang w:eastAsia="ru-RU"/>
        </w:rPr>
      </w:pPr>
    </w:p>
    <w:p w:rsidR="005478BC" w:rsidRPr="005478BC" w:rsidRDefault="005478BC" w:rsidP="005478BC">
      <w:pPr>
        <w:spacing w:after="0" w:line="240" w:lineRule="auto"/>
        <w:ind w:firstLine="709"/>
        <w:jc w:val="center"/>
        <w:rPr>
          <w:rFonts w:ascii="Times New Roman" w:eastAsia="Times New Roman" w:hAnsi="Times New Roman" w:cs="Times New Roman"/>
          <w:color w:val="000000"/>
          <w:sz w:val="24"/>
          <w:szCs w:val="24"/>
          <w:lang w:eastAsia="ru-RU"/>
        </w:rPr>
      </w:pPr>
    </w:p>
    <w:p w:rsidR="005478BC" w:rsidRPr="005478BC" w:rsidRDefault="005478BC" w:rsidP="005478BC">
      <w:pPr>
        <w:widowControl w:val="0"/>
        <w:numPr>
          <w:ilvl w:val="0"/>
          <w:numId w:val="1"/>
        </w:numPr>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bookmarkStart w:id="0" w:name="_Toc535164689"/>
      <w:r w:rsidRPr="005478BC">
        <w:rPr>
          <w:rFonts w:ascii="Times New Roman" w:eastAsia="Times New Roman" w:hAnsi="Times New Roman" w:cs="Times New Roman"/>
          <w:b/>
          <w:color w:val="000000"/>
          <w:sz w:val="28"/>
          <w:szCs w:val="28"/>
          <w:lang w:eastAsia="ru-RU"/>
        </w:rPr>
        <w:t>Паспорт фонда оценочных средств</w:t>
      </w:r>
      <w:bookmarkEnd w:id="0"/>
    </w:p>
    <w:p w:rsidR="005478BC" w:rsidRPr="005478BC" w:rsidRDefault="005478BC" w:rsidP="005478B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highlight w:val="yellow"/>
          <w:lang w:eastAsia="ru-RU"/>
        </w:rPr>
      </w:pPr>
    </w:p>
    <w:p w:rsidR="005478BC" w:rsidRPr="005478BC" w:rsidRDefault="005478BC" w:rsidP="005478B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478BC">
        <w:rPr>
          <w:rFonts w:ascii="Times New Roman" w:eastAsia="Times New Roman" w:hAnsi="Times New Roman" w:cs="Times New Roman"/>
          <w:color w:val="000000"/>
          <w:sz w:val="28"/>
          <w:szCs w:val="28"/>
          <w:lang w:eastAsia="ru-RU"/>
        </w:rPr>
        <w:t xml:space="preserve">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также для контроля сформированных в процессе изучения дисциплины результатов обучения на промежуточной аттестации в форме </w:t>
      </w:r>
      <w:r w:rsidR="00EF2753">
        <w:rPr>
          <w:rFonts w:ascii="Times New Roman" w:eastAsia="Times New Roman" w:hAnsi="Times New Roman" w:cs="Times New Roman"/>
          <w:color w:val="000000"/>
          <w:sz w:val="28"/>
          <w:szCs w:val="28"/>
          <w:u w:val="single"/>
          <w:lang w:eastAsia="ru-RU"/>
        </w:rPr>
        <w:t>зачё</w:t>
      </w:r>
      <w:r w:rsidRPr="005478BC">
        <w:rPr>
          <w:rFonts w:ascii="Times New Roman" w:eastAsia="Times New Roman" w:hAnsi="Times New Roman" w:cs="Times New Roman"/>
          <w:color w:val="000000"/>
          <w:sz w:val="28"/>
          <w:szCs w:val="28"/>
          <w:u w:val="single"/>
          <w:lang w:eastAsia="ru-RU"/>
        </w:rPr>
        <w:t>та</w:t>
      </w:r>
      <w:r w:rsidRPr="005478BC">
        <w:rPr>
          <w:rFonts w:ascii="Times New Roman" w:eastAsia="Times New Roman" w:hAnsi="Times New Roman" w:cs="Times New Roman"/>
          <w:color w:val="000000"/>
          <w:sz w:val="28"/>
          <w:szCs w:val="28"/>
          <w:lang w:eastAsia="ru-RU"/>
        </w:rPr>
        <w:t xml:space="preserve">.                                                                            </w:t>
      </w:r>
    </w:p>
    <w:p w:rsidR="005478BC" w:rsidRPr="005478BC" w:rsidRDefault="005478BC" w:rsidP="005478B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478BC">
        <w:rPr>
          <w:rFonts w:ascii="Times New Roman" w:eastAsia="Times New Roman" w:hAnsi="Times New Roman" w:cs="Times New Roman"/>
          <w:color w:val="000000"/>
          <w:sz w:val="28"/>
          <w:szCs w:val="28"/>
          <w:lang w:eastAsia="ru-RU"/>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w:t>
      </w:r>
      <w:r w:rsidR="00EF2753">
        <w:rPr>
          <w:rFonts w:ascii="Times New Roman" w:eastAsia="Times New Roman" w:hAnsi="Times New Roman" w:cs="Times New Roman"/>
          <w:color w:val="000000"/>
          <w:sz w:val="28"/>
          <w:szCs w:val="28"/>
          <w:lang w:eastAsia="ru-RU"/>
        </w:rPr>
        <w:t>тестации по дисциплине, определё</w:t>
      </w:r>
      <w:r w:rsidRPr="005478BC">
        <w:rPr>
          <w:rFonts w:ascii="Times New Roman" w:eastAsia="Times New Roman" w:hAnsi="Times New Roman" w:cs="Times New Roman"/>
          <w:color w:val="000000"/>
          <w:sz w:val="28"/>
          <w:szCs w:val="28"/>
          <w:lang w:eastAsia="ru-RU"/>
        </w:rPr>
        <w:t xml:space="preserve">нной </w:t>
      </w:r>
      <w:r w:rsidR="00990039" w:rsidRPr="005478BC">
        <w:rPr>
          <w:rFonts w:ascii="Times New Roman" w:eastAsia="Times New Roman" w:hAnsi="Times New Roman" w:cs="Times New Roman"/>
          <w:color w:val="000000"/>
          <w:sz w:val="28"/>
          <w:szCs w:val="28"/>
          <w:lang w:eastAsia="ru-RU"/>
        </w:rPr>
        <w:t>в учебном плане</w:t>
      </w:r>
      <w:r w:rsidRPr="005478BC">
        <w:rPr>
          <w:rFonts w:ascii="Times New Roman" w:eastAsia="Times New Roman" w:hAnsi="Times New Roman" w:cs="Times New Roman"/>
          <w:color w:val="000000"/>
          <w:sz w:val="28"/>
          <w:szCs w:val="28"/>
          <w:lang w:eastAsia="ru-RU"/>
        </w:rPr>
        <w:t xml:space="preserve"> ОПОП и направлены на проверку сформированности знаний, умений и навыков по каждой компетенции, установленной в рабочей программе дисциплины.  </w:t>
      </w:r>
    </w:p>
    <w:p w:rsidR="005478BC" w:rsidRPr="005478BC" w:rsidRDefault="005478BC" w:rsidP="005478B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5478BC">
        <w:rPr>
          <w:rFonts w:ascii="Times New Roman" w:eastAsia="Times New Roman" w:hAnsi="Times New Roman" w:cs="Times New Roman"/>
          <w:color w:val="000000"/>
          <w:sz w:val="28"/>
          <w:szCs w:val="28"/>
          <w:lang w:eastAsia="ru-RU"/>
        </w:rPr>
        <w:t xml:space="preserve">В результате изучения дисциплины у обучающегося формируются </w:t>
      </w:r>
      <w:r w:rsidRPr="005478BC">
        <w:rPr>
          <w:rFonts w:ascii="Times New Roman" w:eastAsia="Times New Roman" w:hAnsi="Times New Roman" w:cs="Times New Roman"/>
          <w:b/>
          <w:color w:val="000000"/>
          <w:sz w:val="28"/>
          <w:szCs w:val="28"/>
          <w:lang w:eastAsia="ru-RU"/>
        </w:rPr>
        <w:t>следующие компетенции:</w:t>
      </w:r>
    </w:p>
    <w:p w:rsidR="005478BC" w:rsidRPr="005478BC" w:rsidRDefault="00990039" w:rsidP="00AA6EC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p>
    <w:p w:rsidR="00AA6EC4" w:rsidRPr="00AA6EC4" w:rsidRDefault="00AA6EC4" w:rsidP="00AA6EC4">
      <w:pPr>
        <w:jc w:val="both"/>
        <w:rPr>
          <w:rFonts w:ascii="Times New Roman" w:hAnsi="Times New Roman" w:cs="Times New Roman"/>
          <w:sz w:val="28"/>
          <w:szCs w:val="28"/>
        </w:rPr>
      </w:pPr>
      <w:r w:rsidRPr="00AA6EC4">
        <w:rPr>
          <w:rFonts w:ascii="Times New Roman" w:hAnsi="Times New Roman" w:cs="Times New Roman"/>
          <w:b/>
          <w:sz w:val="28"/>
          <w:szCs w:val="28"/>
        </w:rPr>
        <w:t>ОПК-5</w:t>
      </w:r>
      <w:r w:rsidRPr="00AA6EC4">
        <w:rPr>
          <w:rFonts w:ascii="Times New Roman" w:hAnsi="Times New Roman" w:cs="Times New Roman"/>
          <w:sz w:val="28"/>
          <w:szCs w:val="28"/>
        </w:rPr>
        <w:t>. Способен проводить обследование пациента с целью установления диагноза при решении профессиональных задач</w:t>
      </w:r>
      <w:r w:rsidR="00154247">
        <w:rPr>
          <w:rFonts w:ascii="Times New Roman" w:hAnsi="Times New Roman" w:cs="Times New Roman"/>
          <w:sz w:val="28"/>
          <w:szCs w:val="28"/>
        </w:rPr>
        <w:t>.</w:t>
      </w:r>
    </w:p>
    <w:p w:rsidR="005478BC" w:rsidRDefault="001E65DF" w:rsidP="00AA6EC4">
      <w:pPr>
        <w:jc w:val="both"/>
        <w:rPr>
          <w:rFonts w:ascii="Times New Roman" w:hAnsi="Times New Roman" w:cs="Times New Roman"/>
          <w:sz w:val="28"/>
          <w:szCs w:val="28"/>
        </w:rPr>
      </w:pPr>
      <w:r w:rsidRPr="001E65DF">
        <w:rPr>
          <w:rFonts w:ascii="Times New Roman" w:hAnsi="Times New Roman" w:cs="Times New Roman"/>
          <w:b/>
          <w:sz w:val="28"/>
          <w:szCs w:val="28"/>
        </w:rPr>
        <w:t>Инд.</w:t>
      </w:r>
      <w:r w:rsidR="00AA6EC4" w:rsidRPr="001E65DF">
        <w:rPr>
          <w:rFonts w:ascii="Times New Roman" w:hAnsi="Times New Roman" w:cs="Times New Roman"/>
          <w:b/>
          <w:sz w:val="28"/>
          <w:szCs w:val="28"/>
        </w:rPr>
        <w:t>ОПК</w:t>
      </w:r>
      <w:r w:rsidR="00AA6EC4" w:rsidRPr="00AA6EC4">
        <w:rPr>
          <w:rFonts w:ascii="Times New Roman" w:hAnsi="Times New Roman" w:cs="Times New Roman"/>
          <w:b/>
          <w:sz w:val="28"/>
          <w:szCs w:val="28"/>
        </w:rPr>
        <w:t>5.1.</w:t>
      </w:r>
      <w:r w:rsidR="00AA6EC4">
        <w:rPr>
          <w:rFonts w:ascii="Times New Roman" w:hAnsi="Times New Roman" w:cs="Times New Roman"/>
          <w:sz w:val="28"/>
          <w:szCs w:val="28"/>
        </w:rPr>
        <w:t xml:space="preserve"> </w:t>
      </w:r>
      <w:r w:rsidR="00AA6EC4" w:rsidRPr="00AA6EC4">
        <w:rPr>
          <w:rFonts w:ascii="Times New Roman" w:hAnsi="Times New Roman" w:cs="Times New Roman"/>
          <w:sz w:val="28"/>
          <w:szCs w:val="28"/>
        </w:rPr>
        <w:t>Разрабатывает план лечения детей и взрослых со стоматологическими заболеваниями в соответствии с порядками оказания медицинской помощи, клиническими рекомендациями, с учетом стандартов медицинской помощи.</w:t>
      </w:r>
    </w:p>
    <w:p w:rsidR="001E65DF" w:rsidRDefault="001E65DF" w:rsidP="00AA6EC4">
      <w:pPr>
        <w:jc w:val="both"/>
        <w:rPr>
          <w:rFonts w:ascii="Times New Roman" w:hAnsi="Times New Roman" w:cs="Times New Roman"/>
          <w:sz w:val="28"/>
          <w:szCs w:val="28"/>
        </w:rPr>
      </w:pPr>
      <w:r w:rsidRPr="001E65DF">
        <w:rPr>
          <w:rFonts w:ascii="Times New Roman" w:hAnsi="Times New Roman" w:cs="Times New Roman"/>
          <w:b/>
          <w:sz w:val="28"/>
          <w:szCs w:val="28"/>
        </w:rPr>
        <w:t>Инд.ОПК5.2.</w:t>
      </w:r>
      <w:r w:rsidRPr="001E65DF">
        <w:rPr>
          <w:rFonts w:ascii="Times New Roman" w:hAnsi="Times New Roman" w:cs="Times New Roman"/>
          <w:sz w:val="28"/>
          <w:szCs w:val="28"/>
        </w:rPr>
        <w:t xml:space="preserve"> Применяет методы осмотра и физикального обследования детей и взрослых; интерпретирует их результаты для предварительной диагностики наиболее распространенных стоматологических и общесоматических заболеваний.</w:t>
      </w:r>
    </w:p>
    <w:p w:rsidR="001A21A5" w:rsidRDefault="001F60B1" w:rsidP="00AA6EC4">
      <w:pPr>
        <w:jc w:val="both"/>
        <w:rPr>
          <w:rFonts w:ascii="Times New Roman" w:hAnsi="Times New Roman" w:cs="Times New Roman"/>
          <w:sz w:val="28"/>
          <w:szCs w:val="28"/>
        </w:rPr>
      </w:pPr>
      <w:r>
        <w:rPr>
          <w:rFonts w:ascii="Times New Roman" w:hAnsi="Times New Roman" w:cs="Times New Roman"/>
          <w:b/>
          <w:sz w:val="28"/>
          <w:szCs w:val="28"/>
        </w:rPr>
        <w:t>ПК-2</w:t>
      </w:r>
      <w:r w:rsidR="00154247" w:rsidRPr="00154247">
        <w:rPr>
          <w:rFonts w:ascii="Times New Roman" w:hAnsi="Times New Roman" w:cs="Times New Roman"/>
          <w:b/>
          <w:sz w:val="28"/>
          <w:szCs w:val="28"/>
        </w:rPr>
        <w:t>.</w:t>
      </w:r>
      <w:r w:rsidR="00154247">
        <w:rPr>
          <w:rFonts w:ascii="Times New Roman" w:hAnsi="Times New Roman" w:cs="Times New Roman"/>
          <w:sz w:val="28"/>
          <w:szCs w:val="28"/>
        </w:rPr>
        <w:t xml:space="preserve"> </w:t>
      </w:r>
      <w:r w:rsidR="001A21A5" w:rsidRPr="001A21A5">
        <w:rPr>
          <w:rFonts w:ascii="Times New Roman" w:hAnsi="Times New Roman" w:cs="Times New Roman"/>
          <w:sz w:val="28"/>
          <w:szCs w:val="28"/>
        </w:rPr>
        <w:t>Способен установить показания к выполнению и интерпретировать результаты современных методов исследования: рентгенологических (включая рентгенограммы, телерентгенограммы, радиовизиограммы, ортопантомограммы, томограммы на пленочных и цифровых носителях) лабораторных, инструментальных, цитологического и биопсийного материала с целью установления окончательного диагноза стоматологического заболевания.</w:t>
      </w:r>
    </w:p>
    <w:p w:rsidR="00AA6EC4" w:rsidRDefault="001F60B1" w:rsidP="00AA6EC4">
      <w:pPr>
        <w:jc w:val="both"/>
        <w:rPr>
          <w:rFonts w:ascii="Times New Roman" w:hAnsi="Times New Roman" w:cs="Times New Roman"/>
          <w:sz w:val="28"/>
          <w:szCs w:val="28"/>
        </w:rPr>
      </w:pPr>
      <w:bookmarkStart w:id="1" w:name="_GoBack"/>
      <w:bookmarkEnd w:id="1"/>
      <w:r w:rsidRPr="001F60B1">
        <w:rPr>
          <w:rFonts w:ascii="Times New Roman" w:hAnsi="Times New Roman" w:cs="Times New Roman"/>
          <w:b/>
          <w:sz w:val="28"/>
          <w:szCs w:val="28"/>
        </w:rPr>
        <w:t xml:space="preserve">Инд.ПК2.4. </w:t>
      </w:r>
      <w:r w:rsidRPr="001F60B1">
        <w:rPr>
          <w:rFonts w:ascii="Times New Roman" w:hAnsi="Times New Roman" w:cs="Times New Roman"/>
          <w:sz w:val="28"/>
          <w:szCs w:val="28"/>
        </w:rPr>
        <w:t>Устанавливает окончательный диагноз в соответствии с Международной статистической классификацией болезней и проблем, связанных со здоровьем (МКБ).</w:t>
      </w:r>
    </w:p>
    <w:p w:rsidR="00E800CF" w:rsidRPr="00990039" w:rsidRDefault="00E800CF" w:rsidP="00AA6EC4">
      <w:pPr>
        <w:jc w:val="both"/>
        <w:rPr>
          <w:rFonts w:ascii="Times New Roman" w:eastAsia="Times New Roman" w:hAnsi="Times New Roman" w:cs="Times New Roman"/>
          <w:color w:val="000000"/>
          <w:sz w:val="28"/>
          <w:szCs w:val="28"/>
          <w:lang w:eastAsia="ru-RU"/>
        </w:rPr>
      </w:pPr>
    </w:p>
    <w:p w:rsidR="005478BC" w:rsidRPr="005478BC" w:rsidRDefault="005478BC" w:rsidP="005478BC">
      <w:pPr>
        <w:widowControl w:val="0"/>
        <w:numPr>
          <w:ilvl w:val="0"/>
          <w:numId w:val="1"/>
        </w:numPr>
        <w:autoSpaceDE w:val="0"/>
        <w:autoSpaceDN w:val="0"/>
        <w:adjustRightInd w:val="0"/>
        <w:spacing w:after="0" w:line="240" w:lineRule="auto"/>
        <w:ind w:firstLine="709"/>
        <w:contextualSpacing/>
        <w:jc w:val="both"/>
        <w:outlineLvl w:val="0"/>
        <w:rPr>
          <w:rFonts w:ascii="Times New Roman" w:eastAsia="Times New Roman" w:hAnsi="Times New Roman" w:cs="Times New Roman"/>
          <w:b/>
          <w:color w:val="000000"/>
          <w:sz w:val="28"/>
          <w:szCs w:val="28"/>
          <w:lang w:eastAsia="ru-RU"/>
        </w:rPr>
      </w:pPr>
      <w:bookmarkStart w:id="2" w:name="_Toc535164690"/>
      <w:r w:rsidRPr="005478BC">
        <w:rPr>
          <w:rFonts w:ascii="Times New Roman" w:eastAsia="Times New Roman" w:hAnsi="Times New Roman" w:cs="Times New Roman"/>
          <w:b/>
          <w:color w:val="000000"/>
          <w:sz w:val="28"/>
          <w:szCs w:val="28"/>
          <w:lang w:eastAsia="ru-RU"/>
        </w:rPr>
        <w:t>Оценочные материалы текущего контроля успеваемости обучающихся</w:t>
      </w:r>
      <w:bookmarkEnd w:id="2"/>
      <w:r w:rsidRPr="005478BC">
        <w:rPr>
          <w:rFonts w:ascii="Times New Roman" w:eastAsia="Times New Roman" w:hAnsi="Times New Roman" w:cs="Times New Roman"/>
          <w:b/>
          <w:color w:val="000000"/>
          <w:sz w:val="28"/>
          <w:szCs w:val="28"/>
          <w:lang w:eastAsia="ru-RU"/>
        </w:rPr>
        <w:t xml:space="preserve">. </w:t>
      </w:r>
    </w:p>
    <w:p w:rsidR="008B5CC7" w:rsidRDefault="008B5CC7" w:rsidP="008B5CC7">
      <w:pPr>
        <w:pStyle w:val="13"/>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в рамках всей </w:t>
      </w:r>
      <w:r w:rsidRPr="00876450">
        <w:rPr>
          <w:rFonts w:ascii="Times New Roman" w:hAnsi="Times New Roman"/>
          <w:b/>
          <w:color w:val="000000"/>
          <w:sz w:val="28"/>
          <w:szCs w:val="28"/>
        </w:rPr>
        <w:t>дисциплины</w:t>
      </w:r>
    </w:p>
    <w:p w:rsidR="008B5CC7" w:rsidRPr="00597E44" w:rsidRDefault="008B5CC7" w:rsidP="008B5CC7">
      <w:pPr>
        <w:pStyle w:val="13"/>
        <w:ind w:left="0" w:firstLine="709"/>
        <w:rPr>
          <w:rFonts w:ascii="Times New Roman" w:hAnsi="Times New Roman"/>
          <w:b/>
          <w:i/>
          <w:color w:val="000000"/>
          <w:sz w:val="28"/>
          <w:szCs w:val="28"/>
        </w:rPr>
      </w:pPr>
      <w:r w:rsidRPr="00597E44">
        <w:rPr>
          <w:rFonts w:ascii="Times New Roman" w:hAnsi="Times New Roman"/>
          <w:b/>
          <w:i/>
          <w:color w:val="000000"/>
          <w:sz w:val="28"/>
          <w:szCs w:val="28"/>
        </w:rPr>
        <w:t>Учебная история болезни: схема</w:t>
      </w:r>
    </w:p>
    <w:p w:rsidR="008B5CC7" w:rsidRPr="00597E44" w:rsidRDefault="008B5CC7" w:rsidP="008B5CC7">
      <w:pPr>
        <w:pStyle w:val="13"/>
        <w:ind w:left="0" w:firstLine="709"/>
        <w:rPr>
          <w:b/>
          <w:sz w:val="22"/>
        </w:rPr>
      </w:pPr>
      <w:r w:rsidRPr="00597E44">
        <w:rPr>
          <w:b/>
        </w:rPr>
        <w:t xml:space="preserve"> </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lastRenderedPageBreak/>
        <w:t xml:space="preserve">I. </w:t>
      </w:r>
      <w:proofErr w:type="gramStart"/>
      <w:r w:rsidRPr="008B5CC7">
        <w:rPr>
          <w:rFonts w:ascii="Times New Roman" w:hAnsi="Times New Roman" w:cs="Times New Roman"/>
          <w:sz w:val="28"/>
          <w:szCs w:val="28"/>
        </w:rPr>
        <w:t>Общие  сведения</w:t>
      </w:r>
      <w:proofErr w:type="gramEnd"/>
      <w:r w:rsidRPr="008B5CC7">
        <w:rPr>
          <w:rFonts w:ascii="Times New Roman" w:hAnsi="Times New Roman" w:cs="Times New Roman"/>
          <w:sz w:val="28"/>
          <w:szCs w:val="28"/>
        </w:rPr>
        <w:t xml:space="preserve">:  </w:t>
      </w:r>
    </w:p>
    <w:p w:rsidR="008B5CC7" w:rsidRPr="008B5CC7" w:rsidRDefault="008B5CC7" w:rsidP="008B5CC7">
      <w:pPr>
        <w:jc w:val="both"/>
        <w:rPr>
          <w:rFonts w:ascii="Times New Roman" w:hAnsi="Times New Roman" w:cs="Times New Roman"/>
          <w:sz w:val="28"/>
          <w:szCs w:val="28"/>
        </w:rPr>
      </w:pPr>
      <w:proofErr w:type="gramStart"/>
      <w:r w:rsidRPr="008B5CC7">
        <w:rPr>
          <w:rFonts w:ascii="Times New Roman" w:hAnsi="Times New Roman" w:cs="Times New Roman"/>
          <w:sz w:val="28"/>
          <w:szCs w:val="28"/>
        </w:rPr>
        <w:t>Фамилия,  имя</w:t>
      </w:r>
      <w:proofErr w:type="gramEnd"/>
      <w:r w:rsidRPr="008B5CC7">
        <w:rPr>
          <w:rFonts w:ascii="Times New Roman" w:hAnsi="Times New Roman" w:cs="Times New Roman"/>
          <w:sz w:val="28"/>
          <w:szCs w:val="28"/>
        </w:rPr>
        <w:t xml:space="preserve">,  отчество.  </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 xml:space="preserve">Возраст.  </w:t>
      </w:r>
    </w:p>
    <w:p w:rsidR="008B5CC7" w:rsidRPr="008B5CC7" w:rsidRDefault="008B5CC7" w:rsidP="008B5CC7">
      <w:pPr>
        <w:jc w:val="both"/>
        <w:rPr>
          <w:rFonts w:ascii="Times New Roman" w:hAnsi="Times New Roman" w:cs="Times New Roman"/>
          <w:sz w:val="28"/>
          <w:szCs w:val="28"/>
        </w:rPr>
      </w:pPr>
      <w:proofErr w:type="gramStart"/>
      <w:r w:rsidRPr="008B5CC7">
        <w:rPr>
          <w:rFonts w:ascii="Times New Roman" w:hAnsi="Times New Roman" w:cs="Times New Roman"/>
          <w:sz w:val="28"/>
          <w:szCs w:val="28"/>
        </w:rPr>
        <w:t>Семейное  положение</w:t>
      </w:r>
      <w:proofErr w:type="gramEnd"/>
      <w:r w:rsidRPr="008B5CC7">
        <w:rPr>
          <w:rFonts w:ascii="Times New Roman" w:hAnsi="Times New Roman" w:cs="Times New Roman"/>
          <w:sz w:val="28"/>
          <w:szCs w:val="28"/>
        </w:rPr>
        <w:t xml:space="preserve">.  </w:t>
      </w:r>
    </w:p>
    <w:p w:rsidR="008B5CC7" w:rsidRPr="008B5CC7" w:rsidRDefault="008B5CC7" w:rsidP="008B5CC7">
      <w:pPr>
        <w:jc w:val="both"/>
        <w:rPr>
          <w:rFonts w:ascii="Times New Roman" w:hAnsi="Times New Roman" w:cs="Times New Roman"/>
          <w:sz w:val="28"/>
          <w:szCs w:val="28"/>
        </w:rPr>
      </w:pPr>
      <w:proofErr w:type="gramStart"/>
      <w:r w:rsidRPr="008B5CC7">
        <w:rPr>
          <w:rFonts w:ascii="Times New Roman" w:hAnsi="Times New Roman" w:cs="Times New Roman"/>
          <w:sz w:val="28"/>
          <w:szCs w:val="28"/>
        </w:rPr>
        <w:t>Название  предприятия</w:t>
      </w:r>
      <w:proofErr w:type="gramEnd"/>
      <w:r w:rsidRPr="008B5CC7">
        <w:rPr>
          <w:rFonts w:ascii="Times New Roman" w:hAnsi="Times New Roman" w:cs="Times New Roman"/>
          <w:sz w:val="28"/>
          <w:szCs w:val="28"/>
        </w:rPr>
        <w:t xml:space="preserve">  и занимаемая  должность.  </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 xml:space="preserve">Дата поступления </w:t>
      </w:r>
      <w:proofErr w:type="gramStart"/>
      <w:r w:rsidRPr="008B5CC7">
        <w:rPr>
          <w:rFonts w:ascii="Times New Roman" w:hAnsi="Times New Roman" w:cs="Times New Roman"/>
          <w:sz w:val="28"/>
          <w:szCs w:val="28"/>
        </w:rPr>
        <w:t>в  стационар</w:t>
      </w:r>
      <w:proofErr w:type="gramEnd"/>
      <w:r w:rsidRPr="008B5CC7">
        <w:rPr>
          <w:rFonts w:ascii="Times New Roman" w:hAnsi="Times New Roman" w:cs="Times New Roman"/>
          <w:sz w:val="28"/>
          <w:szCs w:val="28"/>
        </w:rPr>
        <w:t xml:space="preserve">  Оренбургского областного клинического кожно-венерологического диспансера.  </w:t>
      </w:r>
    </w:p>
    <w:p w:rsidR="008B5CC7" w:rsidRPr="008B5CC7" w:rsidRDefault="008B5CC7" w:rsidP="008B5CC7">
      <w:pPr>
        <w:jc w:val="both"/>
        <w:rPr>
          <w:rFonts w:ascii="Times New Roman" w:hAnsi="Times New Roman" w:cs="Times New Roman"/>
          <w:sz w:val="28"/>
          <w:szCs w:val="28"/>
        </w:rPr>
      </w:pPr>
      <w:proofErr w:type="gramStart"/>
      <w:r w:rsidRPr="008B5CC7">
        <w:rPr>
          <w:rFonts w:ascii="Times New Roman" w:hAnsi="Times New Roman" w:cs="Times New Roman"/>
          <w:sz w:val="28"/>
          <w:szCs w:val="28"/>
        </w:rPr>
        <w:t>Диагноз  при</w:t>
      </w:r>
      <w:proofErr w:type="gramEnd"/>
      <w:r w:rsidRPr="008B5CC7">
        <w:rPr>
          <w:rFonts w:ascii="Times New Roman" w:hAnsi="Times New Roman" w:cs="Times New Roman"/>
          <w:sz w:val="28"/>
          <w:szCs w:val="28"/>
        </w:rPr>
        <w:t xml:space="preserve">  поступлении.  </w:t>
      </w:r>
    </w:p>
    <w:p w:rsidR="008B5CC7" w:rsidRPr="008B5CC7" w:rsidRDefault="008B5CC7" w:rsidP="008B5CC7">
      <w:pPr>
        <w:jc w:val="both"/>
        <w:rPr>
          <w:rFonts w:ascii="Times New Roman" w:hAnsi="Times New Roman" w:cs="Times New Roman"/>
          <w:sz w:val="28"/>
          <w:szCs w:val="28"/>
        </w:rPr>
      </w:pPr>
      <w:proofErr w:type="gramStart"/>
      <w:r w:rsidRPr="008B5CC7">
        <w:rPr>
          <w:rFonts w:ascii="Times New Roman" w:hAnsi="Times New Roman" w:cs="Times New Roman"/>
          <w:sz w:val="28"/>
          <w:szCs w:val="28"/>
        </w:rPr>
        <w:t>Окончательный  диагноз</w:t>
      </w:r>
      <w:proofErr w:type="gramEnd"/>
      <w:r w:rsidRPr="008B5CC7">
        <w:rPr>
          <w:rFonts w:ascii="Times New Roman" w:hAnsi="Times New Roman" w:cs="Times New Roman"/>
          <w:sz w:val="28"/>
          <w:szCs w:val="28"/>
        </w:rPr>
        <w:t xml:space="preserve">: основное  заболевание,  осложнения,  сопутствующие  заболевания.  </w:t>
      </w:r>
    </w:p>
    <w:p w:rsidR="008B5CC7" w:rsidRPr="008B5CC7" w:rsidRDefault="008B5CC7" w:rsidP="00712487">
      <w:pPr>
        <w:numPr>
          <w:ilvl w:val="0"/>
          <w:numId w:val="2"/>
        </w:numPr>
        <w:tabs>
          <w:tab w:val="clear" w:pos="1080"/>
          <w:tab w:val="num" w:pos="360"/>
        </w:tabs>
        <w:spacing w:after="0" w:line="240" w:lineRule="auto"/>
        <w:ind w:left="360" w:hanging="360"/>
        <w:jc w:val="both"/>
        <w:rPr>
          <w:rFonts w:ascii="Times New Roman" w:hAnsi="Times New Roman" w:cs="Times New Roman"/>
          <w:sz w:val="28"/>
          <w:szCs w:val="28"/>
        </w:rPr>
      </w:pPr>
      <w:proofErr w:type="gramStart"/>
      <w:r w:rsidRPr="008B5CC7">
        <w:rPr>
          <w:rFonts w:ascii="Times New Roman" w:hAnsi="Times New Roman" w:cs="Times New Roman"/>
          <w:sz w:val="28"/>
          <w:szCs w:val="28"/>
        </w:rPr>
        <w:t>Жалобы  больного</w:t>
      </w:r>
      <w:proofErr w:type="gramEnd"/>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III. История развития заболевания (</w:t>
      </w:r>
      <w:proofErr w:type="gramStart"/>
      <w:r w:rsidRPr="008B5CC7">
        <w:rPr>
          <w:rFonts w:ascii="Times New Roman" w:hAnsi="Times New Roman" w:cs="Times New Roman"/>
          <w:sz w:val="28"/>
          <w:szCs w:val="28"/>
        </w:rPr>
        <w:t>Anamnesis  morbi</w:t>
      </w:r>
      <w:proofErr w:type="gramEnd"/>
      <w:r w:rsidRPr="008B5CC7">
        <w:rPr>
          <w:rFonts w:ascii="Times New Roman" w:hAnsi="Times New Roman" w:cs="Times New Roman"/>
          <w:sz w:val="28"/>
          <w:szCs w:val="28"/>
        </w:rPr>
        <w:t>)</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IV. Эпидемиологический анамнез</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V. История жизни (</w:t>
      </w:r>
      <w:proofErr w:type="gramStart"/>
      <w:r w:rsidRPr="008B5CC7">
        <w:rPr>
          <w:rFonts w:ascii="Times New Roman" w:hAnsi="Times New Roman" w:cs="Times New Roman"/>
          <w:sz w:val="28"/>
          <w:szCs w:val="28"/>
        </w:rPr>
        <w:t>Anamnesis  vitae</w:t>
      </w:r>
      <w:proofErr w:type="gramEnd"/>
      <w:r w:rsidRPr="008B5CC7">
        <w:rPr>
          <w:rFonts w:ascii="Times New Roman" w:hAnsi="Times New Roman" w:cs="Times New Roman"/>
          <w:sz w:val="28"/>
          <w:szCs w:val="28"/>
        </w:rPr>
        <w:t>)</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V</w:t>
      </w:r>
      <w:r w:rsidRPr="008B5CC7">
        <w:rPr>
          <w:rFonts w:ascii="Times New Roman" w:hAnsi="Times New Roman" w:cs="Times New Roman"/>
          <w:sz w:val="28"/>
          <w:szCs w:val="28"/>
          <w:lang w:val="en-US"/>
        </w:rPr>
        <w:t>I</w:t>
      </w:r>
      <w:r w:rsidRPr="008B5CC7">
        <w:rPr>
          <w:rFonts w:ascii="Times New Roman" w:hAnsi="Times New Roman" w:cs="Times New Roman"/>
          <w:sz w:val="28"/>
          <w:szCs w:val="28"/>
        </w:rPr>
        <w:t xml:space="preserve">. Данные объективного обследования (Status praesens) </w:t>
      </w:r>
    </w:p>
    <w:p w:rsidR="008B5CC7" w:rsidRPr="0080331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lang w:val="en-US"/>
        </w:rPr>
        <w:t>VII</w:t>
      </w:r>
      <w:proofErr w:type="gramStart"/>
      <w:r w:rsidRPr="00803317">
        <w:rPr>
          <w:rFonts w:ascii="Times New Roman" w:hAnsi="Times New Roman" w:cs="Times New Roman"/>
          <w:sz w:val="28"/>
          <w:szCs w:val="28"/>
        </w:rPr>
        <w:t xml:space="preserve">.  </w:t>
      </w:r>
      <w:r w:rsidRPr="008B5CC7">
        <w:rPr>
          <w:rFonts w:ascii="Times New Roman" w:hAnsi="Times New Roman" w:cs="Times New Roman"/>
          <w:sz w:val="28"/>
          <w:szCs w:val="28"/>
        </w:rPr>
        <w:t>Местный</w:t>
      </w:r>
      <w:proofErr w:type="gramEnd"/>
      <w:r w:rsidRPr="00803317">
        <w:rPr>
          <w:rFonts w:ascii="Times New Roman" w:hAnsi="Times New Roman" w:cs="Times New Roman"/>
          <w:sz w:val="28"/>
          <w:szCs w:val="28"/>
        </w:rPr>
        <w:t xml:space="preserve">  </w:t>
      </w:r>
      <w:r w:rsidRPr="008B5CC7">
        <w:rPr>
          <w:rFonts w:ascii="Times New Roman" w:hAnsi="Times New Roman" w:cs="Times New Roman"/>
          <w:sz w:val="28"/>
          <w:szCs w:val="28"/>
        </w:rPr>
        <w:t>статус</w:t>
      </w:r>
      <w:r w:rsidRPr="00803317">
        <w:rPr>
          <w:rFonts w:ascii="Times New Roman" w:hAnsi="Times New Roman" w:cs="Times New Roman"/>
          <w:sz w:val="28"/>
          <w:szCs w:val="28"/>
        </w:rPr>
        <w:t xml:space="preserve">  (</w:t>
      </w:r>
      <w:r w:rsidRPr="008B5CC7">
        <w:rPr>
          <w:rFonts w:ascii="Times New Roman" w:hAnsi="Times New Roman" w:cs="Times New Roman"/>
          <w:sz w:val="28"/>
          <w:szCs w:val="28"/>
          <w:lang w:val="en-US"/>
        </w:rPr>
        <w:t>Status</w:t>
      </w:r>
      <w:r w:rsidRPr="00803317">
        <w:rPr>
          <w:rFonts w:ascii="Times New Roman" w:hAnsi="Times New Roman" w:cs="Times New Roman"/>
          <w:sz w:val="28"/>
          <w:szCs w:val="28"/>
        </w:rPr>
        <w:t xml:space="preserve">  </w:t>
      </w:r>
      <w:r w:rsidRPr="008B5CC7">
        <w:rPr>
          <w:rFonts w:ascii="Times New Roman" w:hAnsi="Times New Roman" w:cs="Times New Roman"/>
          <w:sz w:val="28"/>
          <w:szCs w:val="28"/>
          <w:lang w:val="en-US"/>
        </w:rPr>
        <w:t>localis</w:t>
      </w:r>
      <w:r w:rsidRPr="00803317">
        <w:rPr>
          <w:rFonts w:ascii="Times New Roman" w:hAnsi="Times New Roman" w:cs="Times New Roman"/>
          <w:sz w:val="28"/>
          <w:szCs w:val="28"/>
        </w:rPr>
        <w:t xml:space="preserve">) </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lang w:val="en-US"/>
        </w:rPr>
        <w:t>VIII</w:t>
      </w:r>
      <w:r w:rsidRPr="00803317">
        <w:rPr>
          <w:rFonts w:ascii="Times New Roman" w:hAnsi="Times New Roman" w:cs="Times New Roman"/>
          <w:sz w:val="28"/>
          <w:szCs w:val="28"/>
        </w:rPr>
        <w:t xml:space="preserve">. </w:t>
      </w:r>
      <w:proofErr w:type="gramStart"/>
      <w:r w:rsidRPr="008B5CC7">
        <w:rPr>
          <w:rFonts w:ascii="Times New Roman" w:hAnsi="Times New Roman" w:cs="Times New Roman"/>
          <w:sz w:val="28"/>
          <w:szCs w:val="28"/>
        </w:rPr>
        <w:t>Лабораторные  исследования</w:t>
      </w:r>
      <w:proofErr w:type="gramEnd"/>
      <w:r w:rsidRPr="00803317">
        <w:rPr>
          <w:rFonts w:ascii="Times New Roman" w:hAnsi="Times New Roman" w:cs="Times New Roman"/>
          <w:sz w:val="28"/>
          <w:szCs w:val="28"/>
        </w:rPr>
        <w:t xml:space="preserve"> </w:t>
      </w:r>
    </w:p>
    <w:p w:rsidR="008B5CC7" w:rsidRPr="008B5CC7" w:rsidRDefault="008B5CC7" w:rsidP="00712487">
      <w:pPr>
        <w:numPr>
          <w:ilvl w:val="0"/>
          <w:numId w:val="3"/>
        </w:numPr>
        <w:tabs>
          <w:tab w:val="clear" w:pos="1080"/>
          <w:tab w:val="num" w:pos="540"/>
        </w:tabs>
        <w:spacing w:after="0" w:line="240" w:lineRule="auto"/>
        <w:ind w:left="720"/>
        <w:jc w:val="both"/>
        <w:rPr>
          <w:rFonts w:ascii="Times New Roman" w:hAnsi="Times New Roman" w:cs="Times New Roman"/>
          <w:sz w:val="28"/>
          <w:szCs w:val="28"/>
          <w:lang w:val="en-US"/>
        </w:rPr>
      </w:pPr>
      <w:r w:rsidRPr="008B5CC7">
        <w:rPr>
          <w:rFonts w:ascii="Times New Roman" w:hAnsi="Times New Roman" w:cs="Times New Roman"/>
          <w:sz w:val="28"/>
          <w:szCs w:val="28"/>
        </w:rPr>
        <w:t xml:space="preserve"> </w:t>
      </w:r>
      <w:proofErr w:type="gramStart"/>
      <w:r w:rsidRPr="008B5CC7">
        <w:rPr>
          <w:rFonts w:ascii="Times New Roman" w:hAnsi="Times New Roman" w:cs="Times New Roman"/>
          <w:sz w:val="28"/>
          <w:szCs w:val="28"/>
        </w:rPr>
        <w:t>Предварительный  диагноз</w:t>
      </w:r>
      <w:proofErr w:type="gramEnd"/>
      <w:r w:rsidRPr="008B5CC7">
        <w:rPr>
          <w:rFonts w:ascii="Times New Roman" w:hAnsi="Times New Roman" w:cs="Times New Roman"/>
          <w:sz w:val="28"/>
          <w:szCs w:val="28"/>
        </w:rPr>
        <w:t xml:space="preserve"> </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 xml:space="preserve">IX. Дифференциальный диагноз </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 xml:space="preserve">X.  Общее и наружное лечение </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XI</w:t>
      </w:r>
      <w:proofErr w:type="gramStart"/>
      <w:r w:rsidRPr="008B5CC7">
        <w:rPr>
          <w:rFonts w:ascii="Times New Roman" w:hAnsi="Times New Roman" w:cs="Times New Roman"/>
          <w:sz w:val="28"/>
          <w:szCs w:val="28"/>
        </w:rPr>
        <w:t>.  Прогноз</w:t>
      </w:r>
      <w:proofErr w:type="gramEnd"/>
      <w:r w:rsidRPr="008B5CC7">
        <w:rPr>
          <w:rFonts w:ascii="Times New Roman" w:hAnsi="Times New Roman" w:cs="Times New Roman"/>
          <w:sz w:val="28"/>
          <w:szCs w:val="28"/>
        </w:rPr>
        <w:t xml:space="preserve"> </w:t>
      </w:r>
    </w:p>
    <w:p w:rsidR="008B5CC7" w:rsidRPr="008B5CC7" w:rsidRDefault="008B5CC7" w:rsidP="008B5CC7">
      <w:pPr>
        <w:jc w:val="both"/>
        <w:rPr>
          <w:rFonts w:ascii="Times New Roman" w:hAnsi="Times New Roman" w:cs="Times New Roman"/>
          <w:sz w:val="28"/>
          <w:szCs w:val="28"/>
        </w:rPr>
      </w:pPr>
      <w:r w:rsidRPr="008B5CC7">
        <w:rPr>
          <w:rFonts w:ascii="Times New Roman" w:hAnsi="Times New Roman" w:cs="Times New Roman"/>
          <w:sz w:val="28"/>
          <w:szCs w:val="28"/>
        </w:rPr>
        <w:t xml:space="preserve">XII. Дневник </w:t>
      </w:r>
    </w:p>
    <w:p w:rsidR="008B5CC7" w:rsidRPr="008B5CC7" w:rsidRDefault="008B5CC7" w:rsidP="00712487">
      <w:pPr>
        <w:numPr>
          <w:ilvl w:val="0"/>
          <w:numId w:val="4"/>
        </w:numPr>
        <w:tabs>
          <w:tab w:val="clear" w:pos="1080"/>
          <w:tab w:val="num" w:pos="540"/>
        </w:tabs>
        <w:spacing w:after="0" w:line="240" w:lineRule="auto"/>
        <w:ind w:hanging="1080"/>
        <w:jc w:val="both"/>
        <w:rPr>
          <w:rFonts w:ascii="Times New Roman" w:hAnsi="Times New Roman" w:cs="Times New Roman"/>
          <w:sz w:val="28"/>
          <w:szCs w:val="28"/>
        </w:rPr>
      </w:pPr>
      <w:r w:rsidRPr="008B5CC7">
        <w:rPr>
          <w:rFonts w:ascii="Times New Roman" w:hAnsi="Times New Roman" w:cs="Times New Roman"/>
          <w:sz w:val="28"/>
          <w:szCs w:val="28"/>
        </w:rPr>
        <w:t xml:space="preserve">Эпикриз </w:t>
      </w:r>
    </w:p>
    <w:p w:rsidR="008B5CC7" w:rsidRPr="008B5CC7" w:rsidRDefault="008B5CC7" w:rsidP="008B5CC7">
      <w:pPr>
        <w:pStyle w:val="3"/>
        <w:spacing w:before="0"/>
        <w:rPr>
          <w:rFonts w:ascii="Times New Roman" w:hAnsi="Times New Roman" w:cs="Times New Roman"/>
          <w:sz w:val="28"/>
          <w:szCs w:val="28"/>
        </w:rPr>
      </w:pPr>
    </w:p>
    <w:p w:rsidR="008B5CC7" w:rsidRDefault="008B5CC7" w:rsidP="008B5CC7">
      <w:pPr>
        <w:rPr>
          <w:rFonts w:ascii="Times New Roman" w:hAnsi="Times New Roman" w:cs="Times New Roman"/>
          <w:sz w:val="28"/>
          <w:szCs w:val="28"/>
        </w:rPr>
      </w:pPr>
    </w:p>
    <w:p w:rsidR="00D93872" w:rsidRDefault="00D93872" w:rsidP="008B5CC7">
      <w:pPr>
        <w:rPr>
          <w:rFonts w:ascii="Times New Roman" w:hAnsi="Times New Roman" w:cs="Times New Roman"/>
          <w:sz w:val="28"/>
          <w:szCs w:val="28"/>
        </w:rPr>
      </w:pPr>
    </w:p>
    <w:p w:rsidR="00D93872" w:rsidRDefault="00D93872" w:rsidP="008B5CC7">
      <w:pPr>
        <w:rPr>
          <w:rFonts w:ascii="Times New Roman" w:hAnsi="Times New Roman" w:cs="Times New Roman"/>
          <w:sz w:val="28"/>
          <w:szCs w:val="28"/>
        </w:rPr>
      </w:pPr>
    </w:p>
    <w:p w:rsidR="00D93872" w:rsidRDefault="00D93872" w:rsidP="008B5CC7">
      <w:pPr>
        <w:rPr>
          <w:rFonts w:ascii="Times New Roman" w:hAnsi="Times New Roman" w:cs="Times New Roman"/>
          <w:sz w:val="28"/>
          <w:szCs w:val="28"/>
        </w:rPr>
      </w:pPr>
    </w:p>
    <w:p w:rsidR="008B5CC7" w:rsidRPr="008B5CC7" w:rsidRDefault="008B5CC7" w:rsidP="008B5CC7">
      <w:pPr>
        <w:pStyle w:val="13"/>
        <w:ind w:left="0" w:firstLine="709"/>
        <w:rPr>
          <w:rFonts w:ascii="Times New Roman" w:hAnsi="Times New Roman"/>
          <w:b/>
          <w:color w:val="000000"/>
          <w:sz w:val="28"/>
          <w:szCs w:val="28"/>
        </w:rPr>
      </w:pPr>
      <w:r w:rsidRPr="008B5CC7">
        <w:rPr>
          <w:rFonts w:ascii="Times New Roman" w:hAnsi="Times New Roman"/>
          <w:b/>
          <w:color w:val="000000"/>
          <w:sz w:val="28"/>
          <w:szCs w:val="28"/>
        </w:rPr>
        <w:t xml:space="preserve">Оценочные материалы по каждой теме дисциплины </w:t>
      </w:r>
    </w:p>
    <w:p w:rsidR="008B5CC7" w:rsidRPr="008B5CC7" w:rsidRDefault="008B5CC7" w:rsidP="008B5CC7">
      <w:pPr>
        <w:pStyle w:val="13"/>
        <w:ind w:left="0" w:firstLine="709"/>
        <w:rPr>
          <w:rFonts w:ascii="Times New Roman" w:hAnsi="Times New Roman"/>
          <w:i/>
          <w:color w:val="000000"/>
          <w:sz w:val="28"/>
          <w:szCs w:val="28"/>
        </w:rPr>
      </w:pPr>
    </w:p>
    <w:p w:rsidR="003D6C4E" w:rsidRDefault="008B5CC7" w:rsidP="003D6C4E">
      <w:pPr>
        <w:spacing w:line="240" w:lineRule="auto"/>
        <w:ind w:left="-360"/>
        <w:jc w:val="both"/>
        <w:rPr>
          <w:rFonts w:ascii="Times New Roman" w:hAnsi="Times New Roman" w:cs="Times New Roman"/>
          <w:sz w:val="28"/>
          <w:szCs w:val="28"/>
        </w:rPr>
      </w:pPr>
      <w:r w:rsidRPr="008B5CC7">
        <w:rPr>
          <w:rFonts w:ascii="Times New Roman" w:hAnsi="Times New Roman" w:cs="Times New Roman"/>
          <w:sz w:val="28"/>
          <w:szCs w:val="28"/>
        </w:rPr>
        <w:t xml:space="preserve"> </w:t>
      </w:r>
      <w:r w:rsidR="003D6C4E">
        <w:rPr>
          <w:rFonts w:ascii="Times New Roman" w:hAnsi="Times New Roman" w:cs="Times New Roman"/>
          <w:sz w:val="28"/>
          <w:szCs w:val="28"/>
        </w:rPr>
        <w:t xml:space="preserve">  </w:t>
      </w:r>
    </w:p>
    <w:p w:rsidR="00115B3B" w:rsidRPr="00597E44" w:rsidRDefault="00115B3B" w:rsidP="00115B3B">
      <w:pPr>
        <w:ind w:firstLine="709"/>
        <w:jc w:val="both"/>
        <w:rPr>
          <w:rFonts w:ascii="Times New Roman" w:hAnsi="Times New Roman" w:cs="Times New Roman"/>
          <w:b/>
          <w:color w:val="000000"/>
          <w:sz w:val="28"/>
          <w:szCs w:val="28"/>
        </w:rPr>
      </w:pPr>
      <w:r w:rsidRPr="008B5CC7">
        <w:rPr>
          <w:rFonts w:ascii="Times New Roman" w:hAnsi="Times New Roman" w:cs="Times New Roman"/>
          <w:b/>
          <w:color w:val="000000"/>
          <w:sz w:val="28"/>
          <w:szCs w:val="28"/>
        </w:rPr>
        <w:t>Модуль 1</w:t>
      </w:r>
      <w:r w:rsidRPr="008B5CC7">
        <w:rPr>
          <w:rFonts w:ascii="Times New Roman" w:hAnsi="Times New Roman" w:cs="Times New Roman"/>
          <w:color w:val="000000"/>
          <w:sz w:val="28"/>
          <w:szCs w:val="28"/>
        </w:rPr>
        <w:t xml:space="preserve">. </w:t>
      </w:r>
      <w:r w:rsidRPr="00597E44">
        <w:rPr>
          <w:rFonts w:ascii="Times New Roman" w:hAnsi="Times New Roman" w:cs="Times New Roman"/>
          <w:b/>
          <w:color w:val="000000"/>
          <w:sz w:val="28"/>
          <w:szCs w:val="28"/>
        </w:rPr>
        <w:t>Общая дерматология. Неинфекционные заболевания кожи</w:t>
      </w:r>
      <w:r w:rsidR="0055641F" w:rsidRPr="00597E44">
        <w:rPr>
          <w:rFonts w:ascii="Times New Roman" w:hAnsi="Times New Roman" w:cs="Times New Roman"/>
          <w:b/>
          <w:color w:val="000000"/>
          <w:sz w:val="28"/>
          <w:szCs w:val="28"/>
        </w:rPr>
        <w:t>.</w:t>
      </w:r>
    </w:p>
    <w:p w:rsidR="00115B3B" w:rsidRPr="00597E44" w:rsidRDefault="00115B3B" w:rsidP="00115B3B">
      <w:pPr>
        <w:spacing w:line="240" w:lineRule="auto"/>
        <w:ind w:left="-360"/>
        <w:jc w:val="both"/>
        <w:rPr>
          <w:rFonts w:ascii="Times New Roman" w:hAnsi="Times New Roman" w:cs="Times New Roman"/>
          <w:b/>
          <w:sz w:val="28"/>
          <w:szCs w:val="28"/>
        </w:rPr>
      </w:pPr>
      <w:r w:rsidRPr="00597E44">
        <w:rPr>
          <w:rFonts w:ascii="Times New Roman" w:hAnsi="Times New Roman" w:cs="Times New Roman"/>
          <w:b/>
          <w:color w:val="000000"/>
          <w:sz w:val="28"/>
          <w:szCs w:val="28"/>
        </w:rPr>
        <w:lastRenderedPageBreak/>
        <w:t xml:space="preserve">Тема 1. </w:t>
      </w:r>
      <w:proofErr w:type="gramStart"/>
      <w:r w:rsidRPr="00597E44">
        <w:rPr>
          <w:rFonts w:ascii="Times New Roman" w:hAnsi="Times New Roman" w:cs="Times New Roman"/>
          <w:b/>
          <w:sz w:val="28"/>
          <w:szCs w:val="28"/>
        </w:rPr>
        <w:t>Анатомия,  гистология</w:t>
      </w:r>
      <w:proofErr w:type="gramEnd"/>
      <w:r w:rsidRPr="00597E44">
        <w:rPr>
          <w:rFonts w:ascii="Times New Roman" w:hAnsi="Times New Roman" w:cs="Times New Roman"/>
          <w:b/>
          <w:sz w:val="28"/>
          <w:szCs w:val="28"/>
        </w:rPr>
        <w:t xml:space="preserve"> кожи. Особенности строения и функции </w:t>
      </w:r>
      <w:proofErr w:type="gramStart"/>
      <w:r w:rsidRPr="00597E44">
        <w:rPr>
          <w:rFonts w:ascii="Times New Roman" w:hAnsi="Times New Roman" w:cs="Times New Roman"/>
          <w:b/>
          <w:sz w:val="28"/>
          <w:szCs w:val="28"/>
        </w:rPr>
        <w:t>кожи  и</w:t>
      </w:r>
      <w:proofErr w:type="gramEnd"/>
      <w:r w:rsidRPr="00597E44">
        <w:rPr>
          <w:rFonts w:ascii="Times New Roman" w:hAnsi="Times New Roman" w:cs="Times New Roman"/>
          <w:b/>
          <w:sz w:val="28"/>
          <w:szCs w:val="28"/>
        </w:rPr>
        <w:t xml:space="preserve"> слизистых оболочек. Первичные и вторичные морфологические элементы. Методики обследования кожного больного. </w:t>
      </w:r>
    </w:p>
    <w:p w:rsidR="005478BC" w:rsidRPr="00D134F8" w:rsidRDefault="005478BC" w:rsidP="005478BC">
      <w:pPr>
        <w:spacing w:after="0" w:line="240" w:lineRule="auto"/>
        <w:jc w:val="both"/>
        <w:rPr>
          <w:rFonts w:ascii="Times New Roman" w:eastAsia="Times New Roman" w:hAnsi="Times New Roman" w:cs="Times New Roman"/>
          <w:i/>
          <w:color w:val="000000"/>
          <w:sz w:val="24"/>
          <w:szCs w:val="24"/>
          <w:lang w:eastAsia="ru-RU"/>
        </w:rPr>
      </w:pPr>
    </w:p>
    <w:p w:rsidR="005478BC" w:rsidRPr="005478BC" w:rsidRDefault="00B22FAB" w:rsidP="005478BC">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Форма</w:t>
      </w:r>
      <w:r w:rsidR="00EF2753">
        <w:rPr>
          <w:rFonts w:ascii="Times New Roman" w:eastAsia="Times New Roman" w:hAnsi="Times New Roman" w:cs="Times New Roman"/>
          <w:b/>
          <w:color w:val="000000"/>
          <w:sz w:val="28"/>
          <w:szCs w:val="28"/>
          <w:lang w:eastAsia="ru-RU"/>
        </w:rPr>
        <w:t xml:space="preserve"> </w:t>
      </w:r>
      <w:r w:rsidR="0055641F">
        <w:rPr>
          <w:rFonts w:ascii="Times New Roman" w:eastAsia="Times New Roman" w:hAnsi="Times New Roman" w:cs="Times New Roman"/>
          <w:b/>
          <w:color w:val="000000"/>
          <w:sz w:val="28"/>
          <w:szCs w:val="28"/>
          <w:lang w:eastAsia="ru-RU"/>
        </w:rPr>
        <w:t>(ы)</w:t>
      </w:r>
      <w:r w:rsidR="005478BC" w:rsidRPr="005478BC">
        <w:rPr>
          <w:rFonts w:ascii="Times New Roman" w:eastAsia="Times New Roman" w:hAnsi="Times New Roman" w:cs="Times New Roman"/>
          <w:b/>
          <w:color w:val="000000"/>
          <w:sz w:val="28"/>
          <w:szCs w:val="28"/>
          <w:lang w:eastAsia="ru-RU"/>
        </w:rPr>
        <w:t xml:space="preserve"> текущего контроля</w:t>
      </w:r>
      <w:r w:rsidR="005478BC" w:rsidRPr="005478BC">
        <w:rPr>
          <w:rFonts w:ascii="Times New Roman" w:eastAsia="Times New Roman" w:hAnsi="Times New Roman" w:cs="Times New Roman"/>
          <w:color w:val="000000"/>
          <w:sz w:val="28"/>
          <w:szCs w:val="28"/>
          <w:lang w:eastAsia="ru-RU"/>
        </w:rPr>
        <w:t xml:space="preserve"> </w:t>
      </w:r>
      <w:r w:rsidR="005478BC" w:rsidRPr="005478BC">
        <w:rPr>
          <w:rFonts w:ascii="Times New Roman" w:eastAsia="Times New Roman" w:hAnsi="Times New Roman" w:cs="Times New Roman"/>
          <w:b/>
          <w:color w:val="000000"/>
          <w:sz w:val="28"/>
          <w:szCs w:val="28"/>
          <w:lang w:eastAsia="ru-RU"/>
        </w:rPr>
        <w:t>успеваемости</w:t>
      </w:r>
      <w:r w:rsidR="005478BC" w:rsidRPr="005478BC">
        <w:rPr>
          <w:rFonts w:ascii="Times New Roman" w:eastAsia="Times New Roman" w:hAnsi="Times New Roman" w:cs="Times New Roman"/>
          <w:i/>
          <w:color w:val="000000"/>
          <w:sz w:val="28"/>
          <w:szCs w:val="28"/>
          <w:lang w:eastAsia="ru-RU"/>
        </w:rPr>
        <w:t xml:space="preserve"> (тестирование</w:t>
      </w:r>
      <w:r w:rsidR="0055641F">
        <w:rPr>
          <w:rFonts w:ascii="Times New Roman" w:eastAsia="Times New Roman" w:hAnsi="Times New Roman" w:cs="Times New Roman"/>
          <w:i/>
          <w:color w:val="000000"/>
          <w:sz w:val="28"/>
          <w:szCs w:val="28"/>
          <w:lang w:eastAsia="ru-RU"/>
        </w:rPr>
        <w:t>, устный опрос</w:t>
      </w:r>
      <w:r w:rsidR="001C7931">
        <w:rPr>
          <w:rFonts w:ascii="Times New Roman" w:eastAsia="Times New Roman" w:hAnsi="Times New Roman" w:cs="Times New Roman"/>
          <w:i/>
          <w:color w:val="000000"/>
          <w:sz w:val="28"/>
          <w:szCs w:val="28"/>
          <w:lang w:eastAsia="ru-RU"/>
        </w:rPr>
        <w:t>, решение ситуационных задач</w:t>
      </w:r>
      <w:r>
        <w:rPr>
          <w:rFonts w:ascii="Times New Roman" w:eastAsia="Times New Roman" w:hAnsi="Times New Roman" w:cs="Times New Roman"/>
          <w:i/>
          <w:color w:val="000000"/>
          <w:sz w:val="28"/>
          <w:szCs w:val="28"/>
          <w:lang w:eastAsia="ru-RU"/>
        </w:rPr>
        <w:t>)</w:t>
      </w:r>
      <w:r w:rsidR="001C7931">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eastAsia="ru-RU"/>
        </w:rPr>
        <w:t xml:space="preserve"> </w:t>
      </w:r>
    </w:p>
    <w:p w:rsidR="00115B3B" w:rsidRPr="00B22FAB" w:rsidRDefault="00115B3B" w:rsidP="005478BC">
      <w:pPr>
        <w:spacing w:after="0" w:line="240" w:lineRule="auto"/>
        <w:ind w:firstLine="709"/>
        <w:jc w:val="both"/>
        <w:rPr>
          <w:rFonts w:ascii="Times New Roman" w:eastAsia="Times New Roman" w:hAnsi="Times New Roman" w:cs="Times New Roman"/>
          <w:color w:val="000000"/>
          <w:sz w:val="28"/>
          <w:szCs w:val="28"/>
          <w:lang w:eastAsia="ru-RU"/>
        </w:rPr>
      </w:pPr>
    </w:p>
    <w:p w:rsidR="005478BC" w:rsidRPr="005478BC" w:rsidRDefault="00115B3B" w:rsidP="005478BC">
      <w:pPr>
        <w:spacing w:after="0" w:line="240" w:lineRule="auto"/>
        <w:ind w:firstLine="709"/>
        <w:jc w:val="both"/>
        <w:rPr>
          <w:rFonts w:ascii="Times New Roman" w:eastAsia="Times New Roman" w:hAnsi="Times New Roman" w:cs="Times New Roman"/>
          <w:i/>
          <w:color w:val="000000"/>
          <w:sz w:val="28"/>
          <w:szCs w:val="28"/>
          <w:lang w:eastAsia="ru-RU"/>
        </w:rPr>
      </w:pPr>
      <w:r w:rsidRPr="00115B3B">
        <w:rPr>
          <w:rFonts w:ascii="Times New Roman" w:eastAsia="Times New Roman" w:hAnsi="Times New Roman" w:cs="Times New Roman"/>
          <w:color w:val="000000"/>
          <w:sz w:val="28"/>
          <w:szCs w:val="28"/>
          <w:lang w:eastAsia="ru-RU"/>
        </w:rPr>
        <w:t xml:space="preserve"> </w:t>
      </w:r>
      <w:r w:rsidR="005478BC" w:rsidRPr="005478BC">
        <w:rPr>
          <w:rFonts w:ascii="Times New Roman" w:eastAsia="Times New Roman" w:hAnsi="Times New Roman" w:cs="Times New Roman"/>
          <w:b/>
          <w:color w:val="000000"/>
          <w:sz w:val="28"/>
          <w:szCs w:val="28"/>
          <w:lang w:eastAsia="ru-RU"/>
        </w:rPr>
        <w:t>Оценочные материалы текущего контроля успеваемости</w:t>
      </w:r>
      <w:r w:rsidR="005478BC" w:rsidRPr="005478BC">
        <w:rPr>
          <w:rFonts w:ascii="Times New Roman" w:eastAsia="Times New Roman" w:hAnsi="Times New Roman" w:cs="Times New Roman"/>
          <w:i/>
          <w:color w:val="000000"/>
          <w:sz w:val="28"/>
          <w:szCs w:val="28"/>
          <w:lang w:eastAsia="ru-RU"/>
        </w:rPr>
        <w:t xml:space="preserve"> </w:t>
      </w:r>
    </w:p>
    <w:p w:rsidR="00115B3B" w:rsidRPr="0087108D" w:rsidRDefault="00115B3B"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597E44" w:rsidRPr="0087108D" w:rsidRDefault="00597E44"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1C7931" w:rsidRDefault="001C7931" w:rsidP="00597E44">
      <w:pPr>
        <w:spacing w:after="0" w:line="240" w:lineRule="auto"/>
        <w:rPr>
          <w:rFonts w:ascii="Times New Roman" w:eastAsia="Times New Roman" w:hAnsi="Times New Roman" w:cs="Times New Roman"/>
          <w:sz w:val="28"/>
          <w:szCs w:val="28"/>
          <w:lang w:eastAsia="ru-RU"/>
        </w:rPr>
      </w:pPr>
      <w:r w:rsidRPr="001C7931">
        <w:rPr>
          <w:rFonts w:ascii="Times New Roman" w:eastAsia="Times New Roman" w:hAnsi="Times New Roman" w:cs="Times New Roman"/>
          <w:color w:val="000000"/>
          <w:sz w:val="28"/>
          <w:szCs w:val="28"/>
          <w:lang w:eastAsia="ru-RU"/>
        </w:rPr>
        <w:t xml:space="preserve">     </w:t>
      </w:r>
      <w:r w:rsidRPr="001C7931">
        <w:rPr>
          <w:rFonts w:ascii="Times New Roman" w:eastAsia="Times New Roman" w:hAnsi="Times New Roman" w:cs="Times New Roman"/>
          <w:sz w:val="28"/>
          <w:szCs w:val="28"/>
          <w:lang w:eastAsia="ru-RU"/>
        </w:rPr>
        <w:t xml:space="preserve"> </w:t>
      </w:r>
      <w:r w:rsidR="00597E44" w:rsidRPr="0087108D">
        <w:rPr>
          <w:rFonts w:ascii="Times New Roman" w:eastAsia="Times New Roman" w:hAnsi="Times New Roman" w:cs="Times New Roman"/>
          <w:sz w:val="28"/>
          <w:szCs w:val="28"/>
          <w:lang w:eastAsia="ru-RU"/>
        </w:rPr>
        <w:t xml:space="preserve"> </w:t>
      </w:r>
    </w:p>
    <w:p w:rsidR="00997E40" w:rsidRPr="00997E40" w:rsidRDefault="00997E40" w:rsidP="00597E44">
      <w:pPr>
        <w:spacing w:after="0" w:line="240" w:lineRule="auto"/>
        <w:rPr>
          <w:rFonts w:ascii="Times New Roman" w:eastAsia="Times New Roman" w:hAnsi="Times New Roman" w:cs="Times New Roman"/>
          <w:sz w:val="28"/>
          <w:szCs w:val="28"/>
          <w:lang w:eastAsia="ru-RU"/>
        </w:rPr>
      </w:pPr>
    </w:p>
    <w:p w:rsidR="00045F6F" w:rsidRPr="00312C2B" w:rsidRDefault="001C7931" w:rsidP="001C7931">
      <w:pPr>
        <w:spacing w:line="240" w:lineRule="auto"/>
        <w:ind w:firstLine="374"/>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Вопросы для устного опроса:</w:t>
      </w:r>
    </w:p>
    <w:p w:rsidR="00312C2B" w:rsidRPr="00312C2B" w:rsidRDefault="001C7931" w:rsidP="00170937">
      <w:pPr>
        <w:pStyle w:val="FR1"/>
        <w:spacing w:before="80"/>
        <w:ind w:left="0" w:firstLine="0"/>
        <w:jc w:val="both"/>
        <w:rPr>
          <w:rFonts w:ascii="Times New Roman" w:hAnsi="Times New Roman"/>
          <w:i w:val="0"/>
          <w:sz w:val="28"/>
          <w:szCs w:val="28"/>
        </w:rPr>
      </w:pPr>
      <w:r>
        <w:rPr>
          <w:rFonts w:ascii="Times New Roman" w:hAnsi="Times New Roman"/>
          <w:i w:val="0"/>
          <w:sz w:val="28"/>
          <w:szCs w:val="28"/>
        </w:rPr>
        <w:t xml:space="preserve"> </w:t>
      </w:r>
      <w:r w:rsidR="00D93872">
        <w:rPr>
          <w:rFonts w:ascii="Times New Roman" w:hAnsi="Times New Roman"/>
          <w:i w:val="0"/>
          <w:sz w:val="28"/>
          <w:szCs w:val="28"/>
        </w:rPr>
        <w:t xml:space="preserve">    </w:t>
      </w:r>
      <w:r w:rsidR="00312C2B" w:rsidRPr="00312C2B">
        <w:rPr>
          <w:rFonts w:ascii="Times New Roman" w:hAnsi="Times New Roman"/>
          <w:i w:val="0"/>
          <w:sz w:val="28"/>
          <w:szCs w:val="28"/>
        </w:rPr>
        <w:t>1. Назовите основные слои эпидермиса.</w:t>
      </w:r>
    </w:p>
    <w:p w:rsidR="00312C2B" w:rsidRPr="00312C2B" w:rsidRDefault="009858B1" w:rsidP="009858B1">
      <w:pPr>
        <w:pStyle w:val="FR1"/>
        <w:ind w:left="0" w:firstLine="0"/>
        <w:jc w:val="both"/>
        <w:rPr>
          <w:rFonts w:ascii="Times New Roman" w:hAnsi="Times New Roman"/>
          <w:i w:val="0"/>
          <w:sz w:val="28"/>
          <w:szCs w:val="28"/>
        </w:rPr>
      </w:pPr>
      <w:r>
        <w:rPr>
          <w:rFonts w:ascii="Times New Roman" w:hAnsi="Times New Roman"/>
          <w:i w:val="0"/>
          <w:sz w:val="28"/>
          <w:szCs w:val="28"/>
        </w:rPr>
        <w:t xml:space="preserve"> </w:t>
      </w:r>
      <w:r w:rsidR="00D93872">
        <w:rPr>
          <w:rFonts w:ascii="Times New Roman" w:hAnsi="Times New Roman"/>
          <w:i w:val="0"/>
          <w:sz w:val="28"/>
          <w:szCs w:val="28"/>
        </w:rPr>
        <w:t xml:space="preserve">    </w:t>
      </w:r>
      <w:r w:rsidR="00312C2B" w:rsidRPr="00312C2B">
        <w:rPr>
          <w:rFonts w:ascii="Times New Roman" w:hAnsi="Times New Roman"/>
          <w:i w:val="0"/>
          <w:sz w:val="28"/>
          <w:szCs w:val="28"/>
        </w:rPr>
        <w:t>2. Назовите основные слои дермы.</w:t>
      </w:r>
    </w:p>
    <w:p w:rsidR="00312C2B" w:rsidRPr="00312C2B" w:rsidRDefault="009858B1" w:rsidP="009858B1">
      <w:pPr>
        <w:pStyle w:val="FR1"/>
        <w:ind w:left="0" w:firstLine="0"/>
        <w:jc w:val="both"/>
        <w:rPr>
          <w:rFonts w:ascii="Times New Roman" w:hAnsi="Times New Roman"/>
          <w:i w:val="0"/>
          <w:sz w:val="28"/>
          <w:szCs w:val="28"/>
        </w:rPr>
      </w:pPr>
      <w:r>
        <w:rPr>
          <w:rFonts w:ascii="Times New Roman" w:hAnsi="Times New Roman"/>
          <w:i w:val="0"/>
          <w:sz w:val="28"/>
          <w:szCs w:val="28"/>
        </w:rPr>
        <w:t xml:space="preserve"> </w:t>
      </w:r>
      <w:r w:rsidR="00D93872">
        <w:rPr>
          <w:rFonts w:ascii="Times New Roman" w:hAnsi="Times New Roman"/>
          <w:i w:val="0"/>
          <w:sz w:val="28"/>
          <w:szCs w:val="28"/>
        </w:rPr>
        <w:t xml:space="preserve">    </w:t>
      </w:r>
      <w:r w:rsidR="00312C2B" w:rsidRPr="00312C2B">
        <w:rPr>
          <w:rFonts w:ascii="Times New Roman" w:hAnsi="Times New Roman"/>
          <w:i w:val="0"/>
          <w:sz w:val="28"/>
          <w:szCs w:val="28"/>
        </w:rPr>
        <w:t>3. Перечислите особенности строения детской кожи.</w:t>
      </w:r>
    </w:p>
    <w:p w:rsidR="00312C2B" w:rsidRPr="00312C2B" w:rsidRDefault="00D93872" w:rsidP="001C7931">
      <w:pPr>
        <w:pStyle w:val="FR1"/>
        <w:jc w:val="both"/>
        <w:rPr>
          <w:rFonts w:ascii="Times New Roman" w:hAnsi="Times New Roman"/>
          <w:i w:val="0"/>
          <w:sz w:val="28"/>
          <w:szCs w:val="28"/>
        </w:rPr>
      </w:pPr>
      <w:r>
        <w:rPr>
          <w:rFonts w:ascii="Times New Roman" w:hAnsi="Times New Roman"/>
          <w:i w:val="0"/>
          <w:sz w:val="28"/>
          <w:szCs w:val="28"/>
        </w:rPr>
        <w:t xml:space="preserve"> </w:t>
      </w:r>
      <w:r w:rsidR="00312C2B" w:rsidRPr="00312C2B">
        <w:rPr>
          <w:rFonts w:ascii="Times New Roman" w:hAnsi="Times New Roman"/>
          <w:i w:val="0"/>
          <w:sz w:val="28"/>
          <w:szCs w:val="28"/>
        </w:rPr>
        <w:t>4. Укажите первичные морфологические элементы неостровос</w:t>
      </w:r>
      <w:r w:rsidR="00312C2B" w:rsidRPr="00312C2B">
        <w:rPr>
          <w:rFonts w:ascii="Times New Roman" w:hAnsi="Times New Roman"/>
          <w:i w:val="0"/>
          <w:sz w:val="28"/>
          <w:szCs w:val="28"/>
        </w:rPr>
        <w:softHyphen/>
        <w:t>палительного характера.</w:t>
      </w:r>
    </w:p>
    <w:p w:rsidR="00312C2B" w:rsidRPr="00312C2B" w:rsidRDefault="00312C2B" w:rsidP="001C7931">
      <w:pPr>
        <w:spacing w:line="240" w:lineRule="auto"/>
        <w:jc w:val="both"/>
        <w:rPr>
          <w:rFonts w:ascii="Times New Roman" w:hAnsi="Times New Roman" w:cs="Times New Roman"/>
          <w:i/>
          <w:sz w:val="28"/>
          <w:szCs w:val="28"/>
        </w:rPr>
      </w:pPr>
      <w:r w:rsidRPr="00312C2B">
        <w:rPr>
          <w:rFonts w:ascii="Times New Roman" w:hAnsi="Times New Roman" w:cs="Times New Roman"/>
          <w:sz w:val="28"/>
          <w:szCs w:val="28"/>
        </w:rPr>
        <w:t xml:space="preserve">      5. Назовите первичные морфологические элементы островоспа</w:t>
      </w:r>
      <w:r w:rsidRPr="00312C2B">
        <w:rPr>
          <w:rFonts w:ascii="Times New Roman" w:hAnsi="Times New Roman" w:cs="Times New Roman"/>
          <w:sz w:val="28"/>
          <w:szCs w:val="28"/>
        </w:rPr>
        <w:softHyphen/>
        <w:t>лительного характера</w:t>
      </w:r>
      <w:r w:rsidRPr="00312C2B">
        <w:rPr>
          <w:rFonts w:ascii="Times New Roman" w:hAnsi="Times New Roman" w:cs="Times New Roman"/>
          <w:i/>
          <w:sz w:val="28"/>
          <w:szCs w:val="28"/>
        </w:rPr>
        <w:t>.</w:t>
      </w:r>
    </w:p>
    <w:p w:rsidR="00312C2B" w:rsidRPr="00312C2B" w:rsidRDefault="00D93872" w:rsidP="001C7931">
      <w:pPr>
        <w:pStyle w:val="FR1"/>
        <w:jc w:val="both"/>
        <w:rPr>
          <w:rFonts w:ascii="Times New Roman" w:hAnsi="Times New Roman"/>
          <w:i w:val="0"/>
          <w:sz w:val="28"/>
          <w:szCs w:val="28"/>
        </w:rPr>
      </w:pPr>
      <w:r>
        <w:rPr>
          <w:rFonts w:ascii="Times New Roman" w:hAnsi="Times New Roman"/>
          <w:i w:val="0"/>
          <w:sz w:val="28"/>
          <w:szCs w:val="28"/>
        </w:rPr>
        <w:t xml:space="preserve">  </w:t>
      </w:r>
      <w:r w:rsidR="00312C2B" w:rsidRPr="00312C2B">
        <w:rPr>
          <w:rFonts w:ascii="Times New Roman" w:hAnsi="Times New Roman"/>
          <w:i w:val="0"/>
          <w:sz w:val="28"/>
          <w:szCs w:val="28"/>
        </w:rPr>
        <w:t>6. Перечислите принципы классификации пятен, папул.</w:t>
      </w:r>
    </w:p>
    <w:p w:rsidR="00312C2B" w:rsidRPr="00312C2B" w:rsidRDefault="00D93872" w:rsidP="001C7931">
      <w:pPr>
        <w:pStyle w:val="FR1"/>
        <w:jc w:val="both"/>
        <w:rPr>
          <w:rFonts w:ascii="Times New Roman" w:hAnsi="Times New Roman"/>
          <w:i w:val="0"/>
          <w:sz w:val="28"/>
          <w:szCs w:val="28"/>
        </w:rPr>
      </w:pPr>
      <w:r>
        <w:rPr>
          <w:rFonts w:ascii="Times New Roman" w:hAnsi="Times New Roman"/>
          <w:i w:val="0"/>
          <w:sz w:val="28"/>
          <w:szCs w:val="28"/>
        </w:rPr>
        <w:t xml:space="preserve">  </w:t>
      </w:r>
      <w:r w:rsidR="00312C2B" w:rsidRPr="00312C2B">
        <w:rPr>
          <w:rFonts w:ascii="Times New Roman" w:hAnsi="Times New Roman"/>
          <w:i w:val="0"/>
          <w:sz w:val="28"/>
          <w:szCs w:val="28"/>
        </w:rPr>
        <w:t>7. Дайте определение паракератоза.</w:t>
      </w:r>
    </w:p>
    <w:p w:rsidR="00312C2B" w:rsidRPr="00312C2B" w:rsidRDefault="00D93872" w:rsidP="001C7931">
      <w:pPr>
        <w:pStyle w:val="FR1"/>
        <w:jc w:val="both"/>
        <w:rPr>
          <w:rFonts w:ascii="Times New Roman" w:hAnsi="Times New Roman"/>
          <w:i w:val="0"/>
          <w:sz w:val="28"/>
          <w:szCs w:val="28"/>
        </w:rPr>
      </w:pPr>
      <w:r>
        <w:rPr>
          <w:rFonts w:ascii="Times New Roman" w:hAnsi="Times New Roman"/>
          <w:i w:val="0"/>
          <w:sz w:val="28"/>
          <w:szCs w:val="28"/>
        </w:rPr>
        <w:t xml:space="preserve">  </w:t>
      </w:r>
      <w:r w:rsidR="00312C2B" w:rsidRPr="00312C2B">
        <w:rPr>
          <w:rFonts w:ascii="Times New Roman" w:hAnsi="Times New Roman"/>
          <w:i w:val="0"/>
          <w:sz w:val="28"/>
          <w:szCs w:val="28"/>
        </w:rPr>
        <w:t>8. Перечислите гистопатоморфологические изменения в эпидер</w:t>
      </w:r>
      <w:r w:rsidR="00312C2B" w:rsidRPr="00312C2B">
        <w:rPr>
          <w:rFonts w:ascii="Times New Roman" w:hAnsi="Times New Roman"/>
          <w:i w:val="0"/>
          <w:sz w:val="28"/>
          <w:szCs w:val="28"/>
        </w:rPr>
        <w:softHyphen/>
        <w:t>мисе.</w:t>
      </w:r>
    </w:p>
    <w:p w:rsidR="00312C2B" w:rsidRDefault="00D93872" w:rsidP="001C7931">
      <w:pPr>
        <w:pStyle w:val="FR1"/>
        <w:jc w:val="both"/>
        <w:rPr>
          <w:rFonts w:ascii="Times New Roman" w:hAnsi="Times New Roman"/>
          <w:i w:val="0"/>
          <w:sz w:val="28"/>
          <w:szCs w:val="28"/>
        </w:rPr>
      </w:pPr>
      <w:r>
        <w:rPr>
          <w:rFonts w:ascii="Times New Roman" w:hAnsi="Times New Roman"/>
          <w:i w:val="0"/>
          <w:sz w:val="28"/>
          <w:szCs w:val="28"/>
        </w:rPr>
        <w:t xml:space="preserve">  </w:t>
      </w:r>
      <w:r w:rsidR="00312C2B" w:rsidRPr="00312C2B">
        <w:rPr>
          <w:rFonts w:ascii="Times New Roman" w:hAnsi="Times New Roman"/>
          <w:i w:val="0"/>
          <w:sz w:val="28"/>
          <w:szCs w:val="28"/>
        </w:rPr>
        <w:t>9.</w:t>
      </w:r>
      <w:r w:rsidR="0013433A">
        <w:rPr>
          <w:rFonts w:ascii="Times New Roman" w:hAnsi="Times New Roman"/>
          <w:i w:val="0"/>
          <w:sz w:val="28"/>
          <w:szCs w:val="28"/>
        </w:rPr>
        <w:t xml:space="preserve"> </w:t>
      </w:r>
      <w:r w:rsidR="00312C2B" w:rsidRPr="00312C2B">
        <w:rPr>
          <w:rFonts w:ascii="Times New Roman" w:hAnsi="Times New Roman"/>
          <w:i w:val="0"/>
          <w:sz w:val="28"/>
          <w:szCs w:val="28"/>
        </w:rPr>
        <w:t>Дайте определение акантоза.</w:t>
      </w:r>
    </w:p>
    <w:p w:rsidR="00086718" w:rsidRDefault="00086718" w:rsidP="001C7931">
      <w:pPr>
        <w:pStyle w:val="FR1"/>
        <w:jc w:val="both"/>
        <w:rPr>
          <w:rFonts w:ascii="Times New Roman" w:hAnsi="Times New Roman"/>
          <w:i w:val="0"/>
          <w:sz w:val="28"/>
          <w:szCs w:val="28"/>
        </w:rPr>
      </w:pPr>
      <w:r>
        <w:rPr>
          <w:rFonts w:ascii="Times New Roman" w:hAnsi="Times New Roman"/>
          <w:i w:val="0"/>
          <w:sz w:val="28"/>
          <w:szCs w:val="28"/>
        </w:rPr>
        <w:t>10. Дайте определение гиперкератоза.</w:t>
      </w:r>
    </w:p>
    <w:p w:rsidR="00086718" w:rsidRPr="000208AD" w:rsidRDefault="00086718" w:rsidP="000208A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11.  Назовите пути заражения сифилисом.</w:t>
      </w:r>
    </w:p>
    <w:p w:rsidR="00312C2B" w:rsidRPr="00312C2B" w:rsidRDefault="00312C2B" w:rsidP="001C7931">
      <w:pPr>
        <w:pStyle w:val="FR1"/>
        <w:jc w:val="both"/>
        <w:rPr>
          <w:rFonts w:ascii="Times New Roman" w:hAnsi="Times New Roman"/>
          <w:i w:val="0"/>
          <w:sz w:val="28"/>
          <w:szCs w:val="28"/>
        </w:rPr>
      </w:pPr>
      <w:r w:rsidRPr="00312C2B">
        <w:rPr>
          <w:rFonts w:ascii="Times New Roman" w:hAnsi="Times New Roman"/>
          <w:i w:val="0"/>
          <w:sz w:val="28"/>
          <w:szCs w:val="28"/>
        </w:rPr>
        <w:t>10. Перечислите вторичные морфологические элементы.</w:t>
      </w:r>
    </w:p>
    <w:p w:rsidR="00312C2B" w:rsidRPr="00312C2B" w:rsidRDefault="0013433A" w:rsidP="001C7931">
      <w:pPr>
        <w:pStyle w:val="FR1"/>
        <w:jc w:val="both"/>
        <w:rPr>
          <w:rFonts w:ascii="Times New Roman" w:hAnsi="Times New Roman"/>
          <w:i w:val="0"/>
          <w:sz w:val="28"/>
          <w:szCs w:val="28"/>
        </w:rPr>
      </w:pPr>
      <w:r>
        <w:rPr>
          <w:rFonts w:ascii="Times New Roman" w:hAnsi="Times New Roman"/>
          <w:i w:val="0"/>
          <w:sz w:val="28"/>
          <w:szCs w:val="28"/>
        </w:rPr>
        <w:t xml:space="preserve"> </w:t>
      </w:r>
      <w:r w:rsidR="00312C2B" w:rsidRPr="00312C2B">
        <w:rPr>
          <w:rFonts w:ascii="Times New Roman" w:hAnsi="Times New Roman"/>
          <w:i w:val="0"/>
          <w:sz w:val="28"/>
          <w:szCs w:val="28"/>
        </w:rPr>
        <w:t>11. Что такое истинный и ложный полиморфизм?</w:t>
      </w:r>
    </w:p>
    <w:p w:rsidR="00C8339F" w:rsidRDefault="00D93872" w:rsidP="00D93872">
      <w:pPr>
        <w:shd w:val="clear" w:color="auto" w:fill="FFFFFF"/>
        <w:autoSpaceDE w:val="0"/>
        <w:autoSpaceDN w:val="0"/>
        <w:adjustRightInd w:val="0"/>
        <w:jc w:val="both"/>
        <w:rPr>
          <w:color w:val="000000"/>
        </w:rPr>
      </w:pPr>
      <w:r>
        <w:rPr>
          <w:rFonts w:ascii="Times New Roman" w:hAnsi="Times New Roman" w:cs="Times New Roman"/>
          <w:color w:val="000000"/>
          <w:sz w:val="28"/>
          <w:szCs w:val="28"/>
        </w:rPr>
        <w:t xml:space="preserve">    </w:t>
      </w:r>
      <w:r w:rsidR="0013433A">
        <w:rPr>
          <w:rFonts w:ascii="Times New Roman" w:hAnsi="Times New Roman" w:cs="Times New Roman"/>
          <w:color w:val="000000"/>
          <w:sz w:val="28"/>
          <w:szCs w:val="28"/>
        </w:rPr>
        <w:t xml:space="preserve"> </w:t>
      </w:r>
      <w:r w:rsidR="008747AB">
        <w:rPr>
          <w:rFonts w:ascii="Times New Roman" w:hAnsi="Times New Roman" w:cs="Times New Roman"/>
          <w:color w:val="000000"/>
          <w:sz w:val="28"/>
          <w:szCs w:val="28"/>
        </w:rPr>
        <w:t xml:space="preserve"> </w:t>
      </w:r>
      <w:r w:rsidRPr="00D93872">
        <w:rPr>
          <w:rFonts w:ascii="Times New Roman" w:hAnsi="Times New Roman" w:cs="Times New Roman"/>
          <w:color w:val="000000"/>
          <w:sz w:val="28"/>
          <w:szCs w:val="28"/>
        </w:rPr>
        <w:t>12</w:t>
      </w:r>
      <w:r>
        <w:rPr>
          <w:rFonts w:ascii="Times New Roman" w:hAnsi="Times New Roman" w:cs="Times New Roman"/>
          <w:color w:val="000000"/>
          <w:sz w:val="28"/>
          <w:szCs w:val="28"/>
        </w:rPr>
        <w:t xml:space="preserve">. </w:t>
      </w:r>
      <w:r w:rsidR="001343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Строение потовых желёз.</w:t>
      </w:r>
      <w:r w:rsidR="00334DEE" w:rsidRPr="00D93872">
        <w:rPr>
          <w:color w:val="000000"/>
        </w:rPr>
        <w:t xml:space="preserve"> </w:t>
      </w:r>
    </w:p>
    <w:p w:rsidR="00D93872" w:rsidRDefault="00D93872" w:rsidP="00D93872">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3433A">
        <w:rPr>
          <w:rFonts w:ascii="Times New Roman" w:hAnsi="Times New Roman" w:cs="Times New Roman"/>
          <w:color w:val="000000"/>
          <w:sz w:val="28"/>
          <w:szCs w:val="28"/>
        </w:rPr>
        <w:t xml:space="preserve">  </w:t>
      </w:r>
      <w:r w:rsidRPr="00D93872">
        <w:rPr>
          <w:rFonts w:ascii="Times New Roman" w:hAnsi="Times New Roman" w:cs="Times New Roman"/>
          <w:color w:val="000000"/>
          <w:sz w:val="28"/>
          <w:szCs w:val="28"/>
        </w:rPr>
        <w:t>13.</w:t>
      </w:r>
      <w:r>
        <w:rPr>
          <w:rFonts w:ascii="Times New Roman" w:hAnsi="Times New Roman" w:cs="Times New Roman"/>
          <w:color w:val="000000"/>
          <w:sz w:val="28"/>
          <w:szCs w:val="28"/>
        </w:rPr>
        <w:t xml:space="preserve"> </w:t>
      </w:r>
      <w:r w:rsidR="001343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Кровоснабжение кожи. </w:t>
      </w:r>
    </w:p>
    <w:p w:rsidR="00997E40" w:rsidRDefault="00997E40" w:rsidP="00D93872">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343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14. </w:t>
      </w:r>
      <w:r w:rsidR="001343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Строение дермы.</w:t>
      </w:r>
    </w:p>
    <w:p w:rsidR="00997E40" w:rsidRDefault="0013433A" w:rsidP="00D93872">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97E40">
        <w:rPr>
          <w:rFonts w:ascii="Times New Roman" w:hAnsi="Times New Roman" w:cs="Times New Roman"/>
          <w:color w:val="000000"/>
          <w:sz w:val="28"/>
          <w:szCs w:val="28"/>
        </w:rPr>
        <w:t xml:space="preserve">15. </w:t>
      </w:r>
      <w:r>
        <w:rPr>
          <w:rFonts w:ascii="Times New Roman" w:hAnsi="Times New Roman" w:cs="Times New Roman"/>
          <w:color w:val="000000"/>
          <w:sz w:val="28"/>
          <w:szCs w:val="28"/>
        </w:rPr>
        <w:t xml:space="preserve"> </w:t>
      </w:r>
      <w:r w:rsidR="00997E40">
        <w:rPr>
          <w:rFonts w:ascii="Times New Roman" w:hAnsi="Times New Roman" w:cs="Times New Roman"/>
          <w:color w:val="000000"/>
          <w:sz w:val="28"/>
          <w:szCs w:val="28"/>
        </w:rPr>
        <w:t>Иннерва</w:t>
      </w:r>
      <w:r>
        <w:rPr>
          <w:rFonts w:ascii="Times New Roman" w:hAnsi="Times New Roman" w:cs="Times New Roman"/>
          <w:color w:val="000000"/>
          <w:sz w:val="28"/>
          <w:szCs w:val="28"/>
        </w:rPr>
        <w:t>ция кожи.</w:t>
      </w:r>
    </w:p>
    <w:p w:rsidR="0013433A" w:rsidRDefault="0013433A" w:rsidP="00D93872">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16.  Какие структуры обеспечивают барьерные свойства кожи.</w:t>
      </w:r>
    </w:p>
    <w:p w:rsidR="0013433A" w:rsidRPr="00D93872" w:rsidRDefault="0013433A" w:rsidP="00D93872">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17. </w:t>
      </w:r>
      <w:r w:rsidR="008747AB">
        <w:rPr>
          <w:rFonts w:ascii="Times New Roman" w:hAnsi="Times New Roman" w:cs="Times New Roman"/>
          <w:color w:val="000000"/>
          <w:sz w:val="28"/>
          <w:szCs w:val="28"/>
        </w:rPr>
        <w:t>Дайте определение дермографизма.</w:t>
      </w:r>
    </w:p>
    <w:p w:rsidR="00D93872" w:rsidRDefault="00D93872" w:rsidP="006721F3">
      <w:pPr>
        <w:shd w:val="clear" w:color="auto" w:fill="FFFFFF"/>
        <w:autoSpaceDE w:val="0"/>
        <w:autoSpaceDN w:val="0"/>
        <w:adjustRightInd w:val="0"/>
        <w:ind w:firstLine="374"/>
        <w:jc w:val="both"/>
        <w:rPr>
          <w:b/>
          <w:color w:val="000000"/>
        </w:rPr>
      </w:pPr>
    </w:p>
    <w:p w:rsidR="00045F6F" w:rsidRPr="009B41C0" w:rsidRDefault="00045F6F" w:rsidP="006721F3">
      <w:pPr>
        <w:shd w:val="clear" w:color="auto" w:fill="FFFFFF"/>
        <w:autoSpaceDE w:val="0"/>
        <w:autoSpaceDN w:val="0"/>
        <w:adjustRightInd w:val="0"/>
        <w:ind w:firstLine="374"/>
        <w:jc w:val="both"/>
        <w:rPr>
          <w:rFonts w:ascii="Times New Roman" w:hAnsi="Times New Roman" w:cs="Times New Roman"/>
          <w:b/>
          <w:color w:val="000000"/>
          <w:sz w:val="28"/>
          <w:szCs w:val="28"/>
        </w:rPr>
      </w:pPr>
      <w:r w:rsidRPr="009B41C0">
        <w:rPr>
          <w:b/>
          <w:color w:val="000000"/>
        </w:rPr>
        <w:t xml:space="preserve"> </w:t>
      </w:r>
      <w:r w:rsidRPr="009B41C0">
        <w:rPr>
          <w:rFonts w:ascii="Times New Roman" w:hAnsi="Times New Roman" w:cs="Times New Roman"/>
          <w:b/>
          <w:color w:val="000000"/>
          <w:sz w:val="28"/>
          <w:szCs w:val="28"/>
        </w:rPr>
        <w:t>Тестовые задания</w:t>
      </w:r>
    </w:p>
    <w:p w:rsidR="00C31A3E" w:rsidRPr="00C31A3E" w:rsidRDefault="006C67EF" w:rsidP="006C67EF">
      <w:pPr>
        <w:spacing w:after="0" w:line="240" w:lineRule="auto"/>
        <w:outlineLvl w:val="0"/>
        <w:rPr>
          <w:rFonts w:ascii="Times New Roman" w:hAnsi="Times New Roman" w:cs="Times New Roman"/>
          <w:sz w:val="28"/>
          <w:szCs w:val="28"/>
        </w:rPr>
      </w:pPr>
      <w:r>
        <w:rPr>
          <w:rFonts w:ascii="Times New Roman" w:eastAsia="Times New Roman" w:hAnsi="Times New Roman" w:cs="Times New Roman"/>
          <w:b/>
          <w:sz w:val="28"/>
          <w:szCs w:val="28"/>
          <w:lang w:eastAsia="ru-RU"/>
        </w:rPr>
        <w:t xml:space="preserve">      </w:t>
      </w:r>
      <w:r w:rsidR="00C31A3E">
        <w:rPr>
          <w:rFonts w:ascii="Times New Roman" w:eastAsia="Times New Roman" w:hAnsi="Times New Roman" w:cs="Times New Roman"/>
          <w:sz w:val="28"/>
          <w:szCs w:val="28"/>
          <w:lang w:eastAsia="ru-RU"/>
        </w:rPr>
        <w:t>1.</w:t>
      </w:r>
      <w:r w:rsidR="00C31A3E" w:rsidRPr="00C31A3E">
        <w:t xml:space="preserve"> </w:t>
      </w:r>
      <w:r w:rsidR="00C31A3E" w:rsidRPr="00C31A3E">
        <w:rPr>
          <w:rFonts w:ascii="Times New Roman" w:hAnsi="Times New Roman" w:cs="Times New Roman"/>
          <w:sz w:val="28"/>
          <w:szCs w:val="28"/>
        </w:rPr>
        <w:t>Укажите пигментные пятна:</w:t>
      </w:r>
    </w:p>
    <w:p w:rsidR="00C31A3E" w:rsidRPr="00C31A3E" w:rsidRDefault="00C31A3E" w:rsidP="00C31A3E">
      <w:pPr>
        <w:tabs>
          <w:tab w:val="num" w:pos="360"/>
        </w:tabs>
        <w:jc w:val="both"/>
        <w:rPr>
          <w:rFonts w:ascii="Times New Roman" w:hAnsi="Times New Roman" w:cs="Times New Roman"/>
          <w:sz w:val="28"/>
          <w:szCs w:val="28"/>
        </w:rPr>
      </w:pPr>
      <w:r w:rsidRPr="00C31A3E">
        <w:rPr>
          <w:rFonts w:ascii="Times New Roman" w:hAnsi="Times New Roman" w:cs="Times New Roman"/>
          <w:sz w:val="28"/>
          <w:szCs w:val="28"/>
        </w:rPr>
        <w:tab/>
      </w:r>
      <w:r w:rsidRPr="00C31A3E">
        <w:rPr>
          <w:rFonts w:ascii="Times New Roman" w:hAnsi="Times New Roman" w:cs="Times New Roman"/>
          <w:sz w:val="28"/>
          <w:szCs w:val="28"/>
        </w:rPr>
        <w:tab/>
      </w:r>
      <w:r w:rsidR="00C57E95">
        <w:rPr>
          <w:rFonts w:ascii="Times New Roman" w:hAnsi="Times New Roman" w:cs="Times New Roman"/>
          <w:sz w:val="28"/>
          <w:szCs w:val="28"/>
        </w:rPr>
        <w:t xml:space="preserve">    </w:t>
      </w:r>
      <w:r w:rsidRPr="00C31A3E">
        <w:rPr>
          <w:rFonts w:ascii="Times New Roman" w:hAnsi="Times New Roman" w:cs="Times New Roman"/>
          <w:sz w:val="28"/>
          <w:szCs w:val="28"/>
        </w:rPr>
        <w:t>а)</w:t>
      </w:r>
      <w:r>
        <w:rPr>
          <w:rFonts w:ascii="Times New Roman" w:hAnsi="Times New Roman" w:cs="Times New Roman"/>
          <w:sz w:val="28"/>
          <w:szCs w:val="28"/>
        </w:rPr>
        <w:t xml:space="preserve"> </w:t>
      </w:r>
      <w:proofErr w:type="gramStart"/>
      <w:r w:rsidRPr="00C31A3E">
        <w:rPr>
          <w:rFonts w:ascii="Times New Roman" w:hAnsi="Times New Roman" w:cs="Times New Roman"/>
          <w:sz w:val="28"/>
          <w:szCs w:val="28"/>
        </w:rPr>
        <w:t xml:space="preserve">петехия,   </w:t>
      </w:r>
      <w:proofErr w:type="gramEnd"/>
      <w:r w:rsidRPr="00C31A3E">
        <w:rPr>
          <w:rFonts w:ascii="Times New Roman" w:hAnsi="Times New Roman" w:cs="Times New Roman"/>
          <w:sz w:val="28"/>
          <w:szCs w:val="28"/>
        </w:rPr>
        <w:t xml:space="preserve">                г) розеолы,               </w:t>
      </w:r>
    </w:p>
    <w:p w:rsidR="00C31A3E" w:rsidRPr="00C31A3E" w:rsidRDefault="00C31A3E" w:rsidP="00C31A3E">
      <w:pPr>
        <w:tabs>
          <w:tab w:val="num" w:pos="360"/>
        </w:tabs>
        <w:jc w:val="both"/>
        <w:rPr>
          <w:rFonts w:ascii="Times New Roman" w:hAnsi="Times New Roman" w:cs="Times New Roman"/>
          <w:sz w:val="28"/>
          <w:szCs w:val="28"/>
        </w:rPr>
      </w:pPr>
      <w:r w:rsidRPr="00C31A3E">
        <w:rPr>
          <w:rFonts w:ascii="Times New Roman" w:hAnsi="Times New Roman" w:cs="Times New Roman"/>
          <w:sz w:val="28"/>
          <w:szCs w:val="28"/>
        </w:rPr>
        <w:tab/>
      </w:r>
      <w:r w:rsidRPr="00C31A3E">
        <w:rPr>
          <w:rFonts w:ascii="Times New Roman" w:hAnsi="Times New Roman" w:cs="Times New Roman"/>
          <w:sz w:val="28"/>
          <w:szCs w:val="28"/>
        </w:rPr>
        <w:tab/>
      </w:r>
      <w:r w:rsidR="00C57E95">
        <w:rPr>
          <w:rFonts w:ascii="Times New Roman" w:hAnsi="Times New Roman" w:cs="Times New Roman"/>
          <w:sz w:val="28"/>
          <w:szCs w:val="28"/>
        </w:rPr>
        <w:t xml:space="preserve">    </w:t>
      </w:r>
      <w:r w:rsidRPr="00C31A3E">
        <w:rPr>
          <w:rFonts w:ascii="Times New Roman" w:hAnsi="Times New Roman" w:cs="Times New Roman"/>
          <w:sz w:val="28"/>
          <w:szCs w:val="28"/>
        </w:rPr>
        <w:t xml:space="preserve">б) </w:t>
      </w:r>
      <w:proofErr w:type="gramStart"/>
      <w:r w:rsidRPr="00C31A3E">
        <w:rPr>
          <w:rFonts w:ascii="Times New Roman" w:hAnsi="Times New Roman" w:cs="Times New Roman"/>
          <w:sz w:val="28"/>
          <w:szCs w:val="28"/>
        </w:rPr>
        <w:t xml:space="preserve">экхимозы,   </w:t>
      </w:r>
      <w:proofErr w:type="gramEnd"/>
      <w:r w:rsidRPr="00C31A3E">
        <w:rPr>
          <w:rFonts w:ascii="Times New Roman" w:hAnsi="Times New Roman" w:cs="Times New Roman"/>
          <w:sz w:val="28"/>
          <w:szCs w:val="28"/>
        </w:rPr>
        <w:t xml:space="preserve">           </w:t>
      </w:r>
      <w:r w:rsidR="00C57E95">
        <w:rPr>
          <w:rFonts w:ascii="Times New Roman" w:hAnsi="Times New Roman" w:cs="Times New Roman"/>
          <w:sz w:val="28"/>
          <w:szCs w:val="28"/>
        </w:rPr>
        <w:t xml:space="preserve"> </w:t>
      </w:r>
      <w:r w:rsidRPr="00C31A3E">
        <w:rPr>
          <w:rFonts w:ascii="Times New Roman" w:hAnsi="Times New Roman" w:cs="Times New Roman"/>
          <w:sz w:val="28"/>
          <w:szCs w:val="28"/>
        </w:rPr>
        <w:t>д)</w:t>
      </w:r>
      <w:r>
        <w:rPr>
          <w:rFonts w:ascii="Times New Roman" w:hAnsi="Times New Roman" w:cs="Times New Roman"/>
          <w:sz w:val="28"/>
          <w:szCs w:val="28"/>
        </w:rPr>
        <w:t xml:space="preserve"> </w:t>
      </w:r>
      <w:r w:rsidRPr="00C31A3E">
        <w:rPr>
          <w:rFonts w:ascii="Times New Roman" w:hAnsi="Times New Roman" w:cs="Times New Roman"/>
          <w:sz w:val="28"/>
          <w:szCs w:val="28"/>
        </w:rPr>
        <w:t>хлоазмы,</w:t>
      </w:r>
    </w:p>
    <w:p w:rsidR="00C31A3E" w:rsidRPr="00C31A3E" w:rsidRDefault="00C31A3E" w:rsidP="00C31A3E">
      <w:pPr>
        <w:tabs>
          <w:tab w:val="num" w:pos="360"/>
        </w:tabs>
        <w:jc w:val="both"/>
        <w:rPr>
          <w:rFonts w:ascii="Times New Roman" w:hAnsi="Times New Roman" w:cs="Times New Roman"/>
          <w:sz w:val="28"/>
          <w:szCs w:val="28"/>
        </w:rPr>
      </w:pPr>
      <w:r w:rsidRPr="00C31A3E">
        <w:rPr>
          <w:rFonts w:ascii="Times New Roman" w:hAnsi="Times New Roman" w:cs="Times New Roman"/>
          <w:sz w:val="28"/>
          <w:szCs w:val="28"/>
        </w:rPr>
        <w:tab/>
      </w:r>
      <w:r w:rsidRPr="00C31A3E">
        <w:rPr>
          <w:rFonts w:ascii="Times New Roman" w:hAnsi="Times New Roman" w:cs="Times New Roman"/>
          <w:sz w:val="28"/>
          <w:szCs w:val="28"/>
        </w:rPr>
        <w:tab/>
      </w:r>
      <w:r w:rsidR="00C57E95">
        <w:rPr>
          <w:rFonts w:ascii="Times New Roman" w:hAnsi="Times New Roman" w:cs="Times New Roman"/>
          <w:sz w:val="28"/>
          <w:szCs w:val="28"/>
        </w:rPr>
        <w:t xml:space="preserve">    </w:t>
      </w:r>
      <w:r w:rsidRPr="00C31A3E">
        <w:rPr>
          <w:rFonts w:ascii="Times New Roman" w:hAnsi="Times New Roman" w:cs="Times New Roman"/>
          <w:sz w:val="28"/>
          <w:szCs w:val="28"/>
        </w:rPr>
        <w:t>в)</w:t>
      </w:r>
      <w:r>
        <w:rPr>
          <w:rFonts w:ascii="Times New Roman" w:hAnsi="Times New Roman" w:cs="Times New Roman"/>
          <w:sz w:val="28"/>
          <w:szCs w:val="28"/>
        </w:rPr>
        <w:t xml:space="preserve"> </w:t>
      </w:r>
      <w:proofErr w:type="gramStart"/>
      <w:r w:rsidRPr="00C31A3E">
        <w:rPr>
          <w:rFonts w:ascii="Times New Roman" w:hAnsi="Times New Roman" w:cs="Times New Roman"/>
          <w:sz w:val="28"/>
          <w:szCs w:val="28"/>
        </w:rPr>
        <w:t xml:space="preserve">веснушки,   </w:t>
      </w:r>
      <w:proofErr w:type="gramEnd"/>
      <w:r w:rsidRPr="00C31A3E">
        <w:rPr>
          <w:rFonts w:ascii="Times New Roman" w:hAnsi="Times New Roman" w:cs="Times New Roman"/>
          <w:sz w:val="28"/>
          <w:szCs w:val="28"/>
        </w:rPr>
        <w:t xml:space="preserve">            е)</w:t>
      </w:r>
      <w:r>
        <w:rPr>
          <w:rFonts w:ascii="Times New Roman" w:hAnsi="Times New Roman" w:cs="Times New Roman"/>
          <w:sz w:val="28"/>
          <w:szCs w:val="28"/>
        </w:rPr>
        <w:t xml:space="preserve"> </w:t>
      </w:r>
      <w:r w:rsidRPr="00C31A3E">
        <w:rPr>
          <w:rFonts w:ascii="Times New Roman" w:hAnsi="Times New Roman" w:cs="Times New Roman"/>
          <w:sz w:val="28"/>
          <w:szCs w:val="28"/>
        </w:rPr>
        <w:t>телеангиоэктазии,</w:t>
      </w:r>
    </w:p>
    <w:p w:rsidR="00C31A3E" w:rsidRPr="00C31A3E" w:rsidRDefault="00C31A3E" w:rsidP="00C31A3E">
      <w:pPr>
        <w:tabs>
          <w:tab w:val="num" w:pos="360"/>
        </w:tabs>
        <w:rPr>
          <w:rFonts w:ascii="Times New Roman" w:hAnsi="Times New Roman" w:cs="Times New Roman"/>
          <w:sz w:val="28"/>
          <w:szCs w:val="28"/>
        </w:rPr>
      </w:pPr>
      <w:r w:rsidRPr="00C31A3E">
        <w:rPr>
          <w:rFonts w:ascii="Times New Roman" w:hAnsi="Times New Roman" w:cs="Times New Roman"/>
          <w:sz w:val="28"/>
          <w:szCs w:val="28"/>
        </w:rPr>
        <w:lastRenderedPageBreak/>
        <w:tab/>
      </w:r>
      <w:r w:rsidRPr="00C31A3E">
        <w:rPr>
          <w:rFonts w:ascii="Times New Roman" w:hAnsi="Times New Roman" w:cs="Times New Roman"/>
          <w:sz w:val="28"/>
          <w:szCs w:val="28"/>
        </w:rPr>
        <w:tab/>
      </w:r>
      <w:r w:rsidR="00C57E95">
        <w:rPr>
          <w:rFonts w:ascii="Times New Roman" w:hAnsi="Times New Roman" w:cs="Times New Roman"/>
          <w:sz w:val="28"/>
          <w:szCs w:val="28"/>
        </w:rPr>
        <w:t xml:space="preserve">    </w:t>
      </w:r>
      <w:r w:rsidRPr="00C31A3E">
        <w:rPr>
          <w:rFonts w:ascii="Times New Roman" w:hAnsi="Times New Roman" w:cs="Times New Roman"/>
          <w:sz w:val="28"/>
          <w:szCs w:val="28"/>
        </w:rPr>
        <w:t>ж) невусы.</w:t>
      </w:r>
    </w:p>
    <w:p w:rsidR="00045F6F" w:rsidRDefault="00045F6F" w:rsidP="005478BC">
      <w:pPr>
        <w:spacing w:after="0" w:line="240" w:lineRule="auto"/>
        <w:rPr>
          <w:rFonts w:ascii="Times New Roman" w:eastAsia="Times New Roman" w:hAnsi="Times New Roman" w:cs="Times New Roman"/>
          <w:sz w:val="28"/>
          <w:szCs w:val="28"/>
          <w:lang w:eastAsia="ru-RU"/>
        </w:rPr>
      </w:pPr>
    </w:p>
    <w:p w:rsidR="00C31A3E" w:rsidRDefault="00C31A3E" w:rsidP="00C31A3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w:t>
      </w:r>
      <w:r w:rsidRPr="00C31A3E">
        <w:rPr>
          <w:rFonts w:ascii="Times New Roman" w:hAnsi="Times New Roman" w:cs="Times New Roman"/>
          <w:sz w:val="28"/>
          <w:szCs w:val="28"/>
        </w:rPr>
        <w:t>Какие первичные элементы залегают в дерме:</w:t>
      </w:r>
    </w:p>
    <w:p w:rsidR="00A01E39" w:rsidRPr="00C31A3E" w:rsidRDefault="00A01E39" w:rsidP="00C31A3E">
      <w:pPr>
        <w:spacing w:after="0" w:line="240" w:lineRule="auto"/>
        <w:rPr>
          <w:rFonts w:ascii="Times New Roman" w:hAnsi="Times New Roman" w:cs="Times New Roman"/>
          <w:sz w:val="28"/>
          <w:szCs w:val="28"/>
        </w:rPr>
      </w:pPr>
    </w:p>
    <w:p w:rsidR="00C31A3E" w:rsidRPr="00C31A3E" w:rsidRDefault="00C31A3E" w:rsidP="006C67EF">
      <w:pPr>
        <w:tabs>
          <w:tab w:val="num" w:pos="360"/>
        </w:tabs>
        <w:spacing w:line="240" w:lineRule="auto"/>
        <w:rPr>
          <w:rFonts w:ascii="Times New Roman" w:hAnsi="Times New Roman" w:cs="Times New Roman"/>
          <w:sz w:val="28"/>
          <w:szCs w:val="28"/>
        </w:rPr>
      </w:pPr>
      <w:r w:rsidRPr="00C31A3E">
        <w:rPr>
          <w:rFonts w:ascii="Times New Roman" w:hAnsi="Times New Roman" w:cs="Times New Roman"/>
          <w:sz w:val="28"/>
          <w:szCs w:val="28"/>
        </w:rPr>
        <w:tab/>
      </w:r>
      <w:r w:rsidRPr="00C31A3E">
        <w:rPr>
          <w:rFonts w:ascii="Times New Roman" w:hAnsi="Times New Roman" w:cs="Times New Roman"/>
          <w:sz w:val="28"/>
          <w:szCs w:val="28"/>
        </w:rPr>
        <w:tab/>
        <w:t>а)</w:t>
      </w:r>
      <w:r w:rsidR="009B41C0">
        <w:rPr>
          <w:rFonts w:ascii="Times New Roman" w:hAnsi="Times New Roman" w:cs="Times New Roman"/>
          <w:sz w:val="28"/>
          <w:szCs w:val="28"/>
        </w:rPr>
        <w:t xml:space="preserve"> </w:t>
      </w:r>
      <w:proofErr w:type="gramStart"/>
      <w:r w:rsidRPr="00C31A3E">
        <w:rPr>
          <w:rFonts w:ascii="Times New Roman" w:hAnsi="Times New Roman" w:cs="Times New Roman"/>
          <w:sz w:val="28"/>
          <w:szCs w:val="28"/>
        </w:rPr>
        <w:t>папула,</w:t>
      </w:r>
      <w:r w:rsidRPr="00C31A3E">
        <w:rPr>
          <w:rFonts w:ascii="Times New Roman" w:hAnsi="Times New Roman" w:cs="Times New Roman"/>
          <w:sz w:val="28"/>
          <w:szCs w:val="28"/>
        </w:rPr>
        <w:tab/>
      </w:r>
      <w:proofErr w:type="gramEnd"/>
      <w:r w:rsidRPr="00C31A3E">
        <w:rPr>
          <w:rFonts w:ascii="Times New Roman" w:hAnsi="Times New Roman" w:cs="Times New Roman"/>
          <w:sz w:val="28"/>
          <w:szCs w:val="28"/>
        </w:rPr>
        <w:tab/>
        <w:t>д)</w:t>
      </w:r>
      <w:r>
        <w:rPr>
          <w:rFonts w:ascii="Times New Roman" w:hAnsi="Times New Roman" w:cs="Times New Roman"/>
          <w:sz w:val="28"/>
          <w:szCs w:val="28"/>
        </w:rPr>
        <w:t xml:space="preserve"> </w:t>
      </w:r>
      <w:r w:rsidRPr="00C31A3E">
        <w:rPr>
          <w:rFonts w:ascii="Times New Roman" w:hAnsi="Times New Roman" w:cs="Times New Roman"/>
          <w:sz w:val="28"/>
          <w:szCs w:val="28"/>
        </w:rPr>
        <w:t>поверхностная пустула,</w:t>
      </w:r>
    </w:p>
    <w:p w:rsidR="00C31A3E" w:rsidRPr="00C31A3E" w:rsidRDefault="00C31A3E" w:rsidP="006C67EF">
      <w:pPr>
        <w:tabs>
          <w:tab w:val="num" w:pos="360"/>
        </w:tabs>
        <w:spacing w:line="240" w:lineRule="auto"/>
        <w:rPr>
          <w:rFonts w:ascii="Times New Roman" w:hAnsi="Times New Roman" w:cs="Times New Roman"/>
          <w:sz w:val="28"/>
          <w:szCs w:val="28"/>
        </w:rPr>
      </w:pPr>
      <w:r w:rsidRPr="00C31A3E">
        <w:rPr>
          <w:rFonts w:ascii="Times New Roman" w:hAnsi="Times New Roman" w:cs="Times New Roman"/>
          <w:sz w:val="28"/>
          <w:szCs w:val="28"/>
        </w:rPr>
        <w:tab/>
      </w:r>
      <w:r w:rsidRPr="00C31A3E">
        <w:rPr>
          <w:rFonts w:ascii="Times New Roman" w:hAnsi="Times New Roman" w:cs="Times New Roman"/>
          <w:sz w:val="28"/>
          <w:szCs w:val="28"/>
        </w:rPr>
        <w:tab/>
        <w:t>б)</w:t>
      </w:r>
      <w:r>
        <w:rPr>
          <w:rFonts w:ascii="Times New Roman" w:hAnsi="Times New Roman" w:cs="Times New Roman"/>
          <w:sz w:val="28"/>
          <w:szCs w:val="28"/>
        </w:rPr>
        <w:t xml:space="preserve"> </w:t>
      </w:r>
      <w:r w:rsidRPr="00C31A3E">
        <w:rPr>
          <w:rFonts w:ascii="Times New Roman" w:hAnsi="Times New Roman" w:cs="Times New Roman"/>
          <w:sz w:val="28"/>
          <w:szCs w:val="28"/>
        </w:rPr>
        <w:t xml:space="preserve">глубокая </w:t>
      </w:r>
      <w:proofErr w:type="gramStart"/>
      <w:r w:rsidRPr="00C31A3E">
        <w:rPr>
          <w:rFonts w:ascii="Times New Roman" w:hAnsi="Times New Roman" w:cs="Times New Roman"/>
          <w:sz w:val="28"/>
          <w:szCs w:val="28"/>
        </w:rPr>
        <w:t>пустула,</w:t>
      </w:r>
      <w:r w:rsidRPr="00C31A3E">
        <w:rPr>
          <w:rFonts w:ascii="Times New Roman" w:hAnsi="Times New Roman" w:cs="Times New Roman"/>
          <w:sz w:val="28"/>
          <w:szCs w:val="28"/>
        </w:rPr>
        <w:tab/>
      </w:r>
      <w:proofErr w:type="gramEnd"/>
      <w:r w:rsidRPr="00C31A3E">
        <w:rPr>
          <w:rFonts w:ascii="Times New Roman" w:hAnsi="Times New Roman" w:cs="Times New Roman"/>
          <w:sz w:val="28"/>
          <w:szCs w:val="28"/>
        </w:rPr>
        <w:t>е)</w:t>
      </w:r>
      <w:r>
        <w:rPr>
          <w:rFonts w:ascii="Times New Roman" w:hAnsi="Times New Roman" w:cs="Times New Roman"/>
          <w:sz w:val="28"/>
          <w:szCs w:val="28"/>
        </w:rPr>
        <w:t xml:space="preserve"> </w:t>
      </w:r>
      <w:r w:rsidRPr="00C31A3E">
        <w:rPr>
          <w:rFonts w:ascii="Times New Roman" w:hAnsi="Times New Roman" w:cs="Times New Roman"/>
          <w:sz w:val="28"/>
          <w:szCs w:val="28"/>
        </w:rPr>
        <w:t>везикула,</w:t>
      </w:r>
    </w:p>
    <w:p w:rsidR="00C31A3E" w:rsidRPr="00C31A3E" w:rsidRDefault="00C31A3E" w:rsidP="006C67EF">
      <w:pPr>
        <w:tabs>
          <w:tab w:val="num" w:pos="360"/>
        </w:tabs>
        <w:spacing w:line="240" w:lineRule="auto"/>
        <w:rPr>
          <w:rFonts w:ascii="Times New Roman" w:hAnsi="Times New Roman" w:cs="Times New Roman"/>
          <w:sz w:val="28"/>
          <w:szCs w:val="28"/>
        </w:rPr>
      </w:pPr>
      <w:r w:rsidRPr="00C31A3E">
        <w:rPr>
          <w:rFonts w:ascii="Times New Roman" w:hAnsi="Times New Roman" w:cs="Times New Roman"/>
          <w:sz w:val="28"/>
          <w:szCs w:val="28"/>
        </w:rPr>
        <w:tab/>
      </w:r>
      <w:r w:rsidRPr="00C31A3E">
        <w:rPr>
          <w:rFonts w:ascii="Times New Roman" w:hAnsi="Times New Roman" w:cs="Times New Roman"/>
          <w:sz w:val="28"/>
          <w:szCs w:val="28"/>
        </w:rPr>
        <w:tab/>
        <w:t>в)</w:t>
      </w:r>
      <w:r>
        <w:rPr>
          <w:rFonts w:ascii="Times New Roman" w:hAnsi="Times New Roman" w:cs="Times New Roman"/>
          <w:sz w:val="28"/>
          <w:szCs w:val="28"/>
        </w:rPr>
        <w:t xml:space="preserve"> </w:t>
      </w:r>
      <w:proofErr w:type="gramStart"/>
      <w:r w:rsidRPr="00C31A3E">
        <w:rPr>
          <w:rFonts w:ascii="Times New Roman" w:hAnsi="Times New Roman" w:cs="Times New Roman"/>
          <w:sz w:val="28"/>
          <w:szCs w:val="28"/>
        </w:rPr>
        <w:t>бугорок,</w:t>
      </w:r>
      <w:r w:rsidRPr="00C31A3E">
        <w:rPr>
          <w:rFonts w:ascii="Times New Roman" w:hAnsi="Times New Roman" w:cs="Times New Roman"/>
          <w:sz w:val="28"/>
          <w:szCs w:val="28"/>
        </w:rPr>
        <w:tab/>
      </w:r>
      <w:proofErr w:type="gramEnd"/>
      <w:r w:rsidRPr="00C31A3E">
        <w:rPr>
          <w:rFonts w:ascii="Times New Roman" w:hAnsi="Times New Roman" w:cs="Times New Roman"/>
          <w:sz w:val="28"/>
          <w:szCs w:val="28"/>
        </w:rPr>
        <w:tab/>
      </w:r>
      <w:r>
        <w:rPr>
          <w:rFonts w:ascii="Times New Roman" w:hAnsi="Times New Roman" w:cs="Times New Roman"/>
          <w:sz w:val="28"/>
          <w:szCs w:val="28"/>
        </w:rPr>
        <w:t xml:space="preserve">          </w:t>
      </w:r>
      <w:r w:rsidRPr="00C31A3E">
        <w:rPr>
          <w:rFonts w:ascii="Times New Roman" w:hAnsi="Times New Roman" w:cs="Times New Roman"/>
          <w:sz w:val="28"/>
          <w:szCs w:val="28"/>
        </w:rPr>
        <w:t>ж)</w:t>
      </w:r>
      <w:r>
        <w:rPr>
          <w:rFonts w:ascii="Times New Roman" w:hAnsi="Times New Roman" w:cs="Times New Roman"/>
          <w:sz w:val="28"/>
          <w:szCs w:val="28"/>
        </w:rPr>
        <w:t xml:space="preserve"> </w:t>
      </w:r>
      <w:r w:rsidRPr="00C31A3E">
        <w:rPr>
          <w:rFonts w:ascii="Times New Roman" w:hAnsi="Times New Roman" w:cs="Times New Roman"/>
          <w:sz w:val="28"/>
          <w:szCs w:val="28"/>
        </w:rPr>
        <w:t>пузырь,</w:t>
      </w:r>
    </w:p>
    <w:p w:rsidR="00C31A3E" w:rsidRPr="00C31A3E" w:rsidRDefault="00C31A3E" w:rsidP="006C67EF">
      <w:pPr>
        <w:tabs>
          <w:tab w:val="num" w:pos="360"/>
        </w:tabs>
        <w:spacing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г) узел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 пятно пигментное.</w:t>
      </w:r>
    </w:p>
    <w:p w:rsidR="00045F6F" w:rsidRPr="00C31A3E" w:rsidRDefault="00045F6F" w:rsidP="005478BC">
      <w:pPr>
        <w:spacing w:after="0" w:line="240" w:lineRule="auto"/>
        <w:rPr>
          <w:rFonts w:ascii="Times New Roman" w:eastAsia="Times New Roman" w:hAnsi="Times New Roman" w:cs="Times New Roman"/>
          <w:sz w:val="28"/>
          <w:szCs w:val="28"/>
          <w:lang w:eastAsia="ru-RU"/>
        </w:rPr>
      </w:pPr>
    </w:p>
    <w:p w:rsidR="00C31A3E" w:rsidRDefault="00C31A3E" w:rsidP="00D93872">
      <w:pPr>
        <w:tabs>
          <w:tab w:val="num" w:pos="360"/>
        </w:tabs>
        <w:rPr>
          <w:rFonts w:ascii="Times New Roman" w:hAnsi="Times New Roman" w:cs="Times New Roman"/>
          <w:sz w:val="28"/>
          <w:szCs w:val="28"/>
        </w:rPr>
      </w:pPr>
      <w:r>
        <w:t xml:space="preserve"> </w:t>
      </w:r>
      <w:r>
        <w:rPr>
          <w:rFonts w:ascii="Times New Roman" w:hAnsi="Times New Roman" w:cs="Times New Roman"/>
          <w:sz w:val="28"/>
          <w:szCs w:val="28"/>
        </w:rPr>
        <w:t xml:space="preserve">  3.  </w:t>
      </w:r>
      <w:r w:rsidRPr="00C31A3E">
        <w:rPr>
          <w:rFonts w:ascii="Times New Roman" w:hAnsi="Times New Roman" w:cs="Times New Roman"/>
          <w:sz w:val="28"/>
          <w:szCs w:val="28"/>
        </w:rPr>
        <w:t>Выберите из перечисленных элементов, которые могут давать эрозию:</w:t>
      </w:r>
    </w:p>
    <w:p w:rsidR="00A01E39" w:rsidRPr="00C31A3E" w:rsidRDefault="00A01E39" w:rsidP="00C31A3E">
      <w:pPr>
        <w:spacing w:after="0" w:line="240" w:lineRule="auto"/>
        <w:ind w:left="360"/>
        <w:rPr>
          <w:rFonts w:ascii="Times New Roman" w:hAnsi="Times New Roman" w:cs="Times New Roman"/>
          <w:sz w:val="28"/>
          <w:szCs w:val="28"/>
        </w:rPr>
      </w:pPr>
    </w:p>
    <w:p w:rsidR="00C31A3E" w:rsidRPr="00C31A3E" w:rsidRDefault="00C31A3E" w:rsidP="00C31A3E">
      <w:pPr>
        <w:tabs>
          <w:tab w:val="num" w:pos="360"/>
        </w:tabs>
        <w:rPr>
          <w:rFonts w:ascii="Times New Roman" w:hAnsi="Times New Roman" w:cs="Times New Roman"/>
          <w:sz w:val="28"/>
          <w:szCs w:val="28"/>
        </w:rPr>
      </w:pPr>
      <w:r w:rsidRPr="00C31A3E">
        <w:rPr>
          <w:rFonts w:ascii="Times New Roman" w:hAnsi="Times New Roman" w:cs="Times New Roman"/>
          <w:sz w:val="28"/>
          <w:szCs w:val="28"/>
        </w:rPr>
        <w:tab/>
      </w:r>
      <w:r w:rsidRPr="00C31A3E">
        <w:rPr>
          <w:rFonts w:ascii="Times New Roman" w:hAnsi="Times New Roman" w:cs="Times New Roman"/>
          <w:sz w:val="28"/>
          <w:szCs w:val="28"/>
        </w:rPr>
        <w:tab/>
        <w:t>а)</w:t>
      </w:r>
      <w:r>
        <w:rPr>
          <w:rFonts w:ascii="Times New Roman" w:hAnsi="Times New Roman" w:cs="Times New Roman"/>
          <w:sz w:val="28"/>
          <w:szCs w:val="28"/>
        </w:rPr>
        <w:t xml:space="preserve"> </w:t>
      </w:r>
      <w:proofErr w:type="gramStart"/>
      <w:r w:rsidRPr="00C31A3E">
        <w:rPr>
          <w:rFonts w:ascii="Times New Roman" w:hAnsi="Times New Roman" w:cs="Times New Roman"/>
          <w:sz w:val="28"/>
          <w:szCs w:val="28"/>
        </w:rPr>
        <w:t xml:space="preserve">папулы,   </w:t>
      </w:r>
      <w:proofErr w:type="gramEnd"/>
      <w:r w:rsidRPr="00C31A3E">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C31A3E">
        <w:rPr>
          <w:rFonts w:ascii="Times New Roman" w:hAnsi="Times New Roman" w:cs="Times New Roman"/>
          <w:sz w:val="28"/>
          <w:szCs w:val="28"/>
        </w:rPr>
        <w:t>бугорки,</w:t>
      </w:r>
    </w:p>
    <w:p w:rsidR="00C31A3E" w:rsidRPr="00C31A3E" w:rsidRDefault="00C31A3E" w:rsidP="00C31A3E">
      <w:pPr>
        <w:tabs>
          <w:tab w:val="num" w:pos="360"/>
        </w:tabs>
        <w:rPr>
          <w:rFonts w:ascii="Times New Roman" w:hAnsi="Times New Roman" w:cs="Times New Roman"/>
          <w:sz w:val="28"/>
          <w:szCs w:val="28"/>
        </w:rPr>
      </w:pPr>
      <w:r w:rsidRPr="00C31A3E">
        <w:rPr>
          <w:rFonts w:ascii="Times New Roman" w:hAnsi="Times New Roman" w:cs="Times New Roman"/>
          <w:sz w:val="28"/>
          <w:szCs w:val="28"/>
        </w:rPr>
        <w:tab/>
      </w:r>
      <w:r w:rsidRPr="00C31A3E">
        <w:rPr>
          <w:rFonts w:ascii="Times New Roman" w:hAnsi="Times New Roman" w:cs="Times New Roman"/>
          <w:sz w:val="28"/>
          <w:szCs w:val="28"/>
        </w:rPr>
        <w:tab/>
        <w:t>б)</w:t>
      </w:r>
      <w:r>
        <w:rPr>
          <w:rFonts w:ascii="Times New Roman" w:hAnsi="Times New Roman" w:cs="Times New Roman"/>
          <w:sz w:val="28"/>
          <w:szCs w:val="28"/>
        </w:rPr>
        <w:t xml:space="preserve"> </w:t>
      </w:r>
      <w:proofErr w:type="gramStart"/>
      <w:r w:rsidRPr="00C31A3E">
        <w:rPr>
          <w:rFonts w:ascii="Times New Roman" w:hAnsi="Times New Roman" w:cs="Times New Roman"/>
          <w:sz w:val="28"/>
          <w:szCs w:val="28"/>
        </w:rPr>
        <w:t xml:space="preserve">пузырьки,   </w:t>
      </w:r>
      <w:proofErr w:type="gramEnd"/>
      <w:r w:rsidRPr="00C31A3E">
        <w:rPr>
          <w:rFonts w:ascii="Times New Roman" w:hAnsi="Times New Roman" w:cs="Times New Roman"/>
          <w:sz w:val="28"/>
          <w:szCs w:val="28"/>
        </w:rPr>
        <w:t xml:space="preserve">                  д)</w:t>
      </w:r>
      <w:r>
        <w:rPr>
          <w:rFonts w:ascii="Times New Roman" w:hAnsi="Times New Roman" w:cs="Times New Roman"/>
          <w:sz w:val="28"/>
          <w:szCs w:val="28"/>
        </w:rPr>
        <w:t xml:space="preserve"> </w:t>
      </w:r>
      <w:r w:rsidRPr="00C31A3E">
        <w:rPr>
          <w:rFonts w:ascii="Times New Roman" w:hAnsi="Times New Roman" w:cs="Times New Roman"/>
          <w:sz w:val="28"/>
          <w:szCs w:val="28"/>
        </w:rPr>
        <w:t xml:space="preserve">узлы.  </w:t>
      </w:r>
    </w:p>
    <w:p w:rsidR="008B16CD" w:rsidRPr="006C67EF" w:rsidRDefault="00C31A3E" w:rsidP="006C67EF">
      <w:pPr>
        <w:tabs>
          <w:tab w:val="num" w:pos="360"/>
        </w:tabs>
        <w:rPr>
          <w:rFonts w:ascii="Times New Roman" w:hAnsi="Times New Roman" w:cs="Times New Roman"/>
          <w:sz w:val="28"/>
          <w:szCs w:val="28"/>
        </w:rPr>
      </w:pPr>
      <w:r w:rsidRPr="00C31A3E">
        <w:rPr>
          <w:rFonts w:ascii="Times New Roman" w:hAnsi="Times New Roman" w:cs="Times New Roman"/>
          <w:sz w:val="28"/>
          <w:szCs w:val="28"/>
        </w:rPr>
        <w:tab/>
      </w:r>
      <w:r w:rsidRPr="00C31A3E">
        <w:rPr>
          <w:rFonts w:ascii="Times New Roman" w:hAnsi="Times New Roman" w:cs="Times New Roman"/>
          <w:sz w:val="28"/>
          <w:szCs w:val="28"/>
        </w:rPr>
        <w:tab/>
        <w:t>в)</w:t>
      </w:r>
      <w:r>
        <w:rPr>
          <w:rFonts w:ascii="Times New Roman" w:hAnsi="Times New Roman" w:cs="Times New Roman"/>
          <w:sz w:val="28"/>
          <w:szCs w:val="28"/>
        </w:rPr>
        <w:t xml:space="preserve"> </w:t>
      </w:r>
      <w:r w:rsidRPr="00C31A3E">
        <w:rPr>
          <w:rFonts w:ascii="Times New Roman" w:hAnsi="Times New Roman" w:cs="Times New Roman"/>
          <w:sz w:val="28"/>
          <w:szCs w:val="28"/>
        </w:rPr>
        <w:t xml:space="preserve">пустулы, </w:t>
      </w:r>
    </w:p>
    <w:p w:rsidR="008B16CD" w:rsidRPr="005478BC" w:rsidRDefault="008B16CD" w:rsidP="008B16CD">
      <w:pPr>
        <w:spacing w:after="0" w:line="240" w:lineRule="auto"/>
        <w:rPr>
          <w:rFonts w:ascii="Times New Roman" w:eastAsia="Times New Roman" w:hAnsi="Times New Roman" w:cs="Times New Roman"/>
          <w:b/>
          <w:sz w:val="28"/>
          <w:szCs w:val="28"/>
          <w:lang w:eastAsia="ru-RU"/>
        </w:rPr>
      </w:pPr>
    </w:p>
    <w:p w:rsidR="009B41C0" w:rsidRDefault="009B41C0" w:rsidP="009B41C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  </w:t>
      </w:r>
      <w:r w:rsidRPr="009B41C0">
        <w:rPr>
          <w:rFonts w:ascii="Times New Roman" w:hAnsi="Times New Roman" w:cs="Times New Roman"/>
          <w:sz w:val="28"/>
          <w:szCs w:val="28"/>
        </w:rPr>
        <w:t>Какие первичные элементы залегают в дерме:</w:t>
      </w:r>
    </w:p>
    <w:p w:rsidR="00A01E39" w:rsidRPr="009B41C0" w:rsidRDefault="00A01E39" w:rsidP="009B41C0">
      <w:pPr>
        <w:spacing w:after="0" w:line="240" w:lineRule="auto"/>
        <w:rPr>
          <w:rFonts w:ascii="Times New Roman" w:hAnsi="Times New Roman" w:cs="Times New Roman"/>
          <w:sz w:val="28"/>
          <w:szCs w:val="28"/>
        </w:rPr>
      </w:pPr>
    </w:p>
    <w:p w:rsidR="009B41C0" w:rsidRPr="009B41C0" w:rsidRDefault="009B41C0" w:rsidP="009B41C0">
      <w:pPr>
        <w:tabs>
          <w:tab w:val="num" w:pos="360"/>
        </w:tabs>
        <w:rPr>
          <w:rFonts w:ascii="Times New Roman" w:hAnsi="Times New Roman" w:cs="Times New Roman"/>
          <w:sz w:val="28"/>
          <w:szCs w:val="28"/>
        </w:rPr>
      </w:pPr>
      <w:r w:rsidRPr="009B41C0">
        <w:rPr>
          <w:rFonts w:ascii="Times New Roman" w:hAnsi="Times New Roman" w:cs="Times New Roman"/>
          <w:sz w:val="28"/>
          <w:szCs w:val="28"/>
        </w:rPr>
        <w:tab/>
      </w:r>
      <w:r w:rsidRPr="009B41C0">
        <w:rPr>
          <w:rFonts w:ascii="Times New Roman" w:hAnsi="Times New Roman" w:cs="Times New Roman"/>
          <w:sz w:val="28"/>
          <w:szCs w:val="28"/>
        </w:rPr>
        <w:tab/>
        <w:t>а)</w:t>
      </w:r>
      <w:r>
        <w:rPr>
          <w:rFonts w:ascii="Times New Roman" w:hAnsi="Times New Roman" w:cs="Times New Roman"/>
          <w:sz w:val="28"/>
          <w:szCs w:val="28"/>
        </w:rPr>
        <w:t xml:space="preserve"> </w:t>
      </w:r>
      <w:proofErr w:type="gramStart"/>
      <w:r w:rsidRPr="009B41C0">
        <w:rPr>
          <w:rFonts w:ascii="Times New Roman" w:hAnsi="Times New Roman" w:cs="Times New Roman"/>
          <w:sz w:val="28"/>
          <w:szCs w:val="28"/>
        </w:rPr>
        <w:t>папула,</w:t>
      </w:r>
      <w:r w:rsidRPr="009B41C0">
        <w:rPr>
          <w:rFonts w:ascii="Times New Roman" w:hAnsi="Times New Roman" w:cs="Times New Roman"/>
          <w:sz w:val="28"/>
          <w:szCs w:val="28"/>
        </w:rPr>
        <w:tab/>
      </w:r>
      <w:proofErr w:type="gramEnd"/>
      <w:r w:rsidRPr="009B41C0">
        <w:rPr>
          <w:rFonts w:ascii="Times New Roman" w:hAnsi="Times New Roman" w:cs="Times New Roman"/>
          <w:sz w:val="28"/>
          <w:szCs w:val="28"/>
        </w:rPr>
        <w:tab/>
      </w:r>
      <w:r>
        <w:rPr>
          <w:rFonts w:ascii="Times New Roman" w:hAnsi="Times New Roman" w:cs="Times New Roman"/>
          <w:sz w:val="28"/>
          <w:szCs w:val="28"/>
        </w:rPr>
        <w:t xml:space="preserve">         </w:t>
      </w:r>
      <w:r w:rsidRPr="009B41C0">
        <w:rPr>
          <w:rFonts w:ascii="Times New Roman" w:hAnsi="Times New Roman" w:cs="Times New Roman"/>
          <w:sz w:val="28"/>
          <w:szCs w:val="28"/>
        </w:rPr>
        <w:t>д)</w:t>
      </w:r>
      <w:r>
        <w:rPr>
          <w:rFonts w:ascii="Times New Roman" w:hAnsi="Times New Roman" w:cs="Times New Roman"/>
          <w:sz w:val="28"/>
          <w:szCs w:val="28"/>
        </w:rPr>
        <w:t xml:space="preserve"> </w:t>
      </w:r>
      <w:r w:rsidRPr="009B41C0">
        <w:rPr>
          <w:rFonts w:ascii="Times New Roman" w:hAnsi="Times New Roman" w:cs="Times New Roman"/>
          <w:sz w:val="28"/>
          <w:szCs w:val="28"/>
        </w:rPr>
        <w:t>поверхностная пустула,</w:t>
      </w:r>
    </w:p>
    <w:p w:rsidR="009B41C0" w:rsidRPr="009B41C0" w:rsidRDefault="009B41C0" w:rsidP="009B41C0">
      <w:pPr>
        <w:tabs>
          <w:tab w:val="num" w:pos="360"/>
        </w:tabs>
        <w:rPr>
          <w:rFonts w:ascii="Times New Roman" w:hAnsi="Times New Roman" w:cs="Times New Roman"/>
          <w:sz w:val="28"/>
          <w:szCs w:val="28"/>
        </w:rPr>
      </w:pPr>
      <w:r w:rsidRPr="009B41C0">
        <w:rPr>
          <w:rFonts w:ascii="Times New Roman" w:hAnsi="Times New Roman" w:cs="Times New Roman"/>
          <w:sz w:val="28"/>
          <w:szCs w:val="28"/>
        </w:rPr>
        <w:tab/>
      </w:r>
      <w:r w:rsidRPr="009B41C0">
        <w:rPr>
          <w:rFonts w:ascii="Times New Roman" w:hAnsi="Times New Roman" w:cs="Times New Roman"/>
          <w:sz w:val="28"/>
          <w:szCs w:val="28"/>
        </w:rPr>
        <w:tab/>
        <w:t>б)</w:t>
      </w:r>
      <w:r>
        <w:rPr>
          <w:rFonts w:ascii="Times New Roman" w:hAnsi="Times New Roman" w:cs="Times New Roman"/>
          <w:sz w:val="28"/>
          <w:szCs w:val="28"/>
        </w:rPr>
        <w:t xml:space="preserve"> </w:t>
      </w:r>
      <w:r w:rsidRPr="009B41C0">
        <w:rPr>
          <w:rFonts w:ascii="Times New Roman" w:hAnsi="Times New Roman" w:cs="Times New Roman"/>
          <w:sz w:val="28"/>
          <w:szCs w:val="28"/>
        </w:rPr>
        <w:t xml:space="preserve">глубокая </w:t>
      </w:r>
      <w:proofErr w:type="gramStart"/>
      <w:r w:rsidRPr="009B41C0">
        <w:rPr>
          <w:rFonts w:ascii="Times New Roman" w:hAnsi="Times New Roman" w:cs="Times New Roman"/>
          <w:sz w:val="28"/>
          <w:szCs w:val="28"/>
        </w:rPr>
        <w:t>пустула,</w:t>
      </w:r>
      <w:r w:rsidRPr="009B41C0">
        <w:rPr>
          <w:rFonts w:ascii="Times New Roman" w:hAnsi="Times New Roman" w:cs="Times New Roman"/>
          <w:sz w:val="28"/>
          <w:szCs w:val="28"/>
        </w:rPr>
        <w:tab/>
      </w:r>
      <w:proofErr w:type="gramEnd"/>
      <w:r w:rsidRPr="009B41C0">
        <w:rPr>
          <w:rFonts w:ascii="Times New Roman" w:hAnsi="Times New Roman" w:cs="Times New Roman"/>
          <w:sz w:val="28"/>
          <w:szCs w:val="28"/>
        </w:rPr>
        <w:t>е)</w:t>
      </w:r>
      <w:r>
        <w:rPr>
          <w:rFonts w:ascii="Times New Roman" w:hAnsi="Times New Roman" w:cs="Times New Roman"/>
          <w:sz w:val="28"/>
          <w:szCs w:val="28"/>
        </w:rPr>
        <w:t xml:space="preserve"> </w:t>
      </w:r>
      <w:r w:rsidRPr="009B41C0">
        <w:rPr>
          <w:rFonts w:ascii="Times New Roman" w:hAnsi="Times New Roman" w:cs="Times New Roman"/>
          <w:sz w:val="28"/>
          <w:szCs w:val="28"/>
        </w:rPr>
        <w:t>везикула,</w:t>
      </w:r>
    </w:p>
    <w:p w:rsidR="009B41C0" w:rsidRPr="009B41C0" w:rsidRDefault="009B41C0" w:rsidP="009B41C0">
      <w:pPr>
        <w:tabs>
          <w:tab w:val="num" w:pos="360"/>
        </w:tabs>
        <w:rPr>
          <w:rFonts w:ascii="Times New Roman" w:hAnsi="Times New Roman" w:cs="Times New Roman"/>
          <w:sz w:val="28"/>
          <w:szCs w:val="28"/>
        </w:rPr>
      </w:pPr>
      <w:r w:rsidRPr="009B41C0">
        <w:rPr>
          <w:rFonts w:ascii="Times New Roman" w:hAnsi="Times New Roman" w:cs="Times New Roman"/>
          <w:sz w:val="28"/>
          <w:szCs w:val="28"/>
        </w:rPr>
        <w:tab/>
      </w:r>
      <w:r w:rsidRPr="009B41C0">
        <w:rPr>
          <w:rFonts w:ascii="Times New Roman" w:hAnsi="Times New Roman" w:cs="Times New Roman"/>
          <w:sz w:val="28"/>
          <w:szCs w:val="28"/>
        </w:rPr>
        <w:tab/>
        <w:t>в)</w:t>
      </w:r>
      <w:r>
        <w:rPr>
          <w:rFonts w:ascii="Times New Roman" w:hAnsi="Times New Roman" w:cs="Times New Roman"/>
          <w:sz w:val="28"/>
          <w:szCs w:val="28"/>
        </w:rPr>
        <w:t xml:space="preserve"> </w:t>
      </w:r>
      <w:proofErr w:type="gramStart"/>
      <w:r w:rsidRPr="009B41C0">
        <w:rPr>
          <w:rFonts w:ascii="Times New Roman" w:hAnsi="Times New Roman" w:cs="Times New Roman"/>
          <w:sz w:val="28"/>
          <w:szCs w:val="28"/>
        </w:rPr>
        <w:t>бугорок,</w:t>
      </w:r>
      <w:r w:rsidRPr="009B41C0">
        <w:rPr>
          <w:rFonts w:ascii="Times New Roman" w:hAnsi="Times New Roman" w:cs="Times New Roman"/>
          <w:sz w:val="28"/>
          <w:szCs w:val="28"/>
        </w:rPr>
        <w:tab/>
      </w:r>
      <w:proofErr w:type="gramEnd"/>
      <w:r w:rsidRPr="009B41C0">
        <w:rPr>
          <w:rFonts w:ascii="Times New Roman" w:hAnsi="Times New Roman" w:cs="Times New Roman"/>
          <w:sz w:val="28"/>
          <w:szCs w:val="28"/>
        </w:rPr>
        <w:tab/>
      </w:r>
      <w:r>
        <w:rPr>
          <w:rFonts w:ascii="Times New Roman" w:hAnsi="Times New Roman" w:cs="Times New Roman"/>
          <w:sz w:val="28"/>
          <w:szCs w:val="28"/>
        </w:rPr>
        <w:t xml:space="preserve">          </w:t>
      </w:r>
      <w:r w:rsidRPr="009B41C0">
        <w:rPr>
          <w:rFonts w:ascii="Times New Roman" w:hAnsi="Times New Roman" w:cs="Times New Roman"/>
          <w:sz w:val="28"/>
          <w:szCs w:val="28"/>
        </w:rPr>
        <w:t>ж)</w:t>
      </w:r>
      <w:r>
        <w:rPr>
          <w:rFonts w:ascii="Times New Roman" w:hAnsi="Times New Roman" w:cs="Times New Roman"/>
          <w:sz w:val="28"/>
          <w:szCs w:val="28"/>
        </w:rPr>
        <w:t xml:space="preserve"> </w:t>
      </w:r>
      <w:r w:rsidRPr="009B41C0">
        <w:rPr>
          <w:rFonts w:ascii="Times New Roman" w:hAnsi="Times New Roman" w:cs="Times New Roman"/>
          <w:sz w:val="28"/>
          <w:szCs w:val="28"/>
        </w:rPr>
        <w:t>пузырь,</w:t>
      </w:r>
    </w:p>
    <w:p w:rsidR="009B41C0" w:rsidRPr="009B41C0" w:rsidRDefault="009B41C0" w:rsidP="009B41C0">
      <w:pPr>
        <w:tabs>
          <w:tab w:val="num" w:pos="360"/>
        </w:tabs>
        <w:rPr>
          <w:rFonts w:ascii="Times New Roman" w:hAnsi="Times New Roman" w:cs="Times New Roman"/>
          <w:sz w:val="28"/>
          <w:szCs w:val="28"/>
        </w:rPr>
      </w:pPr>
      <w:r w:rsidRPr="009B41C0">
        <w:rPr>
          <w:rFonts w:ascii="Times New Roman" w:hAnsi="Times New Roman" w:cs="Times New Roman"/>
          <w:sz w:val="28"/>
          <w:szCs w:val="28"/>
        </w:rPr>
        <w:tab/>
      </w:r>
      <w:r w:rsidRPr="009B41C0">
        <w:rPr>
          <w:rFonts w:ascii="Times New Roman" w:hAnsi="Times New Roman" w:cs="Times New Roman"/>
          <w:sz w:val="28"/>
          <w:szCs w:val="28"/>
        </w:rPr>
        <w:tab/>
        <w:t>г)</w:t>
      </w:r>
      <w:r>
        <w:rPr>
          <w:rFonts w:ascii="Times New Roman" w:hAnsi="Times New Roman" w:cs="Times New Roman"/>
          <w:sz w:val="28"/>
          <w:szCs w:val="28"/>
        </w:rPr>
        <w:t xml:space="preserve"> </w:t>
      </w:r>
      <w:r w:rsidRPr="009B41C0">
        <w:rPr>
          <w:rFonts w:ascii="Times New Roman" w:hAnsi="Times New Roman" w:cs="Times New Roman"/>
          <w:sz w:val="28"/>
          <w:szCs w:val="28"/>
        </w:rPr>
        <w:t>узел</w:t>
      </w:r>
      <w:r w:rsidRPr="009B41C0">
        <w:rPr>
          <w:rFonts w:ascii="Times New Roman" w:hAnsi="Times New Roman" w:cs="Times New Roman"/>
          <w:sz w:val="28"/>
          <w:szCs w:val="28"/>
        </w:rPr>
        <w:tab/>
      </w:r>
      <w:r w:rsidRPr="009B41C0">
        <w:rPr>
          <w:rFonts w:ascii="Times New Roman" w:hAnsi="Times New Roman" w:cs="Times New Roman"/>
          <w:sz w:val="28"/>
          <w:szCs w:val="28"/>
        </w:rPr>
        <w:tab/>
      </w:r>
      <w:r w:rsidRPr="009B41C0">
        <w:rPr>
          <w:rFonts w:ascii="Times New Roman" w:hAnsi="Times New Roman" w:cs="Times New Roman"/>
          <w:sz w:val="28"/>
          <w:szCs w:val="28"/>
        </w:rPr>
        <w:tab/>
        <w:t>з)</w:t>
      </w:r>
      <w:r>
        <w:rPr>
          <w:rFonts w:ascii="Times New Roman" w:hAnsi="Times New Roman" w:cs="Times New Roman"/>
          <w:sz w:val="28"/>
          <w:szCs w:val="28"/>
        </w:rPr>
        <w:t xml:space="preserve"> пятно пигментное.</w:t>
      </w:r>
    </w:p>
    <w:p w:rsidR="00045F6F" w:rsidRDefault="00045F6F" w:rsidP="005478BC">
      <w:pPr>
        <w:spacing w:after="0" w:line="240" w:lineRule="auto"/>
        <w:rPr>
          <w:rFonts w:ascii="Times New Roman" w:eastAsia="Times New Roman" w:hAnsi="Times New Roman" w:cs="Times New Roman"/>
          <w:sz w:val="28"/>
          <w:szCs w:val="28"/>
          <w:lang w:eastAsia="ru-RU"/>
        </w:rPr>
      </w:pPr>
    </w:p>
    <w:p w:rsidR="009B41C0" w:rsidRPr="009B41C0" w:rsidRDefault="009B41C0" w:rsidP="009B41C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5.  </w:t>
      </w:r>
      <w:r w:rsidRPr="009B41C0">
        <w:rPr>
          <w:rFonts w:ascii="Times New Roman" w:hAnsi="Times New Roman" w:cs="Times New Roman"/>
          <w:sz w:val="28"/>
          <w:szCs w:val="28"/>
        </w:rPr>
        <w:t>Эпидермис включает следующие слои, кроме:</w:t>
      </w:r>
    </w:p>
    <w:p w:rsidR="009B41C0" w:rsidRPr="009B41C0" w:rsidRDefault="009B41C0" w:rsidP="009B41C0">
      <w:pPr>
        <w:rPr>
          <w:rFonts w:ascii="Times New Roman" w:hAnsi="Times New Roman" w:cs="Times New Roman"/>
          <w:sz w:val="28"/>
          <w:szCs w:val="28"/>
        </w:rPr>
      </w:pPr>
      <w:r w:rsidRPr="009B41C0">
        <w:rPr>
          <w:rFonts w:ascii="Times New Roman" w:hAnsi="Times New Roman" w:cs="Times New Roman"/>
          <w:sz w:val="28"/>
          <w:szCs w:val="28"/>
        </w:rPr>
        <w:tab/>
        <w:t>а)</w:t>
      </w:r>
      <w:r>
        <w:rPr>
          <w:rFonts w:ascii="Times New Roman" w:hAnsi="Times New Roman" w:cs="Times New Roman"/>
          <w:sz w:val="28"/>
          <w:szCs w:val="28"/>
        </w:rPr>
        <w:t xml:space="preserve"> </w:t>
      </w:r>
      <w:proofErr w:type="gramStart"/>
      <w:r w:rsidRPr="009B41C0">
        <w:rPr>
          <w:rFonts w:ascii="Times New Roman" w:hAnsi="Times New Roman" w:cs="Times New Roman"/>
          <w:sz w:val="28"/>
          <w:szCs w:val="28"/>
        </w:rPr>
        <w:t>базальный,</w:t>
      </w:r>
      <w:r w:rsidRPr="009B41C0">
        <w:rPr>
          <w:rFonts w:ascii="Times New Roman" w:hAnsi="Times New Roman" w:cs="Times New Roman"/>
          <w:sz w:val="28"/>
          <w:szCs w:val="28"/>
        </w:rPr>
        <w:tab/>
      </w:r>
      <w:proofErr w:type="gramEnd"/>
      <w:r w:rsidRPr="009B41C0">
        <w:rPr>
          <w:rFonts w:ascii="Times New Roman" w:hAnsi="Times New Roman" w:cs="Times New Roman"/>
          <w:sz w:val="28"/>
          <w:szCs w:val="28"/>
        </w:rPr>
        <w:tab/>
        <w:t>г)</w:t>
      </w:r>
      <w:r>
        <w:rPr>
          <w:rFonts w:ascii="Times New Roman" w:hAnsi="Times New Roman" w:cs="Times New Roman"/>
          <w:sz w:val="28"/>
          <w:szCs w:val="28"/>
        </w:rPr>
        <w:t xml:space="preserve"> </w:t>
      </w:r>
      <w:r w:rsidRPr="009B41C0">
        <w:rPr>
          <w:rFonts w:ascii="Times New Roman" w:hAnsi="Times New Roman" w:cs="Times New Roman"/>
          <w:sz w:val="28"/>
          <w:szCs w:val="28"/>
        </w:rPr>
        <w:t xml:space="preserve">шиповатый,               </w:t>
      </w:r>
      <w:r>
        <w:rPr>
          <w:rFonts w:ascii="Times New Roman" w:hAnsi="Times New Roman" w:cs="Times New Roman"/>
          <w:sz w:val="28"/>
          <w:szCs w:val="28"/>
        </w:rPr>
        <w:t xml:space="preserve"> </w:t>
      </w:r>
    </w:p>
    <w:p w:rsidR="009B41C0" w:rsidRPr="009B41C0" w:rsidRDefault="009B41C0" w:rsidP="009B41C0">
      <w:pPr>
        <w:rPr>
          <w:rFonts w:ascii="Times New Roman" w:hAnsi="Times New Roman" w:cs="Times New Roman"/>
          <w:sz w:val="28"/>
          <w:szCs w:val="28"/>
        </w:rPr>
      </w:pPr>
      <w:r w:rsidRPr="009B41C0">
        <w:rPr>
          <w:rFonts w:ascii="Times New Roman" w:hAnsi="Times New Roman" w:cs="Times New Roman"/>
          <w:sz w:val="28"/>
          <w:szCs w:val="28"/>
        </w:rPr>
        <w:tab/>
        <w:t>б)</w:t>
      </w:r>
      <w:r>
        <w:rPr>
          <w:rFonts w:ascii="Times New Roman" w:hAnsi="Times New Roman" w:cs="Times New Roman"/>
          <w:sz w:val="28"/>
          <w:szCs w:val="28"/>
        </w:rPr>
        <w:t xml:space="preserve"> </w:t>
      </w:r>
      <w:proofErr w:type="gramStart"/>
      <w:r w:rsidRPr="009B41C0">
        <w:rPr>
          <w:rFonts w:ascii="Times New Roman" w:hAnsi="Times New Roman" w:cs="Times New Roman"/>
          <w:sz w:val="28"/>
          <w:szCs w:val="28"/>
        </w:rPr>
        <w:t>зернистый,</w:t>
      </w:r>
      <w:r w:rsidRPr="009B41C0">
        <w:rPr>
          <w:rFonts w:ascii="Times New Roman" w:hAnsi="Times New Roman" w:cs="Times New Roman"/>
          <w:sz w:val="28"/>
          <w:szCs w:val="28"/>
        </w:rPr>
        <w:tab/>
      </w:r>
      <w:proofErr w:type="gramEnd"/>
      <w:r w:rsidRPr="009B41C0">
        <w:rPr>
          <w:rFonts w:ascii="Times New Roman" w:hAnsi="Times New Roman" w:cs="Times New Roman"/>
          <w:sz w:val="28"/>
          <w:szCs w:val="28"/>
        </w:rPr>
        <w:tab/>
        <w:t>д)</w:t>
      </w:r>
      <w:r>
        <w:rPr>
          <w:rFonts w:ascii="Times New Roman" w:hAnsi="Times New Roman" w:cs="Times New Roman"/>
          <w:sz w:val="28"/>
          <w:szCs w:val="28"/>
        </w:rPr>
        <w:t xml:space="preserve"> </w:t>
      </w:r>
      <w:r w:rsidRPr="009B41C0">
        <w:rPr>
          <w:rFonts w:ascii="Times New Roman" w:hAnsi="Times New Roman" w:cs="Times New Roman"/>
          <w:sz w:val="28"/>
          <w:szCs w:val="28"/>
        </w:rPr>
        <w:t>сосочковый,</w:t>
      </w:r>
    </w:p>
    <w:p w:rsidR="009B41C0" w:rsidRPr="009B41C0" w:rsidRDefault="009B41C0" w:rsidP="009B41C0">
      <w:pPr>
        <w:rPr>
          <w:rFonts w:ascii="Times New Roman" w:hAnsi="Times New Roman" w:cs="Times New Roman"/>
          <w:sz w:val="28"/>
          <w:szCs w:val="28"/>
        </w:rPr>
      </w:pPr>
      <w:r w:rsidRPr="009B41C0">
        <w:rPr>
          <w:rFonts w:ascii="Times New Roman" w:hAnsi="Times New Roman" w:cs="Times New Roman"/>
          <w:sz w:val="28"/>
          <w:szCs w:val="28"/>
        </w:rPr>
        <w:tab/>
        <w:t>в)</w:t>
      </w:r>
      <w:r>
        <w:rPr>
          <w:rFonts w:ascii="Times New Roman" w:hAnsi="Times New Roman" w:cs="Times New Roman"/>
          <w:sz w:val="28"/>
          <w:szCs w:val="28"/>
        </w:rPr>
        <w:t xml:space="preserve"> </w:t>
      </w:r>
      <w:r w:rsidRPr="009B41C0">
        <w:rPr>
          <w:rFonts w:ascii="Times New Roman" w:hAnsi="Times New Roman" w:cs="Times New Roman"/>
          <w:sz w:val="28"/>
          <w:szCs w:val="28"/>
        </w:rPr>
        <w:t xml:space="preserve">блестящий, </w:t>
      </w:r>
      <w:r w:rsidRPr="009B41C0">
        <w:rPr>
          <w:rFonts w:ascii="Times New Roman" w:hAnsi="Times New Roman" w:cs="Times New Roman"/>
          <w:sz w:val="28"/>
          <w:szCs w:val="28"/>
        </w:rPr>
        <w:tab/>
      </w:r>
      <w:r w:rsidRPr="009B41C0">
        <w:rPr>
          <w:rFonts w:ascii="Times New Roman" w:hAnsi="Times New Roman" w:cs="Times New Roman"/>
          <w:sz w:val="28"/>
          <w:szCs w:val="28"/>
        </w:rPr>
        <w:tab/>
        <w:t>е)</w:t>
      </w:r>
      <w:r>
        <w:rPr>
          <w:rFonts w:ascii="Times New Roman" w:hAnsi="Times New Roman" w:cs="Times New Roman"/>
          <w:sz w:val="28"/>
          <w:szCs w:val="28"/>
        </w:rPr>
        <w:t xml:space="preserve"> </w:t>
      </w:r>
      <w:r w:rsidRPr="009B41C0">
        <w:rPr>
          <w:rFonts w:ascii="Times New Roman" w:hAnsi="Times New Roman" w:cs="Times New Roman"/>
          <w:sz w:val="28"/>
          <w:szCs w:val="28"/>
        </w:rPr>
        <w:t>роговой.</w:t>
      </w:r>
    </w:p>
    <w:p w:rsidR="00045F6F" w:rsidRPr="009B41C0" w:rsidRDefault="00045F6F" w:rsidP="005478BC">
      <w:pPr>
        <w:spacing w:after="0" w:line="240" w:lineRule="auto"/>
        <w:rPr>
          <w:rFonts w:ascii="Times New Roman" w:eastAsia="Times New Roman" w:hAnsi="Times New Roman" w:cs="Times New Roman"/>
          <w:sz w:val="28"/>
          <w:szCs w:val="28"/>
          <w:lang w:eastAsia="ru-RU"/>
        </w:rPr>
      </w:pPr>
    </w:p>
    <w:p w:rsidR="008B16CD" w:rsidRPr="008B16CD" w:rsidRDefault="008B16CD" w:rsidP="008B16CD">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6. </w:t>
      </w:r>
      <w:r w:rsidRPr="008B16CD">
        <w:rPr>
          <w:rFonts w:ascii="Times New Roman" w:hAnsi="Times New Roman" w:cs="Times New Roman"/>
          <w:sz w:val="28"/>
          <w:szCs w:val="28"/>
        </w:rPr>
        <w:t>Выберите из перечисленных первичные полостные элементы:</w:t>
      </w:r>
    </w:p>
    <w:p w:rsidR="008B16CD" w:rsidRPr="008B16CD" w:rsidRDefault="008B16CD" w:rsidP="008B16CD">
      <w:pPr>
        <w:pStyle w:val="2"/>
        <w:ind w:firstLine="708"/>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а) </w:t>
      </w:r>
      <w:proofErr w:type="gramStart"/>
      <w:r>
        <w:rPr>
          <w:rFonts w:ascii="Times New Roman" w:hAnsi="Times New Roman" w:cs="Times New Roman"/>
          <w:bCs/>
          <w:color w:val="auto"/>
          <w:sz w:val="28"/>
          <w:szCs w:val="28"/>
        </w:rPr>
        <w:t>п</w:t>
      </w:r>
      <w:r w:rsidRPr="008B16CD">
        <w:rPr>
          <w:rFonts w:ascii="Times New Roman" w:hAnsi="Times New Roman" w:cs="Times New Roman"/>
          <w:bCs/>
          <w:color w:val="auto"/>
          <w:sz w:val="28"/>
          <w:szCs w:val="28"/>
        </w:rPr>
        <w:t xml:space="preserve">апула,   </w:t>
      </w:r>
      <w:proofErr w:type="gramEnd"/>
      <w:r w:rsidRPr="008B16CD">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 xml:space="preserve">  </w:t>
      </w:r>
      <w:r w:rsidRPr="008B16CD">
        <w:rPr>
          <w:rFonts w:ascii="Times New Roman" w:hAnsi="Times New Roman" w:cs="Times New Roman"/>
          <w:bCs/>
          <w:color w:val="auto"/>
          <w:sz w:val="28"/>
          <w:szCs w:val="28"/>
        </w:rPr>
        <w:t xml:space="preserve"> г) бугорок,</w:t>
      </w:r>
    </w:p>
    <w:p w:rsidR="008B16CD" w:rsidRPr="008B16CD" w:rsidRDefault="008B16CD" w:rsidP="008B16CD">
      <w:pPr>
        <w:pStyle w:val="2"/>
        <w:ind w:firstLine="708"/>
        <w:rPr>
          <w:rFonts w:ascii="Times New Roman" w:hAnsi="Times New Roman" w:cs="Times New Roman"/>
          <w:bCs/>
          <w:color w:val="auto"/>
          <w:sz w:val="28"/>
          <w:szCs w:val="28"/>
        </w:rPr>
      </w:pPr>
      <w:r w:rsidRPr="008B16CD">
        <w:rPr>
          <w:rFonts w:ascii="Times New Roman" w:hAnsi="Times New Roman" w:cs="Times New Roman"/>
          <w:bCs/>
          <w:color w:val="auto"/>
          <w:sz w:val="28"/>
          <w:szCs w:val="28"/>
        </w:rPr>
        <w:t xml:space="preserve">б) </w:t>
      </w:r>
      <w:proofErr w:type="gramStart"/>
      <w:r w:rsidRPr="008B16CD">
        <w:rPr>
          <w:rFonts w:ascii="Times New Roman" w:hAnsi="Times New Roman" w:cs="Times New Roman"/>
          <w:bCs/>
          <w:color w:val="auto"/>
          <w:sz w:val="28"/>
          <w:szCs w:val="28"/>
        </w:rPr>
        <w:t xml:space="preserve">волдырь,   </w:t>
      </w:r>
      <w:proofErr w:type="gramEnd"/>
      <w:r w:rsidRPr="008B16CD">
        <w:rPr>
          <w:rFonts w:ascii="Times New Roman" w:hAnsi="Times New Roman" w:cs="Times New Roman"/>
          <w:bCs/>
          <w:color w:val="auto"/>
          <w:sz w:val="28"/>
          <w:szCs w:val="28"/>
        </w:rPr>
        <w:t xml:space="preserve">               д)</w:t>
      </w:r>
      <w:r>
        <w:rPr>
          <w:rFonts w:ascii="Times New Roman" w:hAnsi="Times New Roman" w:cs="Times New Roman"/>
          <w:bCs/>
          <w:color w:val="auto"/>
          <w:sz w:val="28"/>
          <w:szCs w:val="28"/>
        </w:rPr>
        <w:t xml:space="preserve"> </w:t>
      </w:r>
      <w:r w:rsidRPr="008B16CD">
        <w:rPr>
          <w:rFonts w:ascii="Times New Roman" w:hAnsi="Times New Roman" w:cs="Times New Roman"/>
          <w:bCs/>
          <w:color w:val="auto"/>
          <w:sz w:val="28"/>
          <w:szCs w:val="28"/>
        </w:rPr>
        <w:t>п</w:t>
      </w:r>
      <w:r>
        <w:rPr>
          <w:rFonts w:ascii="Times New Roman" w:hAnsi="Times New Roman" w:cs="Times New Roman"/>
          <w:bCs/>
          <w:color w:val="auto"/>
          <w:sz w:val="28"/>
          <w:szCs w:val="28"/>
        </w:rPr>
        <w:t>узырё</w:t>
      </w:r>
      <w:r w:rsidRPr="008B16CD">
        <w:rPr>
          <w:rFonts w:ascii="Times New Roman" w:hAnsi="Times New Roman" w:cs="Times New Roman"/>
          <w:bCs/>
          <w:color w:val="auto"/>
          <w:sz w:val="28"/>
          <w:szCs w:val="28"/>
        </w:rPr>
        <w:t xml:space="preserve">к, </w:t>
      </w:r>
    </w:p>
    <w:p w:rsidR="008B16CD" w:rsidRPr="008B16CD" w:rsidRDefault="008B16CD" w:rsidP="008B16CD">
      <w:pPr>
        <w:pStyle w:val="2"/>
        <w:ind w:firstLine="708"/>
        <w:rPr>
          <w:rFonts w:ascii="Times New Roman" w:hAnsi="Times New Roman" w:cs="Times New Roman"/>
          <w:bCs/>
          <w:color w:val="auto"/>
          <w:sz w:val="28"/>
          <w:szCs w:val="28"/>
        </w:rPr>
      </w:pPr>
      <w:r w:rsidRPr="008B16CD">
        <w:rPr>
          <w:rFonts w:ascii="Times New Roman" w:hAnsi="Times New Roman" w:cs="Times New Roman"/>
          <w:bCs/>
          <w:color w:val="auto"/>
          <w:sz w:val="28"/>
          <w:szCs w:val="28"/>
        </w:rPr>
        <w:t xml:space="preserve">в) </w:t>
      </w:r>
      <w:proofErr w:type="gramStart"/>
      <w:r w:rsidRPr="008B16CD">
        <w:rPr>
          <w:rFonts w:ascii="Times New Roman" w:hAnsi="Times New Roman" w:cs="Times New Roman"/>
          <w:bCs/>
          <w:color w:val="auto"/>
          <w:sz w:val="28"/>
          <w:szCs w:val="28"/>
        </w:rPr>
        <w:t xml:space="preserve">узел,   </w:t>
      </w:r>
      <w:proofErr w:type="gramEnd"/>
      <w:r w:rsidRPr="008B16CD">
        <w:rPr>
          <w:rFonts w:ascii="Times New Roman" w:hAnsi="Times New Roman" w:cs="Times New Roman"/>
          <w:bCs/>
          <w:color w:val="auto"/>
          <w:sz w:val="28"/>
          <w:szCs w:val="28"/>
        </w:rPr>
        <w:t xml:space="preserve">                      е) пузырь</w:t>
      </w:r>
    </w:p>
    <w:p w:rsidR="00045F6F" w:rsidRPr="008B16CD" w:rsidRDefault="00045F6F" w:rsidP="005478BC">
      <w:pPr>
        <w:spacing w:after="0" w:line="240" w:lineRule="auto"/>
        <w:rPr>
          <w:rFonts w:ascii="Times New Roman" w:eastAsia="Times New Roman" w:hAnsi="Times New Roman" w:cs="Times New Roman"/>
          <w:sz w:val="28"/>
          <w:szCs w:val="28"/>
          <w:lang w:eastAsia="ru-RU"/>
        </w:rPr>
      </w:pPr>
    </w:p>
    <w:p w:rsidR="006C67EF" w:rsidRPr="006C67EF" w:rsidRDefault="00A01E39" w:rsidP="006C67EF">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6C67EF">
        <w:rPr>
          <w:rFonts w:ascii="Times New Roman" w:eastAsia="Times New Roman" w:hAnsi="Times New Roman" w:cs="Times New Roman"/>
          <w:color w:val="000000"/>
          <w:sz w:val="28"/>
          <w:szCs w:val="28"/>
          <w:lang w:eastAsia="ru-RU"/>
        </w:rPr>
        <w:t xml:space="preserve"> 7</w:t>
      </w:r>
      <w:r w:rsidR="006C67EF" w:rsidRPr="006C67EF">
        <w:rPr>
          <w:rFonts w:ascii="Times New Roman" w:eastAsia="Times New Roman" w:hAnsi="Times New Roman" w:cs="Times New Roman"/>
          <w:color w:val="000000"/>
          <w:sz w:val="28"/>
          <w:szCs w:val="28"/>
          <w:lang w:eastAsia="ru-RU"/>
        </w:rPr>
        <w:t>. Эпидермис включает следующие слои</w:t>
      </w:r>
      <w:r w:rsidR="00C8339F">
        <w:rPr>
          <w:rFonts w:ascii="Times New Roman" w:eastAsia="Times New Roman" w:hAnsi="Times New Roman" w:cs="Times New Roman"/>
          <w:color w:val="000000"/>
          <w:sz w:val="28"/>
          <w:szCs w:val="28"/>
          <w:lang w:eastAsia="ru-RU"/>
        </w:rPr>
        <w:t>, кроме</w:t>
      </w:r>
      <w:r w:rsidR="006C67EF" w:rsidRPr="006C67EF">
        <w:rPr>
          <w:rFonts w:ascii="Times New Roman" w:eastAsia="Times New Roman" w:hAnsi="Times New Roman" w:cs="Times New Roman"/>
          <w:color w:val="000000"/>
          <w:sz w:val="28"/>
          <w:szCs w:val="28"/>
          <w:lang w:eastAsia="ru-RU"/>
        </w:rPr>
        <w:t>:</w:t>
      </w:r>
    </w:p>
    <w:p w:rsidR="006C67EF" w:rsidRPr="006C67EF" w:rsidRDefault="006C67EF" w:rsidP="006C67EF">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6C67EF">
        <w:rPr>
          <w:rFonts w:ascii="Times New Roman" w:eastAsia="Times New Roman" w:hAnsi="Times New Roman" w:cs="Times New Roman"/>
          <w:color w:val="000000"/>
          <w:sz w:val="28"/>
          <w:szCs w:val="28"/>
          <w:lang w:eastAsia="ru-RU"/>
        </w:rPr>
        <w:t>а) базальный       г) шиповатый</w:t>
      </w:r>
    </w:p>
    <w:p w:rsidR="006C67EF" w:rsidRPr="006C67EF" w:rsidRDefault="006C67EF" w:rsidP="006C67EF">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6C67EF">
        <w:rPr>
          <w:rFonts w:ascii="Times New Roman" w:eastAsia="Times New Roman" w:hAnsi="Times New Roman" w:cs="Times New Roman"/>
          <w:color w:val="000000"/>
          <w:sz w:val="28"/>
          <w:szCs w:val="28"/>
          <w:lang w:eastAsia="ru-RU"/>
        </w:rPr>
        <w:t>б) зернистый      д) сосочковый</w:t>
      </w:r>
    </w:p>
    <w:p w:rsidR="006C67EF" w:rsidRDefault="006C67EF" w:rsidP="006C67EF">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C67EF">
        <w:rPr>
          <w:rFonts w:ascii="Times New Roman" w:eastAsia="Times New Roman" w:hAnsi="Times New Roman" w:cs="Times New Roman"/>
          <w:color w:val="000000"/>
          <w:sz w:val="28"/>
          <w:szCs w:val="28"/>
          <w:lang w:eastAsia="ru-RU"/>
        </w:rPr>
        <w:t>в) блестящий      е) роговой</w:t>
      </w:r>
    </w:p>
    <w:p w:rsidR="00D93872" w:rsidRPr="006C67EF" w:rsidRDefault="00D93872" w:rsidP="006C67EF">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p>
    <w:p w:rsidR="006C67EF" w:rsidRPr="006C67EF" w:rsidRDefault="006C67EF" w:rsidP="006C67EF">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17093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8</w:t>
      </w:r>
      <w:r w:rsidRPr="006C67EF">
        <w:rPr>
          <w:rFonts w:ascii="Times New Roman" w:eastAsia="Times New Roman" w:hAnsi="Times New Roman" w:cs="Times New Roman"/>
          <w:color w:val="000000"/>
          <w:sz w:val="28"/>
          <w:szCs w:val="28"/>
          <w:lang w:eastAsia="ru-RU"/>
        </w:rPr>
        <w:t>. Нормальный цвет кожи зависит от:</w:t>
      </w:r>
    </w:p>
    <w:p w:rsidR="006C67EF" w:rsidRPr="006C67EF" w:rsidRDefault="006C67EF" w:rsidP="006C67EF">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6C67EF">
        <w:rPr>
          <w:rFonts w:ascii="Times New Roman" w:eastAsia="Times New Roman" w:hAnsi="Times New Roman" w:cs="Times New Roman"/>
          <w:color w:val="000000"/>
          <w:sz w:val="28"/>
          <w:szCs w:val="28"/>
          <w:lang w:eastAsia="ru-RU"/>
        </w:rPr>
        <w:t>а) меланина         г) оксигемоглобина</w:t>
      </w:r>
    </w:p>
    <w:p w:rsidR="006C67EF" w:rsidRPr="006C67EF" w:rsidRDefault="006C67EF" w:rsidP="006C67EF">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6C67EF">
        <w:rPr>
          <w:rFonts w:ascii="Times New Roman" w:eastAsia="Times New Roman" w:hAnsi="Times New Roman" w:cs="Times New Roman"/>
          <w:color w:val="000000"/>
          <w:sz w:val="28"/>
          <w:szCs w:val="28"/>
          <w:lang w:eastAsia="ru-RU"/>
        </w:rPr>
        <w:t>б) каротина         д) редуцированного гемоглобина</w:t>
      </w:r>
    </w:p>
    <w:p w:rsidR="006C67EF" w:rsidRDefault="006C67EF" w:rsidP="006C67EF">
      <w:p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C67EF">
        <w:rPr>
          <w:rFonts w:ascii="Times New Roman" w:eastAsia="Times New Roman" w:hAnsi="Times New Roman" w:cs="Times New Roman"/>
          <w:color w:val="000000"/>
          <w:sz w:val="28"/>
          <w:szCs w:val="28"/>
          <w:lang w:eastAsia="ru-RU"/>
        </w:rPr>
        <w:t>в) билирубина</w:t>
      </w:r>
    </w:p>
    <w:p w:rsidR="00D93872" w:rsidRPr="006C67EF" w:rsidRDefault="00D93872" w:rsidP="006C67EF">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p>
    <w:p w:rsidR="00C8339F" w:rsidRPr="00C8339F" w:rsidRDefault="00C8339F" w:rsidP="00C8339F">
      <w:pPr>
        <w:rPr>
          <w:rFonts w:ascii="Times New Roman" w:hAnsi="Times New Roman" w:cs="Times New Roman"/>
          <w:sz w:val="28"/>
          <w:szCs w:val="28"/>
        </w:rPr>
      </w:pPr>
      <w:r>
        <w:rPr>
          <w:rFonts w:ascii="Times New Roman" w:hAnsi="Times New Roman" w:cs="Times New Roman"/>
          <w:sz w:val="28"/>
          <w:szCs w:val="28"/>
        </w:rPr>
        <w:t xml:space="preserve">      </w:t>
      </w:r>
      <w:r w:rsidR="00170937">
        <w:rPr>
          <w:rFonts w:ascii="Times New Roman" w:hAnsi="Times New Roman" w:cs="Times New Roman"/>
          <w:sz w:val="28"/>
          <w:szCs w:val="28"/>
        </w:rPr>
        <w:t xml:space="preserve">    </w:t>
      </w:r>
      <w:r>
        <w:rPr>
          <w:rFonts w:ascii="Times New Roman" w:hAnsi="Times New Roman" w:cs="Times New Roman"/>
          <w:sz w:val="28"/>
          <w:szCs w:val="28"/>
        </w:rPr>
        <w:t xml:space="preserve">9.  </w:t>
      </w:r>
      <w:r w:rsidRPr="00C8339F">
        <w:rPr>
          <w:rFonts w:ascii="Times New Roman" w:hAnsi="Times New Roman" w:cs="Times New Roman"/>
          <w:sz w:val="28"/>
          <w:szCs w:val="28"/>
        </w:rPr>
        <w:t xml:space="preserve">Какие первичные морфологические элементы залегают в сосочковом </w:t>
      </w:r>
      <w:r>
        <w:rPr>
          <w:rFonts w:ascii="Times New Roman" w:hAnsi="Times New Roman" w:cs="Times New Roman"/>
          <w:sz w:val="28"/>
          <w:szCs w:val="28"/>
        </w:rPr>
        <w:t xml:space="preserve">  </w:t>
      </w:r>
      <w:r w:rsidRPr="00C8339F">
        <w:rPr>
          <w:rFonts w:ascii="Times New Roman" w:hAnsi="Times New Roman" w:cs="Times New Roman"/>
          <w:sz w:val="28"/>
          <w:szCs w:val="28"/>
        </w:rPr>
        <w:t>слое дермы:</w:t>
      </w:r>
    </w:p>
    <w:p w:rsidR="00C8339F" w:rsidRPr="00C8339F" w:rsidRDefault="004015CA" w:rsidP="00C8339F">
      <w:pPr>
        <w:rPr>
          <w:rFonts w:ascii="Times New Roman" w:hAnsi="Times New Roman" w:cs="Times New Roman"/>
          <w:sz w:val="28"/>
          <w:szCs w:val="28"/>
        </w:rPr>
      </w:pPr>
      <w:r>
        <w:rPr>
          <w:rFonts w:ascii="Times New Roman" w:hAnsi="Times New Roman" w:cs="Times New Roman"/>
          <w:sz w:val="28"/>
          <w:szCs w:val="28"/>
        </w:rPr>
        <w:t xml:space="preserve">       1) </w:t>
      </w:r>
      <w:r w:rsidR="00C8339F" w:rsidRPr="00C8339F">
        <w:rPr>
          <w:rFonts w:ascii="Times New Roman" w:hAnsi="Times New Roman" w:cs="Times New Roman"/>
          <w:sz w:val="28"/>
          <w:szCs w:val="28"/>
        </w:rPr>
        <w:t>Волдырь</w:t>
      </w:r>
      <w:r>
        <w:rPr>
          <w:rFonts w:ascii="Times New Roman" w:hAnsi="Times New Roman" w:cs="Times New Roman"/>
          <w:sz w:val="28"/>
          <w:szCs w:val="28"/>
        </w:rPr>
        <w:t xml:space="preserve">          2 Пузырё</w:t>
      </w:r>
      <w:r w:rsidR="00C8339F" w:rsidRPr="00C8339F">
        <w:rPr>
          <w:rFonts w:ascii="Times New Roman" w:hAnsi="Times New Roman" w:cs="Times New Roman"/>
          <w:sz w:val="28"/>
          <w:szCs w:val="28"/>
        </w:rPr>
        <w:t>к</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3)</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ab/>
        <w:t>Пятно</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4)</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ab/>
        <w:t>Пустула</w:t>
      </w:r>
    </w:p>
    <w:p w:rsidR="00C8339F" w:rsidRPr="00C8339F" w:rsidRDefault="004015CA" w:rsidP="00C8339F">
      <w:pPr>
        <w:rPr>
          <w:rFonts w:ascii="Times New Roman" w:hAnsi="Times New Roman" w:cs="Times New Roman"/>
          <w:sz w:val="28"/>
          <w:szCs w:val="28"/>
        </w:rPr>
      </w:pPr>
      <w:r>
        <w:rPr>
          <w:rFonts w:ascii="Times New Roman" w:hAnsi="Times New Roman" w:cs="Times New Roman"/>
          <w:sz w:val="28"/>
          <w:szCs w:val="28"/>
        </w:rPr>
        <w:t xml:space="preserve">    </w:t>
      </w:r>
      <w:r w:rsidR="00170937">
        <w:rPr>
          <w:rFonts w:ascii="Times New Roman" w:hAnsi="Times New Roman" w:cs="Times New Roman"/>
          <w:sz w:val="28"/>
          <w:szCs w:val="28"/>
        </w:rPr>
        <w:t xml:space="preserve">    </w:t>
      </w:r>
      <w:r w:rsidR="00C8339F" w:rsidRPr="00C8339F">
        <w:rPr>
          <w:rFonts w:ascii="Times New Roman" w:hAnsi="Times New Roman" w:cs="Times New Roman"/>
          <w:sz w:val="28"/>
          <w:szCs w:val="28"/>
        </w:rPr>
        <w:t>1</w:t>
      </w:r>
      <w:r>
        <w:rPr>
          <w:rFonts w:ascii="Times New Roman" w:hAnsi="Times New Roman" w:cs="Times New Roman"/>
          <w:sz w:val="28"/>
          <w:szCs w:val="28"/>
        </w:rPr>
        <w:t>0</w:t>
      </w:r>
      <w:r w:rsidR="00C8339F" w:rsidRPr="00C8339F">
        <w:rPr>
          <w:rFonts w:ascii="Times New Roman" w:hAnsi="Times New Roman" w:cs="Times New Roman"/>
          <w:sz w:val="28"/>
          <w:szCs w:val="28"/>
        </w:rPr>
        <w:t>.  В эпидермисе различают следующий слой</w:t>
      </w:r>
      <w:r>
        <w:rPr>
          <w:rFonts w:ascii="Times New Roman" w:hAnsi="Times New Roman" w:cs="Times New Roman"/>
          <w:sz w:val="28"/>
          <w:szCs w:val="28"/>
        </w:rPr>
        <w:t>:</w:t>
      </w:r>
    </w:p>
    <w:p w:rsidR="004015CA" w:rsidRDefault="004015CA"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а) базальный</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б) межуточный</w:t>
      </w:r>
      <w:r>
        <w:rPr>
          <w:rFonts w:ascii="Times New Roman" w:hAnsi="Times New Roman" w:cs="Times New Roman"/>
          <w:sz w:val="28"/>
          <w:szCs w:val="28"/>
        </w:rPr>
        <w:t xml:space="preserve">     </w:t>
      </w:r>
    </w:p>
    <w:p w:rsidR="00C8339F" w:rsidRPr="00C8339F" w:rsidRDefault="004015CA"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в) ретикулярный</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г) подкожно-жировой</w:t>
      </w:r>
    </w:p>
    <w:p w:rsidR="00E72293"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p>
    <w:p w:rsidR="00C8339F" w:rsidRPr="00C8339F" w:rsidRDefault="00E72293" w:rsidP="00C8339F">
      <w:pPr>
        <w:rPr>
          <w:rFonts w:ascii="Times New Roman" w:hAnsi="Times New Roman" w:cs="Times New Roman"/>
          <w:sz w:val="28"/>
          <w:szCs w:val="28"/>
        </w:rPr>
      </w:pPr>
      <w:r>
        <w:rPr>
          <w:rFonts w:ascii="Times New Roman" w:hAnsi="Times New Roman" w:cs="Times New Roman"/>
          <w:sz w:val="28"/>
          <w:szCs w:val="28"/>
        </w:rPr>
        <w:t xml:space="preserve"> </w:t>
      </w:r>
      <w:r w:rsidR="00C57E95">
        <w:rPr>
          <w:rFonts w:ascii="Times New Roman" w:hAnsi="Times New Roman" w:cs="Times New Roman"/>
          <w:sz w:val="28"/>
          <w:szCs w:val="28"/>
        </w:rPr>
        <w:t xml:space="preserve"> 11</w:t>
      </w:r>
      <w:r w:rsidR="00C8339F" w:rsidRPr="00C8339F">
        <w:rPr>
          <w:rFonts w:ascii="Times New Roman" w:hAnsi="Times New Roman" w:cs="Times New Roman"/>
          <w:sz w:val="28"/>
          <w:szCs w:val="28"/>
        </w:rPr>
        <w:t xml:space="preserve">.  </w:t>
      </w:r>
      <w:r w:rsidR="00C57E95">
        <w:rPr>
          <w:rFonts w:ascii="Times New Roman" w:hAnsi="Times New Roman" w:cs="Times New Roman"/>
          <w:sz w:val="28"/>
          <w:szCs w:val="28"/>
        </w:rPr>
        <w:t xml:space="preserve"> </w:t>
      </w:r>
      <w:r w:rsidR="00C8339F" w:rsidRPr="00C8339F">
        <w:rPr>
          <w:rFonts w:ascii="Times New Roman" w:hAnsi="Times New Roman" w:cs="Times New Roman"/>
          <w:sz w:val="28"/>
          <w:szCs w:val="28"/>
        </w:rPr>
        <w:t>Дерма представлена:</w:t>
      </w:r>
    </w:p>
    <w:p w:rsidR="00C8339F" w:rsidRPr="00C8339F" w:rsidRDefault="004015CA" w:rsidP="00C8339F">
      <w:pPr>
        <w:rPr>
          <w:rFonts w:ascii="Times New Roman" w:hAnsi="Times New Roman" w:cs="Times New Roman"/>
          <w:sz w:val="28"/>
          <w:szCs w:val="28"/>
        </w:rPr>
      </w:pPr>
      <w:r>
        <w:rPr>
          <w:rFonts w:ascii="Times New Roman" w:hAnsi="Times New Roman" w:cs="Times New Roman"/>
          <w:sz w:val="28"/>
          <w:szCs w:val="28"/>
        </w:rPr>
        <w:t xml:space="preserve">         </w:t>
      </w:r>
      <w:r w:rsidR="00C57E95">
        <w:rPr>
          <w:rFonts w:ascii="Times New Roman" w:hAnsi="Times New Roman" w:cs="Times New Roman"/>
          <w:sz w:val="28"/>
          <w:szCs w:val="28"/>
        </w:rPr>
        <w:t xml:space="preserve">       </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а) коллагеновыми волокнами, межуточным веществом</w:t>
      </w:r>
    </w:p>
    <w:p w:rsidR="00C8339F" w:rsidRPr="00C8339F" w:rsidRDefault="004015CA" w:rsidP="00C8339F">
      <w:pPr>
        <w:rPr>
          <w:rFonts w:ascii="Times New Roman" w:hAnsi="Times New Roman" w:cs="Times New Roman"/>
          <w:sz w:val="28"/>
          <w:szCs w:val="28"/>
        </w:rPr>
      </w:pPr>
      <w:r>
        <w:rPr>
          <w:rFonts w:ascii="Times New Roman" w:hAnsi="Times New Roman" w:cs="Times New Roman"/>
          <w:sz w:val="28"/>
          <w:szCs w:val="28"/>
        </w:rPr>
        <w:t xml:space="preserve">         </w:t>
      </w:r>
      <w:r w:rsidR="00C57E95">
        <w:rPr>
          <w:rFonts w:ascii="Times New Roman" w:hAnsi="Times New Roman" w:cs="Times New Roman"/>
          <w:sz w:val="28"/>
          <w:szCs w:val="28"/>
        </w:rPr>
        <w:t xml:space="preserve">        </w:t>
      </w:r>
      <w:r w:rsidR="00C8339F" w:rsidRPr="00C8339F">
        <w:rPr>
          <w:rFonts w:ascii="Times New Roman" w:hAnsi="Times New Roman" w:cs="Times New Roman"/>
          <w:sz w:val="28"/>
          <w:szCs w:val="28"/>
        </w:rPr>
        <w:t>б) подкожно-жировой клетчаткой</w:t>
      </w:r>
    </w:p>
    <w:p w:rsidR="00C8339F" w:rsidRPr="00C8339F" w:rsidRDefault="004015CA" w:rsidP="00C8339F">
      <w:pPr>
        <w:rPr>
          <w:rFonts w:ascii="Times New Roman" w:hAnsi="Times New Roman" w:cs="Times New Roman"/>
          <w:sz w:val="28"/>
          <w:szCs w:val="28"/>
        </w:rPr>
      </w:pPr>
      <w:r>
        <w:rPr>
          <w:rFonts w:ascii="Times New Roman" w:hAnsi="Times New Roman" w:cs="Times New Roman"/>
          <w:sz w:val="28"/>
          <w:szCs w:val="28"/>
        </w:rPr>
        <w:t xml:space="preserve">         </w:t>
      </w:r>
      <w:r w:rsidR="00C57E95">
        <w:rPr>
          <w:rFonts w:ascii="Times New Roman" w:hAnsi="Times New Roman" w:cs="Times New Roman"/>
          <w:sz w:val="28"/>
          <w:szCs w:val="28"/>
        </w:rPr>
        <w:t xml:space="preserve">       </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в) роговым слоем</w:t>
      </w:r>
    </w:p>
    <w:p w:rsidR="00C8339F" w:rsidRPr="00C8339F" w:rsidRDefault="004015CA" w:rsidP="00C8339F">
      <w:pPr>
        <w:rPr>
          <w:rFonts w:ascii="Times New Roman" w:hAnsi="Times New Roman" w:cs="Times New Roman"/>
          <w:sz w:val="28"/>
          <w:szCs w:val="28"/>
        </w:rPr>
      </w:pPr>
      <w:r>
        <w:rPr>
          <w:rFonts w:ascii="Times New Roman" w:hAnsi="Times New Roman" w:cs="Times New Roman"/>
          <w:sz w:val="28"/>
          <w:szCs w:val="28"/>
        </w:rPr>
        <w:t xml:space="preserve">          </w:t>
      </w:r>
      <w:r w:rsidR="00C57E95">
        <w:rPr>
          <w:rFonts w:ascii="Times New Roman" w:hAnsi="Times New Roman" w:cs="Times New Roman"/>
          <w:sz w:val="28"/>
          <w:szCs w:val="28"/>
        </w:rPr>
        <w:t xml:space="preserve">       </w:t>
      </w:r>
      <w:r w:rsidR="00C8339F" w:rsidRPr="00C8339F">
        <w:rPr>
          <w:rFonts w:ascii="Times New Roman" w:hAnsi="Times New Roman" w:cs="Times New Roman"/>
          <w:sz w:val="28"/>
          <w:szCs w:val="28"/>
        </w:rPr>
        <w:t>г) блестящим слоем</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12</w:t>
      </w:r>
      <w:r w:rsidR="00C8339F" w:rsidRPr="00C8339F">
        <w:rPr>
          <w:rFonts w:ascii="Times New Roman" w:hAnsi="Times New Roman" w:cs="Times New Roman"/>
          <w:sz w:val="28"/>
          <w:szCs w:val="28"/>
        </w:rPr>
        <w:t xml:space="preserve">. </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Паракератоз - это</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а) утолщение рогового слоя</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б) расплавление межклеточных эпителиальных мостиков</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в) сохранение в роговом слое клеток с ядрами</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г) разрастание сосочков дермы</w:t>
      </w:r>
    </w:p>
    <w:p w:rsidR="00E72293"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13</w:t>
      </w:r>
      <w:r w:rsidR="00C8339F" w:rsidRPr="00C8339F">
        <w:rPr>
          <w:rFonts w:ascii="Times New Roman" w:hAnsi="Times New Roman" w:cs="Times New Roman"/>
          <w:sz w:val="28"/>
          <w:szCs w:val="28"/>
        </w:rPr>
        <w:t>.</w:t>
      </w:r>
      <w:r>
        <w:rPr>
          <w:rFonts w:ascii="Times New Roman" w:hAnsi="Times New Roman" w:cs="Times New Roman"/>
          <w:sz w:val="28"/>
          <w:szCs w:val="28"/>
        </w:rPr>
        <w:t xml:space="preserve"> </w:t>
      </w:r>
      <w:r w:rsidR="00C8339F" w:rsidRPr="00C8339F">
        <w:rPr>
          <w:rFonts w:ascii="Times New Roman" w:hAnsi="Times New Roman" w:cs="Times New Roman"/>
          <w:sz w:val="28"/>
          <w:szCs w:val="28"/>
        </w:rPr>
        <w:t xml:space="preserve"> Спонгиоз - это</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а) внутриклеточный отек</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б) межклеточный отек</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в) баллонирующая дегенерация</w:t>
      </w:r>
    </w:p>
    <w:p w:rsid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г) расплавление межклеточных эпителиальных мостиков</w:t>
      </w:r>
    </w:p>
    <w:p w:rsidR="00170937" w:rsidRPr="00C8339F" w:rsidRDefault="00170937" w:rsidP="00C8339F">
      <w:pPr>
        <w:rPr>
          <w:rFonts w:ascii="Times New Roman" w:hAnsi="Times New Roman" w:cs="Times New Roman"/>
          <w:sz w:val="28"/>
          <w:szCs w:val="28"/>
        </w:rPr>
      </w:pPr>
    </w:p>
    <w:p w:rsidR="00C8339F" w:rsidRPr="00C8339F" w:rsidRDefault="00170937" w:rsidP="00C8339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57E95">
        <w:rPr>
          <w:rFonts w:ascii="Times New Roman" w:hAnsi="Times New Roman" w:cs="Times New Roman"/>
          <w:sz w:val="28"/>
          <w:szCs w:val="28"/>
        </w:rPr>
        <w:t>14</w:t>
      </w:r>
      <w:r w:rsidR="00C8339F" w:rsidRPr="00C8339F">
        <w:rPr>
          <w:rFonts w:ascii="Times New Roman" w:hAnsi="Times New Roman" w:cs="Times New Roman"/>
          <w:sz w:val="28"/>
          <w:szCs w:val="28"/>
        </w:rPr>
        <w:t>.</w:t>
      </w:r>
      <w:r w:rsidR="00C57E95">
        <w:rPr>
          <w:rFonts w:ascii="Times New Roman" w:hAnsi="Times New Roman" w:cs="Times New Roman"/>
          <w:sz w:val="28"/>
          <w:szCs w:val="28"/>
        </w:rPr>
        <w:t xml:space="preserve"> </w:t>
      </w:r>
      <w:r w:rsidR="00C8339F" w:rsidRPr="00C8339F">
        <w:rPr>
          <w:rFonts w:ascii="Times New Roman" w:hAnsi="Times New Roman" w:cs="Times New Roman"/>
          <w:sz w:val="28"/>
          <w:szCs w:val="28"/>
        </w:rPr>
        <w:t xml:space="preserve"> Акантолиз – это</w:t>
      </w:r>
    </w:p>
    <w:p w:rsidR="00C8339F" w:rsidRPr="00C8339F" w:rsidRDefault="00C8339F" w:rsidP="00C8339F">
      <w:pPr>
        <w:rPr>
          <w:rFonts w:ascii="Times New Roman" w:hAnsi="Times New Roman" w:cs="Times New Roman"/>
          <w:sz w:val="28"/>
          <w:szCs w:val="28"/>
        </w:rPr>
      </w:pPr>
      <w:r w:rsidRPr="00C8339F">
        <w:rPr>
          <w:rFonts w:ascii="Times New Roman" w:hAnsi="Times New Roman" w:cs="Times New Roman"/>
          <w:sz w:val="28"/>
          <w:szCs w:val="28"/>
        </w:rPr>
        <w:t>а) расплавление межклеточных эпителиальных мостиков шиповидного слоя</w:t>
      </w:r>
      <w:r w:rsidR="00C57E95">
        <w:rPr>
          <w:rFonts w:ascii="Times New Roman" w:hAnsi="Times New Roman" w:cs="Times New Roman"/>
          <w:sz w:val="28"/>
          <w:szCs w:val="28"/>
        </w:rPr>
        <w:t>,</w:t>
      </w:r>
    </w:p>
    <w:p w:rsidR="00C8339F" w:rsidRPr="00C8339F" w:rsidRDefault="00C8339F" w:rsidP="00C8339F">
      <w:pPr>
        <w:rPr>
          <w:rFonts w:ascii="Times New Roman" w:hAnsi="Times New Roman" w:cs="Times New Roman"/>
          <w:sz w:val="28"/>
          <w:szCs w:val="28"/>
        </w:rPr>
      </w:pPr>
      <w:r w:rsidRPr="00C8339F">
        <w:rPr>
          <w:rFonts w:ascii="Times New Roman" w:hAnsi="Times New Roman" w:cs="Times New Roman"/>
          <w:sz w:val="28"/>
          <w:szCs w:val="28"/>
        </w:rPr>
        <w:t xml:space="preserve">б) утолщение зернистого </w:t>
      </w:r>
      <w:proofErr w:type="gramStart"/>
      <w:r w:rsidRPr="00C8339F">
        <w:rPr>
          <w:rFonts w:ascii="Times New Roman" w:hAnsi="Times New Roman" w:cs="Times New Roman"/>
          <w:sz w:val="28"/>
          <w:szCs w:val="28"/>
        </w:rPr>
        <w:t>слоя</w:t>
      </w:r>
      <w:r w:rsidR="00C57E95">
        <w:rPr>
          <w:rFonts w:ascii="Times New Roman" w:hAnsi="Times New Roman" w:cs="Times New Roman"/>
          <w:sz w:val="28"/>
          <w:szCs w:val="28"/>
        </w:rPr>
        <w:t xml:space="preserve">,   </w:t>
      </w:r>
      <w:proofErr w:type="gramEnd"/>
      <w:r w:rsidR="00C57E95">
        <w:rPr>
          <w:rFonts w:ascii="Times New Roman" w:hAnsi="Times New Roman" w:cs="Times New Roman"/>
          <w:sz w:val="28"/>
          <w:szCs w:val="28"/>
        </w:rPr>
        <w:t xml:space="preserve">      </w:t>
      </w:r>
      <w:r w:rsidRPr="00C8339F">
        <w:rPr>
          <w:rFonts w:ascii="Times New Roman" w:hAnsi="Times New Roman" w:cs="Times New Roman"/>
          <w:sz w:val="28"/>
          <w:szCs w:val="28"/>
        </w:rPr>
        <w:t>в) расплавление рогового слоя</w:t>
      </w:r>
      <w:r w:rsidR="00C57E95">
        <w:rPr>
          <w:rFonts w:ascii="Times New Roman" w:hAnsi="Times New Roman" w:cs="Times New Roman"/>
          <w:sz w:val="28"/>
          <w:szCs w:val="28"/>
        </w:rPr>
        <w:t>,</w:t>
      </w:r>
    </w:p>
    <w:p w:rsidR="00C8339F" w:rsidRDefault="00C8339F" w:rsidP="00C8339F">
      <w:pPr>
        <w:rPr>
          <w:rFonts w:ascii="Times New Roman" w:hAnsi="Times New Roman" w:cs="Times New Roman"/>
          <w:sz w:val="28"/>
          <w:szCs w:val="28"/>
        </w:rPr>
      </w:pPr>
      <w:r w:rsidRPr="00C8339F">
        <w:rPr>
          <w:rFonts w:ascii="Times New Roman" w:hAnsi="Times New Roman" w:cs="Times New Roman"/>
          <w:sz w:val="28"/>
          <w:szCs w:val="28"/>
        </w:rPr>
        <w:t>г) разрастание шиповидного слоя</w:t>
      </w:r>
      <w:r w:rsidR="00C57E95">
        <w:rPr>
          <w:rFonts w:ascii="Times New Roman" w:hAnsi="Times New Roman" w:cs="Times New Roman"/>
          <w:sz w:val="28"/>
          <w:szCs w:val="28"/>
        </w:rPr>
        <w:t>.</w:t>
      </w:r>
    </w:p>
    <w:p w:rsidR="00170937" w:rsidRDefault="00170937" w:rsidP="00C8339F">
      <w:pPr>
        <w:rPr>
          <w:rFonts w:ascii="Times New Roman" w:hAnsi="Times New Roman" w:cs="Times New Roman"/>
          <w:sz w:val="28"/>
          <w:szCs w:val="28"/>
        </w:rPr>
      </w:pPr>
    </w:p>
    <w:p w:rsidR="00C8339F" w:rsidRPr="00C8339F" w:rsidRDefault="00170937" w:rsidP="00C8339F">
      <w:pPr>
        <w:rPr>
          <w:rFonts w:ascii="Times New Roman" w:hAnsi="Times New Roman" w:cs="Times New Roman"/>
          <w:sz w:val="28"/>
          <w:szCs w:val="28"/>
        </w:rPr>
      </w:pPr>
      <w:r>
        <w:rPr>
          <w:rFonts w:ascii="Times New Roman" w:hAnsi="Times New Roman" w:cs="Times New Roman"/>
          <w:sz w:val="28"/>
          <w:szCs w:val="28"/>
        </w:rPr>
        <w:t xml:space="preserve">    </w:t>
      </w:r>
      <w:r w:rsidR="00277490">
        <w:rPr>
          <w:rFonts w:ascii="Times New Roman" w:hAnsi="Times New Roman" w:cs="Times New Roman"/>
          <w:sz w:val="28"/>
          <w:szCs w:val="28"/>
        </w:rPr>
        <w:t>15</w:t>
      </w:r>
      <w:r w:rsidR="00C8339F" w:rsidRPr="00C8339F">
        <w:rPr>
          <w:rFonts w:ascii="Times New Roman" w:hAnsi="Times New Roman" w:cs="Times New Roman"/>
          <w:sz w:val="28"/>
          <w:szCs w:val="28"/>
        </w:rPr>
        <w:t>.</w:t>
      </w:r>
      <w:r w:rsidR="00277490">
        <w:rPr>
          <w:rFonts w:ascii="Times New Roman" w:hAnsi="Times New Roman" w:cs="Times New Roman"/>
          <w:sz w:val="28"/>
          <w:szCs w:val="28"/>
        </w:rPr>
        <w:t xml:space="preserve">   </w:t>
      </w:r>
      <w:r w:rsidR="00C8339F" w:rsidRPr="00C8339F">
        <w:rPr>
          <w:rFonts w:ascii="Times New Roman" w:hAnsi="Times New Roman" w:cs="Times New Roman"/>
          <w:sz w:val="28"/>
          <w:szCs w:val="28"/>
        </w:rPr>
        <w:t>Гипергранулёз – это утолщение</w:t>
      </w:r>
    </w:p>
    <w:p w:rsidR="00C8339F" w:rsidRPr="00C8339F" w:rsidRDefault="00C57E95"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а) эпидермиса</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б) шиповидного слоя</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в) зернистого слоя</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г) базального слоя</w:t>
      </w:r>
    </w:p>
    <w:p w:rsidR="00170937" w:rsidRDefault="00170937" w:rsidP="00C8339F">
      <w:pPr>
        <w:rPr>
          <w:rFonts w:ascii="Times New Roman" w:hAnsi="Times New Roman" w:cs="Times New Roman"/>
          <w:sz w:val="28"/>
          <w:szCs w:val="28"/>
        </w:rPr>
      </w:pPr>
      <w:r>
        <w:rPr>
          <w:rFonts w:ascii="Times New Roman" w:hAnsi="Times New Roman" w:cs="Times New Roman"/>
          <w:sz w:val="28"/>
          <w:szCs w:val="28"/>
        </w:rPr>
        <w:t xml:space="preserve">  </w:t>
      </w:r>
    </w:p>
    <w:p w:rsidR="00C8339F" w:rsidRPr="00C8339F" w:rsidRDefault="00170937" w:rsidP="00C8339F">
      <w:pPr>
        <w:rPr>
          <w:rFonts w:ascii="Times New Roman" w:hAnsi="Times New Roman" w:cs="Times New Roman"/>
          <w:sz w:val="28"/>
          <w:szCs w:val="28"/>
        </w:rPr>
      </w:pPr>
      <w:r>
        <w:rPr>
          <w:rFonts w:ascii="Times New Roman" w:hAnsi="Times New Roman" w:cs="Times New Roman"/>
          <w:sz w:val="28"/>
          <w:szCs w:val="28"/>
        </w:rPr>
        <w:t xml:space="preserve">      </w:t>
      </w:r>
      <w:r w:rsidR="00277490">
        <w:rPr>
          <w:rFonts w:ascii="Times New Roman" w:hAnsi="Times New Roman" w:cs="Times New Roman"/>
          <w:sz w:val="28"/>
          <w:szCs w:val="28"/>
        </w:rPr>
        <w:t>16</w:t>
      </w:r>
      <w:r w:rsidR="00C8339F" w:rsidRPr="00C8339F">
        <w:rPr>
          <w:rFonts w:ascii="Times New Roman" w:hAnsi="Times New Roman" w:cs="Times New Roman"/>
          <w:sz w:val="28"/>
          <w:szCs w:val="28"/>
        </w:rPr>
        <w:t xml:space="preserve">. </w:t>
      </w:r>
      <w:r w:rsidR="00277490">
        <w:rPr>
          <w:rFonts w:ascii="Times New Roman" w:hAnsi="Times New Roman" w:cs="Times New Roman"/>
          <w:sz w:val="28"/>
          <w:szCs w:val="28"/>
        </w:rPr>
        <w:t xml:space="preserve"> </w:t>
      </w:r>
      <w:r w:rsidR="00C8339F" w:rsidRPr="00C8339F">
        <w:rPr>
          <w:rFonts w:ascii="Times New Roman" w:hAnsi="Times New Roman" w:cs="Times New Roman"/>
          <w:sz w:val="28"/>
          <w:szCs w:val="28"/>
        </w:rPr>
        <w:t>К первичным элементам сыпи относятся:</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а) пятно, узел</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б) язва, пятно</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в) эрозия</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г) чешуйка</w:t>
      </w:r>
    </w:p>
    <w:p w:rsidR="00C8339F" w:rsidRPr="00C8339F" w:rsidRDefault="00C8339F" w:rsidP="00C8339F">
      <w:pPr>
        <w:rPr>
          <w:rFonts w:ascii="Times New Roman" w:hAnsi="Times New Roman" w:cs="Times New Roman"/>
          <w:sz w:val="28"/>
          <w:szCs w:val="28"/>
        </w:rPr>
      </w:pPr>
    </w:p>
    <w:p w:rsidR="00C8339F" w:rsidRPr="00C8339F" w:rsidRDefault="00170937" w:rsidP="00C8339F">
      <w:pPr>
        <w:rPr>
          <w:rFonts w:ascii="Times New Roman" w:hAnsi="Times New Roman" w:cs="Times New Roman"/>
          <w:sz w:val="28"/>
          <w:szCs w:val="28"/>
        </w:rPr>
      </w:pPr>
      <w:r>
        <w:rPr>
          <w:rFonts w:ascii="Times New Roman" w:hAnsi="Times New Roman" w:cs="Times New Roman"/>
          <w:sz w:val="28"/>
          <w:szCs w:val="28"/>
        </w:rPr>
        <w:t xml:space="preserve">       </w:t>
      </w:r>
      <w:r w:rsidR="00277490">
        <w:rPr>
          <w:rFonts w:ascii="Times New Roman" w:hAnsi="Times New Roman" w:cs="Times New Roman"/>
          <w:sz w:val="28"/>
          <w:szCs w:val="28"/>
        </w:rPr>
        <w:t>17.</w:t>
      </w:r>
      <w:r w:rsidR="00C8339F" w:rsidRPr="00C8339F">
        <w:rPr>
          <w:rFonts w:ascii="Times New Roman" w:hAnsi="Times New Roman" w:cs="Times New Roman"/>
          <w:sz w:val="28"/>
          <w:szCs w:val="28"/>
        </w:rPr>
        <w:t xml:space="preserve"> </w:t>
      </w:r>
      <w:r w:rsidR="00277490">
        <w:rPr>
          <w:rFonts w:ascii="Times New Roman" w:hAnsi="Times New Roman" w:cs="Times New Roman"/>
          <w:sz w:val="28"/>
          <w:szCs w:val="28"/>
        </w:rPr>
        <w:t xml:space="preserve">  </w:t>
      </w:r>
      <w:r w:rsidR="00C8339F" w:rsidRPr="00C8339F">
        <w:rPr>
          <w:rFonts w:ascii="Times New Roman" w:hAnsi="Times New Roman" w:cs="Times New Roman"/>
          <w:sz w:val="28"/>
          <w:szCs w:val="28"/>
        </w:rPr>
        <w:t>Лихенификация - это</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а) бесполостное уплотнение кожи в пределах гиподермы</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б) полость, заполненная гноем</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в) дефект кожи линейной формы</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г) утолщение, усиление нормального ее рисунка</w:t>
      </w:r>
    </w:p>
    <w:p w:rsidR="00C8339F" w:rsidRPr="00C8339F" w:rsidRDefault="00C8339F" w:rsidP="00C8339F">
      <w:pPr>
        <w:rPr>
          <w:rFonts w:ascii="Times New Roman" w:hAnsi="Times New Roman" w:cs="Times New Roman"/>
          <w:sz w:val="28"/>
          <w:szCs w:val="28"/>
        </w:rPr>
      </w:pPr>
    </w:p>
    <w:p w:rsidR="00C8339F" w:rsidRPr="00C8339F" w:rsidRDefault="00170937" w:rsidP="00C8339F">
      <w:pPr>
        <w:rPr>
          <w:rFonts w:ascii="Times New Roman" w:hAnsi="Times New Roman" w:cs="Times New Roman"/>
          <w:sz w:val="28"/>
          <w:szCs w:val="28"/>
        </w:rPr>
      </w:pPr>
      <w:r>
        <w:rPr>
          <w:rFonts w:ascii="Times New Roman" w:hAnsi="Times New Roman" w:cs="Times New Roman"/>
          <w:sz w:val="28"/>
          <w:szCs w:val="28"/>
        </w:rPr>
        <w:t xml:space="preserve">          </w:t>
      </w:r>
      <w:r w:rsidR="00277490">
        <w:rPr>
          <w:rFonts w:ascii="Times New Roman" w:hAnsi="Times New Roman" w:cs="Times New Roman"/>
          <w:sz w:val="28"/>
          <w:szCs w:val="28"/>
        </w:rPr>
        <w:t>18</w:t>
      </w:r>
      <w:r w:rsidR="00C8339F" w:rsidRPr="00C8339F">
        <w:rPr>
          <w:rFonts w:ascii="Times New Roman" w:hAnsi="Times New Roman" w:cs="Times New Roman"/>
          <w:sz w:val="28"/>
          <w:szCs w:val="28"/>
        </w:rPr>
        <w:t xml:space="preserve">. </w:t>
      </w:r>
      <w:r w:rsidR="00277490">
        <w:rPr>
          <w:rFonts w:ascii="Times New Roman" w:hAnsi="Times New Roman" w:cs="Times New Roman"/>
          <w:sz w:val="28"/>
          <w:szCs w:val="28"/>
        </w:rPr>
        <w:t xml:space="preserve">  </w:t>
      </w:r>
      <w:r w:rsidR="00C8339F" w:rsidRPr="00C8339F">
        <w:rPr>
          <w:rFonts w:ascii="Times New Roman" w:hAnsi="Times New Roman" w:cs="Times New Roman"/>
          <w:sz w:val="28"/>
          <w:szCs w:val="28"/>
        </w:rPr>
        <w:t>Эрозии предшествует</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а) узел</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б) бугорок</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в) волдырь</w:t>
      </w:r>
    </w:p>
    <w:p w:rsidR="00C8339F" w:rsidRPr="00C8339F" w:rsidRDefault="00277490" w:rsidP="00C8339F">
      <w:pPr>
        <w:rPr>
          <w:rFonts w:ascii="Times New Roman" w:hAnsi="Times New Roman" w:cs="Times New Roman"/>
          <w:sz w:val="28"/>
          <w:szCs w:val="28"/>
        </w:rPr>
      </w:pPr>
      <w:r>
        <w:rPr>
          <w:rFonts w:ascii="Times New Roman" w:hAnsi="Times New Roman" w:cs="Times New Roman"/>
          <w:sz w:val="28"/>
          <w:szCs w:val="28"/>
        </w:rPr>
        <w:t xml:space="preserve">                       </w:t>
      </w:r>
      <w:r w:rsidR="00C8339F" w:rsidRPr="00C8339F">
        <w:rPr>
          <w:rFonts w:ascii="Times New Roman" w:hAnsi="Times New Roman" w:cs="Times New Roman"/>
          <w:sz w:val="28"/>
          <w:szCs w:val="28"/>
        </w:rPr>
        <w:t>г) пузырь</w:t>
      </w:r>
    </w:p>
    <w:p w:rsidR="00045F6F" w:rsidRPr="00C8339F" w:rsidRDefault="00045F6F" w:rsidP="005478BC">
      <w:pPr>
        <w:spacing w:after="0" w:line="240" w:lineRule="auto"/>
        <w:rPr>
          <w:rFonts w:ascii="Times New Roman" w:eastAsia="Times New Roman" w:hAnsi="Times New Roman" w:cs="Times New Roman"/>
          <w:sz w:val="28"/>
          <w:szCs w:val="28"/>
          <w:lang w:eastAsia="ru-RU"/>
        </w:rPr>
      </w:pPr>
    </w:p>
    <w:p w:rsidR="00A01E39" w:rsidRDefault="00E72293" w:rsidP="00A01E39">
      <w:pPr>
        <w:pStyle w:val="af1"/>
        <w:rPr>
          <w:rFonts w:ascii="Times New Roman" w:hAnsi="Times New Roman" w:cs="Times New Roman"/>
          <w:sz w:val="28"/>
          <w:szCs w:val="28"/>
        </w:rPr>
      </w:pPr>
      <w:r w:rsidRPr="00E72293">
        <w:rPr>
          <w:rFonts w:ascii="Times New Roman" w:hAnsi="Times New Roman" w:cs="Times New Roman"/>
          <w:sz w:val="28"/>
          <w:szCs w:val="28"/>
        </w:rPr>
        <w:t xml:space="preserve">       </w:t>
      </w:r>
      <w:r>
        <w:rPr>
          <w:rFonts w:ascii="Times New Roman" w:hAnsi="Times New Roman" w:cs="Times New Roman"/>
          <w:sz w:val="28"/>
          <w:szCs w:val="28"/>
        </w:rPr>
        <w:t xml:space="preserve">    </w:t>
      </w:r>
      <w:r w:rsidR="00A01E39" w:rsidRPr="00D134A1">
        <w:rPr>
          <w:rFonts w:ascii="Times New Roman" w:hAnsi="Times New Roman" w:cs="Times New Roman"/>
          <w:sz w:val="28"/>
          <w:szCs w:val="28"/>
        </w:rPr>
        <w:t>1</w:t>
      </w:r>
      <w:r w:rsidR="00A01E39">
        <w:rPr>
          <w:rFonts w:ascii="Times New Roman" w:hAnsi="Times New Roman" w:cs="Times New Roman"/>
          <w:sz w:val="28"/>
          <w:szCs w:val="28"/>
        </w:rPr>
        <w:t>9</w:t>
      </w:r>
      <w:r w:rsidR="00A01E39" w:rsidRPr="00D134A1">
        <w:rPr>
          <w:rFonts w:ascii="Times New Roman" w:hAnsi="Times New Roman" w:cs="Times New Roman"/>
          <w:sz w:val="28"/>
          <w:szCs w:val="28"/>
        </w:rPr>
        <w:t xml:space="preserve">. Кожа развивается из следующих зародышевых листков: </w:t>
      </w:r>
    </w:p>
    <w:p w:rsidR="00A01E39" w:rsidRPr="00D134A1" w:rsidRDefault="00A01E39" w:rsidP="00A01E39">
      <w:pPr>
        <w:pStyle w:val="af1"/>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134A1">
        <w:rPr>
          <w:rFonts w:ascii="Times New Roman" w:hAnsi="Times New Roman" w:cs="Times New Roman"/>
          <w:sz w:val="28"/>
          <w:szCs w:val="28"/>
        </w:rPr>
        <w:t xml:space="preserve">1. экто- и мезодермы </w:t>
      </w:r>
    </w:p>
    <w:p w:rsidR="00A01E39" w:rsidRPr="00D134A1" w:rsidRDefault="00A01E39" w:rsidP="00A01E39">
      <w:pPr>
        <w:pStyle w:val="af1"/>
        <w:rPr>
          <w:rFonts w:ascii="Times New Roman" w:hAnsi="Times New Roman" w:cs="Times New Roman"/>
          <w:sz w:val="28"/>
          <w:szCs w:val="28"/>
        </w:rPr>
      </w:pPr>
      <w:r>
        <w:rPr>
          <w:rFonts w:ascii="Times New Roman" w:hAnsi="Times New Roman" w:cs="Times New Roman"/>
          <w:sz w:val="28"/>
          <w:szCs w:val="28"/>
        </w:rPr>
        <w:t xml:space="preserve">                  </w:t>
      </w:r>
      <w:r w:rsidRPr="00D134A1">
        <w:rPr>
          <w:rFonts w:ascii="Times New Roman" w:hAnsi="Times New Roman" w:cs="Times New Roman"/>
          <w:sz w:val="28"/>
          <w:szCs w:val="28"/>
        </w:rPr>
        <w:t xml:space="preserve">2. мезодермы </w:t>
      </w:r>
    </w:p>
    <w:p w:rsidR="00A01E39" w:rsidRPr="00D134A1" w:rsidRDefault="00A01E39" w:rsidP="00A01E39">
      <w:pPr>
        <w:pStyle w:val="af1"/>
        <w:rPr>
          <w:rFonts w:ascii="Times New Roman" w:hAnsi="Times New Roman" w:cs="Times New Roman"/>
          <w:sz w:val="28"/>
          <w:szCs w:val="28"/>
        </w:rPr>
      </w:pPr>
      <w:r>
        <w:rPr>
          <w:rFonts w:ascii="Times New Roman" w:hAnsi="Times New Roman" w:cs="Times New Roman"/>
          <w:sz w:val="28"/>
          <w:szCs w:val="28"/>
        </w:rPr>
        <w:t xml:space="preserve">                  </w:t>
      </w:r>
      <w:r w:rsidRPr="00D134A1">
        <w:rPr>
          <w:rFonts w:ascii="Times New Roman" w:hAnsi="Times New Roman" w:cs="Times New Roman"/>
          <w:sz w:val="28"/>
          <w:szCs w:val="28"/>
        </w:rPr>
        <w:t xml:space="preserve">3. энтеродермы </w:t>
      </w:r>
    </w:p>
    <w:p w:rsidR="00A01E39" w:rsidRDefault="00A01E39" w:rsidP="00A01E39">
      <w:pPr>
        <w:pStyle w:val="af1"/>
        <w:rPr>
          <w:rFonts w:ascii="Times New Roman" w:hAnsi="Times New Roman" w:cs="Times New Roman"/>
          <w:sz w:val="28"/>
          <w:szCs w:val="28"/>
        </w:rPr>
      </w:pPr>
      <w:r>
        <w:rPr>
          <w:rFonts w:ascii="Times New Roman" w:hAnsi="Times New Roman" w:cs="Times New Roman"/>
          <w:sz w:val="28"/>
          <w:szCs w:val="28"/>
        </w:rPr>
        <w:t xml:space="preserve">                  </w:t>
      </w:r>
      <w:r w:rsidRPr="00D134A1">
        <w:rPr>
          <w:rFonts w:ascii="Times New Roman" w:hAnsi="Times New Roman" w:cs="Times New Roman"/>
          <w:sz w:val="28"/>
          <w:szCs w:val="28"/>
        </w:rPr>
        <w:t xml:space="preserve">4. эктодермы </w:t>
      </w:r>
    </w:p>
    <w:p w:rsidR="00A01E39" w:rsidRDefault="00A01E39" w:rsidP="00E72293">
      <w:pPr>
        <w:rPr>
          <w:rFonts w:ascii="Times New Roman" w:hAnsi="Times New Roman" w:cs="Times New Roman"/>
          <w:sz w:val="28"/>
          <w:szCs w:val="28"/>
        </w:rPr>
      </w:pPr>
    </w:p>
    <w:p w:rsidR="00E72293" w:rsidRPr="00E72293" w:rsidRDefault="00A01E39" w:rsidP="00E72293">
      <w:pPr>
        <w:rPr>
          <w:rFonts w:ascii="Times New Roman" w:hAnsi="Times New Roman" w:cs="Times New Roman"/>
          <w:sz w:val="28"/>
          <w:szCs w:val="28"/>
        </w:rPr>
      </w:pPr>
      <w:r>
        <w:rPr>
          <w:rFonts w:ascii="Times New Roman" w:hAnsi="Times New Roman" w:cs="Times New Roman"/>
          <w:sz w:val="28"/>
          <w:szCs w:val="28"/>
        </w:rPr>
        <w:t xml:space="preserve">           </w:t>
      </w:r>
      <w:r w:rsidR="00E72293">
        <w:rPr>
          <w:rFonts w:ascii="Times New Roman" w:hAnsi="Times New Roman" w:cs="Times New Roman"/>
          <w:sz w:val="28"/>
          <w:szCs w:val="28"/>
        </w:rPr>
        <w:t xml:space="preserve"> </w:t>
      </w:r>
      <w:r w:rsidR="00E72293" w:rsidRPr="00E72293">
        <w:rPr>
          <w:rFonts w:ascii="Times New Roman" w:hAnsi="Times New Roman" w:cs="Times New Roman"/>
          <w:sz w:val="28"/>
          <w:szCs w:val="28"/>
        </w:rPr>
        <w:t xml:space="preserve">20. </w:t>
      </w:r>
      <w:r w:rsidR="00E72293">
        <w:rPr>
          <w:rFonts w:ascii="Times New Roman" w:hAnsi="Times New Roman" w:cs="Times New Roman"/>
          <w:sz w:val="28"/>
          <w:szCs w:val="28"/>
        </w:rPr>
        <w:t xml:space="preserve">   </w:t>
      </w:r>
      <w:r w:rsidR="00E72293" w:rsidRPr="00E72293">
        <w:rPr>
          <w:rFonts w:ascii="Times New Roman" w:hAnsi="Times New Roman" w:cs="Times New Roman"/>
          <w:sz w:val="28"/>
          <w:szCs w:val="28"/>
        </w:rPr>
        <w:t>Для крапивницы характерно:</w:t>
      </w:r>
    </w:p>
    <w:p w:rsidR="00E72293" w:rsidRPr="00E72293" w:rsidRDefault="00E72293" w:rsidP="00E72293">
      <w:pPr>
        <w:rPr>
          <w:rFonts w:ascii="Times New Roman" w:hAnsi="Times New Roman" w:cs="Times New Roman"/>
          <w:sz w:val="28"/>
          <w:szCs w:val="28"/>
        </w:rPr>
      </w:pPr>
      <w:r>
        <w:rPr>
          <w:rFonts w:ascii="Times New Roman" w:hAnsi="Times New Roman" w:cs="Times New Roman"/>
          <w:sz w:val="28"/>
          <w:szCs w:val="28"/>
        </w:rPr>
        <w:t xml:space="preserve">                       </w:t>
      </w:r>
      <w:r w:rsidRPr="00E72293">
        <w:rPr>
          <w:rFonts w:ascii="Times New Roman" w:hAnsi="Times New Roman" w:cs="Times New Roman"/>
          <w:sz w:val="28"/>
          <w:szCs w:val="28"/>
        </w:rPr>
        <w:t>а) наличие пустул</w:t>
      </w:r>
    </w:p>
    <w:p w:rsidR="00E72293" w:rsidRPr="00E72293" w:rsidRDefault="00E72293" w:rsidP="00E72293">
      <w:pPr>
        <w:rPr>
          <w:rFonts w:ascii="Times New Roman" w:hAnsi="Times New Roman" w:cs="Times New Roman"/>
          <w:sz w:val="28"/>
          <w:szCs w:val="28"/>
        </w:rPr>
      </w:pPr>
      <w:r>
        <w:rPr>
          <w:rFonts w:ascii="Times New Roman" w:hAnsi="Times New Roman" w:cs="Times New Roman"/>
          <w:sz w:val="28"/>
          <w:szCs w:val="28"/>
        </w:rPr>
        <w:t xml:space="preserve">                       </w:t>
      </w:r>
      <w:r w:rsidRPr="00E72293">
        <w:rPr>
          <w:rFonts w:ascii="Times New Roman" w:hAnsi="Times New Roman" w:cs="Times New Roman"/>
          <w:sz w:val="28"/>
          <w:szCs w:val="28"/>
        </w:rPr>
        <w:t>б) наличие узлов на нижних конечностях</w:t>
      </w:r>
    </w:p>
    <w:p w:rsidR="00E72293" w:rsidRPr="00E72293" w:rsidRDefault="00E72293" w:rsidP="00E72293">
      <w:pPr>
        <w:rPr>
          <w:rFonts w:ascii="Times New Roman" w:hAnsi="Times New Roman" w:cs="Times New Roman"/>
          <w:sz w:val="28"/>
          <w:szCs w:val="28"/>
        </w:rPr>
      </w:pPr>
      <w:r>
        <w:rPr>
          <w:rFonts w:ascii="Times New Roman" w:hAnsi="Times New Roman" w:cs="Times New Roman"/>
          <w:sz w:val="28"/>
          <w:szCs w:val="28"/>
        </w:rPr>
        <w:t xml:space="preserve">                        </w:t>
      </w:r>
      <w:r w:rsidRPr="00E72293">
        <w:rPr>
          <w:rFonts w:ascii="Times New Roman" w:hAnsi="Times New Roman" w:cs="Times New Roman"/>
          <w:sz w:val="28"/>
          <w:szCs w:val="28"/>
        </w:rPr>
        <w:t>в) наличие пузырей на слизистой полости рта</w:t>
      </w:r>
    </w:p>
    <w:p w:rsidR="00E72293" w:rsidRPr="00E72293" w:rsidRDefault="00E72293" w:rsidP="00E72293">
      <w:pPr>
        <w:rPr>
          <w:rFonts w:ascii="Times New Roman" w:hAnsi="Times New Roman" w:cs="Times New Roman"/>
          <w:sz w:val="28"/>
          <w:szCs w:val="28"/>
        </w:rPr>
      </w:pPr>
      <w:r>
        <w:rPr>
          <w:rFonts w:ascii="Times New Roman" w:hAnsi="Times New Roman" w:cs="Times New Roman"/>
          <w:sz w:val="28"/>
          <w:szCs w:val="28"/>
        </w:rPr>
        <w:t xml:space="preserve">                        </w:t>
      </w:r>
      <w:r w:rsidRPr="00E72293">
        <w:rPr>
          <w:rFonts w:ascii="Times New Roman" w:hAnsi="Times New Roman" w:cs="Times New Roman"/>
          <w:sz w:val="28"/>
          <w:szCs w:val="28"/>
        </w:rPr>
        <w:t>г) наличие волдырей</w:t>
      </w:r>
    </w:p>
    <w:p w:rsidR="00D52A80" w:rsidRDefault="00D52A80" w:rsidP="002D1AB1">
      <w:pPr>
        <w:spacing w:after="0" w:line="240" w:lineRule="auto"/>
        <w:rPr>
          <w:rFonts w:ascii="Times New Roman" w:eastAsia="Times New Roman" w:hAnsi="Times New Roman" w:cs="Times New Roman"/>
          <w:b/>
          <w:sz w:val="28"/>
          <w:szCs w:val="28"/>
          <w:lang w:eastAsia="ru-RU"/>
        </w:rPr>
      </w:pPr>
    </w:p>
    <w:p w:rsidR="00180C30" w:rsidRPr="0087108D" w:rsidRDefault="00180C30" w:rsidP="002D1AB1">
      <w:pPr>
        <w:spacing w:after="0" w:line="240" w:lineRule="auto"/>
        <w:rPr>
          <w:rFonts w:ascii="Times New Roman" w:eastAsia="Times New Roman" w:hAnsi="Times New Roman" w:cs="Times New Roman"/>
          <w:b/>
          <w:sz w:val="28"/>
          <w:szCs w:val="28"/>
          <w:lang w:eastAsia="ru-RU"/>
        </w:rPr>
      </w:pPr>
    </w:p>
    <w:p w:rsidR="00A315AB" w:rsidRPr="0087108D" w:rsidRDefault="00A315AB" w:rsidP="002D1AB1">
      <w:pPr>
        <w:spacing w:after="0" w:line="240" w:lineRule="auto"/>
        <w:rPr>
          <w:rFonts w:ascii="Times New Roman" w:eastAsia="Times New Roman" w:hAnsi="Times New Roman" w:cs="Times New Roman"/>
          <w:b/>
          <w:sz w:val="28"/>
          <w:szCs w:val="28"/>
          <w:lang w:eastAsia="ru-RU"/>
        </w:rPr>
      </w:pPr>
    </w:p>
    <w:p w:rsidR="00A315AB" w:rsidRPr="00A315AB" w:rsidRDefault="00A315AB" w:rsidP="002D1AB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Ситуационные задачи</w:t>
      </w:r>
    </w:p>
    <w:p w:rsidR="00A315AB" w:rsidRPr="0087108D" w:rsidRDefault="00A315AB" w:rsidP="002D1AB1">
      <w:pPr>
        <w:spacing w:after="0" w:line="240" w:lineRule="auto"/>
        <w:rPr>
          <w:rFonts w:ascii="Times New Roman" w:eastAsia="Times New Roman" w:hAnsi="Times New Roman" w:cs="Times New Roman"/>
          <w:b/>
          <w:sz w:val="28"/>
          <w:szCs w:val="28"/>
          <w:lang w:eastAsia="ru-RU"/>
        </w:rPr>
      </w:pPr>
    </w:p>
    <w:p w:rsidR="00180C30" w:rsidRDefault="00180C30" w:rsidP="002D1AB1">
      <w:pPr>
        <w:spacing w:after="0" w:line="240" w:lineRule="auto"/>
        <w:rPr>
          <w:rFonts w:ascii="Times New Roman" w:eastAsia="Times New Roman" w:hAnsi="Times New Roman" w:cs="Times New Roman"/>
          <w:b/>
          <w:sz w:val="28"/>
          <w:szCs w:val="28"/>
          <w:lang w:eastAsia="ru-RU"/>
        </w:rPr>
      </w:pPr>
    </w:p>
    <w:p w:rsidR="002D1AB1" w:rsidRPr="00D618AB" w:rsidRDefault="002D1AB1" w:rsidP="002D1AB1">
      <w:pPr>
        <w:spacing w:after="0" w:line="240" w:lineRule="auto"/>
        <w:rPr>
          <w:rFonts w:ascii="Times New Roman" w:eastAsia="Times New Roman" w:hAnsi="Times New Roman" w:cs="Times New Roman"/>
          <w:b/>
          <w:sz w:val="28"/>
          <w:szCs w:val="28"/>
          <w:lang w:eastAsia="ru-RU"/>
        </w:rPr>
      </w:pPr>
      <w:r w:rsidRPr="00D618AB">
        <w:rPr>
          <w:rFonts w:ascii="Times New Roman" w:eastAsia="Times New Roman" w:hAnsi="Times New Roman" w:cs="Times New Roman"/>
          <w:b/>
          <w:sz w:val="28"/>
          <w:szCs w:val="28"/>
          <w:lang w:eastAsia="ru-RU"/>
        </w:rPr>
        <w:t xml:space="preserve">Задача № 1. </w:t>
      </w:r>
    </w:p>
    <w:p w:rsidR="002D1AB1" w:rsidRDefault="002D1AB1" w:rsidP="002D1AB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приё</w:t>
      </w:r>
      <w:r w:rsidRPr="00D618AB">
        <w:rPr>
          <w:rFonts w:ascii="Times New Roman" w:eastAsia="Times New Roman" w:hAnsi="Times New Roman" w:cs="Times New Roman"/>
          <w:sz w:val="28"/>
          <w:szCs w:val="28"/>
          <w:lang w:eastAsia="ru-RU"/>
        </w:rPr>
        <w:t>ме у дерматолога больная 42 лет с жалобами на появление после нервного потрясения обильной сыпи, сопровождающейся зудом. Больна 10 дней. При осмотре: на туловище, передней поверхности голеней имеют</w:t>
      </w:r>
      <w:r>
        <w:rPr>
          <w:rFonts w:ascii="Times New Roman" w:eastAsia="Times New Roman" w:hAnsi="Times New Roman" w:cs="Times New Roman"/>
          <w:sz w:val="28"/>
          <w:szCs w:val="28"/>
          <w:lang w:eastAsia="ru-RU"/>
        </w:rPr>
        <w:t>ся многочисленные плоские папулё</w:t>
      </w:r>
      <w:r w:rsidRPr="00D618AB">
        <w:rPr>
          <w:rFonts w:ascii="Times New Roman" w:eastAsia="Times New Roman" w:hAnsi="Times New Roman" w:cs="Times New Roman"/>
          <w:sz w:val="28"/>
          <w:szCs w:val="28"/>
          <w:lang w:eastAsia="ru-RU"/>
        </w:rPr>
        <w:t>зные высыпания полигональной формы, синюшно – красного цвета, с гладкой блестящей поверхностью, с пупковидным вдавлением в центре. Выставлен диагноз: красный плоский лишай.</w:t>
      </w:r>
    </w:p>
    <w:p w:rsidR="0007515A" w:rsidRPr="00D618AB" w:rsidRDefault="0007515A" w:rsidP="0007515A">
      <w:pPr>
        <w:shd w:val="clear" w:color="auto" w:fill="FFFFFF"/>
        <w:tabs>
          <w:tab w:val="left" w:pos="2235"/>
          <w:tab w:val="left" w:pos="2340"/>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D618AB">
        <w:rPr>
          <w:rFonts w:ascii="Times New Roman" w:eastAsia="Times New Roman" w:hAnsi="Times New Roman" w:cs="Times New Roman"/>
          <w:color w:val="000000"/>
          <w:sz w:val="28"/>
          <w:szCs w:val="28"/>
          <w:lang w:eastAsia="ru-RU"/>
        </w:rPr>
        <w:t>опросы:</w:t>
      </w:r>
    </w:p>
    <w:p w:rsidR="002D1AB1" w:rsidRPr="00D618AB" w:rsidRDefault="002D1AB1" w:rsidP="0007515A">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1. Дайте определение описанному элементу сыпи.</w:t>
      </w:r>
    </w:p>
    <w:p w:rsidR="002D1AB1" w:rsidRPr="00D618AB" w:rsidRDefault="002D1AB1" w:rsidP="002D1AB1">
      <w:pPr>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2. Какой основной гистопатологический процесс характерен для папул при этом заболевании?</w:t>
      </w:r>
    </w:p>
    <w:p w:rsidR="002D1AB1" w:rsidRDefault="002D1AB1" w:rsidP="002D1AB1">
      <w:pPr>
        <w:spacing w:after="0" w:line="240" w:lineRule="auto"/>
        <w:rPr>
          <w:rFonts w:ascii="Times New Roman" w:eastAsia="Times New Roman" w:hAnsi="Times New Roman" w:cs="Times New Roman"/>
          <w:b/>
          <w:sz w:val="28"/>
          <w:szCs w:val="28"/>
          <w:lang w:eastAsia="ru-RU"/>
        </w:rPr>
      </w:pPr>
    </w:p>
    <w:p w:rsidR="00597E44" w:rsidRPr="0087108D" w:rsidRDefault="00597E44" w:rsidP="00772ACC">
      <w:pPr>
        <w:spacing w:after="0" w:line="240" w:lineRule="auto"/>
        <w:jc w:val="both"/>
        <w:rPr>
          <w:rFonts w:ascii="Times New Roman" w:hAnsi="Times New Roman" w:cs="Times New Roman"/>
          <w:sz w:val="28"/>
          <w:szCs w:val="28"/>
        </w:rPr>
      </w:pPr>
    </w:p>
    <w:p w:rsidR="00597E44" w:rsidRPr="0087108D" w:rsidRDefault="00597E44" w:rsidP="00772ACC">
      <w:pPr>
        <w:spacing w:after="0" w:line="240" w:lineRule="auto"/>
        <w:jc w:val="both"/>
        <w:rPr>
          <w:rFonts w:ascii="Times New Roman" w:hAnsi="Times New Roman" w:cs="Times New Roman"/>
          <w:sz w:val="28"/>
          <w:szCs w:val="28"/>
        </w:rPr>
      </w:pPr>
    </w:p>
    <w:p w:rsidR="00772ACC" w:rsidRPr="00D618AB" w:rsidRDefault="002D1AB1" w:rsidP="00772ACC">
      <w:pPr>
        <w:spacing w:after="0" w:line="240" w:lineRule="auto"/>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 </w:t>
      </w:r>
      <w:r w:rsidR="00772ACC" w:rsidRPr="00D618AB">
        <w:rPr>
          <w:rFonts w:ascii="Times New Roman" w:eastAsia="Times New Roman" w:hAnsi="Times New Roman" w:cs="Times New Roman"/>
          <w:b/>
          <w:sz w:val="28"/>
          <w:szCs w:val="28"/>
          <w:lang w:eastAsia="ru-RU"/>
        </w:rPr>
        <w:t xml:space="preserve">Задача № 2.  </w:t>
      </w:r>
    </w:p>
    <w:p w:rsidR="00772ACC" w:rsidRDefault="00772ACC" w:rsidP="00772ACC">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 xml:space="preserve">По поводу ангины больному был назначен тетрациклин, который он неоднократно принимал ранее. </w:t>
      </w:r>
      <w:r>
        <w:rPr>
          <w:rFonts w:ascii="Times New Roman" w:eastAsia="Times New Roman" w:hAnsi="Times New Roman" w:cs="Times New Roman"/>
          <w:sz w:val="28"/>
          <w:szCs w:val="28"/>
          <w:lang w:eastAsia="ru-RU"/>
        </w:rPr>
        <w:t>На второй день после начала приё</w:t>
      </w:r>
      <w:r w:rsidRPr="00D618AB">
        <w:rPr>
          <w:rFonts w:ascii="Times New Roman" w:eastAsia="Times New Roman" w:hAnsi="Times New Roman" w:cs="Times New Roman"/>
          <w:sz w:val="28"/>
          <w:szCs w:val="28"/>
          <w:lang w:eastAsia="ru-RU"/>
        </w:rPr>
        <w:t>ма антибиотика на коже появилась пятнистые высыпания, сопровождающиеся зудом.</w:t>
      </w:r>
    </w:p>
    <w:p w:rsidR="0007515A" w:rsidRPr="00D618AB" w:rsidRDefault="0007515A" w:rsidP="0007515A">
      <w:pPr>
        <w:shd w:val="clear" w:color="auto" w:fill="FFFFFF"/>
        <w:tabs>
          <w:tab w:val="left" w:pos="2235"/>
          <w:tab w:val="left" w:pos="2340"/>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D618AB">
        <w:rPr>
          <w:rFonts w:ascii="Times New Roman" w:eastAsia="Times New Roman" w:hAnsi="Times New Roman" w:cs="Times New Roman"/>
          <w:color w:val="000000"/>
          <w:sz w:val="28"/>
          <w:szCs w:val="28"/>
          <w:lang w:eastAsia="ru-RU"/>
        </w:rPr>
        <w:t>опросы:</w:t>
      </w:r>
    </w:p>
    <w:p w:rsidR="00772ACC" w:rsidRPr="00D618AB" w:rsidRDefault="00772ACC" w:rsidP="00772ACC">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1. Дайте опреде</w:t>
      </w:r>
      <w:r w:rsidR="005133CD">
        <w:rPr>
          <w:rFonts w:ascii="Times New Roman" w:eastAsia="Times New Roman" w:hAnsi="Times New Roman" w:cs="Times New Roman"/>
          <w:sz w:val="28"/>
          <w:szCs w:val="28"/>
          <w:lang w:eastAsia="ru-RU"/>
        </w:rPr>
        <w:t>ление описанному морфологическому</w:t>
      </w:r>
      <w:r w:rsidRPr="00D618AB">
        <w:rPr>
          <w:rFonts w:ascii="Times New Roman" w:eastAsia="Times New Roman" w:hAnsi="Times New Roman" w:cs="Times New Roman"/>
          <w:sz w:val="28"/>
          <w:szCs w:val="28"/>
          <w:lang w:eastAsia="ru-RU"/>
        </w:rPr>
        <w:t xml:space="preserve"> элемент</w:t>
      </w:r>
      <w:r w:rsidR="005133CD">
        <w:rPr>
          <w:rFonts w:ascii="Times New Roman" w:eastAsia="Times New Roman" w:hAnsi="Times New Roman" w:cs="Times New Roman"/>
          <w:sz w:val="28"/>
          <w:szCs w:val="28"/>
          <w:lang w:eastAsia="ru-RU"/>
        </w:rPr>
        <w:t>у</w:t>
      </w:r>
      <w:r w:rsidRPr="00D618AB">
        <w:rPr>
          <w:rFonts w:ascii="Times New Roman" w:eastAsia="Times New Roman" w:hAnsi="Times New Roman" w:cs="Times New Roman"/>
          <w:sz w:val="28"/>
          <w:szCs w:val="28"/>
          <w:lang w:eastAsia="ru-RU"/>
        </w:rPr>
        <w:t xml:space="preserve"> сыпи.</w:t>
      </w:r>
    </w:p>
    <w:p w:rsidR="00772ACC" w:rsidRPr="00D618AB" w:rsidRDefault="00772ACC" w:rsidP="00772ACC">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2. На основании каких данных устанавливается диагноз кожного заболевания?</w:t>
      </w:r>
    </w:p>
    <w:p w:rsidR="00772ACC" w:rsidRDefault="00772ACC" w:rsidP="00772ACC">
      <w:pPr>
        <w:spacing w:after="0" w:line="240" w:lineRule="auto"/>
        <w:jc w:val="both"/>
        <w:rPr>
          <w:rFonts w:ascii="Times New Roman" w:eastAsia="Times New Roman" w:hAnsi="Times New Roman" w:cs="Times New Roman"/>
          <w:b/>
          <w:sz w:val="28"/>
          <w:szCs w:val="28"/>
          <w:lang w:eastAsia="ru-RU"/>
        </w:rPr>
      </w:pPr>
    </w:p>
    <w:p w:rsidR="00772ACC" w:rsidRPr="00D618AB" w:rsidRDefault="00772ACC" w:rsidP="00772ACC">
      <w:pPr>
        <w:spacing w:after="0" w:line="240" w:lineRule="auto"/>
        <w:rPr>
          <w:rFonts w:ascii="Times New Roman" w:eastAsia="Times New Roman" w:hAnsi="Times New Roman" w:cs="Times New Roman"/>
          <w:b/>
          <w:sz w:val="28"/>
          <w:szCs w:val="28"/>
          <w:lang w:eastAsia="ru-RU"/>
        </w:rPr>
      </w:pPr>
      <w:r w:rsidRPr="00D618AB">
        <w:rPr>
          <w:rFonts w:ascii="Times New Roman" w:eastAsia="Times New Roman" w:hAnsi="Times New Roman" w:cs="Times New Roman"/>
          <w:b/>
          <w:sz w:val="28"/>
          <w:szCs w:val="28"/>
          <w:lang w:eastAsia="ru-RU"/>
        </w:rPr>
        <w:t xml:space="preserve">Задача № 3. </w:t>
      </w:r>
    </w:p>
    <w:p w:rsidR="00772ACC" w:rsidRDefault="00772ACC" w:rsidP="00772ACC">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У больной 35 лет после сильного нервного переживания на тыле кистей поя</w:t>
      </w:r>
      <w:r>
        <w:rPr>
          <w:rFonts w:ascii="Times New Roman" w:eastAsia="Times New Roman" w:hAnsi="Times New Roman" w:cs="Times New Roman"/>
          <w:sz w:val="28"/>
          <w:szCs w:val="28"/>
          <w:lang w:eastAsia="ru-RU"/>
        </w:rPr>
        <w:t>вились участки покраснения и отё</w:t>
      </w:r>
      <w:r w:rsidRPr="00D618AB">
        <w:rPr>
          <w:rFonts w:ascii="Times New Roman" w:eastAsia="Times New Roman" w:hAnsi="Times New Roman" w:cs="Times New Roman"/>
          <w:sz w:val="28"/>
          <w:szCs w:val="28"/>
          <w:lang w:eastAsia="ru-RU"/>
        </w:rPr>
        <w:t xml:space="preserve">ка с последующим образованием на этом фоне мелких воспалительных папул, пузырьков, эрозий с обильным выделением серозной жидкости. Процесс сопровождался сильным зудом. </w:t>
      </w:r>
    </w:p>
    <w:p w:rsidR="0007515A" w:rsidRPr="00D618AB" w:rsidRDefault="0007515A" w:rsidP="0007515A">
      <w:pPr>
        <w:shd w:val="clear" w:color="auto" w:fill="FFFFFF"/>
        <w:tabs>
          <w:tab w:val="left" w:pos="2235"/>
          <w:tab w:val="left" w:pos="2340"/>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w:t>
      </w:r>
      <w:r w:rsidRPr="00D618AB">
        <w:rPr>
          <w:rFonts w:ascii="Times New Roman" w:eastAsia="Times New Roman" w:hAnsi="Times New Roman" w:cs="Times New Roman"/>
          <w:color w:val="000000"/>
          <w:sz w:val="28"/>
          <w:szCs w:val="28"/>
          <w:lang w:eastAsia="ru-RU"/>
        </w:rPr>
        <w:t>опросы:</w:t>
      </w:r>
    </w:p>
    <w:p w:rsidR="00772ACC" w:rsidRPr="00D618AB" w:rsidRDefault="00772ACC" w:rsidP="00772ACC">
      <w:pPr>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1. Назовите субъективные и объективные симптомы болезни.</w:t>
      </w:r>
    </w:p>
    <w:p w:rsidR="00772ACC" w:rsidRPr="00D618AB" w:rsidRDefault="00772ACC" w:rsidP="00772ACC">
      <w:pPr>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2. Назовите, что могло стать причинным фактором для возникновения дерматоза?</w:t>
      </w:r>
    </w:p>
    <w:p w:rsidR="00772ACC" w:rsidRPr="00D618AB" w:rsidRDefault="00772ACC" w:rsidP="00772ACC">
      <w:pPr>
        <w:spacing w:after="0" w:line="240" w:lineRule="auto"/>
        <w:rPr>
          <w:rFonts w:ascii="Times New Roman" w:eastAsia="Times New Roman" w:hAnsi="Times New Roman" w:cs="Times New Roman"/>
          <w:b/>
          <w:sz w:val="28"/>
          <w:szCs w:val="28"/>
          <w:lang w:eastAsia="ru-RU"/>
        </w:rPr>
      </w:pPr>
    </w:p>
    <w:p w:rsidR="00772ACC" w:rsidRPr="00D618AB" w:rsidRDefault="00772ACC" w:rsidP="00772AC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Задача № 4</w:t>
      </w:r>
      <w:r w:rsidRPr="00D618AB">
        <w:rPr>
          <w:rFonts w:ascii="Times New Roman" w:eastAsia="Times New Roman" w:hAnsi="Times New Roman" w:cs="Times New Roman"/>
          <w:b/>
          <w:sz w:val="28"/>
          <w:szCs w:val="28"/>
          <w:lang w:eastAsia="ru-RU"/>
        </w:rPr>
        <w:t>.</w:t>
      </w:r>
    </w:p>
    <w:p w:rsidR="00772ACC" w:rsidRPr="00D618AB" w:rsidRDefault="00772ACC" w:rsidP="00772ACC">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 xml:space="preserve">В клинику поступил больной 19 лет с жалобами на зуд кожи и наличие высыпаний в области подколенных и локтевых сгибов. Болен с 6-месячного возраста. Обострение кожного </w:t>
      </w:r>
      <w:proofErr w:type="gramStart"/>
      <w:r w:rsidRPr="00D618AB">
        <w:rPr>
          <w:rFonts w:ascii="Times New Roman" w:eastAsia="Times New Roman" w:hAnsi="Times New Roman" w:cs="Times New Roman"/>
          <w:sz w:val="28"/>
          <w:szCs w:val="28"/>
          <w:lang w:eastAsia="ru-RU"/>
        </w:rPr>
        <w:t>процесса  отмечается</w:t>
      </w:r>
      <w:proofErr w:type="gramEnd"/>
      <w:r w:rsidRPr="00D618AB">
        <w:rPr>
          <w:rFonts w:ascii="Times New Roman" w:eastAsia="Times New Roman" w:hAnsi="Times New Roman" w:cs="Times New Roman"/>
          <w:sz w:val="28"/>
          <w:szCs w:val="28"/>
          <w:lang w:eastAsia="ru-RU"/>
        </w:rPr>
        <w:t xml:space="preserve"> после употребления шоколада, апельсинов, на фоне простудных заболеваний, при интенсивных физических нагрузках, сопровождающихся повышенным потоотделением.</w:t>
      </w:r>
    </w:p>
    <w:p w:rsidR="00772ACC" w:rsidRDefault="00772ACC" w:rsidP="00772ACC">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 xml:space="preserve">Объективно: кожа сухая, покрыта большим количеством чешуек, </w:t>
      </w:r>
      <w:r w:rsidR="003F4410">
        <w:rPr>
          <w:rFonts w:ascii="Times New Roman" w:eastAsia="Times New Roman" w:hAnsi="Times New Roman" w:cs="Times New Roman"/>
          <w:sz w:val="28"/>
          <w:szCs w:val="28"/>
          <w:lang w:eastAsia="ru-RU"/>
        </w:rPr>
        <w:t>дермографизм белый стойкий. Имеются складки нижних век (симп</w:t>
      </w:r>
      <w:r w:rsidR="00660F28">
        <w:rPr>
          <w:rFonts w:ascii="Times New Roman" w:eastAsia="Times New Roman" w:hAnsi="Times New Roman" w:cs="Times New Roman"/>
          <w:sz w:val="28"/>
          <w:szCs w:val="28"/>
          <w:lang w:eastAsia="ru-RU"/>
        </w:rPr>
        <w:t>том Дени-Моргана</w:t>
      </w:r>
      <w:proofErr w:type="gramStart"/>
      <w:r w:rsidR="00660F28">
        <w:rPr>
          <w:rFonts w:ascii="Times New Roman" w:eastAsia="Times New Roman" w:hAnsi="Times New Roman" w:cs="Times New Roman"/>
          <w:sz w:val="28"/>
          <w:szCs w:val="28"/>
          <w:lang w:eastAsia="ru-RU"/>
        </w:rPr>
        <w:t>),</w:t>
      </w:r>
      <w:r w:rsidR="003F4410">
        <w:rPr>
          <w:rFonts w:ascii="Times New Roman" w:eastAsia="Times New Roman" w:hAnsi="Times New Roman" w:cs="Times New Roman"/>
          <w:sz w:val="28"/>
          <w:szCs w:val="28"/>
          <w:lang w:eastAsia="ru-RU"/>
        </w:rPr>
        <w:t xml:space="preserve"> </w:t>
      </w:r>
      <w:r w:rsidR="00001CFC">
        <w:rPr>
          <w:rFonts w:ascii="Times New Roman" w:eastAsia="Times New Roman" w:hAnsi="Times New Roman" w:cs="Times New Roman"/>
          <w:sz w:val="28"/>
          <w:szCs w:val="28"/>
          <w:lang w:eastAsia="ru-RU"/>
        </w:rPr>
        <w:t xml:space="preserve"> шелушение</w:t>
      </w:r>
      <w:proofErr w:type="gramEnd"/>
      <w:r w:rsidRPr="00D618AB">
        <w:rPr>
          <w:rFonts w:ascii="Times New Roman" w:eastAsia="Times New Roman" w:hAnsi="Times New Roman" w:cs="Times New Roman"/>
          <w:sz w:val="28"/>
          <w:szCs w:val="28"/>
          <w:lang w:eastAsia="ru-RU"/>
        </w:rPr>
        <w:t xml:space="preserve"> красной каймы губ с наличием радиарных бороздок. На</w:t>
      </w:r>
      <w:r w:rsidR="00001CFC">
        <w:rPr>
          <w:rFonts w:ascii="Times New Roman" w:eastAsia="Times New Roman" w:hAnsi="Times New Roman" w:cs="Times New Roman"/>
          <w:sz w:val="28"/>
          <w:szCs w:val="28"/>
          <w:lang w:eastAsia="ru-RU"/>
        </w:rPr>
        <w:t xml:space="preserve"> инфильтрированной </w:t>
      </w:r>
      <w:r w:rsidR="003142C7">
        <w:rPr>
          <w:rFonts w:ascii="Times New Roman" w:eastAsia="Times New Roman" w:hAnsi="Times New Roman" w:cs="Times New Roman"/>
          <w:sz w:val="28"/>
          <w:szCs w:val="28"/>
          <w:lang w:eastAsia="ru-RU"/>
        </w:rPr>
        <w:t>гиперемированной</w:t>
      </w:r>
      <w:r w:rsidRPr="00D618AB">
        <w:rPr>
          <w:rFonts w:ascii="Times New Roman" w:eastAsia="Times New Roman" w:hAnsi="Times New Roman" w:cs="Times New Roman"/>
          <w:sz w:val="28"/>
          <w:szCs w:val="28"/>
          <w:lang w:eastAsia="ru-RU"/>
        </w:rPr>
        <w:t xml:space="preserve"> коже в области коленны</w:t>
      </w:r>
      <w:r w:rsidR="00001CFC">
        <w:rPr>
          <w:rFonts w:ascii="Times New Roman" w:eastAsia="Times New Roman" w:hAnsi="Times New Roman" w:cs="Times New Roman"/>
          <w:sz w:val="28"/>
          <w:szCs w:val="28"/>
          <w:lang w:eastAsia="ru-RU"/>
        </w:rPr>
        <w:t>х и локтевых сгибов, области запя</w:t>
      </w:r>
      <w:r w:rsidR="003142C7">
        <w:rPr>
          <w:rFonts w:ascii="Times New Roman" w:eastAsia="Times New Roman" w:hAnsi="Times New Roman" w:cs="Times New Roman"/>
          <w:sz w:val="28"/>
          <w:szCs w:val="28"/>
          <w:lang w:eastAsia="ru-RU"/>
        </w:rPr>
        <w:t>стий</w:t>
      </w:r>
      <w:r w:rsidRPr="00D618AB">
        <w:rPr>
          <w:rFonts w:ascii="Times New Roman" w:eastAsia="Times New Roman" w:hAnsi="Times New Roman" w:cs="Times New Roman"/>
          <w:sz w:val="28"/>
          <w:szCs w:val="28"/>
          <w:lang w:eastAsia="ru-RU"/>
        </w:rPr>
        <w:t xml:space="preserve">, задней и боковых поверхностей шеи </w:t>
      </w:r>
      <w:proofErr w:type="gramStart"/>
      <w:r w:rsidRPr="00D618AB">
        <w:rPr>
          <w:rFonts w:ascii="Times New Roman" w:eastAsia="Times New Roman" w:hAnsi="Times New Roman" w:cs="Times New Roman"/>
          <w:sz w:val="28"/>
          <w:szCs w:val="28"/>
          <w:lang w:eastAsia="ru-RU"/>
        </w:rPr>
        <w:t>имеются  очаги</w:t>
      </w:r>
      <w:proofErr w:type="gramEnd"/>
      <w:r w:rsidRPr="00D618AB">
        <w:rPr>
          <w:rFonts w:ascii="Times New Roman" w:eastAsia="Times New Roman" w:hAnsi="Times New Roman" w:cs="Times New Roman"/>
          <w:sz w:val="28"/>
          <w:szCs w:val="28"/>
          <w:lang w:eastAsia="ru-RU"/>
        </w:rPr>
        <w:t xml:space="preserve"> </w:t>
      </w:r>
      <w:r w:rsidR="003142C7">
        <w:rPr>
          <w:rFonts w:ascii="Times New Roman" w:eastAsia="Times New Roman" w:hAnsi="Times New Roman" w:cs="Times New Roman"/>
          <w:sz w:val="28"/>
          <w:szCs w:val="28"/>
          <w:lang w:eastAsia="ru-RU"/>
        </w:rPr>
        <w:t xml:space="preserve"> с утрированным кожным рисунком,</w:t>
      </w:r>
      <w:r w:rsidRPr="00D618AB">
        <w:rPr>
          <w:rFonts w:ascii="Times New Roman" w:eastAsia="Times New Roman" w:hAnsi="Times New Roman" w:cs="Times New Roman"/>
          <w:sz w:val="28"/>
          <w:szCs w:val="28"/>
          <w:lang w:eastAsia="ru-RU"/>
        </w:rPr>
        <w:t xml:space="preserve"> с экскориациями, покрытыми геморрагическими корочками.</w:t>
      </w:r>
    </w:p>
    <w:p w:rsidR="0007515A" w:rsidRPr="00D618AB" w:rsidRDefault="0007515A" w:rsidP="00772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w:t>
      </w:r>
    </w:p>
    <w:p w:rsidR="00772ACC" w:rsidRPr="00D618AB" w:rsidRDefault="00844527" w:rsidP="00772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3142C7" w:rsidRPr="00D618AB">
        <w:rPr>
          <w:rFonts w:ascii="Times New Roman" w:eastAsia="Times New Roman" w:hAnsi="Times New Roman" w:cs="Times New Roman"/>
          <w:sz w:val="28"/>
          <w:szCs w:val="28"/>
          <w:lang w:eastAsia="ru-RU"/>
        </w:rPr>
        <w:t>Дайте опреде</w:t>
      </w:r>
      <w:r w:rsidR="003142C7">
        <w:rPr>
          <w:rFonts w:ascii="Times New Roman" w:eastAsia="Times New Roman" w:hAnsi="Times New Roman" w:cs="Times New Roman"/>
          <w:sz w:val="28"/>
          <w:szCs w:val="28"/>
          <w:lang w:eastAsia="ru-RU"/>
        </w:rPr>
        <w:t>ление описанным морфологическим</w:t>
      </w:r>
      <w:r w:rsidR="003142C7" w:rsidRPr="00D618AB">
        <w:rPr>
          <w:rFonts w:ascii="Times New Roman" w:eastAsia="Times New Roman" w:hAnsi="Times New Roman" w:cs="Times New Roman"/>
          <w:sz w:val="28"/>
          <w:szCs w:val="28"/>
          <w:lang w:eastAsia="ru-RU"/>
        </w:rPr>
        <w:t xml:space="preserve"> элемент</w:t>
      </w:r>
      <w:r w:rsidR="003142C7">
        <w:rPr>
          <w:rFonts w:ascii="Times New Roman" w:eastAsia="Times New Roman" w:hAnsi="Times New Roman" w:cs="Times New Roman"/>
          <w:sz w:val="28"/>
          <w:szCs w:val="28"/>
          <w:lang w:eastAsia="ru-RU"/>
        </w:rPr>
        <w:t>ам</w:t>
      </w:r>
      <w:r w:rsidR="003142C7" w:rsidRPr="00D618AB">
        <w:rPr>
          <w:rFonts w:ascii="Times New Roman" w:eastAsia="Times New Roman" w:hAnsi="Times New Roman" w:cs="Times New Roman"/>
          <w:sz w:val="28"/>
          <w:szCs w:val="28"/>
          <w:lang w:eastAsia="ru-RU"/>
        </w:rPr>
        <w:t xml:space="preserve"> сыпи.</w:t>
      </w:r>
    </w:p>
    <w:p w:rsidR="00772ACC" w:rsidRPr="00D618AB" w:rsidRDefault="00844527" w:rsidP="00772A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0751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173526">
        <w:rPr>
          <w:rFonts w:ascii="Times New Roman" w:eastAsia="Times New Roman" w:hAnsi="Times New Roman" w:cs="Times New Roman"/>
          <w:sz w:val="28"/>
          <w:szCs w:val="28"/>
          <w:lang w:eastAsia="ru-RU"/>
        </w:rPr>
        <w:t>Как называется морфологический элемент, выглядевший как утрированный кожный рисунок?</w:t>
      </w:r>
      <w:r w:rsidR="001906C8">
        <w:rPr>
          <w:rFonts w:ascii="Times New Roman" w:eastAsia="Times New Roman" w:hAnsi="Times New Roman" w:cs="Times New Roman"/>
          <w:sz w:val="28"/>
          <w:szCs w:val="28"/>
          <w:lang w:eastAsia="ru-RU"/>
        </w:rPr>
        <w:t xml:space="preserve"> Какая патогистологическая картина лежит </w:t>
      </w:r>
      <w:proofErr w:type="gramStart"/>
      <w:r w:rsidR="001906C8">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 его</w:t>
      </w:r>
      <w:proofErr w:type="gramEnd"/>
      <w:r>
        <w:rPr>
          <w:rFonts w:ascii="Times New Roman" w:eastAsia="Times New Roman" w:hAnsi="Times New Roman" w:cs="Times New Roman"/>
          <w:sz w:val="28"/>
          <w:szCs w:val="28"/>
          <w:lang w:eastAsia="ru-RU"/>
        </w:rPr>
        <w:t xml:space="preserve"> основе?</w:t>
      </w:r>
      <w:r w:rsidR="001906C8">
        <w:rPr>
          <w:rFonts w:ascii="Times New Roman" w:eastAsia="Times New Roman" w:hAnsi="Times New Roman" w:cs="Times New Roman"/>
          <w:sz w:val="28"/>
          <w:szCs w:val="28"/>
          <w:lang w:eastAsia="ru-RU"/>
        </w:rPr>
        <w:t xml:space="preserve"> </w:t>
      </w:r>
    </w:p>
    <w:p w:rsidR="00D872A2" w:rsidRDefault="00772ACC" w:rsidP="00E72293">
      <w:pPr>
        <w:rPr>
          <w:rFonts w:ascii="Times New Roman" w:hAnsi="Times New Roman" w:cs="Times New Roman"/>
          <w:sz w:val="28"/>
          <w:szCs w:val="28"/>
        </w:rPr>
      </w:pPr>
      <w:r>
        <w:rPr>
          <w:rFonts w:ascii="Times New Roman" w:hAnsi="Times New Roman" w:cs="Times New Roman"/>
          <w:sz w:val="28"/>
          <w:szCs w:val="28"/>
        </w:rPr>
        <w:t xml:space="preserve"> </w:t>
      </w:r>
    </w:p>
    <w:p w:rsidR="008807B1" w:rsidRPr="00D618AB" w:rsidRDefault="008807B1" w:rsidP="008807B1">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 5</w:t>
      </w:r>
      <w:r w:rsidRPr="00D618AB">
        <w:rPr>
          <w:rFonts w:ascii="Times New Roman" w:eastAsia="Times New Roman" w:hAnsi="Times New Roman" w:cs="Times New Roman"/>
          <w:b/>
          <w:sz w:val="28"/>
          <w:szCs w:val="28"/>
          <w:lang w:eastAsia="ru-RU"/>
        </w:rPr>
        <w:t>.</w:t>
      </w:r>
    </w:p>
    <w:p w:rsidR="008807B1" w:rsidRPr="00D618AB" w:rsidRDefault="008807B1" w:rsidP="008807B1">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 xml:space="preserve">Больной В. </w:t>
      </w:r>
      <w:r w:rsidR="00436DA9">
        <w:rPr>
          <w:rFonts w:ascii="Times New Roman" w:eastAsia="Times New Roman" w:hAnsi="Times New Roman" w:cs="Times New Roman"/>
          <w:sz w:val="28"/>
          <w:szCs w:val="28"/>
          <w:lang w:eastAsia="ru-RU"/>
        </w:rPr>
        <w:t xml:space="preserve">54 лет обратился в поликлинику </w:t>
      </w:r>
      <w:r w:rsidRPr="00D618AB">
        <w:rPr>
          <w:rFonts w:ascii="Times New Roman" w:eastAsia="Times New Roman" w:hAnsi="Times New Roman" w:cs="Times New Roman"/>
          <w:sz w:val="28"/>
          <w:szCs w:val="28"/>
          <w:lang w:eastAsia="ru-RU"/>
        </w:rPr>
        <w:t>КВД с жалобами на поражение кожи после ушиба в средней и нижней части левой голени, зуд, мокнутие. Болен неделю.</w:t>
      </w:r>
      <w:r>
        <w:rPr>
          <w:rFonts w:ascii="Times New Roman" w:eastAsia="Times New Roman" w:hAnsi="Times New Roman" w:cs="Times New Roman"/>
          <w:sz w:val="28"/>
          <w:szCs w:val="28"/>
          <w:lang w:eastAsia="ru-RU"/>
        </w:rPr>
        <w:t xml:space="preserve"> Вначале появилась краснота, отё</w:t>
      </w:r>
      <w:r w:rsidRPr="00D618AB">
        <w:rPr>
          <w:rFonts w:ascii="Times New Roman" w:eastAsia="Times New Roman" w:hAnsi="Times New Roman" w:cs="Times New Roman"/>
          <w:sz w:val="28"/>
          <w:szCs w:val="28"/>
          <w:lang w:eastAsia="ru-RU"/>
        </w:rPr>
        <w:t>чность. Больной самостоятельно смазывал очаг тетрациклиновой мазью, но стало хуже: появились пузырьки, которые быстро вскрылись, образовалась мокнущая поверхность, жидкость стек</w:t>
      </w:r>
      <w:r>
        <w:rPr>
          <w:rFonts w:ascii="Times New Roman" w:eastAsia="Times New Roman" w:hAnsi="Times New Roman" w:cs="Times New Roman"/>
          <w:sz w:val="28"/>
          <w:szCs w:val="28"/>
          <w:lang w:eastAsia="ru-RU"/>
        </w:rPr>
        <w:t>ала вниз, пропитывая одежду. Отё</w:t>
      </w:r>
      <w:r w:rsidRPr="00D618AB">
        <w:rPr>
          <w:rFonts w:ascii="Times New Roman" w:eastAsia="Times New Roman" w:hAnsi="Times New Roman" w:cs="Times New Roman"/>
          <w:sz w:val="28"/>
          <w:szCs w:val="28"/>
          <w:lang w:eastAsia="ru-RU"/>
        </w:rPr>
        <w:t>чность усилилась. Больной обрат</w:t>
      </w:r>
      <w:r w:rsidR="001363CB">
        <w:rPr>
          <w:rFonts w:ascii="Times New Roman" w:eastAsia="Times New Roman" w:hAnsi="Times New Roman" w:cs="Times New Roman"/>
          <w:sz w:val="28"/>
          <w:szCs w:val="28"/>
          <w:lang w:eastAsia="ru-RU"/>
        </w:rPr>
        <w:t xml:space="preserve">ился к врачу дерматологу в </w:t>
      </w:r>
      <w:r>
        <w:rPr>
          <w:rFonts w:ascii="Times New Roman" w:eastAsia="Times New Roman" w:hAnsi="Times New Roman" w:cs="Times New Roman"/>
          <w:sz w:val="28"/>
          <w:szCs w:val="28"/>
          <w:lang w:eastAsia="ru-RU"/>
        </w:rPr>
        <w:t>КВД.</w:t>
      </w:r>
    </w:p>
    <w:p w:rsidR="0007515A" w:rsidRDefault="008807B1" w:rsidP="008807B1">
      <w:pPr>
        <w:shd w:val="clear" w:color="auto" w:fill="FFFFFF"/>
        <w:tabs>
          <w:tab w:val="left" w:pos="2235"/>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sz w:val="28"/>
          <w:szCs w:val="28"/>
          <w:lang w:eastAsia="ru-RU"/>
        </w:rPr>
        <w:t>При осмотре в средней и нижней т</w:t>
      </w:r>
      <w:r>
        <w:rPr>
          <w:rFonts w:ascii="Times New Roman" w:eastAsia="Times New Roman" w:hAnsi="Times New Roman" w:cs="Times New Roman"/>
          <w:sz w:val="28"/>
          <w:szCs w:val="28"/>
          <w:lang w:eastAsia="ru-RU"/>
        </w:rPr>
        <w:t>рети левой голени обнаружена отё</w:t>
      </w:r>
      <w:r w:rsidR="001363CB">
        <w:rPr>
          <w:rFonts w:ascii="Times New Roman" w:eastAsia="Times New Roman" w:hAnsi="Times New Roman" w:cs="Times New Roman"/>
          <w:sz w:val="28"/>
          <w:szCs w:val="28"/>
          <w:lang w:eastAsia="ru-RU"/>
        </w:rPr>
        <w:t>чность, краснота</w:t>
      </w:r>
      <w:r w:rsidRPr="00D618AB">
        <w:rPr>
          <w:rFonts w:ascii="Times New Roman" w:eastAsia="Times New Roman" w:hAnsi="Times New Roman" w:cs="Times New Roman"/>
          <w:sz w:val="28"/>
          <w:szCs w:val="28"/>
          <w:lang w:eastAsia="ru-RU"/>
        </w:rPr>
        <w:t>, с нерезкими г</w:t>
      </w:r>
      <w:r>
        <w:rPr>
          <w:rFonts w:ascii="Times New Roman" w:eastAsia="Times New Roman" w:hAnsi="Times New Roman" w:cs="Times New Roman"/>
          <w:sz w:val="28"/>
          <w:szCs w:val="28"/>
          <w:lang w:eastAsia="ru-RU"/>
        </w:rPr>
        <w:t>раницами, участки мокнутия</w:t>
      </w:r>
      <w:r w:rsidRPr="00D618AB">
        <w:rPr>
          <w:rFonts w:ascii="Times New Roman" w:eastAsia="Times New Roman" w:hAnsi="Times New Roman" w:cs="Times New Roman"/>
          <w:sz w:val="28"/>
          <w:szCs w:val="28"/>
          <w:lang w:eastAsia="ru-RU"/>
        </w:rPr>
        <w:t>. Серозная жидкость стекает с поверхностей. Больной со стороны внутренних органов жалоб не предъявляет: кроме повышения артериального давления: 140-90 мм рт. столба.</w:t>
      </w:r>
      <w:r w:rsidRPr="00D618AB">
        <w:rPr>
          <w:rFonts w:ascii="Times New Roman" w:eastAsia="Times New Roman" w:hAnsi="Times New Roman" w:cs="Times New Roman"/>
          <w:color w:val="000000"/>
          <w:sz w:val="28"/>
          <w:szCs w:val="28"/>
          <w:lang w:eastAsia="ru-RU"/>
        </w:rPr>
        <w:t xml:space="preserve"> </w:t>
      </w:r>
    </w:p>
    <w:p w:rsidR="008807B1" w:rsidRPr="00D618AB" w:rsidRDefault="0007515A" w:rsidP="008807B1">
      <w:pPr>
        <w:shd w:val="clear" w:color="auto" w:fill="FFFFFF"/>
        <w:tabs>
          <w:tab w:val="left" w:pos="2235"/>
          <w:tab w:val="left" w:pos="2340"/>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8807B1" w:rsidRPr="00D618AB">
        <w:rPr>
          <w:rFonts w:ascii="Times New Roman" w:eastAsia="Times New Roman" w:hAnsi="Times New Roman" w:cs="Times New Roman"/>
          <w:color w:val="000000"/>
          <w:sz w:val="28"/>
          <w:szCs w:val="28"/>
          <w:lang w:eastAsia="ru-RU"/>
        </w:rPr>
        <w:t>опросы:</w:t>
      </w:r>
    </w:p>
    <w:p w:rsidR="008807B1" w:rsidRPr="00D618AB" w:rsidRDefault="008807B1" w:rsidP="008807B1">
      <w:pPr>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 xml:space="preserve">   1.  </w:t>
      </w:r>
      <w:r>
        <w:rPr>
          <w:rFonts w:ascii="Times New Roman" w:eastAsia="Times New Roman" w:hAnsi="Times New Roman" w:cs="Times New Roman"/>
          <w:sz w:val="28"/>
          <w:szCs w:val="28"/>
          <w:lang w:eastAsia="ru-RU"/>
        </w:rPr>
        <w:t xml:space="preserve"> Дайте определение данным морфологическим элементам.</w:t>
      </w:r>
    </w:p>
    <w:p w:rsidR="008807B1" w:rsidRPr="00D618AB" w:rsidRDefault="008807B1" w:rsidP="008807B1">
      <w:pPr>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 xml:space="preserve">   2.  </w:t>
      </w:r>
      <w:r>
        <w:rPr>
          <w:rFonts w:ascii="Times New Roman" w:eastAsia="Times New Roman" w:hAnsi="Times New Roman" w:cs="Times New Roman"/>
          <w:sz w:val="28"/>
          <w:szCs w:val="28"/>
          <w:lang w:eastAsia="ru-RU"/>
        </w:rPr>
        <w:t xml:space="preserve"> Какой патогистологический процесс лежит в основе мокнутия</w:t>
      </w:r>
      <w:r w:rsidRPr="00D618AB">
        <w:rPr>
          <w:rFonts w:ascii="Times New Roman" w:eastAsia="Times New Roman" w:hAnsi="Times New Roman" w:cs="Times New Roman"/>
          <w:sz w:val="28"/>
          <w:szCs w:val="28"/>
          <w:lang w:eastAsia="ru-RU"/>
        </w:rPr>
        <w:t>?</w:t>
      </w:r>
    </w:p>
    <w:p w:rsidR="008807B1" w:rsidRDefault="008807B1" w:rsidP="008807B1">
      <w:pPr>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 xml:space="preserve">   </w:t>
      </w:r>
      <w:r w:rsidR="001363CB">
        <w:rPr>
          <w:rFonts w:ascii="Times New Roman" w:eastAsia="Times New Roman" w:hAnsi="Times New Roman" w:cs="Times New Roman"/>
          <w:sz w:val="28"/>
          <w:szCs w:val="28"/>
          <w:lang w:eastAsia="ru-RU"/>
        </w:rPr>
        <w:t xml:space="preserve">3.   Какие заболевания сопровождаются </w:t>
      </w:r>
      <w:proofErr w:type="gramStart"/>
      <w:r w:rsidR="001363CB">
        <w:rPr>
          <w:rFonts w:ascii="Times New Roman" w:eastAsia="Times New Roman" w:hAnsi="Times New Roman" w:cs="Times New Roman"/>
          <w:sz w:val="28"/>
          <w:szCs w:val="28"/>
          <w:lang w:eastAsia="ru-RU"/>
        </w:rPr>
        <w:t>мокнутием,  и</w:t>
      </w:r>
      <w:proofErr w:type="gramEnd"/>
      <w:r w:rsidR="001363CB">
        <w:rPr>
          <w:rFonts w:ascii="Times New Roman" w:eastAsia="Times New Roman" w:hAnsi="Times New Roman" w:cs="Times New Roman"/>
          <w:sz w:val="28"/>
          <w:szCs w:val="28"/>
          <w:lang w:eastAsia="ru-RU"/>
        </w:rPr>
        <w:t xml:space="preserve"> каким оно бывает? </w:t>
      </w:r>
    </w:p>
    <w:p w:rsidR="001363CB" w:rsidRDefault="001363CB" w:rsidP="008807B1">
      <w:pPr>
        <w:spacing w:after="0" w:line="240" w:lineRule="auto"/>
        <w:rPr>
          <w:rFonts w:ascii="Times New Roman" w:eastAsia="Times New Roman" w:hAnsi="Times New Roman" w:cs="Times New Roman"/>
          <w:sz w:val="28"/>
          <w:szCs w:val="28"/>
          <w:lang w:eastAsia="ru-RU"/>
        </w:rPr>
      </w:pPr>
    </w:p>
    <w:p w:rsidR="001363CB" w:rsidRPr="00D618AB" w:rsidRDefault="001363CB" w:rsidP="008807B1">
      <w:pPr>
        <w:spacing w:after="0" w:line="240" w:lineRule="auto"/>
        <w:rPr>
          <w:rFonts w:ascii="Times New Roman" w:eastAsia="Times New Roman" w:hAnsi="Times New Roman" w:cs="Times New Roman"/>
          <w:sz w:val="28"/>
          <w:szCs w:val="28"/>
          <w:lang w:eastAsia="ru-RU"/>
        </w:rPr>
      </w:pPr>
    </w:p>
    <w:p w:rsidR="009F34EC" w:rsidRPr="00D618AB" w:rsidRDefault="009F34EC" w:rsidP="009F34EC">
      <w:pPr>
        <w:spacing w:after="0" w:line="240" w:lineRule="auto"/>
        <w:jc w:val="both"/>
        <w:rPr>
          <w:rFonts w:ascii="Times New Roman" w:eastAsia="Times New Roman" w:hAnsi="Times New Roman" w:cs="Times New Roman"/>
          <w:b/>
          <w:sz w:val="28"/>
          <w:szCs w:val="28"/>
          <w:lang w:eastAsia="ru-RU"/>
        </w:rPr>
      </w:pPr>
      <w:r w:rsidRPr="00D618AB">
        <w:rPr>
          <w:rFonts w:ascii="Times New Roman" w:eastAsia="Times New Roman" w:hAnsi="Times New Roman" w:cs="Times New Roman"/>
          <w:b/>
          <w:sz w:val="28"/>
          <w:szCs w:val="28"/>
          <w:lang w:eastAsia="ru-RU"/>
        </w:rPr>
        <w:t xml:space="preserve">Задача </w:t>
      </w:r>
      <w:proofErr w:type="gramStart"/>
      <w:r w:rsidRPr="00D618A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6</w:t>
      </w:r>
      <w:proofErr w:type="gramEnd"/>
      <w:r w:rsidRPr="00D618AB">
        <w:rPr>
          <w:rFonts w:ascii="Times New Roman" w:eastAsia="Times New Roman" w:hAnsi="Times New Roman" w:cs="Times New Roman"/>
          <w:b/>
          <w:sz w:val="28"/>
          <w:szCs w:val="28"/>
          <w:lang w:eastAsia="ru-RU"/>
        </w:rPr>
        <w:t>.</w:t>
      </w:r>
    </w:p>
    <w:p w:rsidR="009F34EC" w:rsidRPr="00D618AB" w:rsidRDefault="009F34EC" w:rsidP="009F34EC">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Больная Р., 22 года обратилась к врачу с жалобами на внезапное появление высып</w:t>
      </w:r>
      <w:r>
        <w:rPr>
          <w:rFonts w:ascii="Times New Roman" w:eastAsia="Times New Roman" w:hAnsi="Times New Roman" w:cs="Times New Roman"/>
          <w:sz w:val="28"/>
          <w:szCs w:val="28"/>
          <w:lang w:eastAsia="ru-RU"/>
        </w:rPr>
        <w:t>ан</w:t>
      </w:r>
      <w:r w:rsidRPr="00D618AB">
        <w:rPr>
          <w:rFonts w:ascii="Times New Roman" w:eastAsia="Times New Roman" w:hAnsi="Times New Roman" w:cs="Times New Roman"/>
          <w:sz w:val="28"/>
          <w:szCs w:val="28"/>
          <w:lang w:eastAsia="ru-RU"/>
        </w:rPr>
        <w:t>ий на коже туловища и конечностей, сопровождающиеся потоотделением и бронхоспазмом. Высыпания возникли после физической нагрузки, сопровождаются сильным зудом. При обследовании обнаружено, что высыпным элементом является волдырь.</w:t>
      </w:r>
    </w:p>
    <w:p w:rsidR="001F3CA2" w:rsidRDefault="00FD7BDE" w:rsidP="009F34EC">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9F34EC" w:rsidRPr="00D618AB">
        <w:rPr>
          <w:rFonts w:ascii="Times New Roman" w:eastAsia="Times New Roman" w:hAnsi="Times New Roman" w:cs="Times New Roman"/>
          <w:color w:val="000000"/>
          <w:sz w:val="28"/>
          <w:szCs w:val="28"/>
          <w:lang w:eastAsia="ru-RU"/>
        </w:rPr>
        <w:t>Вопросы:</w:t>
      </w:r>
      <w:r>
        <w:rPr>
          <w:rFonts w:ascii="Times New Roman" w:eastAsia="Times New Roman" w:hAnsi="Times New Roman" w:cs="Times New Roman"/>
          <w:color w:val="000000"/>
          <w:sz w:val="28"/>
          <w:szCs w:val="28"/>
          <w:lang w:eastAsia="ru-RU"/>
        </w:rPr>
        <w:t xml:space="preserve">  </w:t>
      </w:r>
      <w:r w:rsidR="009F34EC" w:rsidRPr="00D618AB">
        <w:rPr>
          <w:rFonts w:ascii="Times New Roman" w:eastAsia="Times New Roman" w:hAnsi="Times New Roman" w:cs="Times New Roman"/>
          <w:color w:val="000000"/>
          <w:sz w:val="28"/>
          <w:szCs w:val="28"/>
          <w:lang w:eastAsia="ru-RU"/>
        </w:rPr>
        <w:t xml:space="preserve"> </w:t>
      </w:r>
    </w:p>
    <w:p w:rsidR="009F34EC" w:rsidRDefault="0007515A" w:rsidP="009F34EC">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F3CA2">
        <w:rPr>
          <w:rFonts w:ascii="Times New Roman" w:eastAsia="Times New Roman" w:hAnsi="Times New Roman" w:cs="Times New Roman"/>
          <w:color w:val="000000"/>
          <w:sz w:val="28"/>
          <w:szCs w:val="28"/>
          <w:lang w:eastAsia="ru-RU"/>
        </w:rPr>
        <w:t xml:space="preserve"> </w:t>
      </w:r>
      <w:r w:rsidR="009F34EC" w:rsidRPr="00D618AB">
        <w:rPr>
          <w:rFonts w:ascii="Times New Roman" w:eastAsia="Times New Roman" w:hAnsi="Times New Roman" w:cs="Times New Roman"/>
          <w:color w:val="000000"/>
          <w:sz w:val="28"/>
          <w:szCs w:val="28"/>
          <w:lang w:eastAsia="ru-RU"/>
        </w:rPr>
        <w:t>1</w:t>
      </w:r>
      <w:r w:rsidR="001F3CA2">
        <w:rPr>
          <w:rFonts w:ascii="Times New Roman" w:eastAsia="Times New Roman" w:hAnsi="Times New Roman" w:cs="Times New Roman"/>
          <w:color w:val="000000"/>
          <w:sz w:val="28"/>
          <w:szCs w:val="28"/>
          <w:lang w:eastAsia="ru-RU"/>
        </w:rPr>
        <w:t xml:space="preserve">. </w:t>
      </w:r>
      <w:r w:rsidR="009F34EC">
        <w:rPr>
          <w:rFonts w:ascii="Times New Roman" w:eastAsia="Times New Roman" w:hAnsi="Times New Roman" w:cs="Times New Roman"/>
          <w:color w:val="000000"/>
          <w:sz w:val="28"/>
          <w:szCs w:val="28"/>
          <w:lang w:eastAsia="ru-RU"/>
        </w:rPr>
        <w:t xml:space="preserve">Опишите и дайте определение волдырю. </w:t>
      </w:r>
    </w:p>
    <w:p w:rsidR="00FD7BDE" w:rsidRDefault="0007515A" w:rsidP="009F34EC">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D7BDE">
        <w:rPr>
          <w:rFonts w:ascii="Times New Roman" w:eastAsia="Times New Roman" w:hAnsi="Times New Roman" w:cs="Times New Roman"/>
          <w:color w:val="000000"/>
          <w:sz w:val="28"/>
          <w:szCs w:val="28"/>
          <w:lang w:eastAsia="ru-RU"/>
        </w:rPr>
        <w:t xml:space="preserve">2. Какой морфологический </w:t>
      </w:r>
      <w:r w:rsidR="004C10BB">
        <w:rPr>
          <w:rFonts w:ascii="Times New Roman" w:eastAsia="Times New Roman" w:hAnsi="Times New Roman" w:cs="Times New Roman"/>
          <w:color w:val="000000"/>
          <w:sz w:val="28"/>
          <w:szCs w:val="28"/>
          <w:lang w:eastAsia="ru-RU"/>
        </w:rPr>
        <w:t>элемент внешне сходен с волдырём?</w:t>
      </w:r>
    </w:p>
    <w:p w:rsidR="00D52A80" w:rsidRDefault="0007515A" w:rsidP="009F34EC">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F3CA2">
        <w:rPr>
          <w:rFonts w:ascii="Times New Roman" w:eastAsia="Times New Roman" w:hAnsi="Times New Roman" w:cs="Times New Roman"/>
          <w:color w:val="000000"/>
          <w:sz w:val="28"/>
          <w:szCs w:val="28"/>
          <w:lang w:eastAsia="ru-RU"/>
        </w:rPr>
        <w:t xml:space="preserve"> 3. При каком заболевании чаще всего наблюдают волдыри?</w:t>
      </w:r>
    </w:p>
    <w:p w:rsidR="00D52A80" w:rsidRDefault="00D52A80" w:rsidP="009F34EC">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7515A" w:rsidRDefault="0007515A" w:rsidP="009F34EC">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36DA9" w:rsidRPr="00D618AB" w:rsidRDefault="00436DA9" w:rsidP="00436DA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 7</w:t>
      </w:r>
      <w:r w:rsidRPr="00D618AB">
        <w:rPr>
          <w:rFonts w:ascii="Times New Roman" w:eastAsia="Times New Roman" w:hAnsi="Times New Roman" w:cs="Times New Roman"/>
          <w:b/>
          <w:sz w:val="28"/>
          <w:szCs w:val="28"/>
          <w:lang w:eastAsia="ru-RU"/>
        </w:rPr>
        <w:t>.</w:t>
      </w:r>
    </w:p>
    <w:p w:rsidR="00436DA9" w:rsidRPr="00D618AB" w:rsidRDefault="00436DA9" w:rsidP="00436DA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Больная А., 31</w:t>
      </w:r>
      <w:r w:rsidRPr="00D618AB">
        <w:rPr>
          <w:rFonts w:ascii="Times New Roman" w:eastAsia="Times New Roman" w:hAnsi="Times New Roman" w:cs="Times New Roman"/>
          <w:sz w:val="28"/>
          <w:szCs w:val="28"/>
          <w:lang w:eastAsia="ru-RU"/>
        </w:rPr>
        <w:t xml:space="preserve"> г., обратилась в поликлинику с жалобами на сильный зу</w:t>
      </w:r>
      <w:r w:rsidR="003439FB">
        <w:rPr>
          <w:rFonts w:ascii="Times New Roman" w:eastAsia="Times New Roman" w:hAnsi="Times New Roman" w:cs="Times New Roman"/>
          <w:sz w:val="28"/>
          <w:szCs w:val="28"/>
          <w:lang w:eastAsia="ru-RU"/>
        </w:rPr>
        <w:t>д и</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наличие  отёчных</w:t>
      </w:r>
      <w:proofErr w:type="gramEnd"/>
      <w:r>
        <w:rPr>
          <w:rFonts w:ascii="Times New Roman" w:eastAsia="Times New Roman" w:hAnsi="Times New Roman" w:cs="Times New Roman"/>
          <w:sz w:val="28"/>
          <w:szCs w:val="28"/>
          <w:lang w:eastAsia="ru-RU"/>
        </w:rPr>
        <w:t xml:space="preserve"> пятен</w:t>
      </w:r>
      <w:r w:rsidRPr="00D618AB">
        <w:rPr>
          <w:rFonts w:ascii="Times New Roman" w:eastAsia="Times New Roman" w:hAnsi="Times New Roman" w:cs="Times New Roman"/>
          <w:sz w:val="28"/>
          <w:szCs w:val="28"/>
          <w:lang w:eastAsia="ru-RU"/>
        </w:rPr>
        <w:t xml:space="preserve">, каждый из которых существует не более суток. </w:t>
      </w:r>
      <w:r w:rsidR="003439FB">
        <w:rPr>
          <w:rFonts w:ascii="Times New Roman" w:eastAsia="Times New Roman" w:hAnsi="Times New Roman" w:cs="Times New Roman"/>
          <w:sz w:val="28"/>
          <w:szCs w:val="28"/>
          <w:lang w:eastAsia="ru-RU"/>
        </w:rPr>
        <w:t xml:space="preserve">Из анамнеза: нарушила диету: поела мёд. </w:t>
      </w:r>
      <w:r w:rsidRPr="00D618AB">
        <w:rPr>
          <w:rFonts w:ascii="Times New Roman" w:eastAsia="Times New Roman" w:hAnsi="Times New Roman" w:cs="Times New Roman"/>
          <w:sz w:val="28"/>
          <w:szCs w:val="28"/>
          <w:lang w:eastAsia="ru-RU"/>
        </w:rPr>
        <w:t>Пр</w:t>
      </w:r>
      <w:r>
        <w:rPr>
          <w:rFonts w:ascii="Times New Roman" w:eastAsia="Times New Roman" w:hAnsi="Times New Roman" w:cs="Times New Roman"/>
          <w:sz w:val="28"/>
          <w:szCs w:val="28"/>
          <w:lang w:eastAsia="ru-RU"/>
        </w:rPr>
        <w:t>и объективном осмотре выявлены</w:t>
      </w:r>
      <w:r w:rsidR="003439FB">
        <w:rPr>
          <w:rFonts w:ascii="Times New Roman" w:eastAsia="Times New Roman" w:hAnsi="Times New Roman" w:cs="Times New Roman"/>
          <w:sz w:val="28"/>
          <w:szCs w:val="28"/>
          <w:lang w:eastAsia="ru-RU"/>
        </w:rPr>
        <w:t xml:space="preserve"> распространённые</w:t>
      </w:r>
      <w:r w:rsidRPr="00D618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отёчные пятн</w:t>
      </w:r>
      <w:r w:rsidR="003439FB">
        <w:rPr>
          <w:rFonts w:ascii="Times New Roman" w:eastAsia="Times New Roman" w:hAnsi="Times New Roman" w:cs="Times New Roman"/>
          <w:sz w:val="28"/>
          <w:szCs w:val="28"/>
          <w:lang w:eastAsia="ru-RU"/>
        </w:rPr>
        <w:t>а красно-розового цвета</w:t>
      </w:r>
      <w:r>
        <w:rPr>
          <w:rFonts w:ascii="Times New Roman" w:eastAsia="Times New Roman" w:hAnsi="Times New Roman" w:cs="Times New Roman"/>
          <w:sz w:val="28"/>
          <w:szCs w:val="28"/>
          <w:lang w:eastAsia="ru-RU"/>
        </w:rPr>
        <w:t>.</w:t>
      </w:r>
      <w:r w:rsidRPr="00D618AB">
        <w:rPr>
          <w:rFonts w:ascii="Times New Roman" w:eastAsia="Times New Roman" w:hAnsi="Times New Roman" w:cs="Times New Roman"/>
          <w:sz w:val="28"/>
          <w:szCs w:val="28"/>
          <w:lang w:eastAsia="ru-RU"/>
        </w:rPr>
        <w:t xml:space="preserve"> </w:t>
      </w:r>
      <w:r w:rsidR="003439FB">
        <w:rPr>
          <w:rFonts w:ascii="Times New Roman" w:eastAsia="Times New Roman" w:hAnsi="Times New Roman" w:cs="Times New Roman"/>
          <w:sz w:val="28"/>
          <w:szCs w:val="28"/>
          <w:lang w:eastAsia="ru-RU"/>
        </w:rPr>
        <w:t xml:space="preserve"> </w:t>
      </w:r>
    </w:p>
    <w:p w:rsidR="00436DA9" w:rsidRPr="00D618AB" w:rsidRDefault="00436DA9" w:rsidP="00436DA9">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Вопросы:</w:t>
      </w:r>
    </w:p>
    <w:p w:rsidR="00436DA9" w:rsidRPr="00D618AB" w:rsidRDefault="00170937" w:rsidP="00436DA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36DA9" w:rsidRPr="00D618AB">
        <w:rPr>
          <w:rFonts w:ascii="Times New Roman" w:eastAsia="Times New Roman" w:hAnsi="Times New Roman" w:cs="Times New Roman"/>
          <w:sz w:val="28"/>
          <w:szCs w:val="28"/>
          <w:lang w:eastAsia="ru-RU"/>
        </w:rPr>
        <w:t>1.</w:t>
      </w:r>
      <w:r w:rsidR="001F3CA2">
        <w:rPr>
          <w:rFonts w:ascii="Times New Roman" w:eastAsia="Times New Roman" w:hAnsi="Times New Roman" w:cs="Times New Roman"/>
          <w:sz w:val="28"/>
          <w:szCs w:val="28"/>
          <w:lang w:eastAsia="ru-RU"/>
        </w:rPr>
        <w:t xml:space="preserve"> </w:t>
      </w:r>
      <w:r w:rsidR="003439FB">
        <w:rPr>
          <w:rFonts w:ascii="Times New Roman" w:eastAsia="Times New Roman" w:hAnsi="Times New Roman" w:cs="Times New Roman"/>
          <w:sz w:val="28"/>
          <w:szCs w:val="28"/>
          <w:lang w:eastAsia="ru-RU"/>
        </w:rPr>
        <w:t>Как называется морфологический элемент «отёчное пятно»</w:t>
      </w:r>
      <w:r w:rsidR="00436DA9" w:rsidRPr="00D618AB">
        <w:rPr>
          <w:rFonts w:ascii="Times New Roman" w:eastAsia="Times New Roman" w:hAnsi="Times New Roman" w:cs="Times New Roman"/>
          <w:sz w:val="28"/>
          <w:szCs w:val="28"/>
          <w:lang w:eastAsia="ru-RU"/>
        </w:rPr>
        <w:t>?</w:t>
      </w:r>
    </w:p>
    <w:p w:rsidR="00436DA9" w:rsidRPr="00D618AB" w:rsidRDefault="00170937" w:rsidP="00436DA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36DA9" w:rsidRPr="00D618AB">
        <w:rPr>
          <w:rFonts w:ascii="Times New Roman" w:eastAsia="Times New Roman" w:hAnsi="Times New Roman" w:cs="Times New Roman"/>
          <w:sz w:val="28"/>
          <w:szCs w:val="28"/>
          <w:lang w:eastAsia="ru-RU"/>
        </w:rPr>
        <w:t xml:space="preserve">2. Какие дополнительные методы </w:t>
      </w:r>
      <w:proofErr w:type="gramStart"/>
      <w:r w:rsidR="00436DA9" w:rsidRPr="00D618AB">
        <w:rPr>
          <w:rFonts w:ascii="Times New Roman" w:eastAsia="Times New Roman" w:hAnsi="Times New Roman" w:cs="Times New Roman"/>
          <w:sz w:val="28"/>
          <w:szCs w:val="28"/>
          <w:lang w:eastAsia="ru-RU"/>
        </w:rPr>
        <w:t xml:space="preserve">исследования </w:t>
      </w:r>
      <w:r w:rsidR="0007515A">
        <w:rPr>
          <w:rFonts w:ascii="Times New Roman" w:eastAsia="Times New Roman" w:hAnsi="Times New Roman" w:cs="Times New Roman"/>
          <w:sz w:val="28"/>
          <w:szCs w:val="28"/>
          <w:lang w:eastAsia="ru-RU"/>
        </w:rPr>
        <w:t xml:space="preserve"> необходимы</w:t>
      </w:r>
      <w:proofErr w:type="gramEnd"/>
      <w:r w:rsidR="0007515A">
        <w:rPr>
          <w:rFonts w:ascii="Times New Roman" w:eastAsia="Times New Roman" w:hAnsi="Times New Roman" w:cs="Times New Roman"/>
          <w:sz w:val="28"/>
          <w:szCs w:val="28"/>
          <w:lang w:eastAsia="ru-RU"/>
        </w:rPr>
        <w:t xml:space="preserve"> </w:t>
      </w:r>
      <w:r w:rsidR="00436DA9" w:rsidRPr="00D618AB">
        <w:rPr>
          <w:rFonts w:ascii="Times New Roman" w:eastAsia="Times New Roman" w:hAnsi="Times New Roman" w:cs="Times New Roman"/>
          <w:sz w:val="28"/>
          <w:szCs w:val="28"/>
          <w:lang w:eastAsia="ru-RU"/>
        </w:rPr>
        <w:t xml:space="preserve"> для подтверждения диагноза?</w:t>
      </w:r>
    </w:p>
    <w:p w:rsidR="00436DA9" w:rsidRPr="00D618AB" w:rsidRDefault="00170937" w:rsidP="00436DA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36DA9" w:rsidRPr="00D618AB">
        <w:rPr>
          <w:rFonts w:ascii="Times New Roman" w:eastAsia="Times New Roman" w:hAnsi="Times New Roman" w:cs="Times New Roman"/>
          <w:sz w:val="28"/>
          <w:szCs w:val="28"/>
          <w:lang w:eastAsia="ru-RU"/>
        </w:rPr>
        <w:t xml:space="preserve">3.  </w:t>
      </w:r>
      <w:proofErr w:type="gramStart"/>
      <w:r w:rsidR="00436DA9" w:rsidRPr="00D618AB">
        <w:rPr>
          <w:rFonts w:ascii="Times New Roman" w:eastAsia="Times New Roman" w:hAnsi="Times New Roman" w:cs="Times New Roman"/>
          <w:sz w:val="28"/>
          <w:szCs w:val="28"/>
          <w:lang w:eastAsia="ru-RU"/>
        </w:rPr>
        <w:t>Какое  необходимо</w:t>
      </w:r>
      <w:proofErr w:type="gramEnd"/>
      <w:r w:rsidR="00436DA9" w:rsidRPr="00D618AB">
        <w:rPr>
          <w:rFonts w:ascii="Times New Roman" w:eastAsia="Times New Roman" w:hAnsi="Times New Roman" w:cs="Times New Roman"/>
          <w:sz w:val="28"/>
          <w:szCs w:val="28"/>
          <w:lang w:eastAsia="ru-RU"/>
        </w:rPr>
        <w:t xml:space="preserve"> назначить лечение?</w:t>
      </w:r>
    </w:p>
    <w:p w:rsidR="00436DA9" w:rsidRPr="00D618AB" w:rsidRDefault="00436DA9" w:rsidP="00436DA9">
      <w:pPr>
        <w:spacing w:after="0" w:line="240" w:lineRule="auto"/>
        <w:jc w:val="both"/>
        <w:rPr>
          <w:rFonts w:ascii="Times New Roman" w:eastAsia="Times New Roman" w:hAnsi="Times New Roman" w:cs="Times New Roman"/>
          <w:sz w:val="28"/>
          <w:szCs w:val="28"/>
          <w:lang w:eastAsia="ru-RU"/>
        </w:rPr>
      </w:pPr>
    </w:p>
    <w:p w:rsidR="00436DA9" w:rsidRDefault="00436DA9" w:rsidP="009F34EC">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334DEE" w:rsidRDefault="00334DEE" w:rsidP="009F34EC">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55641F" w:rsidRDefault="009F34EC" w:rsidP="00D52A80">
      <w:pPr>
        <w:shd w:val="clear" w:color="auto" w:fill="FFFFFF"/>
        <w:tabs>
          <w:tab w:val="left" w:pos="2340"/>
        </w:tabs>
        <w:spacing w:after="0" w:line="240" w:lineRule="auto"/>
        <w:jc w:val="both"/>
        <w:rPr>
          <w:rFonts w:ascii="Times New Roman" w:hAnsi="Times New Roman" w:cs="Times New Roman"/>
          <w:b/>
          <w:color w:val="000000"/>
          <w:sz w:val="28"/>
          <w:szCs w:val="28"/>
        </w:rPr>
      </w:pPr>
      <w:r>
        <w:rPr>
          <w:rFonts w:ascii="Times New Roman" w:eastAsia="Times New Roman" w:hAnsi="Times New Roman" w:cs="Times New Roman"/>
          <w:color w:val="000000"/>
          <w:sz w:val="28"/>
          <w:szCs w:val="28"/>
          <w:lang w:eastAsia="ru-RU"/>
        </w:rPr>
        <w:t xml:space="preserve"> </w:t>
      </w:r>
      <w:r w:rsidR="0055641F">
        <w:rPr>
          <w:rFonts w:ascii="Times New Roman" w:hAnsi="Times New Roman" w:cs="Times New Roman"/>
          <w:b/>
          <w:color w:val="000000"/>
          <w:sz w:val="28"/>
          <w:szCs w:val="28"/>
        </w:rPr>
        <w:t>Тема 2</w:t>
      </w:r>
      <w:r w:rsidR="0055641F" w:rsidRPr="008B5CC7">
        <w:rPr>
          <w:rFonts w:ascii="Times New Roman" w:hAnsi="Times New Roman" w:cs="Times New Roman"/>
          <w:b/>
          <w:color w:val="000000"/>
          <w:sz w:val="28"/>
          <w:szCs w:val="28"/>
        </w:rPr>
        <w:t>.</w:t>
      </w:r>
      <w:r w:rsidR="0055641F">
        <w:rPr>
          <w:rFonts w:ascii="Times New Roman" w:hAnsi="Times New Roman" w:cs="Times New Roman"/>
          <w:b/>
          <w:color w:val="000000"/>
          <w:sz w:val="28"/>
          <w:szCs w:val="28"/>
        </w:rPr>
        <w:t xml:space="preserve"> Основные принципы </w:t>
      </w:r>
      <w:r w:rsidR="00F94A77">
        <w:rPr>
          <w:rFonts w:ascii="Times New Roman" w:hAnsi="Times New Roman" w:cs="Times New Roman"/>
          <w:b/>
          <w:color w:val="000000"/>
          <w:sz w:val="28"/>
          <w:szCs w:val="28"/>
        </w:rPr>
        <w:t xml:space="preserve">лечения кожных больных. Псориаз. Красный плоский лишай. Особенности проявления дерматозов в полости рта. </w:t>
      </w:r>
      <w:r w:rsidR="00C26D1C">
        <w:rPr>
          <w:rFonts w:ascii="Times New Roman" w:hAnsi="Times New Roman" w:cs="Times New Roman"/>
          <w:b/>
          <w:color w:val="000000"/>
          <w:sz w:val="28"/>
          <w:szCs w:val="28"/>
        </w:rPr>
        <w:t xml:space="preserve">Эпидемиология. </w:t>
      </w:r>
      <w:r w:rsidR="00F94A77">
        <w:rPr>
          <w:rFonts w:ascii="Times New Roman" w:hAnsi="Times New Roman" w:cs="Times New Roman"/>
          <w:b/>
          <w:color w:val="000000"/>
          <w:sz w:val="28"/>
          <w:szCs w:val="28"/>
        </w:rPr>
        <w:t>Этиология. Патогенез.</w:t>
      </w:r>
      <w:r w:rsidR="00A315AB">
        <w:rPr>
          <w:rFonts w:ascii="Times New Roman" w:hAnsi="Times New Roman" w:cs="Times New Roman"/>
          <w:b/>
          <w:color w:val="000000"/>
          <w:sz w:val="28"/>
          <w:szCs w:val="28"/>
        </w:rPr>
        <w:t xml:space="preserve"> Клиника, дифференциальный диагноз, принципы лечения.</w:t>
      </w:r>
    </w:p>
    <w:p w:rsidR="00F94A77" w:rsidRDefault="00F94A77" w:rsidP="005478BC">
      <w:pPr>
        <w:spacing w:after="0" w:line="240" w:lineRule="auto"/>
        <w:rPr>
          <w:rFonts w:ascii="Times New Roman" w:eastAsia="Times New Roman" w:hAnsi="Times New Roman" w:cs="Times New Roman"/>
          <w:sz w:val="28"/>
          <w:szCs w:val="28"/>
          <w:lang w:eastAsia="ru-RU"/>
        </w:rPr>
      </w:pPr>
    </w:p>
    <w:p w:rsidR="00F94A77" w:rsidRPr="005478BC" w:rsidRDefault="00F94A77" w:rsidP="00F94A77">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Форм</w:t>
      </w:r>
      <w:r w:rsidR="00794D25">
        <w:rPr>
          <w:rFonts w:ascii="Times New Roman" w:eastAsia="Times New Roman" w:hAnsi="Times New Roman" w:cs="Times New Roman"/>
          <w:b/>
          <w:color w:val="000000"/>
          <w:sz w:val="28"/>
          <w:szCs w:val="28"/>
          <w:lang w:eastAsia="ru-RU"/>
        </w:rPr>
        <w:t>а (</w:t>
      </w:r>
      <w:r>
        <w:rPr>
          <w:rFonts w:ascii="Times New Roman" w:eastAsia="Times New Roman" w:hAnsi="Times New Roman" w:cs="Times New Roman"/>
          <w:b/>
          <w:color w:val="000000"/>
          <w:sz w:val="28"/>
          <w:szCs w:val="28"/>
          <w:lang w:eastAsia="ru-RU"/>
        </w:rPr>
        <w:t>ы)</w:t>
      </w:r>
      <w:r w:rsidRPr="005478BC">
        <w:rPr>
          <w:rFonts w:ascii="Times New Roman" w:eastAsia="Times New Roman" w:hAnsi="Times New Roman" w:cs="Times New Roman"/>
          <w:b/>
          <w:color w:val="000000"/>
          <w:sz w:val="28"/>
          <w:szCs w:val="28"/>
          <w:lang w:eastAsia="ru-RU"/>
        </w:rPr>
        <w:t xml:space="preserve"> текущего контроля</w:t>
      </w:r>
      <w:r w:rsidRPr="005478BC">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успеваемости</w:t>
      </w:r>
      <w:r w:rsidRPr="005478BC">
        <w:rPr>
          <w:rFonts w:ascii="Times New Roman" w:eastAsia="Times New Roman" w:hAnsi="Times New Roman" w:cs="Times New Roman"/>
          <w:i/>
          <w:color w:val="000000"/>
          <w:sz w:val="28"/>
          <w:szCs w:val="28"/>
          <w:lang w:eastAsia="ru-RU"/>
        </w:rPr>
        <w:t xml:space="preserve"> </w:t>
      </w:r>
      <w:r w:rsidR="00D63E2C">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eastAsia="ru-RU"/>
        </w:rPr>
        <w:t xml:space="preserve">устный </w:t>
      </w:r>
      <w:proofErr w:type="gramStart"/>
      <w:r>
        <w:rPr>
          <w:rFonts w:ascii="Times New Roman" w:eastAsia="Times New Roman" w:hAnsi="Times New Roman" w:cs="Times New Roman"/>
          <w:i/>
          <w:color w:val="000000"/>
          <w:sz w:val="28"/>
          <w:szCs w:val="28"/>
          <w:lang w:eastAsia="ru-RU"/>
        </w:rPr>
        <w:t>опрос</w:t>
      </w:r>
      <w:r w:rsidR="001902E8">
        <w:rPr>
          <w:rFonts w:ascii="Times New Roman" w:eastAsia="Times New Roman" w:hAnsi="Times New Roman" w:cs="Times New Roman"/>
          <w:i/>
          <w:color w:val="000000"/>
          <w:sz w:val="28"/>
          <w:szCs w:val="28"/>
          <w:lang w:eastAsia="ru-RU"/>
        </w:rPr>
        <w:t xml:space="preserve">,  </w:t>
      </w:r>
      <w:r w:rsidR="001902E8" w:rsidRPr="005478BC">
        <w:rPr>
          <w:rFonts w:ascii="Times New Roman" w:eastAsia="Times New Roman" w:hAnsi="Times New Roman" w:cs="Times New Roman"/>
          <w:i/>
          <w:color w:val="000000"/>
          <w:sz w:val="28"/>
          <w:szCs w:val="28"/>
          <w:lang w:eastAsia="ru-RU"/>
        </w:rPr>
        <w:t>тестирование</w:t>
      </w:r>
      <w:proofErr w:type="gramEnd"/>
      <w:r w:rsidR="001902E8">
        <w:rPr>
          <w:rFonts w:ascii="Times New Roman" w:eastAsia="Times New Roman" w:hAnsi="Times New Roman" w:cs="Times New Roman"/>
          <w:i/>
          <w:color w:val="000000"/>
          <w:sz w:val="28"/>
          <w:szCs w:val="28"/>
          <w:lang w:eastAsia="ru-RU"/>
        </w:rPr>
        <w:t>,  решение ситуационных задач).</w:t>
      </w:r>
    </w:p>
    <w:p w:rsidR="00F94A77" w:rsidRPr="00B22FAB" w:rsidRDefault="00D63E2C" w:rsidP="00F94A7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w:t>
      </w:r>
    </w:p>
    <w:p w:rsidR="00F94A77" w:rsidRPr="005478BC" w:rsidRDefault="00F94A77" w:rsidP="00F94A77">
      <w:pPr>
        <w:spacing w:after="0" w:line="240" w:lineRule="auto"/>
        <w:ind w:firstLine="709"/>
        <w:jc w:val="both"/>
        <w:rPr>
          <w:rFonts w:ascii="Times New Roman" w:eastAsia="Times New Roman" w:hAnsi="Times New Roman" w:cs="Times New Roman"/>
          <w:i/>
          <w:color w:val="000000"/>
          <w:sz w:val="28"/>
          <w:szCs w:val="28"/>
          <w:lang w:eastAsia="ru-RU"/>
        </w:rPr>
      </w:pPr>
      <w:r w:rsidRPr="00115B3B">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Оценочные материалы текущего контроля успеваемости</w:t>
      </w:r>
      <w:r w:rsidRPr="005478BC">
        <w:rPr>
          <w:rFonts w:ascii="Times New Roman" w:eastAsia="Times New Roman" w:hAnsi="Times New Roman" w:cs="Times New Roman"/>
          <w:i/>
          <w:color w:val="000000"/>
          <w:sz w:val="28"/>
          <w:szCs w:val="28"/>
          <w:lang w:eastAsia="ru-RU"/>
        </w:rPr>
        <w:t xml:space="preserve"> </w:t>
      </w:r>
    </w:p>
    <w:p w:rsidR="0055641F" w:rsidRDefault="0055641F" w:rsidP="005478BC">
      <w:pPr>
        <w:spacing w:after="0" w:line="240" w:lineRule="auto"/>
        <w:rPr>
          <w:rFonts w:ascii="Times New Roman" w:eastAsia="Times New Roman" w:hAnsi="Times New Roman" w:cs="Times New Roman"/>
          <w:sz w:val="28"/>
          <w:szCs w:val="28"/>
          <w:lang w:eastAsia="ru-RU"/>
        </w:rPr>
      </w:pPr>
    </w:p>
    <w:p w:rsidR="00F1617B" w:rsidRDefault="00597E44" w:rsidP="005478BC">
      <w:pPr>
        <w:spacing w:after="0" w:line="240" w:lineRule="auto"/>
        <w:rPr>
          <w:rFonts w:ascii="Times New Roman" w:eastAsia="Times New Roman" w:hAnsi="Times New Roman" w:cs="Times New Roman"/>
          <w:sz w:val="28"/>
          <w:szCs w:val="28"/>
          <w:lang w:eastAsia="ru-RU"/>
        </w:rPr>
      </w:pPr>
      <w:r w:rsidRPr="0087108D">
        <w:rPr>
          <w:rFonts w:ascii="Times New Roman" w:eastAsia="Times New Roman" w:hAnsi="Times New Roman" w:cs="Times New Roman"/>
          <w:sz w:val="28"/>
          <w:szCs w:val="28"/>
          <w:lang w:eastAsia="ru-RU"/>
        </w:rPr>
        <w:t xml:space="preserve"> </w:t>
      </w:r>
    </w:p>
    <w:p w:rsidR="00767B5F" w:rsidRDefault="00243F9B" w:rsidP="00767B5F">
      <w:pPr>
        <w:spacing w:after="0" w:line="240" w:lineRule="auto"/>
        <w:ind w:firstLine="709"/>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Вопросы для устного опроса</w:t>
      </w:r>
    </w:p>
    <w:p w:rsidR="00767B5F" w:rsidRPr="00BE2460" w:rsidRDefault="00311481" w:rsidP="003E780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67B5F" w:rsidRPr="00767B5F">
        <w:rPr>
          <w:rFonts w:ascii="Times New Roman" w:eastAsia="Times New Roman" w:hAnsi="Times New Roman" w:cs="Times New Roman"/>
          <w:color w:val="000000"/>
          <w:sz w:val="28"/>
          <w:szCs w:val="28"/>
          <w:lang w:eastAsia="ru-RU"/>
        </w:rPr>
        <w:t>1.</w:t>
      </w:r>
      <w:r w:rsidR="00767B5F">
        <w:rPr>
          <w:rFonts w:ascii="Times New Roman" w:eastAsia="Times New Roman" w:hAnsi="Times New Roman" w:cs="Times New Roman"/>
          <w:color w:val="000000"/>
          <w:sz w:val="28"/>
          <w:szCs w:val="28"/>
          <w:lang w:eastAsia="ru-RU"/>
        </w:rPr>
        <w:t xml:space="preserve"> </w:t>
      </w:r>
      <w:r w:rsidR="00BE2460" w:rsidRPr="00BE2460">
        <w:rPr>
          <w:rFonts w:ascii="Times New Roman" w:hAnsi="Times New Roman" w:cs="Times New Roman"/>
          <w:sz w:val="28"/>
          <w:szCs w:val="28"/>
        </w:rPr>
        <w:t>К</w:t>
      </w:r>
      <w:r w:rsidR="00BE2460">
        <w:rPr>
          <w:rFonts w:ascii="Times New Roman" w:hAnsi="Times New Roman" w:cs="Times New Roman"/>
          <w:sz w:val="28"/>
          <w:szCs w:val="28"/>
        </w:rPr>
        <w:t>лассификация</w:t>
      </w:r>
      <w:r w:rsidR="00BE2460" w:rsidRPr="00BE2460">
        <w:rPr>
          <w:rFonts w:ascii="Times New Roman" w:hAnsi="Times New Roman" w:cs="Times New Roman"/>
          <w:sz w:val="28"/>
          <w:szCs w:val="28"/>
        </w:rPr>
        <w:t xml:space="preserve"> наиболее часто применяемых лекарственных средств по механизму действия.  </w:t>
      </w:r>
    </w:p>
    <w:p w:rsidR="004B2DCE" w:rsidRDefault="00311481"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E7805">
        <w:rPr>
          <w:rFonts w:ascii="Times New Roman" w:eastAsia="Times New Roman" w:hAnsi="Times New Roman" w:cs="Times New Roman"/>
          <w:sz w:val="28"/>
          <w:szCs w:val="28"/>
          <w:lang w:eastAsia="ru-RU"/>
        </w:rPr>
        <w:t xml:space="preserve">2. </w:t>
      </w:r>
      <w:r w:rsidR="00097B7D">
        <w:rPr>
          <w:rFonts w:ascii="Times New Roman" w:eastAsia="Times New Roman" w:hAnsi="Times New Roman" w:cs="Times New Roman"/>
          <w:sz w:val="28"/>
          <w:szCs w:val="28"/>
          <w:lang w:eastAsia="ru-RU"/>
        </w:rPr>
        <w:t>Назовите п</w:t>
      </w:r>
      <w:r w:rsidR="00B63FD7">
        <w:rPr>
          <w:rFonts w:ascii="Times New Roman" w:eastAsia="Times New Roman" w:hAnsi="Times New Roman" w:cs="Times New Roman"/>
          <w:sz w:val="28"/>
          <w:szCs w:val="28"/>
          <w:lang w:eastAsia="ru-RU"/>
        </w:rPr>
        <w:t>оказания</w:t>
      </w:r>
      <w:r w:rsidR="003E7805">
        <w:rPr>
          <w:rFonts w:ascii="Times New Roman" w:eastAsia="Times New Roman" w:hAnsi="Times New Roman" w:cs="Times New Roman"/>
          <w:sz w:val="28"/>
          <w:szCs w:val="28"/>
          <w:lang w:eastAsia="ru-RU"/>
        </w:rPr>
        <w:t xml:space="preserve"> </w:t>
      </w:r>
      <w:r w:rsidR="004B2DCE">
        <w:rPr>
          <w:rFonts w:ascii="Times New Roman" w:eastAsia="Times New Roman" w:hAnsi="Times New Roman" w:cs="Times New Roman"/>
          <w:sz w:val="28"/>
          <w:szCs w:val="28"/>
          <w:lang w:eastAsia="ru-RU"/>
        </w:rPr>
        <w:t>применения глюкокортикостероидов.</w:t>
      </w:r>
    </w:p>
    <w:p w:rsidR="00AA4186" w:rsidRDefault="00311481"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A4186">
        <w:rPr>
          <w:rFonts w:ascii="Times New Roman" w:eastAsia="Times New Roman" w:hAnsi="Times New Roman" w:cs="Times New Roman"/>
          <w:sz w:val="28"/>
          <w:szCs w:val="28"/>
          <w:lang w:eastAsia="ru-RU"/>
        </w:rPr>
        <w:t>3. Перечислите возможные побочные явления, наблюдаемые при системном и местном применении глюкокортикостероидных гормонов.</w:t>
      </w:r>
    </w:p>
    <w:p w:rsidR="0055641F" w:rsidRDefault="00311481"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A4186">
        <w:rPr>
          <w:rFonts w:ascii="Times New Roman" w:eastAsia="Times New Roman" w:hAnsi="Times New Roman" w:cs="Times New Roman"/>
          <w:sz w:val="28"/>
          <w:szCs w:val="28"/>
          <w:lang w:eastAsia="ru-RU"/>
        </w:rPr>
        <w:t>4</w:t>
      </w:r>
      <w:r w:rsidR="004B2DCE">
        <w:rPr>
          <w:rFonts w:ascii="Times New Roman" w:eastAsia="Times New Roman" w:hAnsi="Times New Roman" w:cs="Times New Roman"/>
          <w:sz w:val="28"/>
          <w:szCs w:val="28"/>
          <w:lang w:eastAsia="ru-RU"/>
        </w:rPr>
        <w:t>.</w:t>
      </w:r>
      <w:r w:rsidR="00B63FD7">
        <w:rPr>
          <w:rFonts w:ascii="Times New Roman" w:eastAsia="Times New Roman" w:hAnsi="Times New Roman" w:cs="Times New Roman"/>
          <w:sz w:val="28"/>
          <w:szCs w:val="28"/>
          <w:lang w:eastAsia="ru-RU"/>
        </w:rPr>
        <w:t xml:space="preserve"> </w:t>
      </w:r>
      <w:r w:rsidR="004B2DCE">
        <w:rPr>
          <w:rFonts w:ascii="Times New Roman" w:eastAsia="Times New Roman" w:hAnsi="Times New Roman" w:cs="Times New Roman"/>
          <w:sz w:val="28"/>
          <w:szCs w:val="28"/>
          <w:lang w:eastAsia="ru-RU"/>
        </w:rPr>
        <w:t xml:space="preserve"> </w:t>
      </w:r>
      <w:r w:rsidR="00971E5F">
        <w:rPr>
          <w:rFonts w:ascii="Times New Roman" w:eastAsia="Times New Roman" w:hAnsi="Times New Roman" w:cs="Times New Roman"/>
          <w:sz w:val="28"/>
          <w:szCs w:val="28"/>
          <w:lang w:eastAsia="ru-RU"/>
        </w:rPr>
        <w:t>Принципы наружного (местного) лечения.</w:t>
      </w:r>
    </w:p>
    <w:p w:rsidR="0055641F" w:rsidRDefault="00311481" w:rsidP="00971E5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A4186">
        <w:rPr>
          <w:rFonts w:ascii="Times New Roman" w:eastAsia="Times New Roman" w:hAnsi="Times New Roman" w:cs="Times New Roman"/>
          <w:sz w:val="28"/>
          <w:szCs w:val="28"/>
          <w:lang w:eastAsia="ru-RU"/>
        </w:rPr>
        <w:t>5</w:t>
      </w:r>
      <w:r w:rsidR="004B2DCE">
        <w:rPr>
          <w:rFonts w:ascii="Times New Roman" w:eastAsia="Times New Roman" w:hAnsi="Times New Roman" w:cs="Times New Roman"/>
          <w:sz w:val="28"/>
          <w:szCs w:val="28"/>
          <w:lang w:eastAsia="ru-RU"/>
        </w:rPr>
        <w:t xml:space="preserve">.  </w:t>
      </w:r>
      <w:r w:rsidR="00097B7D">
        <w:rPr>
          <w:rFonts w:ascii="Times New Roman" w:eastAsia="Times New Roman" w:hAnsi="Times New Roman" w:cs="Times New Roman"/>
          <w:sz w:val="28"/>
          <w:szCs w:val="28"/>
          <w:lang w:eastAsia="ru-RU"/>
        </w:rPr>
        <w:t>Перечислите ф</w:t>
      </w:r>
      <w:r w:rsidR="004B2DCE">
        <w:rPr>
          <w:rFonts w:ascii="Times New Roman" w:eastAsia="Times New Roman" w:hAnsi="Times New Roman" w:cs="Times New Roman"/>
          <w:sz w:val="28"/>
          <w:szCs w:val="28"/>
          <w:lang w:eastAsia="ru-RU"/>
        </w:rPr>
        <w:t>ормы наружного лечения.</w:t>
      </w:r>
      <w:r w:rsidR="00971E5F">
        <w:rPr>
          <w:rFonts w:ascii="Times New Roman" w:eastAsia="Times New Roman" w:hAnsi="Times New Roman" w:cs="Times New Roman"/>
          <w:sz w:val="28"/>
          <w:szCs w:val="28"/>
          <w:lang w:eastAsia="ru-RU"/>
        </w:rPr>
        <w:t xml:space="preserve">  </w:t>
      </w:r>
    </w:p>
    <w:p w:rsidR="0055641F" w:rsidRDefault="00311481"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A4186">
        <w:rPr>
          <w:rFonts w:ascii="Times New Roman" w:eastAsia="Times New Roman" w:hAnsi="Times New Roman" w:cs="Times New Roman"/>
          <w:sz w:val="28"/>
          <w:szCs w:val="28"/>
          <w:lang w:eastAsia="ru-RU"/>
        </w:rPr>
        <w:t>6</w:t>
      </w:r>
      <w:r w:rsidR="004B2DCE">
        <w:rPr>
          <w:rFonts w:ascii="Times New Roman" w:eastAsia="Times New Roman" w:hAnsi="Times New Roman" w:cs="Times New Roman"/>
          <w:sz w:val="28"/>
          <w:szCs w:val="28"/>
          <w:lang w:eastAsia="ru-RU"/>
        </w:rPr>
        <w:t xml:space="preserve">.  </w:t>
      </w:r>
      <w:r w:rsidR="00097B7D">
        <w:rPr>
          <w:rFonts w:ascii="Times New Roman" w:eastAsia="Times New Roman" w:hAnsi="Times New Roman" w:cs="Times New Roman"/>
          <w:sz w:val="28"/>
          <w:szCs w:val="28"/>
          <w:lang w:eastAsia="ru-RU"/>
        </w:rPr>
        <w:t>Какие формы и средства наружной терапии применяют при мокнутии.</w:t>
      </w:r>
    </w:p>
    <w:p w:rsidR="00C454B3" w:rsidRDefault="003B381B"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454B3">
        <w:rPr>
          <w:rFonts w:ascii="Times New Roman" w:eastAsia="Times New Roman" w:hAnsi="Times New Roman" w:cs="Times New Roman"/>
          <w:sz w:val="28"/>
          <w:szCs w:val="28"/>
          <w:lang w:eastAsia="ru-RU"/>
        </w:rPr>
        <w:t>7.  Какова этиология псориаза.</w:t>
      </w:r>
    </w:p>
    <w:p w:rsidR="00C454B3" w:rsidRDefault="003B381B"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454B3">
        <w:rPr>
          <w:rFonts w:ascii="Times New Roman" w:eastAsia="Times New Roman" w:hAnsi="Times New Roman" w:cs="Times New Roman"/>
          <w:sz w:val="28"/>
          <w:szCs w:val="28"/>
          <w:lang w:eastAsia="ru-RU"/>
        </w:rPr>
        <w:t>8.  Назовите клинические разновидности псориаза.</w:t>
      </w:r>
    </w:p>
    <w:p w:rsidR="003B381B" w:rsidRDefault="003B381B"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9.  Назовите осложнения псориаза.</w:t>
      </w:r>
    </w:p>
    <w:p w:rsidR="00C454B3" w:rsidRDefault="003B381B"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Каковы клинические признаки суставного синдрома при псориазе.</w:t>
      </w:r>
    </w:p>
    <w:p w:rsidR="0055641F" w:rsidRDefault="003B381B"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Перечислите клинические признаки прогрессирующей стадии псориаза.</w:t>
      </w:r>
    </w:p>
    <w:p w:rsidR="00CC5006" w:rsidRDefault="00CC5006"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Какова </w:t>
      </w:r>
      <w:proofErr w:type="gramStart"/>
      <w:r>
        <w:rPr>
          <w:rFonts w:ascii="Times New Roman" w:eastAsia="Times New Roman" w:hAnsi="Times New Roman" w:cs="Times New Roman"/>
          <w:sz w:val="28"/>
          <w:szCs w:val="28"/>
          <w:lang w:eastAsia="ru-RU"/>
        </w:rPr>
        <w:t>этиология  красного</w:t>
      </w:r>
      <w:proofErr w:type="gramEnd"/>
      <w:r>
        <w:rPr>
          <w:rFonts w:ascii="Times New Roman" w:eastAsia="Times New Roman" w:hAnsi="Times New Roman" w:cs="Times New Roman"/>
          <w:sz w:val="28"/>
          <w:szCs w:val="28"/>
          <w:lang w:eastAsia="ru-RU"/>
        </w:rPr>
        <w:t xml:space="preserve"> плоского лишая.</w:t>
      </w:r>
    </w:p>
    <w:p w:rsidR="00CC5006" w:rsidRDefault="00CC5006" w:rsidP="005478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Перечислите атипичные формы красного плоского лишая.</w:t>
      </w:r>
    </w:p>
    <w:p w:rsidR="001E7139" w:rsidRDefault="001E7139" w:rsidP="005478BC">
      <w:pPr>
        <w:spacing w:after="0" w:line="240" w:lineRule="auto"/>
        <w:rPr>
          <w:rFonts w:ascii="Times New Roman" w:eastAsia="Times New Roman" w:hAnsi="Times New Roman" w:cs="Times New Roman"/>
          <w:sz w:val="28"/>
          <w:szCs w:val="28"/>
          <w:lang w:eastAsia="ru-RU"/>
        </w:rPr>
      </w:pPr>
    </w:p>
    <w:p w:rsidR="00170937" w:rsidRDefault="00170937" w:rsidP="005478BC">
      <w:pPr>
        <w:spacing w:after="0" w:line="240" w:lineRule="auto"/>
        <w:rPr>
          <w:rFonts w:ascii="Times New Roman" w:eastAsia="Times New Roman" w:hAnsi="Times New Roman" w:cs="Times New Roman"/>
          <w:b/>
          <w:sz w:val="28"/>
          <w:szCs w:val="28"/>
          <w:lang w:eastAsia="ru-RU"/>
        </w:rPr>
      </w:pPr>
    </w:p>
    <w:p w:rsidR="0055641F" w:rsidRPr="00D10C65" w:rsidRDefault="003B636D" w:rsidP="005478BC">
      <w:pPr>
        <w:spacing w:after="0" w:line="240" w:lineRule="auto"/>
        <w:rPr>
          <w:rFonts w:ascii="Times New Roman" w:eastAsia="Times New Roman" w:hAnsi="Times New Roman" w:cs="Times New Roman"/>
          <w:b/>
          <w:sz w:val="28"/>
          <w:szCs w:val="28"/>
          <w:lang w:eastAsia="ru-RU"/>
        </w:rPr>
      </w:pPr>
      <w:r w:rsidRPr="00D10C65">
        <w:rPr>
          <w:rFonts w:ascii="Times New Roman" w:eastAsia="Times New Roman" w:hAnsi="Times New Roman" w:cs="Times New Roman"/>
          <w:b/>
          <w:sz w:val="28"/>
          <w:szCs w:val="28"/>
          <w:lang w:eastAsia="ru-RU"/>
        </w:rPr>
        <w:t>Тесты:</w:t>
      </w:r>
    </w:p>
    <w:p w:rsidR="003B636D" w:rsidRPr="003B636D" w:rsidRDefault="009B7C7C" w:rsidP="003B636D">
      <w:pPr>
        <w:rPr>
          <w:sz w:val="28"/>
          <w:szCs w:val="28"/>
        </w:rPr>
      </w:pPr>
      <w:r>
        <w:rPr>
          <w:rFonts w:ascii="Times New Roman" w:hAnsi="Times New Roman"/>
          <w:color w:val="424242"/>
          <w:sz w:val="28"/>
          <w:szCs w:val="28"/>
        </w:rPr>
        <w:t xml:space="preserve"> 1)</w:t>
      </w:r>
      <w:r w:rsidR="003B636D">
        <w:rPr>
          <w:rFonts w:ascii="Times New Roman" w:hAnsi="Times New Roman"/>
          <w:color w:val="424242"/>
          <w:sz w:val="28"/>
          <w:szCs w:val="28"/>
        </w:rPr>
        <w:t xml:space="preserve"> </w:t>
      </w:r>
      <w:r w:rsidR="003B636D" w:rsidRPr="003B636D">
        <w:rPr>
          <w:rFonts w:ascii="Times New Roman" w:hAnsi="Times New Roman"/>
          <w:color w:val="424242"/>
          <w:sz w:val="28"/>
          <w:szCs w:val="28"/>
        </w:rPr>
        <w:t>Тактика лечения аллергического дерматита:</w:t>
      </w:r>
    </w:p>
    <w:p w:rsidR="003B636D" w:rsidRPr="003B636D" w:rsidRDefault="009B7C7C" w:rsidP="003B636D">
      <w:pPr>
        <w:rPr>
          <w:sz w:val="28"/>
          <w:szCs w:val="28"/>
        </w:rPr>
      </w:pPr>
      <w:r>
        <w:rPr>
          <w:rFonts w:ascii="Times New Roman" w:eastAsia="Times New Roman" w:hAnsi="Times New Roman"/>
          <w:color w:val="424242"/>
          <w:sz w:val="28"/>
          <w:szCs w:val="28"/>
        </w:rPr>
        <w:t>1.</w:t>
      </w:r>
      <w:r w:rsidR="003B636D" w:rsidRPr="003B636D">
        <w:rPr>
          <w:rFonts w:ascii="Times New Roman" w:eastAsia="Times New Roman" w:hAnsi="Times New Roman"/>
          <w:color w:val="424242"/>
          <w:sz w:val="28"/>
          <w:szCs w:val="28"/>
        </w:rPr>
        <w:t xml:space="preserve"> промывание желудка</w:t>
      </w:r>
    </w:p>
    <w:p w:rsidR="003B636D" w:rsidRPr="003B636D" w:rsidRDefault="009B7C7C" w:rsidP="003B636D">
      <w:pPr>
        <w:rPr>
          <w:sz w:val="28"/>
          <w:szCs w:val="28"/>
        </w:rPr>
      </w:pPr>
      <w:r>
        <w:rPr>
          <w:rFonts w:ascii="Times New Roman" w:eastAsia="Times New Roman" w:hAnsi="Times New Roman"/>
          <w:color w:val="424242"/>
          <w:sz w:val="28"/>
          <w:szCs w:val="28"/>
        </w:rPr>
        <w:t>2.</w:t>
      </w:r>
      <w:r w:rsidR="003B636D">
        <w:rPr>
          <w:rFonts w:ascii="Times New Roman" w:eastAsia="Times New Roman" w:hAnsi="Times New Roman"/>
          <w:color w:val="424242"/>
          <w:sz w:val="28"/>
          <w:szCs w:val="28"/>
        </w:rPr>
        <w:t xml:space="preserve"> гипосенсибилизирующая терапия </w:t>
      </w:r>
    </w:p>
    <w:p w:rsidR="003B636D" w:rsidRPr="003B636D" w:rsidRDefault="009B7C7C" w:rsidP="003B636D">
      <w:pPr>
        <w:rPr>
          <w:sz w:val="28"/>
          <w:szCs w:val="28"/>
        </w:rPr>
      </w:pPr>
      <w:r>
        <w:rPr>
          <w:rFonts w:ascii="Times New Roman" w:eastAsia="Times New Roman" w:hAnsi="Times New Roman"/>
          <w:color w:val="424242"/>
          <w:sz w:val="28"/>
          <w:szCs w:val="28"/>
        </w:rPr>
        <w:t>3.</w:t>
      </w:r>
      <w:r w:rsidR="003B636D" w:rsidRPr="003B636D">
        <w:rPr>
          <w:rFonts w:ascii="Times New Roman" w:eastAsia="Times New Roman" w:hAnsi="Times New Roman"/>
          <w:color w:val="424242"/>
          <w:sz w:val="28"/>
          <w:szCs w:val="28"/>
        </w:rPr>
        <w:t xml:space="preserve"> витамины</w:t>
      </w:r>
    </w:p>
    <w:p w:rsidR="003B636D" w:rsidRPr="003B636D" w:rsidRDefault="009B7C7C" w:rsidP="003B636D">
      <w:pPr>
        <w:rPr>
          <w:sz w:val="28"/>
          <w:szCs w:val="28"/>
        </w:rPr>
      </w:pPr>
      <w:r>
        <w:rPr>
          <w:rFonts w:ascii="Times New Roman" w:eastAsia="Times New Roman" w:hAnsi="Times New Roman"/>
          <w:color w:val="424242"/>
          <w:sz w:val="28"/>
          <w:szCs w:val="28"/>
        </w:rPr>
        <w:t>4.</w:t>
      </w:r>
      <w:r w:rsidR="003B636D" w:rsidRPr="003B636D">
        <w:rPr>
          <w:rFonts w:ascii="Times New Roman" w:eastAsia="Times New Roman" w:hAnsi="Times New Roman"/>
          <w:color w:val="424242"/>
          <w:sz w:val="28"/>
          <w:szCs w:val="28"/>
        </w:rPr>
        <w:t xml:space="preserve"> антибиотикотерапия</w:t>
      </w:r>
    </w:p>
    <w:p w:rsidR="003B636D" w:rsidRDefault="009B7C7C" w:rsidP="003B636D">
      <w:pPr>
        <w:rPr>
          <w:rFonts w:ascii="Times New Roman" w:eastAsia="Times New Roman" w:hAnsi="Times New Roman"/>
          <w:color w:val="424242"/>
          <w:sz w:val="28"/>
          <w:szCs w:val="28"/>
        </w:rPr>
      </w:pPr>
      <w:r>
        <w:rPr>
          <w:rFonts w:ascii="Times New Roman" w:eastAsia="Times New Roman" w:hAnsi="Times New Roman"/>
          <w:color w:val="424242"/>
          <w:sz w:val="28"/>
          <w:szCs w:val="28"/>
        </w:rPr>
        <w:t>5.</w:t>
      </w:r>
      <w:r w:rsidR="003B636D" w:rsidRPr="003B636D">
        <w:rPr>
          <w:rFonts w:ascii="Times New Roman" w:eastAsia="Times New Roman" w:hAnsi="Times New Roman"/>
          <w:color w:val="424242"/>
          <w:sz w:val="28"/>
          <w:szCs w:val="28"/>
        </w:rPr>
        <w:t xml:space="preserve"> гипнотерапия</w:t>
      </w:r>
    </w:p>
    <w:p w:rsidR="00D10C65" w:rsidRPr="003B636D" w:rsidRDefault="00D10C65" w:rsidP="003B636D">
      <w:pPr>
        <w:rPr>
          <w:sz w:val="28"/>
          <w:szCs w:val="28"/>
        </w:rPr>
      </w:pPr>
    </w:p>
    <w:p w:rsidR="003B636D" w:rsidRPr="003B636D" w:rsidRDefault="003B636D" w:rsidP="001E7139">
      <w:pPr>
        <w:rPr>
          <w:sz w:val="28"/>
          <w:szCs w:val="28"/>
        </w:rPr>
      </w:pPr>
      <w:r>
        <w:rPr>
          <w:rFonts w:ascii="Times New Roman" w:hAnsi="Times New Roman"/>
          <w:color w:val="424242"/>
          <w:sz w:val="28"/>
          <w:szCs w:val="28"/>
        </w:rPr>
        <w:t>2</w:t>
      </w:r>
      <w:r w:rsidR="001E7139">
        <w:rPr>
          <w:rFonts w:ascii="Times New Roman" w:hAnsi="Times New Roman"/>
          <w:color w:val="424242"/>
          <w:sz w:val="28"/>
          <w:szCs w:val="28"/>
        </w:rPr>
        <w:t>)</w:t>
      </w:r>
      <w:r>
        <w:rPr>
          <w:rFonts w:ascii="Times New Roman" w:hAnsi="Times New Roman"/>
          <w:color w:val="424242"/>
          <w:sz w:val="28"/>
          <w:szCs w:val="28"/>
        </w:rPr>
        <w:t xml:space="preserve">   </w:t>
      </w:r>
      <w:r w:rsidRPr="003B636D">
        <w:rPr>
          <w:rFonts w:ascii="Times New Roman" w:hAnsi="Times New Roman"/>
          <w:color w:val="424242"/>
          <w:sz w:val="28"/>
          <w:szCs w:val="28"/>
        </w:rPr>
        <w:t>Для лечения кожного зуда назначают препараты, кроме:</w:t>
      </w:r>
    </w:p>
    <w:p w:rsidR="003B636D" w:rsidRPr="003B636D" w:rsidRDefault="009B7C7C" w:rsidP="003B636D">
      <w:pPr>
        <w:rPr>
          <w:sz w:val="28"/>
          <w:szCs w:val="28"/>
        </w:rPr>
      </w:pPr>
      <w:r>
        <w:rPr>
          <w:rFonts w:ascii="Times New Roman" w:eastAsia="Times New Roman" w:hAnsi="Times New Roman"/>
          <w:color w:val="424242"/>
          <w:sz w:val="28"/>
          <w:szCs w:val="28"/>
        </w:rPr>
        <w:t>1.</w:t>
      </w:r>
      <w:r w:rsidR="003B636D" w:rsidRPr="003B636D">
        <w:rPr>
          <w:rFonts w:ascii="Times New Roman" w:eastAsia="Times New Roman" w:hAnsi="Times New Roman"/>
          <w:color w:val="424242"/>
          <w:sz w:val="28"/>
          <w:szCs w:val="28"/>
        </w:rPr>
        <w:t xml:space="preserve"> седативные</w:t>
      </w:r>
    </w:p>
    <w:p w:rsidR="003B636D" w:rsidRPr="003B636D" w:rsidRDefault="009B7C7C" w:rsidP="003B636D">
      <w:pPr>
        <w:rPr>
          <w:sz w:val="28"/>
          <w:szCs w:val="28"/>
        </w:rPr>
      </w:pPr>
      <w:r>
        <w:rPr>
          <w:rFonts w:ascii="Times New Roman" w:eastAsia="Times New Roman" w:hAnsi="Times New Roman"/>
          <w:color w:val="424242"/>
          <w:sz w:val="28"/>
          <w:szCs w:val="28"/>
        </w:rPr>
        <w:t>2.</w:t>
      </w:r>
      <w:r w:rsidR="003B636D" w:rsidRPr="003B636D">
        <w:rPr>
          <w:rFonts w:ascii="Times New Roman" w:eastAsia="Times New Roman" w:hAnsi="Times New Roman"/>
          <w:color w:val="424242"/>
          <w:sz w:val="28"/>
          <w:szCs w:val="28"/>
        </w:rPr>
        <w:t xml:space="preserve"> антигистаминные</w:t>
      </w:r>
    </w:p>
    <w:p w:rsidR="003B636D" w:rsidRPr="003B636D" w:rsidRDefault="009B7C7C" w:rsidP="003B636D">
      <w:pPr>
        <w:rPr>
          <w:sz w:val="28"/>
          <w:szCs w:val="28"/>
        </w:rPr>
      </w:pPr>
      <w:r>
        <w:rPr>
          <w:rFonts w:ascii="Times New Roman" w:eastAsia="Times New Roman" w:hAnsi="Times New Roman"/>
          <w:color w:val="424242"/>
          <w:sz w:val="28"/>
          <w:szCs w:val="28"/>
        </w:rPr>
        <w:t>3.</w:t>
      </w:r>
      <w:r w:rsidR="003B636D" w:rsidRPr="003B636D">
        <w:rPr>
          <w:rFonts w:ascii="Times New Roman" w:eastAsia="Times New Roman" w:hAnsi="Times New Roman"/>
          <w:color w:val="424242"/>
          <w:sz w:val="28"/>
          <w:szCs w:val="28"/>
        </w:rPr>
        <w:t xml:space="preserve"> гипосенсибилизирующие</w:t>
      </w:r>
    </w:p>
    <w:p w:rsidR="003B636D" w:rsidRPr="003B636D" w:rsidRDefault="009B7C7C" w:rsidP="003B636D">
      <w:pPr>
        <w:rPr>
          <w:sz w:val="28"/>
          <w:szCs w:val="28"/>
        </w:rPr>
      </w:pPr>
      <w:r>
        <w:rPr>
          <w:rFonts w:ascii="Times New Roman" w:eastAsia="Times New Roman" w:hAnsi="Times New Roman"/>
          <w:color w:val="424242"/>
          <w:sz w:val="28"/>
          <w:szCs w:val="28"/>
        </w:rPr>
        <w:t xml:space="preserve">4.  </w:t>
      </w:r>
      <w:r w:rsidR="003B636D" w:rsidRPr="003B636D">
        <w:rPr>
          <w:rFonts w:ascii="Times New Roman" w:eastAsia="Times New Roman" w:hAnsi="Times New Roman"/>
          <w:color w:val="424242"/>
          <w:sz w:val="28"/>
          <w:szCs w:val="28"/>
        </w:rPr>
        <w:t>мази</w:t>
      </w:r>
    </w:p>
    <w:p w:rsidR="003B636D" w:rsidRDefault="009B7C7C" w:rsidP="003B636D">
      <w:pPr>
        <w:rPr>
          <w:rFonts w:ascii="Times New Roman" w:eastAsia="Times New Roman" w:hAnsi="Times New Roman"/>
          <w:color w:val="424242"/>
          <w:sz w:val="28"/>
          <w:szCs w:val="28"/>
        </w:rPr>
      </w:pPr>
      <w:r>
        <w:rPr>
          <w:rFonts w:ascii="Times New Roman" w:eastAsia="Times New Roman" w:hAnsi="Times New Roman"/>
          <w:color w:val="424242"/>
          <w:sz w:val="28"/>
          <w:szCs w:val="28"/>
        </w:rPr>
        <w:t xml:space="preserve">5.  </w:t>
      </w:r>
      <w:r w:rsidR="003B636D">
        <w:rPr>
          <w:rFonts w:ascii="Times New Roman" w:eastAsia="Times New Roman" w:hAnsi="Times New Roman"/>
          <w:color w:val="424242"/>
          <w:sz w:val="28"/>
          <w:szCs w:val="28"/>
        </w:rPr>
        <w:t xml:space="preserve">антибиотики </w:t>
      </w:r>
    </w:p>
    <w:p w:rsidR="00D10C65" w:rsidRDefault="00D10C65" w:rsidP="003B636D">
      <w:pPr>
        <w:rPr>
          <w:rFonts w:ascii="Times New Roman" w:eastAsia="Times New Roman" w:hAnsi="Times New Roman"/>
          <w:color w:val="424242"/>
          <w:sz w:val="28"/>
          <w:szCs w:val="28"/>
        </w:rPr>
      </w:pPr>
    </w:p>
    <w:p w:rsidR="00B320EE" w:rsidRPr="00B320EE" w:rsidRDefault="00B320EE" w:rsidP="00B320E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sidRPr="00B320EE">
        <w:rPr>
          <w:rFonts w:ascii="Times New Roman" w:eastAsia="Times New Roman" w:hAnsi="Times New Roman" w:cs="Times New Roman"/>
          <w:sz w:val="28"/>
          <w:szCs w:val="28"/>
          <w:lang w:eastAsia="ru-RU"/>
        </w:rPr>
        <w:t>Полиморфные высыпания возникают при заболеваниях, кроме:</w:t>
      </w:r>
    </w:p>
    <w:p w:rsidR="00B320EE" w:rsidRPr="00B320EE" w:rsidRDefault="00B320EE" w:rsidP="000737DA">
      <w:pPr>
        <w:numPr>
          <w:ilvl w:val="0"/>
          <w:numId w:val="15"/>
        </w:numPr>
        <w:spacing w:after="0" w:line="240" w:lineRule="auto"/>
        <w:jc w:val="both"/>
        <w:rPr>
          <w:rFonts w:ascii="Times New Roman" w:eastAsia="Times New Roman" w:hAnsi="Times New Roman" w:cs="Times New Roman"/>
          <w:sz w:val="28"/>
          <w:szCs w:val="28"/>
          <w:lang w:eastAsia="ru-RU"/>
        </w:rPr>
      </w:pPr>
      <w:r w:rsidRPr="00B320EE">
        <w:rPr>
          <w:rFonts w:ascii="Times New Roman" w:eastAsia="Times New Roman" w:hAnsi="Times New Roman" w:cs="Times New Roman"/>
          <w:sz w:val="28"/>
          <w:szCs w:val="28"/>
          <w:lang w:eastAsia="ru-RU"/>
        </w:rPr>
        <w:t>псориаза</w:t>
      </w:r>
    </w:p>
    <w:p w:rsidR="00B320EE" w:rsidRPr="00B320EE" w:rsidRDefault="00B320EE" w:rsidP="000737DA">
      <w:pPr>
        <w:numPr>
          <w:ilvl w:val="0"/>
          <w:numId w:val="15"/>
        </w:numPr>
        <w:spacing w:after="0" w:line="240" w:lineRule="auto"/>
        <w:jc w:val="both"/>
        <w:rPr>
          <w:rFonts w:ascii="Times New Roman" w:eastAsia="Times New Roman" w:hAnsi="Times New Roman" w:cs="Times New Roman"/>
          <w:sz w:val="28"/>
          <w:szCs w:val="28"/>
          <w:lang w:eastAsia="ru-RU"/>
        </w:rPr>
      </w:pPr>
      <w:r w:rsidRPr="00B320EE">
        <w:rPr>
          <w:rFonts w:ascii="Times New Roman" w:eastAsia="Times New Roman" w:hAnsi="Times New Roman" w:cs="Times New Roman"/>
          <w:sz w:val="28"/>
          <w:szCs w:val="28"/>
          <w:lang w:eastAsia="ru-RU"/>
        </w:rPr>
        <w:t>красного плоского лишая</w:t>
      </w:r>
    </w:p>
    <w:p w:rsidR="00B320EE" w:rsidRPr="00B320EE" w:rsidRDefault="00B320EE" w:rsidP="000737DA">
      <w:pPr>
        <w:numPr>
          <w:ilvl w:val="0"/>
          <w:numId w:val="15"/>
        </w:numPr>
        <w:spacing w:after="0" w:line="240" w:lineRule="auto"/>
        <w:jc w:val="both"/>
        <w:rPr>
          <w:rFonts w:ascii="Times New Roman" w:eastAsia="Times New Roman" w:hAnsi="Times New Roman" w:cs="Times New Roman"/>
          <w:sz w:val="28"/>
          <w:szCs w:val="28"/>
          <w:lang w:eastAsia="ru-RU"/>
        </w:rPr>
      </w:pPr>
      <w:r w:rsidRPr="00B320EE">
        <w:rPr>
          <w:rFonts w:ascii="Times New Roman" w:eastAsia="Times New Roman" w:hAnsi="Times New Roman" w:cs="Times New Roman"/>
          <w:sz w:val="28"/>
          <w:szCs w:val="28"/>
          <w:lang w:eastAsia="ru-RU"/>
        </w:rPr>
        <w:t>контагиозного моллюска</w:t>
      </w:r>
    </w:p>
    <w:p w:rsidR="00B320EE" w:rsidRPr="00B320EE" w:rsidRDefault="001E7139" w:rsidP="00B320EE">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 xml:space="preserve">     4.</w:t>
      </w:r>
      <w:r w:rsidR="00D10C65">
        <w:rPr>
          <w:rFonts w:ascii="Times New Roman" w:eastAsia="Times New Roman" w:hAnsi="Times New Roman" w:cs="Times New Roman"/>
          <w:sz w:val="28"/>
          <w:szCs w:val="28"/>
          <w:lang w:eastAsia="ru-RU"/>
        </w:rPr>
        <w:t xml:space="preserve">   </w:t>
      </w:r>
      <w:r w:rsidR="00B320EE" w:rsidRPr="00B320EE">
        <w:rPr>
          <w:rFonts w:ascii="Times New Roman" w:eastAsia="Times New Roman" w:hAnsi="Times New Roman" w:cs="Times New Roman"/>
          <w:sz w:val="28"/>
          <w:szCs w:val="28"/>
          <w:lang w:eastAsia="ru-RU"/>
        </w:rPr>
        <w:t xml:space="preserve">вторичного сифилиса </w:t>
      </w:r>
    </w:p>
    <w:p w:rsidR="00B320EE" w:rsidRPr="00B320EE" w:rsidRDefault="00B320EE" w:rsidP="00B320E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w:t>
      </w:r>
      <w:r w:rsidR="00EB79F3">
        <w:rPr>
          <w:rFonts w:ascii="Times New Roman" w:eastAsia="Times New Roman" w:hAnsi="Times New Roman" w:cs="Times New Roman"/>
          <w:sz w:val="28"/>
          <w:szCs w:val="28"/>
          <w:lang w:eastAsia="ru-RU"/>
        </w:rPr>
        <w:t xml:space="preserve">) </w:t>
      </w:r>
      <w:r w:rsidRPr="00B320EE">
        <w:rPr>
          <w:rFonts w:ascii="Times New Roman" w:eastAsia="Times New Roman" w:hAnsi="Times New Roman" w:cs="Times New Roman"/>
          <w:sz w:val="28"/>
          <w:szCs w:val="28"/>
          <w:lang w:eastAsia="ru-RU"/>
        </w:rPr>
        <w:t>Паракератоз характерен для:</w:t>
      </w:r>
    </w:p>
    <w:p w:rsidR="00B320EE" w:rsidRPr="00B320EE" w:rsidRDefault="00B320EE" w:rsidP="000737DA">
      <w:pPr>
        <w:numPr>
          <w:ilvl w:val="0"/>
          <w:numId w:val="16"/>
        </w:numPr>
        <w:spacing w:after="0" w:line="240" w:lineRule="auto"/>
        <w:rPr>
          <w:rFonts w:ascii="Times New Roman" w:eastAsia="Times New Roman" w:hAnsi="Times New Roman" w:cs="Times New Roman"/>
          <w:sz w:val="28"/>
          <w:szCs w:val="28"/>
          <w:lang w:eastAsia="ru-RU"/>
        </w:rPr>
      </w:pPr>
      <w:r w:rsidRPr="00B320EE">
        <w:rPr>
          <w:rFonts w:ascii="Times New Roman" w:eastAsia="Times New Roman" w:hAnsi="Times New Roman" w:cs="Times New Roman"/>
          <w:sz w:val="28"/>
          <w:szCs w:val="28"/>
          <w:lang w:eastAsia="ru-RU"/>
        </w:rPr>
        <w:t>псориаза</w:t>
      </w:r>
    </w:p>
    <w:p w:rsidR="00B320EE" w:rsidRPr="00B320EE" w:rsidRDefault="00B320EE" w:rsidP="000737DA">
      <w:pPr>
        <w:numPr>
          <w:ilvl w:val="0"/>
          <w:numId w:val="16"/>
        </w:numPr>
        <w:spacing w:after="0" w:line="240" w:lineRule="auto"/>
        <w:rPr>
          <w:rFonts w:ascii="Times New Roman" w:eastAsia="Times New Roman" w:hAnsi="Times New Roman" w:cs="Times New Roman"/>
          <w:sz w:val="28"/>
          <w:szCs w:val="28"/>
          <w:lang w:eastAsia="ru-RU"/>
        </w:rPr>
      </w:pPr>
      <w:r w:rsidRPr="00B320EE">
        <w:rPr>
          <w:rFonts w:ascii="Times New Roman" w:eastAsia="Times New Roman" w:hAnsi="Times New Roman" w:cs="Times New Roman"/>
          <w:sz w:val="28"/>
          <w:szCs w:val="28"/>
          <w:lang w:eastAsia="ru-RU"/>
        </w:rPr>
        <w:t>красного плоского лишая</w:t>
      </w:r>
    </w:p>
    <w:p w:rsidR="00B320EE" w:rsidRPr="00B320EE" w:rsidRDefault="00B320EE" w:rsidP="000737DA">
      <w:pPr>
        <w:numPr>
          <w:ilvl w:val="0"/>
          <w:numId w:val="16"/>
        </w:numPr>
        <w:spacing w:after="0" w:line="240" w:lineRule="auto"/>
        <w:rPr>
          <w:rFonts w:ascii="Times New Roman" w:eastAsia="Times New Roman" w:hAnsi="Times New Roman" w:cs="Times New Roman"/>
          <w:sz w:val="28"/>
          <w:szCs w:val="28"/>
          <w:lang w:eastAsia="ru-RU"/>
        </w:rPr>
      </w:pPr>
      <w:r w:rsidRPr="00B320EE">
        <w:rPr>
          <w:rFonts w:ascii="Times New Roman" w:eastAsia="Times New Roman" w:hAnsi="Times New Roman" w:cs="Times New Roman"/>
          <w:sz w:val="28"/>
          <w:szCs w:val="28"/>
          <w:lang w:eastAsia="ru-RU"/>
        </w:rPr>
        <w:t>простого пузырькового лишая</w:t>
      </w:r>
    </w:p>
    <w:p w:rsidR="00B320EE" w:rsidRPr="00B320EE" w:rsidRDefault="00EB79F3" w:rsidP="00B320EE">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 xml:space="preserve">     4.   </w:t>
      </w:r>
      <w:r w:rsidR="00B320EE" w:rsidRPr="00B320EE">
        <w:rPr>
          <w:rFonts w:ascii="Times New Roman" w:eastAsia="Times New Roman" w:hAnsi="Times New Roman" w:cs="Times New Roman"/>
          <w:sz w:val="28"/>
          <w:szCs w:val="28"/>
          <w:lang w:eastAsia="ru-RU"/>
        </w:rPr>
        <w:t xml:space="preserve">вторичного сифилиса </w:t>
      </w:r>
    </w:p>
    <w:p w:rsidR="00B320EE" w:rsidRPr="00B320EE" w:rsidRDefault="00B320EE" w:rsidP="00FE5C15">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EB79F3" w:rsidRPr="00EB79F3" w:rsidRDefault="00EB79F3" w:rsidP="00EB79F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w:t>
      </w:r>
      <w:r w:rsidRPr="00EB79F3">
        <w:rPr>
          <w:rFonts w:ascii="Times New Roman" w:eastAsia="Times New Roman" w:hAnsi="Times New Roman" w:cs="Times New Roman"/>
          <w:sz w:val="28"/>
          <w:szCs w:val="28"/>
          <w:lang w:eastAsia="ru-RU"/>
        </w:rPr>
        <w:t>Акантоз характерен для:</w:t>
      </w:r>
    </w:p>
    <w:p w:rsidR="00EB79F3" w:rsidRPr="00EB79F3" w:rsidRDefault="00EB79F3" w:rsidP="000737DA">
      <w:pPr>
        <w:numPr>
          <w:ilvl w:val="0"/>
          <w:numId w:val="17"/>
        </w:numPr>
        <w:spacing w:after="0" w:line="240" w:lineRule="auto"/>
        <w:jc w:val="both"/>
        <w:rPr>
          <w:rFonts w:ascii="Times New Roman" w:eastAsia="Times New Roman" w:hAnsi="Times New Roman" w:cs="Times New Roman"/>
          <w:sz w:val="28"/>
          <w:szCs w:val="28"/>
          <w:lang w:eastAsia="ru-RU"/>
        </w:rPr>
      </w:pPr>
      <w:r w:rsidRPr="00EB79F3">
        <w:rPr>
          <w:rFonts w:ascii="Times New Roman" w:eastAsia="Times New Roman" w:hAnsi="Times New Roman" w:cs="Times New Roman"/>
          <w:sz w:val="28"/>
          <w:szCs w:val="28"/>
          <w:lang w:eastAsia="ru-RU"/>
        </w:rPr>
        <w:t>микробной экземы</w:t>
      </w:r>
    </w:p>
    <w:p w:rsidR="00EB79F3" w:rsidRPr="00EB79F3" w:rsidRDefault="00EB79F3" w:rsidP="000737DA">
      <w:pPr>
        <w:numPr>
          <w:ilvl w:val="0"/>
          <w:numId w:val="17"/>
        </w:numPr>
        <w:spacing w:after="0" w:line="240" w:lineRule="auto"/>
        <w:jc w:val="both"/>
        <w:rPr>
          <w:rFonts w:ascii="Times New Roman" w:eastAsia="Times New Roman" w:hAnsi="Times New Roman" w:cs="Times New Roman"/>
          <w:sz w:val="28"/>
          <w:szCs w:val="28"/>
          <w:lang w:eastAsia="ru-RU"/>
        </w:rPr>
      </w:pPr>
      <w:r w:rsidRPr="00EB79F3">
        <w:rPr>
          <w:rFonts w:ascii="Times New Roman" w:eastAsia="Times New Roman" w:hAnsi="Times New Roman" w:cs="Times New Roman"/>
          <w:sz w:val="28"/>
          <w:szCs w:val="28"/>
          <w:lang w:eastAsia="ru-RU"/>
        </w:rPr>
        <w:t>псориаза</w:t>
      </w:r>
    </w:p>
    <w:p w:rsidR="00EB79F3" w:rsidRPr="00EB79F3" w:rsidRDefault="00EB79F3" w:rsidP="000737DA">
      <w:pPr>
        <w:numPr>
          <w:ilvl w:val="0"/>
          <w:numId w:val="17"/>
        </w:numPr>
        <w:spacing w:after="0" w:line="240" w:lineRule="auto"/>
        <w:jc w:val="both"/>
        <w:rPr>
          <w:rFonts w:ascii="Times New Roman" w:eastAsia="Times New Roman" w:hAnsi="Times New Roman" w:cs="Times New Roman"/>
          <w:sz w:val="28"/>
          <w:szCs w:val="28"/>
          <w:lang w:eastAsia="ru-RU"/>
        </w:rPr>
      </w:pPr>
      <w:r w:rsidRPr="00EB79F3">
        <w:rPr>
          <w:rFonts w:ascii="Times New Roman" w:eastAsia="Times New Roman" w:hAnsi="Times New Roman" w:cs="Times New Roman"/>
          <w:sz w:val="28"/>
          <w:szCs w:val="28"/>
          <w:lang w:eastAsia="ru-RU"/>
        </w:rPr>
        <w:t>бородавчатого туберкулеза</w:t>
      </w:r>
    </w:p>
    <w:p w:rsidR="00B320EE" w:rsidRPr="00EB79F3" w:rsidRDefault="00EB79F3" w:rsidP="00EB79F3">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 xml:space="preserve">    </w:t>
      </w:r>
      <w:r w:rsidRPr="00EB79F3">
        <w:rPr>
          <w:rFonts w:ascii="Times New Roman" w:eastAsia="Times New Roman" w:hAnsi="Times New Roman" w:cs="Times New Roman"/>
          <w:sz w:val="28"/>
          <w:szCs w:val="28"/>
          <w:lang w:eastAsia="ru-RU"/>
        </w:rPr>
        <w:t xml:space="preserve"> 4.</w:t>
      </w:r>
      <w:r>
        <w:rPr>
          <w:rFonts w:ascii="Times New Roman" w:eastAsia="Times New Roman" w:hAnsi="Times New Roman" w:cs="Times New Roman"/>
          <w:sz w:val="28"/>
          <w:szCs w:val="28"/>
          <w:lang w:eastAsia="ru-RU"/>
        </w:rPr>
        <w:t xml:space="preserve">  </w:t>
      </w:r>
      <w:r w:rsidRPr="00EB79F3">
        <w:rPr>
          <w:rFonts w:ascii="Times New Roman" w:eastAsia="Times New Roman" w:hAnsi="Times New Roman" w:cs="Times New Roman"/>
          <w:sz w:val="28"/>
          <w:szCs w:val="28"/>
          <w:lang w:eastAsia="ru-RU"/>
        </w:rPr>
        <w:t xml:space="preserve">себорейной пузырчатки </w:t>
      </w:r>
    </w:p>
    <w:p w:rsidR="00B320EE" w:rsidRDefault="00B320EE" w:rsidP="00FE5C15">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EB79F3" w:rsidRPr="00EB79F3" w:rsidRDefault="00A3080F" w:rsidP="00D52A80">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 xml:space="preserve"> </w:t>
      </w:r>
      <w:r w:rsidR="00D52A80">
        <w:rPr>
          <w:rFonts w:ascii="Times New Roman" w:eastAsia="Times New Roman" w:hAnsi="Times New Roman" w:cs="Times New Roman"/>
          <w:sz w:val="28"/>
          <w:szCs w:val="28"/>
          <w:lang w:eastAsia="ru-RU"/>
        </w:rPr>
        <w:t xml:space="preserve"> </w:t>
      </w:r>
      <w:r w:rsidR="00EB79F3">
        <w:rPr>
          <w:rFonts w:ascii="Times New Roman" w:eastAsia="Times New Roman" w:hAnsi="Times New Roman" w:cs="Times New Roman"/>
          <w:sz w:val="28"/>
          <w:szCs w:val="28"/>
          <w:lang w:eastAsia="ru-RU"/>
        </w:rPr>
        <w:t xml:space="preserve">6)    </w:t>
      </w:r>
      <w:r w:rsidR="00EB79F3" w:rsidRPr="00EB79F3">
        <w:rPr>
          <w:rFonts w:ascii="Times New Roman" w:eastAsia="Times New Roman" w:hAnsi="Times New Roman" w:cs="Times New Roman"/>
          <w:sz w:val="28"/>
          <w:szCs w:val="28"/>
          <w:lang w:eastAsia="ru-RU"/>
        </w:rPr>
        <w:t>Примочки показаны при:</w:t>
      </w:r>
    </w:p>
    <w:p w:rsidR="00EB79F3" w:rsidRPr="00EB79F3" w:rsidRDefault="00EB79F3" w:rsidP="000737DA">
      <w:pPr>
        <w:numPr>
          <w:ilvl w:val="0"/>
          <w:numId w:val="18"/>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EB79F3">
        <w:rPr>
          <w:rFonts w:ascii="Times New Roman" w:eastAsia="Times New Roman" w:hAnsi="Times New Roman" w:cs="Times New Roman"/>
          <w:sz w:val="28"/>
          <w:szCs w:val="28"/>
          <w:lang w:eastAsia="ru-RU"/>
        </w:rPr>
        <w:t>иперкератозе</w:t>
      </w:r>
    </w:p>
    <w:p w:rsidR="00EB79F3" w:rsidRPr="00EB79F3" w:rsidRDefault="00EB79F3" w:rsidP="000737DA">
      <w:pPr>
        <w:numPr>
          <w:ilvl w:val="0"/>
          <w:numId w:val="18"/>
        </w:numPr>
        <w:spacing w:after="0" w:line="240" w:lineRule="auto"/>
        <w:rPr>
          <w:rFonts w:ascii="Times New Roman" w:eastAsia="Times New Roman" w:hAnsi="Times New Roman" w:cs="Times New Roman"/>
          <w:color w:val="000000"/>
          <w:sz w:val="28"/>
          <w:szCs w:val="28"/>
          <w:lang w:eastAsia="ru-RU"/>
        </w:rPr>
      </w:pPr>
      <w:r w:rsidRPr="00EB79F3">
        <w:rPr>
          <w:rFonts w:ascii="Times New Roman" w:eastAsia="Times New Roman" w:hAnsi="Times New Roman" w:cs="Times New Roman"/>
          <w:sz w:val="28"/>
          <w:szCs w:val="28"/>
          <w:lang w:eastAsia="ru-RU"/>
        </w:rPr>
        <w:t xml:space="preserve">остром воспалении </w:t>
      </w:r>
      <w:r>
        <w:rPr>
          <w:rFonts w:ascii="Times New Roman" w:eastAsia="Times New Roman" w:hAnsi="Times New Roman" w:cs="Times New Roman"/>
          <w:color w:val="000000"/>
          <w:sz w:val="28"/>
          <w:szCs w:val="28"/>
          <w:lang w:eastAsia="ru-RU"/>
        </w:rPr>
        <w:t>с мокнути</w:t>
      </w:r>
      <w:r w:rsidRPr="00EB79F3">
        <w:rPr>
          <w:rFonts w:ascii="Times New Roman" w:eastAsia="Times New Roman" w:hAnsi="Times New Roman" w:cs="Times New Roman"/>
          <w:color w:val="000000"/>
          <w:sz w:val="28"/>
          <w:szCs w:val="28"/>
          <w:lang w:eastAsia="ru-RU"/>
        </w:rPr>
        <w:t>ем</w:t>
      </w:r>
    </w:p>
    <w:p w:rsidR="00EB79F3" w:rsidRPr="00EB79F3" w:rsidRDefault="00EB79F3" w:rsidP="000737DA">
      <w:pPr>
        <w:numPr>
          <w:ilvl w:val="0"/>
          <w:numId w:val="18"/>
        </w:numPr>
        <w:spacing w:after="0" w:line="240" w:lineRule="auto"/>
        <w:rPr>
          <w:rFonts w:ascii="Times New Roman" w:eastAsia="Times New Roman" w:hAnsi="Times New Roman" w:cs="Times New Roman"/>
          <w:sz w:val="28"/>
          <w:szCs w:val="28"/>
          <w:lang w:eastAsia="ru-RU"/>
        </w:rPr>
      </w:pPr>
      <w:r w:rsidRPr="00EB79F3">
        <w:rPr>
          <w:rFonts w:ascii="Times New Roman" w:eastAsia="Times New Roman" w:hAnsi="Times New Roman" w:cs="Times New Roman"/>
          <w:sz w:val="28"/>
          <w:szCs w:val="28"/>
          <w:lang w:eastAsia="ru-RU"/>
        </w:rPr>
        <w:t>шелушении</w:t>
      </w:r>
    </w:p>
    <w:p w:rsidR="00B320EE" w:rsidRPr="00EB79F3" w:rsidRDefault="00EB79F3" w:rsidP="00EB79F3">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 xml:space="preserve">     4.  </w:t>
      </w:r>
      <w:r w:rsidRPr="00EB79F3">
        <w:rPr>
          <w:rFonts w:ascii="Times New Roman" w:eastAsia="Times New Roman" w:hAnsi="Times New Roman" w:cs="Times New Roman"/>
          <w:sz w:val="28"/>
          <w:szCs w:val="28"/>
          <w:lang w:eastAsia="ru-RU"/>
        </w:rPr>
        <w:t xml:space="preserve">зуде </w:t>
      </w:r>
    </w:p>
    <w:tbl>
      <w:tblPr>
        <w:tblW w:w="10543" w:type="dxa"/>
        <w:tblInd w:w="-459" w:type="dxa"/>
        <w:tblLook w:val="01E0" w:firstRow="1" w:lastRow="1" w:firstColumn="1" w:lastColumn="1" w:noHBand="0" w:noVBand="0"/>
      </w:tblPr>
      <w:tblGrid>
        <w:gridCol w:w="10543"/>
      </w:tblGrid>
      <w:tr w:rsidR="00A3080F" w:rsidRPr="00DB267A" w:rsidTr="009E6598">
        <w:tc>
          <w:tcPr>
            <w:tcW w:w="10543" w:type="dxa"/>
            <w:shd w:val="clear" w:color="auto" w:fill="auto"/>
          </w:tcPr>
          <w:p w:rsidR="00A3080F" w:rsidRDefault="00A3080F"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A3080F" w:rsidRPr="00A3080F" w:rsidRDefault="00A3080F"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0C30">
              <w:rPr>
                <w:rFonts w:ascii="Times New Roman" w:eastAsia="Times New Roman" w:hAnsi="Times New Roman" w:cs="Times New Roman"/>
                <w:sz w:val="28"/>
                <w:szCs w:val="28"/>
                <w:lang w:eastAsia="ru-RU"/>
              </w:rPr>
              <w:t xml:space="preserve">      </w:t>
            </w:r>
            <w:r w:rsidR="001E7139">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roofErr w:type="gramStart"/>
            <w:r w:rsidRPr="00A3080F">
              <w:rPr>
                <w:rFonts w:ascii="Times New Roman" w:eastAsia="Times New Roman" w:hAnsi="Times New Roman" w:cs="Times New Roman"/>
                <w:sz w:val="28"/>
                <w:szCs w:val="28"/>
                <w:lang w:eastAsia="ru-RU"/>
              </w:rPr>
              <w:t>В</w:t>
            </w:r>
            <w:proofErr w:type="gramEnd"/>
            <w:r w:rsidRPr="00A3080F">
              <w:rPr>
                <w:rFonts w:ascii="Times New Roman" w:eastAsia="Times New Roman" w:hAnsi="Times New Roman" w:cs="Times New Roman"/>
                <w:sz w:val="28"/>
                <w:szCs w:val="28"/>
                <w:lang w:eastAsia="ru-RU"/>
              </w:rPr>
              <w:t xml:space="preserve"> состав взбалтываемых смесей могут входить:</w:t>
            </w:r>
          </w:p>
          <w:p w:rsidR="00A3080F" w:rsidRPr="00A3080F" w:rsidRDefault="00180C30" w:rsidP="000737DA">
            <w:pPr>
              <w:numPr>
                <w:ilvl w:val="0"/>
                <w:numId w:val="1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3080F" w:rsidRPr="00A3080F">
              <w:rPr>
                <w:rFonts w:ascii="Times New Roman" w:eastAsia="Times New Roman" w:hAnsi="Times New Roman" w:cs="Times New Roman"/>
                <w:sz w:val="28"/>
                <w:szCs w:val="28"/>
                <w:lang w:eastAsia="ru-RU"/>
              </w:rPr>
              <w:t>окись цинка</w:t>
            </w:r>
          </w:p>
          <w:p w:rsidR="00A3080F" w:rsidRPr="00A3080F" w:rsidRDefault="00A3080F" w:rsidP="000737DA">
            <w:pPr>
              <w:numPr>
                <w:ilvl w:val="0"/>
                <w:numId w:val="19"/>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глицерин</w:t>
            </w:r>
          </w:p>
          <w:p w:rsidR="00A3080F" w:rsidRPr="00A3080F" w:rsidRDefault="00A3080F" w:rsidP="000737DA">
            <w:pPr>
              <w:numPr>
                <w:ilvl w:val="0"/>
                <w:numId w:val="19"/>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вазелин</w:t>
            </w:r>
          </w:p>
          <w:p w:rsidR="00A3080F" w:rsidRPr="00BE22E9" w:rsidRDefault="00A3080F" w:rsidP="000737DA">
            <w:pPr>
              <w:numPr>
                <w:ilvl w:val="0"/>
                <w:numId w:val="19"/>
              </w:numPr>
              <w:spacing w:after="0" w:line="240" w:lineRule="auto"/>
              <w:rPr>
                <w:rFonts w:ascii="Times New Roman" w:eastAsia="Times New Roman" w:hAnsi="Times New Roman" w:cs="Times New Roman"/>
                <w:sz w:val="24"/>
                <w:szCs w:val="24"/>
                <w:lang w:eastAsia="ru-RU"/>
              </w:rPr>
            </w:pPr>
            <w:r w:rsidRPr="00A3080F">
              <w:rPr>
                <w:rFonts w:ascii="Times New Roman" w:eastAsia="Times New Roman" w:hAnsi="Times New Roman" w:cs="Times New Roman"/>
                <w:sz w:val="28"/>
                <w:szCs w:val="28"/>
                <w:lang w:eastAsia="ru-RU"/>
              </w:rPr>
              <w:t>спирт</w:t>
            </w:r>
          </w:p>
          <w:p w:rsidR="00BE22E9" w:rsidRPr="00DB267A" w:rsidRDefault="00BE22E9" w:rsidP="00BE22E9">
            <w:pPr>
              <w:spacing w:after="0" w:line="240" w:lineRule="auto"/>
              <w:ind w:left="720"/>
              <w:rPr>
                <w:rFonts w:ascii="Times New Roman" w:eastAsia="Times New Roman" w:hAnsi="Times New Roman" w:cs="Times New Roman"/>
                <w:sz w:val="24"/>
                <w:szCs w:val="24"/>
                <w:lang w:eastAsia="ru-RU"/>
              </w:rPr>
            </w:pPr>
          </w:p>
        </w:tc>
      </w:tr>
      <w:tr w:rsidR="00A3080F" w:rsidRPr="00DB267A" w:rsidTr="009E6598">
        <w:tc>
          <w:tcPr>
            <w:tcW w:w="10543" w:type="dxa"/>
            <w:shd w:val="clear" w:color="auto" w:fill="auto"/>
          </w:tcPr>
          <w:p w:rsidR="00A3080F" w:rsidRPr="00A3080F" w:rsidRDefault="00A3080F"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3080F">
              <w:rPr>
                <w:rFonts w:ascii="Times New Roman" w:eastAsia="Times New Roman" w:hAnsi="Times New Roman" w:cs="Times New Roman"/>
                <w:sz w:val="28"/>
                <w:szCs w:val="28"/>
                <w:lang w:eastAsia="ru-RU"/>
              </w:rPr>
              <w:t xml:space="preserve"> </w:t>
            </w:r>
            <w:r w:rsidR="001E7139">
              <w:rPr>
                <w:rFonts w:ascii="Times New Roman" w:eastAsia="Times New Roman" w:hAnsi="Times New Roman" w:cs="Times New Roman"/>
                <w:sz w:val="28"/>
                <w:szCs w:val="28"/>
                <w:lang w:eastAsia="ru-RU"/>
              </w:rPr>
              <w:t>8</w:t>
            </w:r>
            <w:r w:rsidRPr="00A308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Start"/>
            <w:r w:rsidRPr="00A3080F">
              <w:rPr>
                <w:rFonts w:ascii="Times New Roman" w:eastAsia="Times New Roman" w:hAnsi="Times New Roman" w:cs="Times New Roman"/>
                <w:sz w:val="28"/>
                <w:szCs w:val="28"/>
                <w:lang w:eastAsia="ru-RU"/>
              </w:rPr>
              <w:t>В</w:t>
            </w:r>
            <w:proofErr w:type="gramEnd"/>
            <w:r w:rsidRPr="00A3080F">
              <w:rPr>
                <w:rFonts w:ascii="Times New Roman" w:eastAsia="Times New Roman" w:hAnsi="Times New Roman" w:cs="Times New Roman"/>
                <w:sz w:val="28"/>
                <w:szCs w:val="28"/>
                <w:lang w:eastAsia="ru-RU"/>
              </w:rPr>
              <w:t xml:space="preserve"> мазевую основу не входят:</w:t>
            </w:r>
          </w:p>
          <w:p w:rsidR="00A3080F" w:rsidRPr="00A3080F" w:rsidRDefault="00A3080F" w:rsidP="000737DA">
            <w:pPr>
              <w:numPr>
                <w:ilvl w:val="0"/>
                <w:numId w:val="20"/>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вазелин</w:t>
            </w:r>
          </w:p>
          <w:p w:rsidR="00A3080F" w:rsidRPr="00A3080F" w:rsidRDefault="00A3080F" w:rsidP="000737DA">
            <w:pPr>
              <w:numPr>
                <w:ilvl w:val="0"/>
                <w:numId w:val="20"/>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спирт</w:t>
            </w:r>
          </w:p>
          <w:p w:rsidR="00A3080F" w:rsidRPr="00A3080F" w:rsidRDefault="00A3080F" w:rsidP="000737DA">
            <w:pPr>
              <w:numPr>
                <w:ilvl w:val="0"/>
                <w:numId w:val="20"/>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вода</w:t>
            </w:r>
          </w:p>
          <w:p w:rsidR="00A3080F" w:rsidRDefault="00A3080F" w:rsidP="000737DA">
            <w:pPr>
              <w:numPr>
                <w:ilvl w:val="0"/>
                <w:numId w:val="20"/>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глицерин</w:t>
            </w:r>
          </w:p>
          <w:p w:rsidR="00BE22E9" w:rsidRPr="00A3080F" w:rsidRDefault="00BE22E9" w:rsidP="00BE22E9">
            <w:pPr>
              <w:spacing w:after="0" w:line="240" w:lineRule="auto"/>
              <w:ind w:left="720"/>
              <w:rPr>
                <w:rFonts w:ascii="Times New Roman" w:eastAsia="Times New Roman" w:hAnsi="Times New Roman" w:cs="Times New Roman"/>
                <w:sz w:val="28"/>
                <w:szCs w:val="28"/>
                <w:lang w:eastAsia="ru-RU"/>
              </w:rPr>
            </w:pPr>
          </w:p>
        </w:tc>
      </w:tr>
      <w:tr w:rsidR="00A3080F" w:rsidRPr="00DB267A" w:rsidTr="009E6598">
        <w:tc>
          <w:tcPr>
            <w:tcW w:w="10543" w:type="dxa"/>
            <w:shd w:val="clear" w:color="auto" w:fill="auto"/>
          </w:tcPr>
          <w:p w:rsidR="00A3080F" w:rsidRPr="00A3080F" w:rsidRDefault="00A3080F"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3080F">
              <w:rPr>
                <w:rFonts w:ascii="Times New Roman" w:eastAsia="Times New Roman" w:hAnsi="Times New Roman" w:cs="Times New Roman"/>
                <w:sz w:val="28"/>
                <w:szCs w:val="28"/>
                <w:lang w:eastAsia="ru-RU"/>
              </w:rPr>
              <w:t xml:space="preserve"> </w:t>
            </w:r>
            <w:r w:rsidR="001E7139">
              <w:rPr>
                <w:rFonts w:ascii="Times New Roman" w:eastAsia="Times New Roman" w:hAnsi="Times New Roman" w:cs="Times New Roman"/>
                <w:sz w:val="28"/>
                <w:szCs w:val="28"/>
                <w:lang w:eastAsia="ru-RU"/>
              </w:rPr>
              <w:t>9</w:t>
            </w:r>
            <w:r w:rsidRPr="00A308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3080F">
              <w:rPr>
                <w:rFonts w:ascii="Times New Roman" w:eastAsia="Times New Roman" w:hAnsi="Times New Roman" w:cs="Times New Roman"/>
                <w:sz w:val="28"/>
                <w:szCs w:val="28"/>
                <w:lang w:eastAsia="ru-RU"/>
              </w:rPr>
              <w:t xml:space="preserve"> </w:t>
            </w:r>
            <w:proofErr w:type="gramStart"/>
            <w:r w:rsidRPr="00A3080F">
              <w:rPr>
                <w:rFonts w:ascii="Times New Roman" w:eastAsia="Times New Roman" w:hAnsi="Times New Roman" w:cs="Times New Roman"/>
                <w:sz w:val="28"/>
                <w:szCs w:val="28"/>
                <w:lang w:eastAsia="ru-RU"/>
              </w:rPr>
              <w:t>В</w:t>
            </w:r>
            <w:proofErr w:type="gramEnd"/>
            <w:r w:rsidRPr="00A3080F">
              <w:rPr>
                <w:rFonts w:ascii="Times New Roman" w:eastAsia="Times New Roman" w:hAnsi="Times New Roman" w:cs="Times New Roman"/>
                <w:sz w:val="28"/>
                <w:szCs w:val="28"/>
                <w:lang w:eastAsia="ru-RU"/>
              </w:rPr>
              <w:t xml:space="preserve"> мазевую основу могут входить:</w:t>
            </w:r>
          </w:p>
          <w:p w:rsidR="00A3080F" w:rsidRPr="00A3080F" w:rsidRDefault="00A3080F" w:rsidP="000737DA">
            <w:pPr>
              <w:numPr>
                <w:ilvl w:val="0"/>
                <w:numId w:val="21"/>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вазелин</w:t>
            </w:r>
          </w:p>
          <w:p w:rsidR="00A3080F" w:rsidRPr="00A3080F" w:rsidRDefault="00A3080F" w:rsidP="000737DA">
            <w:pPr>
              <w:numPr>
                <w:ilvl w:val="0"/>
                <w:numId w:val="21"/>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древесный уголь</w:t>
            </w:r>
          </w:p>
          <w:p w:rsidR="00A3080F" w:rsidRPr="00A3080F" w:rsidRDefault="00A3080F" w:rsidP="000737DA">
            <w:pPr>
              <w:numPr>
                <w:ilvl w:val="0"/>
                <w:numId w:val="21"/>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свиное сало</w:t>
            </w:r>
          </w:p>
          <w:p w:rsidR="00A3080F" w:rsidRDefault="00A3080F" w:rsidP="000737DA">
            <w:pPr>
              <w:numPr>
                <w:ilvl w:val="0"/>
                <w:numId w:val="21"/>
              </w:numPr>
              <w:spacing w:after="0" w:line="240" w:lineRule="auto"/>
              <w:rPr>
                <w:rFonts w:ascii="Times New Roman" w:eastAsia="Times New Roman" w:hAnsi="Times New Roman" w:cs="Times New Roman"/>
                <w:sz w:val="28"/>
                <w:szCs w:val="28"/>
                <w:lang w:eastAsia="ru-RU"/>
              </w:rPr>
            </w:pPr>
            <w:r w:rsidRPr="00A3080F">
              <w:rPr>
                <w:rFonts w:ascii="Times New Roman" w:eastAsia="Times New Roman" w:hAnsi="Times New Roman" w:cs="Times New Roman"/>
                <w:sz w:val="28"/>
                <w:szCs w:val="28"/>
                <w:lang w:eastAsia="ru-RU"/>
              </w:rPr>
              <w:t>ланолин</w:t>
            </w:r>
          </w:p>
          <w:p w:rsidR="00BE22E9" w:rsidRPr="00A3080F" w:rsidRDefault="00BE22E9" w:rsidP="00BE22E9">
            <w:pPr>
              <w:spacing w:after="0" w:line="240" w:lineRule="auto"/>
              <w:ind w:left="720"/>
              <w:rPr>
                <w:rFonts w:ascii="Times New Roman" w:eastAsia="Times New Roman" w:hAnsi="Times New Roman" w:cs="Times New Roman"/>
                <w:sz w:val="28"/>
                <w:szCs w:val="28"/>
                <w:lang w:eastAsia="ru-RU"/>
              </w:rPr>
            </w:pPr>
          </w:p>
        </w:tc>
      </w:tr>
      <w:tr w:rsidR="00A3080F" w:rsidRPr="00DB267A" w:rsidTr="009E6598">
        <w:tc>
          <w:tcPr>
            <w:tcW w:w="10543" w:type="dxa"/>
            <w:shd w:val="clear" w:color="auto" w:fill="auto"/>
          </w:tcPr>
          <w:tbl>
            <w:tblPr>
              <w:tblW w:w="10111" w:type="dxa"/>
              <w:tblLook w:val="01E0" w:firstRow="1" w:lastRow="1" w:firstColumn="1" w:lastColumn="1" w:noHBand="0" w:noVBand="0"/>
            </w:tblPr>
            <w:tblGrid>
              <w:gridCol w:w="10111"/>
            </w:tblGrid>
            <w:tr w:rsidR="00BE22E9" w:rsidRPr="00DB267A" w:rsidTr="00BE22E9">
              <w:tc>
                <w:tcPr>
                  <w:tcW w:w="10111" w:type="dxa"/>
                  <w:shd w:val="clear" w:color="auto" w:fill="auto"/>
                </w:tcPr>
                <w:p w:rsidR="00BE22E9" w:rsidRPr="00BE22E9" w:rsidRDefault="00BE22E9" w:rsidP="0063581D">
                  <w:p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 xml:space="preserve"> </w:t>
                  </w:r>
                  <w:r w:rsidR="001E7139">
                    <w:rPr>
                      <w:rFonts w:ascii="Times New Roman" w:eastAsia="Times New Roman" w:hAnsi="Times New Roman" w:cs="Times New Roman"/>
                      <w:sz w:val="28"/>
                      <w:szCs w:val="28"/>
                      <w:lang w:eastAsia="ru-RU"/>
                    </w:rPr>
                    <w:t>10</w:t>
                  </w:r>
                  <w:r w:rsidR="006567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E22E9">
                    <w:rPr>
                      <w:rFonts w:ascii="Times New Roman" w:eastAsia="Times New Roman" w:hAnsi="Times New Roman" w:cs="Times New Roman"/>
                      <w:sz w:val="28"/>
                      <w:szCs w:val="28"/>
                      <w:lang w:eastAsia="ru-RU"/>
                    </w:rPr>
                    <w:t>Какие первичные элементы наблюдаются при псориазе:</w:t>
                  </w:r>
                </w:p>
                <w:p w:rsidR="00BE22E9" w:rsidRPr="00BE22E9" w:rsidRDefault="00BE22E9" w:rsidP="000737DA">
                  <w:pPr>
                    <w:numPr>
                      <w:ilvl w:val="0"/>
                      <w:numId w:val="22"/>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узелок</w:t>
                  </w:r>
                </w:p>
                <w:p w:rsidR="00BE22E9" w:rsidRPr="00BE22E9" w:rsidRDefault="00BE22E9" w:rsidP="000737DA">
                  <w:pPr>
                    <w:numPr>
                      <w:ilvl w:val="0"/>
                      <w:numId w:val="22"/>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волдырь</w:t>
                  </w:r>
                  <w:r w:rsidR="001E7139">
                    <w:rPr>
                      <w:rFonts w:ascii="Times New Roman" w:eastAsia="Times New Roman" w:hAnsi="Times New Roman" w:cs="Times New Roman"/>
                      <w:sz w:val="28"/>
                      <w:szCs w:val="28"/>
                      <w:lang w:eastAsia="ru-RU"/>
                    </w:rPr>
                    <w:t xml:space="preserve"> </w:t>
                  </w:r>
                </w:p>
                <w:p w:rsidR="00BE22E9" w:rsidRPr="00BE22E9" w:rsidRDefault="00BE22E9" w:rsidP="000737DA">
                  <w:pPr>
                    <w:numPr>
                      <w:ilvl w:val="0"/>
                      <w:numId w:val="22"/>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пузырь</w:t>
                  </w:r>
                </w:p>
                <w:p w:rsidR="00BE22E9" w:rsidRDefault="00BE22E9" w:rsidP="000737DA">
                  <w:pPr>
                    <w:numPr>
                      <w:ilvl w:val="0"/>
                      <w:numId w:val="22"/>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бугорок</w:t>
                  </w:r>
                </w:p>
                <w:p w:rsidR="00BE22E9" w:rsidRPr="00BE22E9" w:rsidRDefault="00BE22E9" w:rsidP="00BE22E9">
                  <w:pPr>
                    <w:spacing w:after="0" w:line="240" w:lineRule="auto"/>
                    <w:ind w:left="720"/>
                    <w:rPr>
                      <w:rFonts w:ascii="Times New Roman" w:eastAsia="Times New Roman" w:hAnsi="Times New Roman" w:cs="Times New Roman"/>
                      <w:sz w:val="28"/>
                      <w:szCs w:val="28"/>
                      <w:lang w:eastAsia="ru-RU"/>
                    </w:rPr>
                  </w:pPr>
                </w:p>
              </w:tc>
            </w:tr>
            <w:tr w:rsidR="00BE22E9" w:rsidRPr="00DB267A" w:rsidTr="00BE22E9">
              <w:tc>
                <w:tcPr>
                  <w:tcW w:w="10111" w:type="dxa"/>
                  <w:shd w:val="clear" w:color="auto" w:fill="auto"/>
                </w:tcPr>
                <w:p w:rsidR="00334DEE" w:rsidRDefault="00334DEE" w:rsidP="0063581D">
                  <w:pPr>
                    <w:spacing w:after="0" w:line="240" w:lineRule="auto"/>
                    <w:rPr>
                      <w:rFonts w:ascii="Times New Roman" w:eastAsia="Times New Roman" w:hAnsi="Times New Roman" w:cs="Times New Roman"/>
                      <w:sz w:val="28"/>
                      <w:szCs w:val="28"/>
                      <w:lang w:eastAsia="ru-RU"/>
                    </w:rPr>
                  </w:pPr>
                </w:p>
                <w:p w:rsidR="00334DEE" w:rsidRDefault="00334DEE" w:rsidP="0063581D">
                  <w:pPr>
                    <w:spacing w:after="0" w:line="240" w:lineRule="auto"/>
                    <w:rPr>
                      <w:rFonts w:ascii="Times New Roman" w:eastAsia="Times New Roman" w:hAnsi="Times New Roman" w:cs="Times New Roman"/>
                      <w:sz w:val="28"/>
                      <w:szCs w:val="28"/>
                      <w:lang w:eastAsia="ru-RU"/>
                    </w:rPr>
                  </w:pPr>
                </w:p>
                <w:p w:rsidR="00334DEE" w:rsidRDefault="00334DEE" w:rsidP="0063581D">
                  <w:pPr>
                    <w:spacing w:after="0" w:line="240" w:lineRule="auto"/>
                    <w:rPr>
                      <w:rFonts w:ascii="Times New Roman" w:eastAsia="Times New Roman" w:hAnsi="Times New Roman" w:cs="Times New Roman"/>
                      <w:sz w:val="28"/>
                      <w:szCs w:val="28"/>
                      <w:lang w:eastAsia="ru-RU"/>
                    </w:rPr>
                  </w:pPr>
                </w:p>
                <w:p w:rsidR="00334DEE" w:rsidRDefault="00334DEE" w:rsidP="0063581D">
                  <w:pPr>
                    <w:spacing w:after="0" w:line="240" w:lineRule="auto"/>
                    <w:rPr>
                      <w:rFonts w:ascii="Times New Roman" w:eastAsia="Times New Roman" w:hAnsi="Times New Roman" w:cs="Times New Roman"/>
                      <w:sz w:val="28"/>
                      <w:szCs w:val="28"/>
                      <w:lang w:eastAsia="ru-RU"/>
                    </w:rPr>
                  </w:pPr>
                </w:p>
                <w:p w:rsidR="00BE22E9" w:rsidRPr="00BE22E9" w:rsidRDefault="001E7139"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656708">
                    <w:rPr>
                      <w:rFonts w:ascii="Times New Roman" w:eastAsia="Times New Roman" w:hAnsi="Times New Roman" w:cs="Times New Roman"/>
                      <w:sz w:val="28"/>
                      <w:szCs w:val="28"/>
                      <w:lang w:eastAsia="ru-RU"/>
                    </w:rPr>
                    <w:t>)</w:t>
                  </w:r>
                  <w:r w:rsidR="00BE22E9">
                    <w:rPr>
                      <w:rFonts w:ascii="Times New Roman" w:eastAsia="Times New Roman" w:hAnsi="Times New Roman" w:cs="Times New Roman"/>
                      <w:sz w:val="28"/>
                      <w:szCs w:val="28"/>
                      <w:lang w:eastAsia="ru-RU"/>
                    </w:rPr>
                    <w:t xml:space="preserve">    </w:t>
                  </w:r>
                  <w:r w:rsidR="00BE22E9" w:rsidRPr="00BE22E9">
                    <w:rPr>
                      <w:rFonts w:ascii="Times New Roman" w:eastAsia="Times New Roman" w:hAnsi="Times New Roman" w:cs="Times New Roman"/>
                      <w:sz w:val="28"/>
                      <w:szCs w:val="28"/>
                      <w:lang w:eastAsia="ru-RU"/>
                    </w:rPr>
                    <w:t>Вторичные морфологические элементы при псориазе:</w:t>
                  </w:r>
                </w:p>
                <w:p w:rsidR="00BE22E9" w:rsidRPr="00BE22E9" w:rsidRDefault="00BE22E9" w:rsidP="000737DA">
                  <w:pPr>
                    <w:numPr>
                      <w:ilvl w:val="0"/>
                      <w:numId w:val="23"/>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чешуйки</w:t>
                  </w:r>
                </w:p>
                <w:p w:rsidR="00BE22E9" w:rsidRPr="00BE22E9" w:rsidRDefault="00BE22E9" w:rsidP="000737DA">
                  <w:pPr>
                    <w:numPr>
                      <w:ilvl w:val="0"/>
                      <w:numId w:val="23"/>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корки</w:t>
                  </w:r>
                </w:p>
                <w:p w:rsidR="00BE22E9" w:rsidRPr="00BE22E9" w:rsidRDefault="00BE22E9" w:rsidP="000737DA">
                  <w:pPr>
                    <w:numPr>
                      <w:ilvl w:val="0"/>
                      <w:numId w:val="23"/>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пятна</w:t>
                  </w:r>
                </w:p>
                <w:p w:rsidR="00BE22E9" w:rsidRDefault="00BE22E9" w:rsidP="000737DA">
                  <w:pPr>
                    <w:numPr>
                      <w:ilvl w:val="0"/>
                      <w:numId w:val="23"/>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вегетации</w:t>
                  </w:r>
                </w:p>
                <w:p w:rsidR="00BE22E9" w:rsidRPr="00BE22E9" w:rsidRDefault="00BE22E9" w:rsidP="00BE22E9">
                  <w:pPr>
                    <w:spacing w:after="0" w:line="240" w:lineRule="auto"/>
                    <w:ind w:left="720"/>
                    <w:rPr>
                      <w:rFonts w:ascii="Times New Roman" w:eastAsia="Times New Roman" w:hAnsi="Times New Roman" w:cs="Times New Roman"/>
                      <w:sz w:val="28"/>
                      <w:szCs w:val="28"/>
                      <w:lang w:eastAsia="ru-RU"/>
                    </w:rPr>
                  </w:pPr>
                </w:p>
              </w:tc>
            </w:tr>
            <w:tr w:rsidR="00BE22E9" w:rsidRPr="00DB267A" w:rsidTr="00BE22E9">
              <w:tc>
                <w:tcPr>
                  <w:tcW w:w="10111" w:type="dxa"/>
                  <w:shd w:val="clear" w:color="auto" w:fill="auto"/>
                </w:tcPr>
                <w:p w:rsidR="00BE22E9" w:rsidRPr="00BE22E9" w:rsidRDefault="00BE22E9"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E7139">
                    <w:rPr>
                      <w:rFonts w:ascii="Times New Roman" w:eastAsia="Times New Roman" w:hAnsi="Times New Roman" w:cs="Times New Roman"/>
                      <w:sz w:val="28"/>
                      <w:szCs w:val="28"/>
                      <w:lang w:eastAsia="ru-RU"/>
                    </w:rPr>
                    <w:t>12</w:t>
                  </w:r>
                  <w:r w:rsidR="006567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E22E9">
                    <w:rPr>
                      <w:rFonts w:ascii="Times New Roman" w:eastAsia="Times New Roman" w:hAnsi="Times New Roman" w:cs="Times New Roman"/>
                      <w:sz w:val="28"/>
                      <w:szCs w:val="28"/>
                      <w:lang w:eastAsia="ru-RU"/>
                    </w:rPr>
                    <w:t>При псориазе поражаются:</w:t>
                  </w:r>
                </w:p>
                <w:p w:rsidR="00BE22E9" w:rsidRPr="00BE22E9" w:rsidRDefault="00BE22E9" w:rsidP="000737DA">
                  <w:pPr>
                    <w:numPr>
                      <w:ilvl w:val="0"/>
                      <w:numId w:val="24"/>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кожа</w:t>
                  </w:r>
                </w:p>
                <w:p w:rsidR="00BE22E9" w:rsidRPr="00BE22E9" w:rsidRDefault="00BE22E9" w:rsidP="000737DA">
                  <w:pPr>
                    <w:numPr>
                      <w:ilvl w:val="0"/>
                      <w:numId w:val="24"/>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пушковые волосы</w:t>
                  </w:r>
                </w:p>
                <w:p w:rsidR="00BE22E9" w:rsidRPr="00BE22E9" w:rsidRDefault="00BE22E9" w:rsidP="000737DA">
                  <w:pPr>
                    <w:numPr>
                      <w:ilvl w:val="0"/>
                      <w:numId w:val="24"/>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ногти</w:t>
                  </w:r>
                </w:p>
                <w:p w:rsidR="00BE22E9" w:rsidRPr="00BE22E9" w:rsidRDefault="00BE22E9" w:rsidP="000737DA">
                  <w:pPr>
                    <w:numPr>
                      <w:ilvl w:val="0"/>
                      <w:numId w:val="24"/>
                    </w:numPr>
                    <w:spacing w:after="0" w:line="240" w:lineRule="auto"/>
                    <w:rPr>
                      <w:rFonts w:ascii="Times New Roman" w:eastAsia="Times New Roman" w:hAnsi="Times New Roman" w:cs="Times New Roman"/>
                      <w:sz w:val="28"/>
                      <w:szCs w:val="28"/>
                      <w:u w:val="single"/>
                      <w:lang w:eastAsia="ru-RU"/>
                    </w:rPr>
                  </w:pPr>
                  <w:r w:rsidRPr="00BE22E9">
                    <w:rPr>
                      <w:rFonts w:ascii="Times New Roman" w:eastAsia="Times New Roman" w:hAnsi="Times New Roman" w:cs="Times New Roman"/>
                      <w:sz w:val="28"/>
                      <w:szCs w:val="28"/>
                      <w:lang w:eastAsia="ru-RU"/>
                    </w:rPr>
                    <w:t>суставы</w:t>
                  </w:r>
                </w:p>
                <w:p w:rsidR="00BE22E9" w:rsidRPr="00BE22E9" w:rsidRDefault="00BE22E9" w:rsidP="00BE22E9">
                  <w:pPr>
                    <w:spacing w:after="0" w:line="240" w:lineRule="auto"/>
                    <w:ind w:left="720"/>
                    <w:rPr>
                      <w:rFonts w:ascii="Times New Roman" w:eastAsia="Times New Roman" w:hAnsi="Times New Roman" w:cs="Times New Roman"/>
                      <w:sz w:val="28"/>
                      <w:szCs w:val="28"/>
                      <w:u w:val="single"/>
                      <w:lang w:eastAsia="ru-RU"/>
                    </w:rPr>
                  </w:pPr>
                </w:p>
              </w:tc>
            </w:tr>
            <w:tr w:rsidR="00BE22E9" w:rsidRPr="00DB267A" w:rsidTr="00BE22E9">
              <w:tc>
                <w:tcPr>
                  <w:tcW w:w="10111" w:type="dxa"/>
                  <w:shd w:val="clear" w:color="auto" w:fill="auto"/>
                </w:tcPr>
                <w:p w:rsidR="00BE22E9" w:rsidRPr="00BE22E9" w:rsidRDefault="00BE22E9"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E7139">
                    <w:rPr>
                      <w:rFonts w:ascii="Times New Roman" w:eastAsia="Times New Roman" w:hAnsi="Times New Roman" w:cs="Times New Roman"/>
                      <w:sz w:val="28"/>
                      <w:szCs w:val="28"/>
                      <w:lang w:eastAsia="ru-RU"/>
                    </w:rPr>
                    <w:t>13</w:t>
                  </w:r>
                  <w:r w:rsidR="006567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E22E9">
                    <w:rPr>
                      <w:rFonts w:ascii="Times New Roman" w:eastAsia="Times New Roman" w:hAnsi="Times New Roman" w:cs="Times New Roman"/>
                      <w:sz w:val="28"/>
                      <w:szCs w:val="28"/>
                      <w:lang w:eastAsia="ru-RU"/>
                    </w:rPr>
                    <w:t>Перечислите сезонные форма псориаза:</w:t>
                  </w:r>
                </w:p>
                <w:p w:rsidR="00BE22E9" w:rsidRPr="00BE22E9" w:rsidRDefault="00BE22E9" w:rsidP="000737DA">
                  <w:pPr>
                    <w:numPr>
                      <w:ilvl w:val="0"/>
                      <w:numId w:val="25"/>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зимний тип</w:t>
                  </w:r>
                </w:p>
                <w:p w:rsidR="00BE22E9" w:rsidRPr="00BE22E9" w:rsidRDefault="00BE22E9" w:rsidP="000737DA">
                  <w:pPr>
                    <w:numPr>
                      <w:ilvl w:val="0"/>
                      <w:numId w:val="25"/>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летний</w:t>
                  </w:r>
                </w:p>
                <w:p w:rsidR="00BE22E9" w:rsidRPr="001E7139" w:rsidRDefault="00BE22E9" w:rsidP="000737DA">
                  <w:pPr>
                    <w:numPr>
                      <w:ilvl w:val="0"/>
                      <w:numId w:val="25"/>
                    </w:numPr>
                    <w:spacing w:after="0" w:line="240" w:lineRule="auto"/>
                    <w:rPr>
                      <w:rFonts w:ascii="Times New Roman" w:eastAsia="Times New Roman" w:hAnsi="Times New Roman" w:cs="Times New Roman"/>
                      <w:sz w:val="28"/>
                      <w:szCs w:val="28"/>
                      <w:u w:val="single"/>
                      <w:lang w:eastAsia="ru-RU"/>
                    </w:rPr>
                  </w:pPr>
                  <w:r w:rsidRPr="00BE22E9">
                    <w:rPr>
                      <w:rFonts w:ascii="Times New Roman" w:eastAsia="Times New Roman" w:hAnsi="Times New Roman" w:cs="Times New Roman"/>
                      <w:sz w:val="28"/>
                      <w:szCs w:val="28"/>
                      <w:lang w:eastAsia="ru-RU"/>
                    </w:rPr>
                    <w:t>внесезонный</w:t>
                  </w:r>
                </w:p>
                <w:p w:rsidR="001E7139" w:rsidRPr="00BE22E9" w:rsidRDefault="001E7139" w:rsidP="001E7139">
                  <w:pPr>
                    <w:spacing w:after="0" w:line="240" w:lineRule="auto"/>
                    <w:ind w:left="720"/>
                    <w:rPr>
                      <w:rFonts w:ascii="Times New Roman" w:eastAsia="Times New Roman" w:hAnsi="Times New Roman" w:cs="Times New Roman"/>
                      <w:sz w:val="28"/>
                      <w:szCs w:val="28"/>
                      <w:u w:val="single"/>
                      <w:lang w:eastAsia="ru-RU"/>
                    </w:rPr>
                  </w:pPr>
                </w:p>
              </w:tc>
            </w:tr>
            <w:tr w:rsidR="00BE22E9" w:rsidRPr="00DB267A" w:rsidTr="001E7139">
              <w:tc>
                <w:tcPr>
                  <w:tcW w:w="10111" w:type="dxa"/>
                  <w:shd w:val="clear" w:color="auto" w:fill="auto"/>
                </w:tcPr>
                <w:p w:rsidR="00BE22E9" w:rsidRPr="00BE22E9" w:rsidRDefault="00BE22E9"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E7139">
                    <w:rPr>
                      <w:rFonts w:ascii="Times New Roman" w:eastAsia="Times New Roman" w:hAnsi="Times New Roman" w:cs="Times New Roman"/>
                      <w:sz w:val="28"/>
                      <w:szCs w:val="28"/>
                      <w:lang w:eastAsia="ru-RU"/>
                    </w:rPr>
                    <w:t>14</w:t>
                  </w:r>
                  <w:r w:rsidR="00656708">
                    <w:rPr>
                      <w:rFonts w:ascii="Times New Roman" w:eastAsia="Times New Roman" w:hAnsi="Times New Roman" w:cs="Times New Roman"/>
                      <w:sz w:val="28"/>
                      <w:szCs w:val="28"/>
                      <w:lang w:eastAsia="ru-RU"/>
                    </w:rPr>
                    <w:t xml:space="preserve">)     </w:t>
                  </w:r>
                  <w:r w:rsidRPr="00BE22E9">
                    <w:rPr>
                      <w:rFonts w:ascii="Times New Roman" w:eastAsia="Times New Roman" w:hAnsi="Times New Roman" w:cs="Times New Roman"/>
                      <w:sz w:val="28"/>
                      <w:szCs w:val="28"/>
                      <w:lang w:eastAsia="ru-RU"/>
                    </w:rPr>
                    <w:t xml:space="preserve">Клинические формы псориаза: </w:t>
                  </w:r>
                </w:p>
                <w:p w:rsidR="00BE22E9" w:rsidRPr="00BE22E9" w:rsidRDefault="00BE22E9" w:rsidP="000737DA">
                  <w:pPr>
                    <w:numPr>
                      <w:ilvl w:val="0"/>
                      <w:numId w:val="26"/>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lastRenderedPageBreak/>
                    <w:t xml:space="preserve">экзематозная </w:t>
                  </w:r>
                </w:p>
                <w:p w:rsidR="00BE22E9" w:rsidRPr="00BE22E9" w:rsidRDefault="00BE22E9" w:rsidP="000737DA">
                  <w:pPr>
                    <w:numPr>
                      <w:ilvl w:val="0"/>
                      <w:numId w:val="26"/>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 xml:space="preserve">вульгарная </w:t>
                  </w:r>
                </w:p>
                <w:p w:rsidR="00BE22E9" w:rsidRPr="00BE22E9" w:rsidRDefault="00BE22E9" w:rsidP="000737DA">
                  <w:pPr>
                    <w:numPr>
                      <w:ilvl w:val="0"/>
                      <w:numId w:val="26"/>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 xml:space="preserve">артропатическая </w:t>
                  </w:r>
                </w:p>
                <w:p w:rsidR="00BE22E9" w:rsidRDefault="00BE22E9" w:rsidP="000737DA">
                  <w:pPr>
                    <w:numPr>
                      <w:ilvl w:val="0"/>
                      <w:numId w:val="26"/>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экссудативная</w:t>
                  </w:r>
                </w:p>
                <w:p w:rsidR="00656708" w:rsidRPr="00BE22E9" w:rsidRDefault="00656708" w:rsidP="00656708">
                  <w:pPr>
                    <w:spacing w:after="0" w:line="240" w:lineRule="auto"/>
                    <w:ind w:left="720"/>
                    <w:rPr>
                      <w:rFonts w:ascii="Times New Roman" w:eastAsia="Times New Roman" w:hAnsi="Times New Roman" w:cs="Times New Roman"/>
                      <w:sz w:val="28"/>
                      <w:szCs w:val="28"/>
                      <w:lang w:eastAsia="ru-RU"/>
                    </w:rPr>
                  </w:pPr>
                </w:p>
              </w:tc>
            </w:tr>
            <w:tr w:rsidR="00BE22E9" w:rsidRPr="00DB267A" w:rsidTr="001E7139">
              <w:tc>
                <w:tcPr>
                  <w:tcW w:w="10111" w:type="dxa"/>
                  <w:shd w:val="clear" w:color="auto" w:fill="auto"/>
                </w:tcPr>
                <w:p w:rsidR="00BE22E9" w:rsidRPr="00BE22E9" w:rsidRDefault="00656708"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10C65">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 xml:space="preserve">)   </w:t>
                  </w:r>
                  <w:r w:rsidR="00BE22E9" w:rsidRPr="00BE22E9">
                    <w:rPr>
                      <w:rFonts w:ascii="Times New Roman" w:eastAsia="Times New Roman" w:hAnsi="Times New Roman" w:cs="Times New Roman"/>
                      <w:sz w:val="28"/>
                      <w:szCs w:val="28"/>
                      <w:lang w:eastAsia="ru-RU"/>
                    </w:rPr>
                    <w:t xml:space="preserve">Укажите </w:t>
                  </w:r>
                  <w:r w:rsidR="009B7C7C">
                    <w:rPr>
                      <w:rFonts w:ascii="Times New Roman" w:eastAsia="Times New Roman" w:hAnsi="Times New Roman" w:cs="Times New Roman"/>
                      <w:sz w:val="28"/>
                      <w:szCs w:val="28"/>
                      <w:lang w:eastAsia="ru-RU"/>
                    </w:rPr>
                    <w:t>тяжё</w:t>
                  </w:r>
                  <w:r w:rsidR="00BE22E9" w:rsidRPr="00BE22E9">
                    <w:rPr>
                      <w:rFonts w:ascii="Times New Roman" w:eastAsia="Times New Roman" w:hAnsi="Times New Roman" w:cs="Times New Roman"/>
                      <w:sz w:val="28"/>
                      <w:szCs w:val="28"/>
                      <w:lang w:eastAsia="ru-RU"/>
                    </w:rPr>
                    <w:t>лые разновидности псориаза:</w:t>
                  </w:r>
                </w:p>
                <w:p w:rsidR="00BE22E9" w:rsidRPr="00BE22E9" w:rsidRDefault="00BE22E9" w:rsidP="000737DA">
                  <w:pPr>
                    <w:numPr>
                      <w:ilvl w:val="0"/>
                      <w:numId w:val="27"/>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эритродермия</w:t>
                  </w:r>
                </w:p>
                <w:p w:rsidR="00BE22E9" w:rsidRPr="00BE22E9" w:rsidRDefault="00BE22E9" w:rsidP="000737DA">
                  <w:pPr>
                    <w:numPr>
                      <w:ilvl w:val="0"/>
                      <w:numId w:val="27"/>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вульгарный псориаз</w:t>
                  </w:r>
                </w:p>
                <w:p w:rsidR="00BE22E9" w:rsidRPr="00BE22E9" w:rsidRDefault="00BE22E9" w:rsidP="000737DA">
                  <w:pPr>
                    <w:numPr>
                      <w:ilvl w:val="0"/>
                      <w:numId w:val="27"/>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артропатический</w:t>
                  </w:r>
                </w:p>
                <w:p w:rsidR="00BE22E9" w:rsidRDefault="00BE22E9" w:rsidP="000737DA">
                  <w:pPr>
                    <w:numPr>
                      <w:ilvl w:val="0"/>
                      <w:numId w:val="27"/>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каплевидный псориаз</w:t>
                  </w:r>
                </w:p>
                <w:p w:rsidR="00656708" w:rsidRPr="00BE22E9" w:rsidRDefault="00656708" w:rsidP="00656708">
                  <w:pPr>
                    <w:spacing w:after="0" w:line="240" w:lineRule="auto"/>
                    <w:ind w:left="720"/>
                    <w:rPr>
                      <w:rFonts w:ascii="Times New Roman" w:eastAsia="Times New Roman" w:hAnsi="Times New Roman" w:cs="Times New Roman"/>
                      <w:sz w:val="28"/>
                      <w:szCs w:val="28"/>
                      <w:lang w:eastAsia="ru-RU"/>
                    </w:rPr>
                  </w:pPr>
                </w:p>
              </w:tc>
            </w:tr>
            <w:tr w:rsidR="00BE22E9" w:rsidRPr="00DB267A" w:rsidTr="001E7139">
              <w:tc>
                <w:tcPr>
                  <w:tcW w:w="10111" w:type="dxa"/>
                  <w:shd w:val="clear" w:color="auto" w:fill="auto"/>
                </w:tcPr>
                <w:p w:rsidR="00BE22E9" w:rsidRPr="00BE22E9" w:rsidRDefault="00656708"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0C65">
                    <w:rPr>
                      <w:rFonts w:ascii="Times New Roman" w:eastAsia="Times New Roman" w:hAnsi="Times New Roman" w:cs="Times New Roman"/>
                      <w:sz w:val="28"/>
                      <w:szCs w:val="28"/>
                      <w:lang w:eastAsia="ru-RU"/>
                    </w:rPr>
                    <w:t>16</w:t>
                  </w:r>
                  <w:r w:rsidR="009B7C7C">
                    <w:rPr>
                      <w:rFonts w:ascii="Times New Roman" w:eastAsia="Times New Roman" w:hAnsi="Times New Roman" w:cs="Times New Roman"/>
                      <w:sz w:val="28"/>
                      <w:szCs w:val="28"/>
                      <w:lang w:eastAsia="ru-RU"/>
                    </w:rPr>
                    <w:t xml:space="preserve">)  </w:t>
                  </w:r>
                  <w:proofErr w:type="gramStart"/>
                  <w:r w:rsidR="00BE22E9" w:rsidRPr="00BE22E9">
                    <w:rPr>
                      <w:rFonts w:ascii="Times New Roman" w:eastAsia="Times New Roman" w:hAnsi="Times New Roman" w:cs="Times New Roman"/>
                      <w:sz w:val="28"/>
                      <w:szCs w:val="28"/>
                      <w:lang w:eastAsia="ru-RU"/>
                    </w:rPr>
                    <w:t>В</w:t>
                  </w:r>
                  <w:proofErr w:type="gramEnd"/>
                  <w:r w:rsidR="00BE22E9" w:rsidRPr="00BE22E9">
                    <w:rPr>
                      <w:rFonts w:ascii="Times New Roman" w:eastAsia="Times New Roman" w:hAnsi="Times New Roman" w:cs="Times New Roman"/>
                      <w:sz w:val="28"/>
                      <w:szCs w:val="28"/>
                      <w:lang w:eastAsia="ru-RU"/>
                    </w:rPr>
                    <w:t xml:space="preserve"> течении псориаза выделяют следующие стадии:</w:t>
                  </w:r>
                </w:p>
                <w:p w:rsidR="00BE22E9" w:rsidRPr="00BE22E9" w:rsidRDefault="00BE22E9" w:rsidP="000737DA">
                  <w:pPr>
                    <w:numPr>
                      <w:ilvl w:val="0"/>
                      <w:numId w:val="28"/>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прогрессирующая</w:t>
                  </w:r>
                </w:p>
                <w:p w:rsidR="00BE22E9" w:rsidRPr="00BE22E9" w:rsidRDefault="00BE22E9" w:rsidP="000737DA">
                  <w:pPr>
                    <w:numPr>
                      <w:ilvl w:val="0"/>
                      <w:numId w:val="28"/>
                    </w:numPr>
                    <w:spacing w:after="0" w:line="240" w:lineRule="auto"/>
                    <w:rPr>
                      <w:rFonts w:ascii="Times New Roman" w:eastAsia="Times New Roman" w:hAnsi="Times New Roman" w:cs="Times New Roman"/>
                      <w:sz w:val="28"/>
                      <w:szCs w:val="28"/>
                      <w:lang w:eastAsia="ru-RU"/>
                    </w:rPr>
                  </w:pPr>
                  <w:r w:rsidRPr="00BE22E9">
                    <w:rPr>
                      <w:rFonts w:ascii="Times New Roman" w:eastAsia="Times New Roman" w:hAnsi="Times New Roman" w:cs="Times New Roman"/>
                      <w:sz w:val="28"/>
                      <w:szCs w:val="28"/>
                      <w:lang w:eastAsia="ru-RU"/>
                    </w:rPr>
                    <w:t>стационарная</w:t>
                  </w:r>
                </w:p>
                <w:p w:rsidR="00BE22E9" w:rsidRPr="00BE22E9" w:rsidRDefault="00BE22E9" w:rsidP="000737DA">
                  <w:pPr>
                    <w:numPr>
                      <w:ilvl w:val="0"/>
                      <w:numId w:val="28"/>
                    </w:numPr>
                    <w:spacing w:after="0" w:line="240" w:lineRule="auto"/>
                    <w:rPr>
                      <w:rFonts w:ascii="Times New Roman" w:eastAsia="Times New Roman" w:hAnsi="Times New Roman" w:cs="Times New Roman"/>
                      <w:sz w:val="28"/>
                      <w:szCs w:val="28"/>
                      <w:u w:val="single"/>
                      <w:lang w:eastAsia="ru-RU"/>
                    </w:rPr>
                  </w:pPr>
                  <w:r w:rsidRPr="00BE22E9">
                    <w:rPr>
                      <w:rFonts w:ascii="Times New Roman" w:eastAsia="Times New Roman" w:hAnsi="Times New Roman" w:cs="Times New Roman"/>
                      <w:sz w:val="28"/>
                      <w:szCs w:val="28"/>
                      <w:lang w:eastAsia="ru-RU"/>
                    </w:rPr>
                    <w:t>регрессирующая</w:t>
                  </w:r>
                </w:p>
              </w:tc>
            </w:tr>
          </w:tbl>
          <w:p w:rsidR="00BE22E9" w:rsidRDefault="00BE22E9" w:rsidP="00BE22E9">
            <w:pPr>
              <w:spacing w:after="0" w:line="240" w:lineRule="auto"/>
              <w:rPr>
                <w:rFonts w:ascii="Times New Roman" w:eastAsia="Times New Roman" w:hAnsi="Times New Roman" w:cs="Times New Roman"/>
                <w:sz w:val="28"/>
                <w:szCs w:val="28"/>
                <w:lang w:eastAsia="ru-RU"/>
              </w:rPr>
            </w:pPr>
          </w:p>
          <w:p w:rsidR="00656708" w:rsidRPr="00656708" w:rsidRDefault="00656708" w:rsidP="006567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7C7C">
              <w:rPr>
                <w:rFonts w:ascii="Times New Roman" w:eastAsia="Times New Roman" w:hAnsi="Times New Roman" w:cs="Times New Roman"/>
                <w:sz w:val="28"/>
                <w:szCs w:val="28"/>
                <w:lang w:eastAsia="ru-RU"/>
              </w:rPr>
              <w:t xml:space="preserve">  </w:t>
            </w:r>
            <w:r w:rsidR="00D10C65">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w:t>
            </w:r>
            <w:proofErr w:type="gramStart"/>
            <w:r w:rsidR="009B7C7C">
              <w:rPr>
                <w:rFonts w:ascii="Times New Roman" w:eastAsia="Times New Roman" w:hAnsi="Times New Roman" w:cs="Times New Roman"/>
                <w:sz w:val="28"/>
                <w:szCs w:val="28"/>
                <w:lang w:eastAsia="ru-RU"/>
              </w:rPr>
              <w:t xml:space="preserve">   </w:t>
            </w:r>
            <w:r w:rsidR="00170937">
              <w:rPr>
                <w:rFonts w:ascii="Times New Roman" w:eastAsia="Times New Roman" w:hAnsi="Times New Roman" w:cs="Times New Roman"/>
                <w:sz w:val="28"/>
                <w:szCs w:val="28"/>
                <w:lang w:eastAsia="ru-RU"/>
              </w:rPr>
              <w:t>«</w:t>
            </w:r>
            <w:proofErr w:type="gramEnd"/>
            <w:r w:rsidRPr="00656708">
              <w:rPr>
                <w:rFonts w:ascii="Times New Roman" w:eastAsia="Times New Roman" w:hAnsi="Times New Roman" w:cs="Times New Roman"/>
                <w:sz w:val="28"/>
                <w:szCs w:val="28"/>
                <w:lang w:eastAsia="ru-RU"/>
              </w:rPr>
              <w:t xml:space="preserve">Псориатическая триада» включает: </w:t>
            </w:r>
          </w:p>
          <w:p w:rsidR="00656708" w:rsidRPr="00656708" w:rsidRDefault="00656708" w:rsidP="000737DA">
            <w:pPr>
              <w:numPr>
                <w:ilvl w:val="0"/>
                <w:numId w:val="29"/>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 xml:space="preserve">симптом «точечного кровотечения» </w:t>
            </w:r>
          </w:p>
          <w:p w:rsidR="00656708" w:rsidRPr="00656708" w:rsidRDefault="00656708" w:rsidP="000737DA">
            <w:pPr>
              <w:numPr>
                <w:ilvl w:val="0"/>
                <w:numId w:val="29"/>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 xml:space="preserve">симптом «стеаринового пятна» </w:t>
            </w:r>
          </w:p>
          <w:p w:rsidR="00656708" w:rsidRPr="00656708" w:rsidRDefault="00656708" w:rsidP="000737DA">
            <w:pPr>
              <w:numPr>
                <w:ilvl w:val="0"/>
                <w:numId w:val="29"/>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 xml:space="preserve">симптом «облатки» </w:t>
            </w:r>
          </w:p>
          <w:p w:rsidR="00BE22E9" w:rsidRPr="00A3080F" w:rsidRDefault="00656708" w:rsidP="006567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  </w:t>
            </w:r>
            <w:r w:rsidRPr="00656708">
              <w:rPr>
                <w:rFonts w:ascii="Times New Roman" w:eastAsia="Times New Roman" w:hAnsi="Times New Roman" w:cs="Times New Roman"/>
                <w:sz w:val="28"/>
                <w:szCs w:val="28"/>
                <w:lang w:eastAsia="ru-RU"/>
              </w:rPr>
              <w:t xml:space="preserve">симптом «терминальной </w:t>
            </w:r>
            <w:r>
              <w:rPr>
                <w:rFonts w:ascii="Times New Roman" w:eastAsia="Times New Roman" w:hAnsi="Times New Roman" w:cs="Times New Roman"/>
                <w:sz w:val="28"/>
                <w:szCs w:val="28"/>
                <w:lang w:eastAsia="ru-RU"/>
              </w:rPr>
              <w:t>плё</w:t>
            </w:r>
            <w:r w:rsidRPr="00656708">
              <w:rPr>
                <w:rFonts w:ascii="Times New Roman" w:eastAsia="Times New Roman" w:hAnsi="Times New Roman" w:cs="Times New Roman"/>
                <w:sz w:val="28"/>
                <w:szCs w:val="28"/>
                <w:lang w:eastAsia="ru-RU"/>
              </w:rPr>
              <w:t>нки»</w:t>
            </w:r>
          </w:p>
        </w:tc>
      </w:tr>
      <w:tr w:rsidR="00A3080F" w:rsidRPr="00DB267A" w:rsidTr="009E6598">
        <w:tc>
          <w:tcPr>
            <w:tcW w:w="10543" w:type="dxa"/>
            <w:shd w:val="clear" w:color="auto" w:fill="auto"/>
          </w:tcPr>
          <w:p w:rsidR="00A3080F" w:rsidRPr="00A3080F" w:rsidRDefault="00A3080F" w:rsidP="00BE22E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E22E9">
              <w:rPr>
                <w:rFonts w:ascii="Times New Roman" w:eastAsia="Times New Roman" w:hAnsi="Times New Roman" w:cs="Times New Roman"/>
                <w:sz w:val="28"/>
                <w:szCs w:val="28"/>
                <w:lang w:eastAsia="ru-RU"/>
              </w:rPr>
              <w:t xml:space="preserve"> </w:t>
            </w:r>
          </w:p>
        </w:tc>
      </w:tr>
      <w:tr w:rsidR="00A3080F" w:rsidRPr="00DB267A" w:rsidTr="009E6598">
        <w:tc>
          <w:tcPr>
            <w:tcW w:w="10543" w:type="dxa"/>
            <w:shd w:val="clear" w:color="auto" w:fill="auto"/>
          </w:tcPr>
          <w:tbl>
            <w:tblPr>
              <w:tblW w:w="10111" w:type="dxa"/>
              <w:tblLook w:val="01E0" w:firstRow="1" w:lastRow="1" w:firstColumn="1" w:lastColumn="1" w:noHBand="0" w:noVBand="0"/>
            </w:tblPr>
            <w:tblGrid>
              <w:gridCol w:w="10111"/>
            </w:tblGrid>
            <w:tr w:rsidR="009B7C7C" w:rsidRPr="00656708" w:rsidTr="00FD7E0D">
              <w:tc>
                <w:tcPr>
                  <w:tcW w:w="10111" w:type="dxa"/>
                  <w:shd w:val="clear" w:color="auto" w:fill="auto"/>
                </w:tcPr>
                <w:p w:rsidR="009B7C7C" w:rsidRPr="00656708" w:rsidRDefault="00265DCF"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E22E9">
                    <w:rPr>
                      <w:rFonts w:ascii="Times New Roman" w:eastAsia="Times New Roman" w:hAnsi="Times New Roman" w:cs="Times New Roman"/>
                      <w:sz w:val="28"/>
                      <w:szCs w:val="28"/>
                      <w:lang w:eastAsia="ru-RU"/>
                    </w:rPr>
                    <w:t xml:space="preserve"> </w:t>
                  </w:r>
                  <w:r w:rsidR="009B7C7C">
                    <w:rPr>
                      <w:rFonts w:ascii="Times New Roman" w:eastAsia="Times New Roman" w:hAnsi="Times New Roman" w:cs="Times New Roman"/>
                      <w:sz w:val="28"/>
                      <w:szCs w:val="28"/>
                      <w:lang w:eastAsia="ru-RU"/>
                    </w:rPr>
                    <w:t xml:space="preserve"> </w:t>
                  </w:r>
                  <w:r w:rsidR="00D10C65">
                    <w:rPr>
                      <w:rFonts w:ascii="Times New Roman" w:eastAsia="Times New Roman" w:hAnsi="Times New Roman" w:cs="Times New Roman"/>
                      <w:sz w:val="28"/>
                      <w:szCs w:val="28"/>
                      <w:lang w:eastAsia="ru-RU"/>
                    </w:rPr>
                    <w:t>18</w:t>
                  </w:r>
                  <w:r w:rsidR="009B7C7C">
                    <w:rPr>
                      <w:rFonts w:ascii="Times New Roman" w:eastAsia="Times New Roman" w:hAnsi="Times New Roman" w:cs="Times New Roman"/>
                      <w:sz w:val="28"/>
                      <w:szCs w:val="28"/>
                      <w:lang w:eastAsia="ru-RU"/>
                    </w:rPr>
                    <w:t xml:space="preserve">)    </w:t>
                  </w:r>
                  <w:r w:rsidR="009B7C7C" w:rsidRPr="00656708">
                    <w:rPr>
                      <w:rFonts w:ascii="Times New Roman" w:eastAsia="Times New Roman" w:hAnsi="Times New Roman" w:cs="Times New Roman"/>
                      <w:sz w:val="28"/>
                      <w:szCs w:val="28"/>
                      <w:lang w:eastAsia="ru-RU"/>
                    </w:rPr>
                    <w:t>Что является морфологической основой феномена "стеаринового пятна":</w:t>
                  </w:r>
                </w:p>
                <w:p w:rsidR="009B7C7C" w:rsidRPr="00656708" w:rsidRDefault="009B7C7C" w:rsidP="000737DA">
                  <w:pPr>
                    <w:numPr>
                      <w:ilvl w:val="0"/>
                      <w:numId w:val="30"/>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гиперкератоз</w:t>
                  </w:r>
                </w:p>
                <w:p w:rsidR="009B7C7C" w:rsidRPr="00656708" w:rsidRDefault="009B7C7C" w:rsidP="000737DA">
                  <w:pPr>
                    <w:numPr>
                      <w:ilvl w:val="0"/>
                      <w:numId w:val="30"/>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паракератоз</w:t>
                  </w:r>
                </w:p>
                <w:p w:rsidR="009B7C7C" w:rsidRPr="00656708" w:rsidRDefault="009B7C7C" w:rsidP="000737DA">
                  <w:pPr>
                    <w:numPr>
                      <w:ilvl w:val="0"/>
                      <w:numId w:val="30"/>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акантолиз</w:t>
                  </w:r>
                </w:p>
                <w:p w:rsidR="009B7C7C" w:rsidRDefault="009B7C7C" w:rsidP="000737DA">
                  <w:pPr>
                    <w:numPr>
                      <w:ilvl w:val="0"/>
                      <w:numId w:val="30"/>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спонгиоз</w:t>
                  </w:r>
                </w:p>
                <w:p w:rsidR="009B7C7C" w:rsidRPr="00656708" w:rsidRDefault="009B7C7C" w:rsidP="009B7C7C">
                  <w:pPr>
                    <w:spacing w:after="0" w:line="240" w:lineRule="auto"/>
                    <w:ind w:left="720"/>
                    <w:rPr>
                      <w:rFonts w:ascii="Times New Roman" w:eastAsia="Times New Roman" w:hAnsi="Times New Roman" w:cs="Times New Roman"/>
                      <w:sz w:val="28"/>
                      <w:szCs w:val="28"/>
                      <w:lang w:eastAsia="ru-RU"/>
                    </w:rPr>
                  </w:pPr>
                </w:p>
              </w:tc>
            </w:tr>
            <w:tr w:rsidR="009B7C7C" w:rsidRPr="00656708" w:rsidTr="00FD7E0D">
              <w:tc>
                <w:tcPr>
                  <w:tcW w:w="10111" w:type="dxa"/>
                  <w:shd w:val="clear" w:color="auto" w:fill="auto"/>
                </w:tcPr>
                <w:p w:rsidR="009B7C7C" w:rsidRPr="00656708" w:rsidRDefault="009B7C7C" w:rsidP="006358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0C65">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     </w:t>
                  </w:r>
                  <w:r w:rsidRPr="00656708">
                    <w:rPr>
                      <w:rFonts w:ascii="Times New Roman" w:eastAsia="Times New Roman" w:hAnsi="Times New Roman" w:cs="Times New Roman"/>
                      <w:sz w:val="28"/>
                      <w:szCs w:val="28"/>
                      <w:lang w:eastAsia="ru-RU"/>
                    </w:rPr>
                    <w:t>Что является морфологической ос</w:t>
                  </w:r>
                  <w:r>
                    <w:rPr>
                      <w:rFonts w:ascii="Times New Roman" w:eastAsia="Times New Roman" w:hAnsi="Times New Roman" w:cs="Times New Roman"/>
                      <w:sz w:val="28"/>
                      <w:szCs w:val="28"/>
                      <w:lang w:eastAsia="ru-RU"/>
                    </w:rPr>
                    <w:t>новой феномена "терминальной   плё</w:t>
                  </w:r>
                  <w:r w:rsidRPr="00656708">
                    <w:rPr>
                      <w:rFonts w:ascii="Times New Roman" w:eastAsia="Times New Roman" w:hAnsi="Times New Roman" w:cs="Times New Roman"/>
                      <w:sz w:val="28"/>
                      <w:szCs w:val="28"/>
                      <w:lang w:eastAsia="ru-RU"/>
                    </w:rPr>
                    <w:t>нки":</w:t>
                  </w:r>
                </w:p>
                <w:p w:rsidR="009B7C7C" w:rsidRPr="00656708" w:rsidRDefault="009B7C7C" w:rsidP="000737DA">
                  <w:pPr>
                    <w:numPr>
                      <w:ilvl w:val="0"/>
                      <w:numId w:val="31"/>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акантолиз</w:t>
                  </w:r>
                </w:p>
                <w:p w:rsidR="009B7C7C" w:rsidRPr="00656708" w:rsidRDefault="009B7C7C" w:rsidP="000737DA">
                  <w:pPr>
                    <w:numPr>
                      <w:ilvl w:val="0"/>
                      <w:numId w:val="31"/>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спонгиоз</w:t>
                  </w:r>
                </w:p>
                <w:p w:rsidR="009B7C7C" w:rsidRPr="00656708" w:rsidRDefault="009B7C7C" w:rsidP="000737DA">
                  <w:pPr>
                    <w:numPr>
                      <w:ilvl w:val="0"/>
                      <w:numId w:val="31"/>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акантоз</w:t>
                  </w:r>
                </w:p>
                <w:p w:rsidR="009B7C7C" w:rsidRPr="00656708" w:rsidRDefault="009B7C7C" w:rsidP="000737DA">
                  <w:pPr>
                    <w:numPr>
                      <w:ilvl w:val="0"/>
                      <w:numId w:val="31"/>
                    </w:numPr>
                    <w:spacing w:after="0" w:line="240" w:lineRule="auto"/>
                    <w:rPr>
                      <w:rFonts w:ascii="Times New Roman" w:eastAsia="Times New Roman" w:hAnsi="Times New Roman" w:cs="Times New Roman"/>
                      <w:sz w:val="28"/>
                      <w:szCs w:val="28"/>
                      <w:lang w:eastAsia="ru-RU"/>
                    </w:rPr>
                  </w:pPr>
                  <w:r w:rsidRPr="00656708">
                    <w:rPr>
                      <w:rFonts w:ascii="Times New Roman" w:eastAsia="Times New Roman" w:hAnsi="Times New Roman" w:cs="Times New Roman"/>
                      <w:sz w:val="28"/>
                      <w:szCs w:val="28"/>
                      <w:lang w:eastAsia="ru-RU"/>
                    </w:rPr>
                    <w:t>балонирующая дегенерация</w:t>
                  </w:r>
                </w:p>
              </w:tc>
            </w:tr>
          </w:tbl>
          <w:p w:rsidR="00A3080F" w:rsidRPr="00A3080F" w:rsidRDefault="00A3080F" w:rsidP="00BE22E9">
            <w:pPr>
              <w:spacing w:after="0" w:line="240" w:lineRule="auto"/>
              <w:rPr>
                <w:rFonts w:ascii="Times New Roman" w:eastAsia="Times New Roman" w:hAnsi="Times New Roman" w:cs="Times New Roman"/>
                <w:sz w:val="28"/>
                <w:szCs w:val="28"/>
                <w:lang w:eastAsia="ru-RU"/>
              </w:rPr>
            </w:pPr>
          </w:p>
        </w:tc>
      </w:tr>
      <w:tr w:rsidR="00A3080F" w:rsidRPr="00DB267A" w:rsidTr="009E6598">
        <w:tc>
          <w:tcPr>
            <w:tcW w:w="10543" w:type="dxa"/>
            <w:shd w:val="clear" w:color="auto" w:fill="auto"/>
          </w:tcPr>
          <w:tbl>
            <w:tblPr>
              <w:tblW w:w="10327" w:type="dxa"/>
              <w:tblLook w:val="01E0" w:firstRow="1" w:lastRow="1" w:firstColumn="1" w:lastColumn="1" w:noHBand="0" w:noVBand="0"/>
            </w:tblPr>
            <w:tblGrid>
              <w:gridCol w:w="10327"/>
            </w:tblGrid>
            <w:tr w:rsidR="00FD7E0D" w:rsidRPr="00265DCF" w:rsidTr="0082402C">
              <w:tc>
                <w:tcPr>
                  <w:tcW w:w="10327" w:type="dxa"/>
                  <w:shd w:val="clear" w:color="auto" w:fill="auto"/>
                </w:tcPr>
                <w:p w:rsidR="00597E44" w:rsidRDefault="00D10C65" w:rsidP="00A315AB">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w:t>
                  </w:r>
                  <w:r w:rsidR="00FD7E0D" w:rsidRPr="00265DCF">
                    <w:rPr>
                      <w:rFonts w:ascii="Times New Roman" w:eastAsia="Times New Roman" w:hAnsi="Times New Roman" w:cs="Times New Roman"/>
                      <w:sz w:val="28"/>
                      <w:szCs w:val="28"/>
                      <w:lang w:eastAsia="ru-RU"/>
                    </w:rPr>
                    <w:t xml:space="preserve">   </w:t>
                  </w:r>
                  <w:r w:rsidR="00FD7E0D">
                    <w:rPr>
                      <w:rFonts w:ascii="Times New Roman" w:eastAsia="Times New Roman" w:hAnsi="Times New Roman" w:cs="Times New Roman"/>
                      <w:sz w:val="28"/>
                      <w:szCs w:val="28"/>
                      <w:lang w:eastAsia="ru-RU"/>
                    </w:rPr>
                    <w:t xml:space="preserve">  </w:t>
                  </w:r>
                </w:p>
                <w:p w:rsidR="00FD7E0D" w:rsidRPr="00EE17CA" w:rsidRDefault="00FD7E0D" w:rsidP="0082402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20)  </w:t>
                  </w:r>
                  <w:r w:rsidRPr="00EE17CA">
                    <w:rPr>
                      <w:rFonts w:ascii="Times New Roman" w:eastAsia="Times New Roman" w:hAnsi="Times New Roman" w:cs="Times New Roman"/>
                      <w:sz w:val="28"/>
                      <w:szCs w:val="28"/>
                      <w:lang w:eastAsia="ru-RU"/>
                    </w:rPr>
                    <w:t>Дезинфицирующими средствами являются:</w:t>
                  </w:r>
                </w:p>
                <w:p w:rsidR="00FD7E0D" w:rsidRPr="00EE17CA" w:rsidRDefault="00FD7E0D" w:rsidP="0082402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  </w:t>
                  </w:r>
                  <w:r w:rsidRPr="00EE17CA">
                    <w:rPr>
                      <w:rFonts w:ascii="Times New Roman" w:eastAsia="Times New Roman" w:hAnsi="Times New Roman" w:cs="Times New Roman"/>
                      <w:sz w:val="28"/>
                      <w:szCs w:val="28"/>
                      <w:lang w:eastAsia="ru-RU"/>
                    </w:rPr>
                    <w:t>кортикостероиды</w:t>
                  </w:r>
                </w:p>
                <w:p w:rsidR="00FD7E0D" w:rsidRPr="00EE17CA" w:rsidRDefault="00FD7E0D" w:rsidP="0082402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w:t>
                  </w:r>
                  <w:r w:rsidRPr="00EE17CA">
                    <w:rPr>
                      <w:rFonts w:ascii="Times New Roman" w:eastAsia="Times New Roman" w:hAnsi="Times New Roman" w:cs="Times New Roman"/>
                      <w:sz w:val="28"/>
                      <w:szCs w:val="28"/>
                      <w:lang w:eastAsia="ru-RU"/>
                    </w:rPr>
                    <w:t>борная кислота</w:t>
                  </w:r>
                </w:p>
                <w:p w:rsidR="00FD7E0D" w:rsidRPr="00EE17CA" w:rsidRDefault="00FD7E0D" w:rsidP="0082402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sidRPr="00EE17CA">
                    <w:rPr>
                      <w:rFonts w:ascii="Times New Roman" w:eastAsia="Times New Roman" w:hAnsi="Times New Roman" w:cs="Times New Roman"/>
                      <w:sz w:val="28"/>
                      <w:szCs w:val="28"/>
                      <w:lang w:eastAsia="ru-RU"/>
                    </w:rPr>
                    <w:t>окись цинка</w:t>
                  </w:r>
                </w:p>
                <w:p w:rsidR="00FD7E0D" w:rsidRPr="00265DCF" w:rsidRDefault="00FD7E0D" w:rsidP="00597E4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  </w:t>
                  </w:r>
                  <w:r w:rsidRPr="00EE17CA">
                    <w:rPr>
                      <w:rFonts w:ascii="Times New Roman" w:eastAsia="Times New Roman" w:hAnsi="Times New Roman" w:cs="Times New Roman"/>
                      <w:sz w:val="28"/>
                      <w:szCs w:val="28"/>
                      <w:lang w:eastAsia="ru-RU"/>
                    </w:rPr>
                    <w:t>ментол</w:t>
                  </w:r>
                </w:p>
              </w:tc>
            </w:tr>
            <w:tr w:rsidR="00FD7E0D" w:rsidRPr="00265DCF" w:rsidTr="0082402C">
              <w:tc>
                <w:tcPr>
                  <w:tcW w:w="10327" w:type="dxa"/>
                  <w:shd w:val="clear" w:color="auto" w:fill="auto"/>
                </w:tcPr>
                <w:p w:rsidR="00FD7E0D" w:rsidRDefault="00FD7E0D" w:rsidP="0082402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34DEE" w:rsidRPr="00265DCF" w:rsidRDefault="00334DEE" w:rsidP="0082402C">
                  <w:pPr>
                    <w:spacing w:after="0" w:line="240" w:lineRule="auto"/>
                    <w:rPr>
                      <w:rFonts w:ascii="Times New Roman" w:eastAsia="Times New Roman" w:hAnsi="Times New Roman" w:cs="Times New Roman"/>
                      <w:sz w:val="28"/>
                      <w:szCs w:val="28"/>
                      <w:lang w:eastAsia="ru-RU"/>
                    </w:rPr>
                  </w:pPr>
                </w:p>
              </w:tc>
            </w:tr>
          </w:tbl>
          <w:p w:rsidR="00A3080F" w:rsidRPr="00A3080F" w:rsidRDefault="00A3080F" w:rsidP="00BE22E9">
            <w:pPr>
              <w:spacing w:after="0" w:line="240" w:lineRule="auto"/>
              <w:ind w:left="720"/>
              <w:rPr>
                <w:rFonts w:ascii="Times New Roman" w:eastAsia="Times New Roman" w:hAnsi="Times New Roman" w:cs="Times New Roman"/>
                <w:sz w:val="28"/>
                <w:szCs w:val="28"/>
                <w:lang w:eastAsia="ru-RU"/>
              </w:rPr>
            </w:pPr>
          </w:p>
        </w:tc>
      </w:tr>
      <w:tr w:rsidR="00A3080F" w:rsidRPr="00DB267A" w:rsidTr="009E6598">
        <w:tc>
          <w:tcPr>
            <w:tcW w:w="10543" w:type="dxa"/>
            <w:shd w:val="clear" w:color="auto" w:fill="auto"/>
          </w:tcPr>
          <w:p w:rsidR="00334DEE" w:rsidRDefault="00334DEE" w:rsidP="00D10C65">
            <w:pPr>
              <w:spacing w:after="0" w:line="240" w:lineRule="auto"/>
              <w:ind w:left="720"/>
              <w:rPr>
                <w:rFonts w:ascii="Times New Roman" w:eastAsia="Times New Roman" w:hAnsi="Times New Roman" w:cs="Times New Roman"/>
                <w:sz w:val="28"/>
                <w:szCs w:val="28"/>
                <w:lang w:eastAsia="ru-RU"/>
              </w:rPr>
            </w:pPr>
          </w:p>
          <w:p w:rsidR="00334DEE" w:rsidRDefault="00334DEE" w:rsidP="00D10C65">
            <w:pPr>
              <w:spacing w:after="0" w:line="240" w:lineRule="auto"/>
              <w:ind w:left="720"/>
              <w:rPr>
                <w:rFonts w:ascii="Times New Roman" w:eastAsia="Times New Roman" w:hAnsi="Times New Roman" w:cs="Times New Roman"/>
                <w:sz w:val="28"/>
                <w:szCs w:val="28"/>
                <w:lang w:eastAsia="ru-RU"/>
              </w:rPr>
            </w:pPr>
          </w:p>
          <w:p w:rsidR="00334DEE" w:rsidRDefault="00334DEE" w:rsidP="00D10C65">
            <w:pPr>
              <w:spacing w:after="0" w:line="240" w:lineRule="auto"/>
              <w:ind w:left="720"/>
              <w:rPr>
                <w:rFonts w:ascii="Times New Roman" w:eastAsia="Times New Roman" w:hAnsi="Times New Roman" w:cs="Times New Roman"/>
                <w:sz w:val="28"/>
                <w:szCs w:val="28"/>
                <w:lang w:eastAsia="ru-RU"/>
              </w:rPr>
            </w:pPr>
          </w:p>
          <w:p w:rsidR="00334DEE" w:rsidRPr="00334DEE" w:rsidRDefault="00334DEE" w:rsidP="00334DEE">
            <w:pPr>
              <w:spacing w:after="0" w:line="240" w:lineRule="auto"/>
              <w:ind w:left="720"/>
              <w:rPr>
                <w:rFonts w:ascii="Times New Roman" w:eastAsia="Times New Roman" w:hAnsi="Times New Roman" w:cs="Times New Roman"/>
                <w:b/>
                <w:sz w:val="28"/>
                <w:szCs w:val="28"/>
                <w:lang w:eastAsia="ru-RU"/>
              </w:rPr>
            </w:pPr>
            <w:r w:rsidRPr="00334DEE">
              <w:rPr>
                <w:rFonts w:ascii="Times New Roman" w:eastAsia="Times New Roman" w:hAnsi="Times New Roman" w:cs="Times New Roman"/>
                <w:b/>
                <w:sz w:val="28"/>
                <w:szCs w:val="28"/>
                <w:lang w:eastAsia="ru-RU"/>
              </w:rPr>
              <w:t>Ситуационные задачи</w:t>
            </w:r>
          </w:p>
          <w:p w:rsidR="00334DEE" w:rsidRPr="00334DEE" w:rsidRDefault="00334DEE" w:rsidP="00D10C65">
            <w:pPr>
              <w:spacing w:after="0" w:line="240" w:lineRule="auto"/>
              <w:ind w:left="720"/>
              <w:rPr>
                <w:rFonts w:ascii="Times New Roman" w:eastAsia="Times New Roman" w:hAnsi="Times New Roman" w:cs="Times New Roman"/>
                <w:sz w:val="28"/>
                <w:szCs w:val="28"/>
                <w:lang w:eastAsia="ru-RU"/>
              </w:rPr>
            </w:pPr>
          </w:p>
        </w:tc>
      </w:tr>
      <w:tr w:rsidR="00A3080F" w:rsidRPr="00DB267A" w:rsidTr="009E6598">
        <w:tc>
          <w:tcPr>
            <w:tcW w:w="10543" w:type="dxa"/>
            <w:shd w:val="clear" w:color="auto" w:fill="auto"/>
          </w:tcPr>
          <w:p w:rsidR="00597E44" w:rsidRPr="00D618AB" w:rsidRDefault="00597E44" w:rsidP="00597E44">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Задача № </w:t>
            </w:r>
            <w:r>
              <w:rPr>
                <w:rFonts w:ascii="Times New Roman" w:eastAsia="Times New Roman" w:hAnsi="Times New Roman" w:cs="Times New Roman"/>
                <w:b/>
                <w:color w:val="000000"/>
                <w:sz w:val="28"/>
                <w:szCs w:val="28"/>
                <w:lang w:val="en-US" w:eastAsia="ru-RU"/>
              </w:rPr>
              <w:t>1</w:t>
            </w:r>
            <w:r w:rsidRPr="00D618AB">
              <w:rPr>
                <w:rFonts w:ascii="Times New Roman" w:eastAsia="Times New Roman" w:hAnsi="Times New Roman" w:cs="Times New Roman"/>
                <w:b/>
                <w:color w:val="000000"/>
                <w:sz w:val="28"/>
                <w:szCs w:val="28"/>
                <w:lang w:eastAsia="ru-RU"/>
              </w:rPr>
              <w:t>.</w:t>
            </w:r>
            <w:r w:rsidRPr="00D618AB">
              <w:rPr>
                <w:rFonts w:ascii="Times New Roman" w:eastAsia="Times New Roman" w:hAnsi="Times New Roman" w:cs="Times New Roman"/>
                <w:color w:val="000000"/>
                <w:sz w:val="28"/>
                <w:szCs w:val="28"/>
                <w:lang w:eastAsia="ru-RU"/>
              </w:rPr>
              <w:t xml:space="preserve"> </w:t>
            </w:r>
          </w:p>
          <w:p w:rsidR="00597E44" w:rsidRPr="00D618AB" w:rsidRDefault="00597E44" w:rsidP="00597E44">
            <w:p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Больной В., 36 лет, поступил с жалобами на наличие высыпаний на волосистой части головы, туловище, конечностях, которые появились 10 ноября после переохлаждения. Болен 5 лет, но такие высыпания появились впервые. Аналогичным заболеванием страдает дядя. </w:t>
            </w:r>
            <w:r>
              <w:rPr>
                <w:rFonts w:ascii="Times New Roman" w:eastAsia="Times New Roman" w:hAnsi="Times New Roman" w:cs="Times New Roman"/>
                <w:color w:val="000000"/>
                <w:sz w:val="28"/>
                <w:szCs w:val="28"/>
                <w:lang w:eastAsia="ru-RU"/>
              </w:rPr>
              <w:t>Поражение носит распространё</w:t>
            </w:r>
            <w:r w:rsidRPr="00D618AB">
              <w:rPr>
                <w:rFonts w:ascii="Times New Roman" w:eastAsia="Times New Roman" w:hAnsi="Times New Roman" w:cs="Times New Roman"/>
                <w:color w:val="000000"/>
                <w:sz w:val="28"/>
                <w:szCs w:val="28"/>
                <w:lang w:eastAsia="ru-RU"/>
              </w:rPr>
              <w:t>нный характер. На волосистой части головы, груди, спине, ягодицах, разгибательных поверхностях конечностей имеются папулы ярко-красного цвета, размерами 0,2 х 0,2 до 0,7 х 0,7см, местами сливающиеся в бляшки 2х3 и 3х4 см, по периферии элементов выражен венчик роста. На поверхности папул и бляшек – массивные чешуе-корки. Феномен Кебнера положит</w:t>
            </w:r>
            <w:r>
              <w:rPr>
                <w:rFonts w:ascii="Times New Roman" w:eastAsia="Times New Roman" w:hAnsi="Times New Roman" w:cs="Times New Roman"/>
                <w:color w:val="000000"/>
                <w:sz w:val="28"/>
                <w:szCs w:val="28"/>
                <w:lang w:eastAsia="ru-RU"/>
              </w:rPr>
              <w:t>елен. Ногти кистей и стоп с напё</w:t>
            </w:r>
            <w:r w:rsidRPr="00D618AB">
              <w:rPr>
                <w:rFonts w:ascii="Times New Roman" w:eastAsia="Times New Roman" w:hAnsi="Times New Roman" w:cs="Times New Roman"/>
                <w:color w:val="000000"/>
                <w:sz w:val="28"/>
                <w:szCs w:val="28"/>
                <w:lang w:eastAsia="ru-RU"/>
              </w:rPr>
              <w:t xml:space="preserve">рстковидной истыканностью, грязно-серого цвета с подногтевым гиперкератозом. Псориатическая </w:t>
            </w:r>
            <w:proofErr w:type="gramStart"/>
            <w:r w:rsidRPr="00D618AB">
              <w:rPr>
                <w:rFonts w:ascii="Times New Roman" w:eastAsia="Times New Roman" w:hAnsi="Times New Roman" w:cs="Times New Roman"/>
                <w:color w:val="000000"/>
                <w:sz w:val="28"/>
                <w:szCs w:val="28"/>
                <w:lang w:eastAsia="ru-RU"/>
              </w:rPr>
              <w:t xml:space="preserve">триада </w:t>
            </w:r>
            <w:r>
              <w:rPr>
                <w:rFonts w:ascii="Times New Roman" w:eastAsia="Times New Roman" w:hAnsi="Times New Roman" w:cs="Times New Roman"/>
                <w:color w:val="000000"/>
                <w:sz w:val="28"/>
                <w:szCs w:val="28"/>
                <w:lang w:eastAsia="ru-RU"/>
              </w:rPr>
              <w:t xml:space="preserve"> определяется</w:t>
            </w:r>
            <w:proofErr w:type="gramEnd"/>
            <w:r w:rsidRPr="00D618AB">
              <w:rPr>
                <w:rFonts w:ascii="Times New Roman" w:eastAsia="Times New Roman" w:hAnsi="Times New Roman" w:cs="Times New Roman"/>
                <w:color w:val="000000"/>
                <w:sz w:val="28"/>
                <w:szCs w:val="28"/>
                <w:lang w:eastAsia="ru-RU"/>
              </w:rPr>
              <w:t>.</w:t>
            </w:r>
          </w:p>
          <w:p w:rsidR="00597E44" w:rsidRPr="00D618AB" w:rsidRDefault="00597E44" w:rsidP="00597E44">
            <w:p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597E44" w:rsidRPr="00D618AB" w:rsidRDefault="00597E44" w:rsidP="000737DA">
            <w:pPr>
              <w:numPr>
                <w:ilvl w:val="0"/>
                <w:numId w:val="32"/>
              </w:num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Ваш диагноз?</w:t>
            </w:r>
          </w:p>
          <w:p w:rsidR="00597E44" w:rsidRPr="00D618AB" w:rsidRDefault="00597E44" w:rsidP="000737DA">
            <w:pPr>
              <w:numPr>
                <w:ilvl w:val="0"/>
                <w:numId w:val="32"/>
              </w:num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Лечение?</w:t>
            </w:r>
          </w:p>
          <w:p w:rsidR="00597E44" w:rsidRPr="00D618AB" w:rsidRDefault="00597E44" w:rsidP="000737DA">
            <w:pPr>
              <w:numPr>
                <w:ilvl w:val="0"/>
                <w:numId w:val="32"/>
              </w:num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Профилактика?</w:t>
            </w:r>
          </w:p>
          <w:p w:rsidR="00597E44" w:rsidRDefault="00597E44" w:rsidP="00597E44">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A3080F" w:rsidRDefault="00A3080F" w:rsidP="00D10C65">
            <w:pPr>
              <w:spacing w:after="0" w:line="240" w:lineRule="auto"/>
              <w:ind w:left="720"/>
              <w:rPr>
                <w:rFonts w:ascii="Times New Roman" w:eastAsia="Times New Roman" w:hAnsi="Times New Roman" w:cs="Times New Roman"/>
                <w:sz w:val="28"/>
                <w:szCs w:val="28"/>
                <w:lang w:eastAsia="ru-RU"/>
              </w:rPr>
            </w:pPr>
          </w:p>
          <w:p w:rsidR="00334DEE" w:rsidRDefault="00334DEE" w:rsidP="00D10C65">
            <w:pPr>
              <w:spacing w:after="0" w:line="240" w:lineRule="auto"/>
              <w:ind w:left="720"/>
              <w:rPr>
                <w:rFonts w:ascii="Times New Roman" w:eastAsia="Times New Roman" w:hAnsi="Times New Roman" w:cs="Times New Roman"/>
                <w:sz w:val="28"/>
                <w:szCs w:val="28"/>
                <w:lang w:eastAsia="ru-RU"/>
              </w:rPr>
            </w:pPr>
          </w:p>
          <w:p w:rsidR="00334DEE" w:rsidRPr="00265DCF" w:rsidRDefault="00334DEE" w:rsidP="00D10C65">
            <w:pPr>
              <w:spacing w:after="0" w:line="240" w:lineRule="auto"/>
              <w:ind w:left="720"/>
              <w:rPr>
                <w:rFonts w:ascii="Times New Roman" w:eastAsia="Times New Roman" w:hAnsi="Times New Roman" w:cs="Times New Roman"/>
                <w:sz w:val="28"/>
                <w:szCs w:val="28"/>
                <w:lang w:eastAsia="ru-RU"/>
              </w:rPr>
            </w:pPr>
          </w:p>
        </w:tc>
      </w:tr>
      <w:tr w:rsidR="00A3080F" w:rsidRPr="00265DCF" w:rsidTr="009E6598">
        <w:tc>
          <w:tcPr>
            <w:tcW w:w="10543" w:type="dxa"/>
            <w:shd w:val="clear" w:color="auto" w:fill="auto"/>
          </w:tcPr>
          <w:p w:rsidR="00597E44" w:rsidRPr="00D618AB" w:rsidRDefault="00D03E27" w:rsidP="00597E44">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7E44">
              <w:rPr>
                <w:rFonts w:ascii="Times New Roman" w:eastAsia="Times New Roman" w:hAnsi="Times New Roman" w:cs="Times New Roman"/>
                <w:b/>
                <w:color w:val="000000"/>
                <w:sz w:val="28"/>
                <w:szCs w:val="28"/>
                <w:lang w:eastAsia="ru-RU"/>
              </w:rPr>
              <w:t xml:space="preserve">Задача № </w:t>
            </w:r>
            <w:r w:rsidR="00597E44">
              <w:rPr>
                <w:rFonts w:ascii="Times New Roman" w:eastAsia="Times New Roman" w:hAnsi="Times New Roman" w:cs="Times New Roman"/>
                <w:b/>
                <w:color w:val="000000"/>
                <w:sz w:val="28"/>
                <w:szCs w:val="28"/>
                <w:lang w:val="en-US" w:eastAsia="ru-RU"/>
              </w:rPr>
              <w:t>2</w:t>
            </w:r>
            <w:r w:rsidR="00597E44" w:rsidRPr="00D618AB">
              <w:rPr>
                <w:rFonts w:ascii="Times New Roman" w:eastAsia="Times New Roman" w:hAnsi="Times New Roman" w:cs="Times New Roman"/>
                <w:b/>
                <w:color w:val="000000"/>
                <w:sz w:val="28"/>
                <w:szCs w:val="28"/>
                <w:lang w:eastAsia="ru-RU"/>
              </w:rPr>
              <w:t>.</w:t>
            </w:r>
            <w:r w:rsidR="00597E44" w:rsidRPr="00D618AB">
              <w:rPr>
                <w:rFonts w:ascii="Times New Roman" w:eastAsia="Times New Roman" w:hAnsi="Times New Roman" w:cs="Times New Roman"/>
                <w:color w:val="000000"/>
                <w:sz w:val="28"/>
                <w:szCs w:val="28"/>
                <w:lang w:eastAsia="ru-RU"/>
              </w:rPr>
              <w:t xml:space="preserve">  </w:t>
            </w:r>
          </w:p>
          <w:p w:rsidR="00597E44" w:rsidRPr="00D618AB" w:rsidRDefault="00597E44" w:rsidP="00597E44">
            <w:pPr>
              <w:shd w:val="clear" w:color="auto" w:fill="FFFFFF"/>
              <w:tabs>
                <w:tab w:val="left" w:pos="2340"/>
              </w:tabs>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Больной Н., 62 лет, пенсионер, работает механизатором. Направлен в </w:t>
            </w:r>
            <w:r w:rsidRPr="00D618AB">
              <w:rPr>
                <w:rFonts w:ascii="Times New Roman" w:eastAsia="Times New Roman" w:hAnsi="Times New Roman" w:cs="Times New Roman"/>
                <w:color w:val="000000"/>
                <w:sz w:val="28"/>
                <w:szCs w:val="28"/>
                <w:lang w:val="en-US" w:eastAsia="ru-RU"/>
              </w:rPr>
              <w:t>K</w:t>
            </w:r>
            <w:r w:rsidRPr="00D618AB">
              <w:rPr>
                <w:rFonts w:ascii="Times New Roman" w:eastAsia="Times New Roman" w:hAnsi="Times New Roman" w:cs="Times New Roman"/>
                <w:color w:val="000000"/>
                <w:sz w:val="28"/>
                <w:szCs w:val="28"/>
                <w:lang w:eastAsia="ru-RU"/>
              </w:rPr>
              <w:t xml:space="preserve">ВД из ЦРБ. Поступил с жалобами на </w:t>
            </w:r>
            <w:proofErr w:type="gramStart"/>
            <w:r w:rsidRPr="00D618AB">
              <w:rPr>
                <w:rFonts w:ascii="Times New Roman" w:eastAsia="Times New Roman" w:hAnsi="Times New Roman" w:cs="Times New Roman"/>
                <w:color w:val="000000"/>
                <w:sz w:val="28"/>
                <w:szCs w:val="28"/>
                <w:lang w:eastAsia="ru-RU"/>
              </w:rPr>
              <w:t>поражение  все</w:t>
            </w:r>
            <w:r w:rsidRPr="00D618AB">
              <w:rPr>
                <w:rFonts w:ascii="Times New Roman" w:eastAsia="Times New Roman" w:hAnsi="Times New Roman" w:cs="Times New Roman"/>
                <w:color w:val="000000"/>
                <w:sz w:val="28"/>
                <w:szCs w:val="28"/>
                <w:lang w:eastAsia="ru-RU"/>
              </w:rPr>
              <w:softHyphen/>
              <w:t>го</w:t>
            </w:r>
            <w:proofErr w:type="gramEnd"/>
            <w:r w:rsidRPr="00D618AB">
              <w:rPr>
                <w:rFonts w:ascii="Times New Roman" w:eastAsia="Times New Roman" w:hAnsi="Times New Roman" w:cs="Times New Roman"/>
                <w:color w:val="000000"/>
                <w:sz w:val="28"/>
                <w:szCs w:val="28"/>
                <w:lang w:eastAsia="ru-RU"/>
              </w:rPr>
              <w:t xml:space="preserve"> кожного покрова,  чувство стягивания кожи,  обильное шелушение, слабость,  озноб,</w:t>
            </w:r>
          </w:p>
          <w:p w:rsidR="00597E44" w:rsidRPr="00D618AB" w:rsidRDefault="00597E44" w:rsidP="00597E44">
            <w:pPr>
              <w:shd w:val="clear" w:color="auto" w:fill="FFFFFF"/>
              <w:tabs>
                <w:tab w:val="left" w:pos="2340"/>
              </w:tabs>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Болен 2</w:t>
            </w:r>
            <w:r w:rsidRPr="00D618AB">
              <w:rPr>
                <w:rFonts w:ascii="Times New Roman" w:eastAsia="Times New Roman" w:hAnsi="Times New Roman" w:cs="Times New Roman"/>
                <w:i/>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 xml:space="preserve">недели.   В анамнезе у больного псориаз в </w:t>
            </w:r>
            <w:proofErr w:type="gramStart"/>
            <w:r w:rsidRPr="00D618AB">
              <w:rPr>
                <w:rFonts w:ascii="Times New Roman" w:eastAsia="Times New Roman" w:hAnsi="Times New Roman" w:cs="Times New Roman"/>
                <w:color w:val="000000"/>
                <w:sz w:val="28"/>
                <w:szCs w:val="28"/>
                <w:lang w:eastAsia="ru-RU"/>
              </w:rPr>
              <w:t>течение  10</w:t>
            </w:r>
            <w:proofErr w:type="gramEnd"/>
            <w:r w:rsidRPr="00D618AB">
              <w:rPr>
                <w:rFonts w:ascii="Times New Roman" w:eastAsia="Times New Roman" w:hAnsi="Times New Roman" w:cs="Times New Roman"/>
                <w:color w:val="000000"/>
                <w:sz w:val="28"/>
                <w:szCs w:val="28"/>
                <w:lang w:eastAsia="ru-RU"/>
              </w:rPr>
              <w:t xml:space="preserve"> лет с редкими обострениями и наличием дежурных бляшек на лок</w:t>
            </w:r>
            <w:r w:rsidRPr="00D618AB">
              <w:rPr>
                <w:rFonts w:ascii="Times New Roman" w:eastAsia="Times New Roman" w:hAnsi="Times New Roman" w:cs="Times New Roman"/>
                <w:color w:val="000000"/>
                <w:sz w:val="28"/>
                <w:szCs w:val="28"/>
                <w:lang w:eastAsia="ru-RU"/>
              </w:rPr>
              <w:softHyphen/>
              <w:t xml:space="preserve">тях и коленях. Кроме </w:t>
            </w:r>
            <w:proofErr w:type="gramStart"/>
            <w:r w:rsidRPr="00D618AB">
              <w:rPr>
                <w:rFonts w:ascii="Times New Roman" w:eastAsia="Times New Roman" w:hAnsi="Times New Roman" w:cs="Times New Roman"/>
                <w:color w:val="000000"/>
                <w:sz w:val="28"/>
                <w:szCs w:val="28"/>
                <w:lang w:eastAsia="ru-RU"/>
              </w:rPr>
              <w:t xml:space="preserve">того,   </w:t>
            </w:r>
            <w:proofErr w:type="gramEnd"/>
            <w:r w:rsidRPr="00D618AB">
              <w:rPr>
                <w:rFonts w:ascii="Times New Roman" w:eastAsia="Times New Roman" w:hAnsi="Times New Roman" w:cs="Times New Roman"/>
                <w:color w:val="000000"/>
                <w:sz w:val="28"/>
                <w:szCs w:val="28"/>
                <w:lang w:eastAsia="ru-RU"/>
              </w:rPr>
              <w:t>в анамнезе язвенная болезнь 12-п кишки 20-летней давности,   вне обострения.</w:t>
            </w:r>
          </w:p>
          <w:p w:rsidR="00597E44" w:rsidRPr="00D618AB" w:rsidRDefault="00597E44" w:rsidP="00597E44">
            <w:pPr>
              <w:shd w:val="clear" w:color="auto" w:fill="FFFFFF"/>
              <w:tabs>
                <w:tab w:val="left" w:pos="2340"/>
              </w:tabs>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У больного в процессе работы был контакт со смазочными материалами и бензином, после чего появилась гиперемия кожи обоих предплечий. Дерматолог госпитализировал больного в ЦРБ, где кожу предплечий, со слов больного, смазывали 33% серной мазью, после чего покраснела вся к</w:t>
            </w:r>
            <w:r>
              <w:rPr>
                <w:rFonts w:ascii="Times New Roman" w:eastAsia="Times New Roman" w:hAnsi="Times New Roman" w:cs="Times New Roman"/>
                <w:color w:val="000000"/>
                <w:sz w:val="28"/>
                <w:szCs w:val="28"/>
                <w:lang w:eastAsia="ru-RU"/>
              </w:rPr>
              <w:t xml:space="preserve">ожа, и больной был направлен в </w:t>
            </w:r>
            <w:r w:rsidRPr="00D618AB">
              <w:rPr>
                <w:rFonts w:ascii="Times New Roman" w:eastAsia="Times New Roman" w:hAnsi="Times New Roman" w:cs="Times New Roman"/>
                <w:color w:val="000000"/>
                <w:sz w:val="28"/>
                <w:szCs w:val="28"/>
                <w:lang w:eastAsia="ru-RU"/>
              </w:rPr>
              <w:t>КВД.</w:t>
            </w:r>
          </w:p>
          <w:p w:rsidR="00597E44" w:rsidRPr="00D618AB" w:rsidRDefault="00597E44" w:rsidP="00597E44">
            <w:p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При поступлении состояние средней тяжести.  Температура 37,8°. Поражение кожи носит универсальный </w:t>
            </w:r>
            <w:proofErr w:type="gramStart"/>
            <w:r w:rsidRPr="00D618AB">
              <w:rPr>
                <w:rFonts w:ascii="Times New Roman" w:eastAsia="Times New Roman" w:hAnsi="Times New Roman" w:cs="Times New Roman"/>
                <w:color w:val="000000"/>
                <w:sz w:val="28"/>
                <w:szCs w:val="28"/>
                <w:lang w:eastAsia="ru-RU"/>
              </w:rPr>
              <w:t>характер:  весь</w:t>
            </w:r>
            <w:proofErr w:type="gramEnd"/>
            <w:r w:rsidRPr="00D618AB">
              <w:rPr>
                <w:rFonts w:ascii="Times New Roman" w:eastAsia="Times New Roman" w:hAnsi="Times New Roman" w:cs="Times New Roman"/>
                <w:color w:val="000000"/>
                <w:sz w:val="28"/>
                <w:szCs w:val="28"/>
                <w:lang w:eastAsia="ru-RU"/>
              </w:rPr>
              <w:t xml:space="preserve"> кож</w:t>
            </w:r>
            <w:r w:rsidRPr="00D618AB">
              <w:rPr>
                <w:rFonts w:ascii="Times New Roman" w:eastAsia="Times New Roman" w:hAnsi="Times New Roman" w:cs="Times New Roman"/>
                <w:color w:val="000000"/>
                <w:sz w:val="28"/>
                <w:szCs w:val="28"/>
                <w:lang w:eastAsia="ru-RU"/>
              </w:rPr>
              <w:softHyphen/>
              <w:t xml:space="preserve">ный покров ярко-красного </w:t>
            </w:r>
            <w:r>
              <w:rPr>
                <w:rFonts w:ascii="Times New Roman" w:eastAsia="Times New Roman" w:hAnsi="Times New Roman" w:cs="Times New Roman"/>
                <w:color w:val="000000"/>
                <w:sz w:val="28"/>
                <w:szCs w:val="28"/>
                <w:lang w:eastAsia="ru-RU"/>
              </w:rPr>
              <w:t>цвета с бурым оттенком,  напряжё</w:t>
            </w:r>
            <w:r w:rsidRPr="00D618AB">
              <w:rPr>
                <w:rFonts w:ascii="Times New Roman" w:eastAsia="Times New Roman" w:hAnsi="Times New Roman" w:cs="Times New Roman"/>
                <w:color w:val="000000"/>
                <w:sz w:val="28"/>
                <w:szCs w:val="28"/>
                <w:lang w:eastAsia="ru-RU"/>
              </w:rPr>
              <w:t>н. Кожа</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инфильтрирована,  отё</w:t>
            </w:r>
            <w:r w:rsidRPr="00D618AB">
              <w:rPr>
                <w:rFonts w:ascii="Times New Roman" w:eastAsia="Times New Roman" w:hAnsi="Times New Roman" w:cs="Times New Roman"/>
                <w:color w:val="000000"/>
                <w:sz w:val="28"/>
                <w:szCs w:val="28"/>
                <w:lang w:eastAsia="ru-RU"/>
              </w:rPr>
              <w:t>чна</w:t>
            </w:r>
            <w:proofErr w:type="gramEnd"/>
            <w:r w:rsidRPr="00D618AB">
              <w:rPr>
                <w:rFonts w:ascii="Times New Roman" w:eastAsia="Times New Roman" w:hAnsi="Times New Roman" w:cs="Times New Roman"/>
                <w:color w:val="000000"/>
                <w:sz w:val="28"/>
                <w:szCs w:val="28"/>
                <w:lang w:eastAsia="ru-RU"/>
              </w:rPr>
              <w:t>, имеется крупно-пластинчатое шелушение,  на ладонях и подошвах кожа резко гиперемирована, инфильтрирована,  напряжена,  ногти атрофичны,  крошатся со сво</w:t>
            </w:r>
            <w:r w:rsidRPr="00D618AB">
              <w:rPr>
                <w:rFonts w:ascii="Times New Roman" w:eastAsia="Times New Roman" w:hAnsi="Times New Roman" w:cs="Times New Roman"/>
                <w:color w:val="000000"/>
                <w:sz w:val="28"/>
                <w:szCs w:val="28"/>
                <w:lang w:eastAsia="ru-RU"/>
              </w:rPr>
              <w:softHyphen/>
              <w:t xml:space="preserve">бодного края. Периферические лимфоузлы увеличены. </w:t>
            </w:r>
          </w:p>
          <w:p w:rsidR="00597E44" w:rsidRPr="00D618AB" w:rsidRDefault="00597E44" w:rsidP="00597E44">
            <w:pPr>
              <w:shd w:val="clear" w:color="auto" w:fill="FFFFFF"/>
              <w:tabs>
                <w:tab w:val="left" w:pos="2340"/>
              </w:tabs>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Вопросы:</w:t>
            </w:r>
          </w:p>
          <w:p w:rsidR="00597E44" w:rsidRPr="00D618AB" w:rsidRDefault="00597E44" w:rsidP="00597E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1.  Ваш диагноз? Его обоснование?</w:t>
            </w:r>
          </w:p>
          <w:p w:rsidR="00597E44" w:rsidRPr="00D618AB" w:rsidRDefault="00597E44" w:rsidP="00597E4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618AB">
              <w:rPr>
                <w:rFonts w:ascii="Times New Roman" w:eastAsia="Times New Roman" w:hAnsi="Times New Roman" w:cs="Times New Roman"/>
                <w:color w:val="000000"/>
                <w:sz w:val="28"/>
                <w:szCs w:val="28"/>
                <w:lang w:eastAsia="ru-RU"/>
              </w:rPr>
              <w:t>2.  Лечение?</w:t>
            </w:r>
          </w:p>
          <w:p w:rsidR="00EE17CA" w:rsidRPr="0087108D" w:rsidRDefault="00597E44" w:rsidP="00597E44">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3.  Прогноз?</w:t>
            </w:r>
            <w:r w:rsidRPr="0087108D">
              <w:rPr>
                <w:rFonts w:ascii="Times New Roman" w:eastAsia="Times New Roman" w:hAnsi="Times New Roman" w:cs="Times New Roman"/>
                <w:sz w:val="28"/>
                <w:szCs w:val="28"/>
                <w:lang w:eastAsia="ru-RU"/>
              </w:rPr>
              <w:t xml:space="preserve"> </w:t>
            </w:r>
          </w:p>
        </w:tc>
      </w:tr>
      <w:tr w:rsidR="00A3080F" w:rsidRPr="00265DCF" w:rsidTr="009E6598">
        <w:tc>
          <w:tcPr>
            <w:tcW w:w="10543" w:type="dxa"/>
            <w:shd w:val="clear" w:color="auto" w:fill="auto"/>
          </w:tcPr>
          <w:p w:rsidR="00EE17CA" w:rsidRPr="00265DCF" w:rsidRDefault="00265DCF" w:rsidP="00D10C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0C65">
              <w:rPr>
                <w:rFonts w:ascii="Times New Roman" w:eastAsia="Times New Roman" w:hAnsi="Times New Roman" w:cs="Times New Roman"/>
                <w:sz w:val="28"/>
                <w:szCs w:val="28"/>
                <w:lang w:eastAsia="ru-RU"/>
              </w:rPr>
              <w:t xml:space="preserve"> </w:t>
            </w:r>
          </w:p>
        </w:tc>
      </w:tr>
      <w:tr w:rsidR="00A3080F" w:rsidRPr="00265DCF" w:rsidTr="009E6598">
        <w:tc>
          <w:tcPr>
            <w:tcW w:w="10543" w:type="dxa"/>
            <w:shd w:val="clear" w:color="auto" w:fill="auto"/>
          </w:tcPr>
          <w:p w:rsidR="00180C30" w:rsidRPr="00265DCF" w:rsidRDefault="00265DCF" w:rsidP="00597E4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A3080F" w:rsidRPr="00265DCF" w:rsidTr="009E6598">
        <w:tc>
          <w:tcPr>
            <w:tcW w:w="10543" w:type="dxa"/>
            <w:shd w:val="clear" w:color="auto" w:fill="auto"/>
          </w:tcPr>
          <w:p w:rsidR="00D03E27" w:rsidRDefault="00180C30" w:rsidP="00D03E27">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03E27" w:rsidRPr="00D618AB">
              <w:rPr>
                <w:rFonts w:ascii="Times New Roman" w:eastAsia="Times New Roman" w:hAnsi="Times New Roman" w:cs="Times New Roman"/>
                <w:color w:val="000000"/>
                <w:sz w:val="28"/>
                <w:szCs w:val="28"/>
                <w:lang w:eastAsia="ru-RU"/>
              </w:rPr>
              <w:t xml:space="preserve">  </w:t>
            </w:r>
          </w:p>
          <w:p w:rsidR="00076A64" w:rsidRPr="00D618AB" w:rsidRDefault="00076A64" w:rsidP="00076A64">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b/>
                <w:color w:val="000000"/>
                <w:sz w:val="28"/>
                <w:szCs w:val="28"/>
                <w:lang w:eastAsia="ru-RU"/>
              </w:rPr>
              <w:t>Задача № 3.</w:t>
            </w:r>
            <w:r w:rsidRPr="00D618AB">
              <w:rPr>
                <w:rFonts w:ascii="Times New Roman" w:eastAsia="Times New Roman" w:hAnsi="Times New Roman" w:cs="Times New Roman"/>
                <w:color w:val="000000"/>
                <w:sz w:val="28"/>
                <w:szCs w:val="28"/>
                <w:lang w:eastAsia="ru-RU"/>
              </w:rPr>
              <w:t xml:space="preserve"> </w:t>
            </w:r>
          </w:p>
          <w:p w:rsidR="00076A64" w:rsidRPr="00D618AB" w:rsidRDefault="00076A64" w:rsidP="00076A64">
            <w:p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Больной Л., 40 лет, слесарь, поступил </w:t>
            </w:r>
            <w:r>
              <w:rPr>
                <w:rFonts w:ascii="Times New Roman" w:eastAsia="Times New Roman" w:hAnsi="Times New Roman" w:cs="Times New Roman"/>
                <w:color w:val="000000"/>
                <w:sz w:val="28"/>
                <w:szCs w:val="28"/>
                <w:lang w:eastAsia="ru-RU"/>
              </w:rPr>
              <w:t xml:space="preserve">в </w:t>
            </w:r>
            <w:r w:rsidRPr="00D618AB">
              <w:rPr>
                <w:rFonts w:ascii="Times New Roman" w:eastAsia="Times New Roman" w:hAnsi="Times New Roman" w:cs="Times New Roman"/>
                <w:color w:val="000000"/>
                <w:sz w:val="28"/>
                <w:szCs w:val="28"/>
                <w:lang w:eastAsia="ru-RU"/>
              </w:rPr>
              <w:t xml:space="preserve">КВД с жалобами на наличие высыпаний на конечностях и туловище.  Болен 10 лет. Служил в армии. Неоднократно </w:t>
            </w:r>
            <w:proofErr w:type="gramStart"/>
            <w:r w:rsidRPr="00D618AB">
              <w:rPr>
                <w:rFonts w:ascii="Times New Roman" w:eastAsia="Times New Roman" w:hAnsi="Times New Roman" w:cs="Times New Roman"/>
                <w:color w:val="000000"/>
                <w:sz w:val="28"/>
                <w:szCs w:val="28"/>
                <w:lang w:eastAsia="ru-RU"/>
              </w:rPr>
              <w:t xml:space="preserve">лечился </w:t>
            </w:r>
            <w:r>
              <w:rPr>
                <w:rFonts w:ascii="Times New Roman" w:eastAsia="Times New Roman" w:hAnsi="Times New Roman" w:cs="Times New Roman"/>
                <w:color w:val="000000"/>
                <w:sz w:val="28"/>
                <w:szCs w:val="28"/>
                <w:lang w:eastAsia="ru-RU"/>
              </w:rPr>
              <w:t xml:space="preserve"> стационарно</w:t>
            </w:r>
            <w:proofErr w:type="gramEnd"/>
            <w:r w:rsidRPr="00D618AB">
              <w:rPr>
                <w:rFonts w:ascii="Times New Roman" w:eastAsia="Times New Roman" w:hAnsi="Times New Roman" w:cs="Times New Roman"/>
                <w:color w:val="000000"/>
                <w:sz w:val="28"/>
                <w:szCs w:val="28"/>
                <w:lang w:eastAsia="ru-RU"/>
              </w:rPr>
              <w:t xml:space="preserve"> и амбулаторно,  отмечает обострение заболевания осенью.</w:t>
            </w:r>
          </w:p>
          <w:p w:rsidR="00076A64" w:rsidRPr="00D618AB" w:rsidRDefault="00076A64" w:rsidP="00076A64">
            <w:p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lastRenderedPageBreak/>
              <w:t xml:space="preserve">   При осмотре общее состояние удовлетворительное.  Органы дыхания и сердечно-сосудистой системы, пищеварения без особенностей. АД 130/70 мм рт ст.  В анамнезе других заболеваний нет.  </w:t>
            </w:r>
          </w:p>
          <w:p w:rsidR="00076A64" w:rsidRPr="00D618AB" w:rsidRDefault="00076A64" w:rsidP="00076A64">
            <w:p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Поражение носит распространё</w:t>
            </w:r>
            <w:r w:rsidRPr="00D618AB">
              <w:rPr>
                <w:rFonts w:ascii="Times New Roman" w:eastAsia="Times New Roman" w:hAnsi="Times New Roman" w:cs="Times New Roman"/>
                <w:color w:val="000000"/>
                <w:sz w:val="28"/>
                <w:szCs w:val="28"/>
                <w:lang w:eastAsia="ru-RU"/>
              </w:rPr>
              <w:t xml:space="preserve">нный характер: на коже живота, спины, ягодиц, разгибательных поверхностей верхних и нижних конечностей, преимущественно в области коленных и </w:t>
            </w:r>
            <w:proofErr w:type="gramStart"/>
            <w:r w:rsidRPr="00D618AB">
              <w:rPr>
                <w:rFonts w:ascii="Times New Roman" w:eastAsia="Times New Roman" w:hAnsi="Times New Roman" w:cs="Times New Roman"/>
                <w:color w:val="000000"/>
                <w:sz w:val="28"/>
                <w:szCs w:val="28"/>
                <w:lang w:eastAsia="ru-RU"/>
              </w:rPr>
              <w:t>локтевых  суставов</w:t>
            </w:r>
            <w:proofErr w:type="gramEnd"/>
            <w:r w:rsidRPr="00D618AB">
              <w:rPr>
                <w:rFonts w:ascii="Times New Roman" w:eastAsia="Times New Roman" w:hAnsi="Times New Roman" w:cs="Times New Roman"/>
                <w:color w:val="000000"/>
                <w:sz w:val="28"/>
                <w:szCs w:val="28"/>
                <w:lang w:eastAsia="ru-RU"/>
              </w:rPr>
              <w:t xml:space="preserve"> имеются бляшки размерами 2х3 – 4</w:t>
            </w:r>
            <w:r>
              <w:rPr>
                <w:rFonts w:ascii="Times New Roman" w:eastAsia="Times New Roman" w:hAnsi="Times New Roman" w:cs="Times New Roman"/>
                <w:color w:val="000000"/>
                <w:sz w:val="28"/>
                <w:szCs w:val="28"/>
                <w:lang w:eastAsia="ru-RU"/>
              </w:rPr>
              <w:t>х6 см, ярко-красного цвета, с чё</w:t>
            </w:r>
            <w:r w:rsidRPr="00D618AB">
              <w:rPr>
                <w:rFonts w:ascii="Times New Roman" w:eastAsia="Times New Roman" w:hAnsi="Times New Roman" w:cs="Times New Roman"/>
                <w:color w:val="000000"/>
                <w:sz w:val="28"/>
                <w:szCs w:val="28"/>
                <w:lang w:eastAsia="ru-RU"/>
              </w:rPr>
              <w:t xml:space="preserve">ткими границами, покрытые чешуе-корками, по периферии бляшек выражен венчик роста. При поскабливании </w:t>
            </w:r>
            <w:proofErr w:type="gramStart"/>
            <w:r w:rsidRPr="00D618AB">
              <w:rPr>
                <w:rFonts w:ascii="Times New Roman" w:eastAsia="Times New Roman" w:hAnsi="Times New Roman" w:cs="Times New Roman"/>
                <w:color w:val="000000"/>
                <w:sz w:val="28"/>
                <w:szCs w:val="28"/>
                <w:lang w:eastAsia="ru-RU"/>
              </w:rPr>
              <w:t>псориатическая  триада</w:t>
            </w:r>
            <w:proofErr w:type="gramEnd"/>
            <w:r w:rsidRPr="00D618AB">
              <w:rPr>
                <w:rFonts w:ascii="Times New Roman" w:eastAsia="Times New Roman" w:hAnsi="Times New Roman" w:cs="Times New Roman"/>
                <w:color w:val="000000"/>
                <w:sz w:val="28"/>
                <w:szCs w:val="28"/>
                <w:lang w:eastAsia="ru-RU"/>
              </w:rPr>
              <w:t xml:space="preserve"> вызывается. На подошвах и ладонях мощные гипер</w:t>
            </w:r>
            <w:r>
              <w:rPr>
                <w:rFonts w:ascii="Times New Roman" w:eastAsia="Times New Roman" w:hAnsi="Times New Roman" w:cs="Times New Roman"/>
                <w:color w:val="000000"/>
                <w:sz w:val="28"/>
                <w:szCs w:val="28"/>
                <w:lang w:eastAsia="ru-RU"/>
              </w:rPr>
              <w:t>кератотические наслоения. Пальцы</w:t>
            </w:r>
            <w:r w:rsidRPr="00D618AB">
              <w:rPr>
                <w:rFonts w:ascii="Times New Roman" w:eastAsia="Times New Roman" w:hAnsi="Times New Roman" w:cs="Times New Roman"/>
                <w:color w:val="000000"/>
                <w:sz w:val="28"/>
                <w:szCs w:val="28"/>
                <w:lang w:eastAsia="ru-RU"/>
              </w:rPr>
              <w:t xml:space="preserve"> кистей сгибаются с трудом. Межфаланговые суставы кистей и стоп деформированы, на стопах пальцы укорочены, в суставах не сгибаются. Ногти кистей и стоп утолщены, грязно-серого цвета, с выраженным онихогр</w:t>
            </w:r>
            <w:r>
              <w:rPr>
                <w:rFonts w:ascii="Times New Roman" w:eastAsia="Times New Roman" w:hAnsi="Times New Roman" w:cs="Times New Roman"/>
                <w:color w:val="000000"/>
                <w:sz w:val="28"/>
                <w:szCs w:val="28"/>
                <w:lang w:eastAsia="ru-RU"/>
              </w:rPr>
              <w:t>ифозом</w:t>
            </w:r>
            <w:r w:rsidRPr="00D618AB">
              <w:rPr>
                <w:rFonts w:ascii="Times New Roman" w:eastAsia="Times New Roman" w:hAnsi="Times New Roman" w:cs="Times New Roman"/>
                <w:color w:val="000000"/>
                <w:sz w:val="28"/>
                <w:szCs w:val="28"/>
                <w:lang w:eastAsia="ru-RU"/>
              </w:rPr>
              <w:t xml:space="preserve">. КСР отрицателен. </w:t>
            </w:r>
          </w:p>
          <w:p w:rsidR="00076A64" w:rsidRPr="00D618AB" w:rsidRDefault="00076A64" w:rsidP="00076A64">
            <w:pPr>
              <w:shd w:val="clear" w:color="auto" w:fill="FFFFFF"/>
              <w:tabs>
                <w:tab w:val="left" w:pos="2235"/>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076A64" w:rsidRPr="00D618AB" w:rsidRDefault="00076A64" w:rsidP="00076A64">
            <w:pPr>
              <w:shd w:val="clear" w:color="auto" w:fill="FFFFFF"/>
              <w:tabs>
                <w:tab w:val="left" w:pos="2235"/>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1.  Ваш диагноз?</w:t>
            </w:r>
          </w:p>
          <w:p w:rsidR="00076A64" w:rsidRPr="00D618AB" w:rsidRDefault="00076A64" w:rsidP="00076A64">
            <w:p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2.  Лечение?</w:t>
            </w:r>
          </w:p>
          <w:p w:rsidR="00076A64" w:rsidRPr="00D618AB" w:rsidRDefault="00076A64" w:rsidP="00076A64">
            <w:pPr>
              <w:shd w:val="clear" w:color="auto" w:fill="FFFFFF"/>
              <w:tabs>
                <w:tab w:val="left" w:pos="234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  Прогноз?</w:t>
            </w:r>
          </w:p>
          <w:p w:rsidR="00180C30" w:rsidRDefault="00180C30" w:rsidP="00D03E27">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180C30" w:rsidRDefault="00180C30" w:rsidP="00D03E27">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076A64" w:rsidRPr="00D618AB" w:rsidRDefault="00076A64" w:rsidP="00076A64">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Задача № 4</w:t>
            </w:r>
            <w:r w:rsidRPr="00D618AB">
              <w:rPr>
                <w:rFonts w:ascii="Times New Roman" w:eastAsia="Times New Roman" w:hAnsi="Times New Roman" w:cs="Times New Roman"/>
                <w:b/>
                <w:color w:val="000000"/>
                <w:sz w:val="28"/>
                <w:szCs w:val="28"/>
                <w:lang w:eastAsia="ru-RU"/>
              </w:rPr>
              <w:t>.</w:t>
            </w:r>
            <w:r w:rsidRPr="00D618AB">
              <w:rPr>
                <w:rFonts w:ascii="Times New Roman" w:eastAsia="Times New Roman" w:hAnsi="Times New Roman" w:cs="Times New Roman"/>
                <w:color w:val="000000"/>
                <w:sz w:val="28"/>
                <w:szCs w:val="28"/>
                <w:lang w:eastAsia="ru-RU"/>
              </w:rPr>
              <w:t xml:space="preserve">  </w:t>
            </w:r>
          </w:p>
          <w:p w:rsidR="00076A64" w:rsidRPr="00D618AB" w:rsidRDefault="00076A64" w:rsidP="00076A64">
            <w:pPr>
              <w:shd w:val="clear" w:color="auto" w:fill="FFFFFF"/>
              <w:tabs>
                <w:tab w:val="left" w:pos="56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Больной Б., 62 лет, пенсионер, работал строителем, заболел остро. Много лет страдает гипертонической болезнью. На месте укола 25% раствора сернокислой магнезии появились зудящие высыпания, постепенно сыпь распространилась по всему телу. Обратился к дерматологу по месту жительства. В связи с выраженностью зуда и подозрением на чесотку больной был обработан 20% раствором бензил-бензоата – без эффекта. Больной был направлен в КВД.</w:t>
            </w:r>
          </w:p>
          <w:p w:rsidR="00076A64" w:rsidRPr="00D618AB" w:rsidRDefault="00076A64" w:rsidP="00076A64">
            <w:pPr>
              <w:shd w:val="clear" w:color="auto" w:fill="FFFFFF"/>
              <w:tabs>
                <w:tab w:val="left" w:pos="56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При поступлении: жалобы на сильный зуд. Больной правильного телосложения, резко повышенного питания – вес 103 кг при росте 178 см. Общее состояние удовлетворительное. Органы дыхания без патологии. Артериальное давление 180/90 мм рт. ст. Печень на 2 см выступает из-под края реберной дуги, живот вздут, болезненный по ходу толстой кишки. Дермографизм красный, стойкий. Эмоционально лабилен. ОАК и ОАМ в норме, сахар крови 8,0 ммоль/л, тимоловая проба 5 ед, остальные биохимические показатели крови в норме.</w:t>
            </w:r>
            <w:r>
              <w:rPr>
                <w:rFonts w:ascii="Times New Roman" w:eastAsia="Times New Roman" w:hAnsi="Times New Roman" w:cs="Times New Roman"/>
                <w:color w:val="000000"/>
                <w:sz w:val="28"/>
                <w:szCs w:val="28"/>
                <w:lang w:eastAsia="ru-RU"/>
              </w:rPr>
              <w:t xml:space="preserve"> КСР отрицателен. Состоит на учё</w:t>
            </w:r>
            <w:r w:rsidRPr="00D618AB">
              <w:rPr>
                <w:rFonts w:ascii="Times New Roman" w:eastAsia="Times New Roman" w:hAnsi="Times New Roman" w:cs="Times New Roman"/>
                <w:color w:val="000000"/>
                <w:sz w:val="28"/>
                <w:szCs w:val="28"/>
                <w:lang w:eastAsia="ru-RU"/>
              </w:rPr>
              <w:t>те у терапевта по поводу гипертонической болезни. Повышение сахара в крови выявлено впервые.</w:t>
            </w:r>
          </w:p>
          <w:p w:rsidR="00076A64" w:rsidRPr="00D618AB" w:rsidRDefault="00076A64" w:rsidP="00076A64">
            <w:pPr>
              <w:shd w:val="clear" w:color="auto" w:fill="FFFFFF"/>
              <w:tabs>
                <w:tab w:val="left" w:pos="56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оражение кожи носит распространё</w:t>
            </w:r>
            <w:r w:rsidRPr="00D618AB">
              <w:rPr>
                <w:rFonts w:ascii="Times New Roman" w:eastAsia="Times New Roman" w:hAnsi="Times New Roman" w:cs="Times New Roman"/>
                <w:color w:val="000000"/>
                <w:sz w:val="28"/>
                <w:szCs w:val="28"/>
                <w:lang w:eastAsia="ru-RU"/>
              </w:rPr>
              <w:t>нный характер. Поражена кожа туловища, конечностей, половых органов, где имеются папулы размерами 3х3, 4х4 мм, сливающиеся в бляшки на коже поясницы, ягодиц, передней поверхности голеней, сгибательных поверхносте</w:t>
            </w:r>
            <w:r>
              <w:rPr>
                <w:rFonts w:ascii="Times New Roman" w:eastAsia="Times New Roman" w:hAnsi="Times New Roman" w:cs="Times New Roman"/>
                <w:color w:val="000000"/>
                <w:sz w:val="28"/>
                <w:szCs w:val="28"/>
                <w:lang w:eastAsia="ru-RU"/>
              </w:rPr>
              <w:t>й предплечий. Папулы и бляшки тё</w:t>
            </w:r>
            <w:r w:rsidRPr="00D618AB">
              <w:rPr>
                <w:rFonts w:ascii="Times New Roman" w:eastAsia="Times New Roman" w:hAnsi="Times New Roman" w:cs="Times New Roman"/>
                <w:color w:val="000000"/>
                <w:sz w:val="28"/>
                <w:szCs w:val="28"/>
                <w:lang w:eastAsia="ru-RU"/>
              </w:rPr>
              <w:t>мно-</w:t>
            </w:r>
            <w:proofErr w:type="gramStart"/>
            <w:r w:rsidRPr="00D618AB">
              <w:rPr>
                <w:rFonts w:ascii="Times New Roman" w:eastAsia="Times New Roman" w:hAnsi="Times New Roman" w:cs="Times New Roman"/>
                <w:color w:val="000000"/>
                <w:sz w:val="28"/>
                <w:szCs w:val="28"/>
                <w:lang w:eastAsia="ru-RU"/>
              </w:rPr>
              <w:t>красного  цвета</w:t>
            </w:r>
            <w:proofErr w:type="gramEnd"/>
            <w:r w:rsidRPr="00D618AB">
              <w:rPr>
                <w:rFonts w:ascii="Times New Roman" w:eastAsia="Times New Roman" w:hAnsi="Times New Roman" w:cs="Times New Roman"/>
                <w:color w:val="000000"/>
                <w:sz w:val="28"/>
                <w:szCs w:val="28"/>
                <w:lang w:eastAsia="ru-RU"/>
              </w:rPr>
              <w:t xml:space="preserve"> с синюшным оттенком, некоторые элементы имеют пупкообразное вдавление в центре, характерный блеск при боковом освещении, на поверхности папул после смазывания растительным маслом – сетка Уикхема. Феномен Кебнера положителен: имеется</w:t>
            </w:r>
            <w:r>
              <w:rPr>
                <w:rFonts w:ascii="Times New Roman" w:eastAsia="Times New Roman" w:hAnsi="Times New Roman" w:cs="Times New Roman"/>
                <w:color w:val="000000"/>
                <w:sz w:val="28"/>
                <w:szCs w:val="28"/>
                <w:lang w:eastAsia="ru-RU"/>
              </w:rPr>
              <w:t xml:space="preserve"> высыпание полигональных папул на местах расчё</w:t>
            </w:r>
            <w:r w:rsidRPr="00D618AB">
              <w:rPr>
                <w:rFonts w:ascii="Times New Roman" w:eastAsia="Times New Roman" w:hAnsi="Times New Roman" w:cs="Times New Roman"/>
                <w:color w:val="000000"/>
                <w:sz w:val="28"/>
                <w:szCs w:val="28"/>
                <w:lang w:eastAsia="ru-RU"/>
              </w:rPr>
              <w:t xml:space="preserve">сов в области ягодиц и на местах инъекций. Шелушение в </w:t>
            </w:r>
            <w:proofErr w:type="gramStart"/>
            <w:r w:rsidRPr="00D618AB">
              <w:rPr>
                <w:rFonts w:ascii="Times New Roman" w:eastAsia="Times New Roman" w:hAnsi="Times New Roman" w:cs="Times New Roman"/>
                <w:color w:val="000000"/>
                <w:sz w:val="28"/>
                <w:szCs w:val="28"/>
                <w:lang w:eastAsia="ru-RU"/>
              </w:rPr>
              <w:t>области  высыпаний</w:t>
            </w:r>
            <w:proofErr w:type="gramEnd"/>
            <w:r w:rsidRPr="00D618AB">
              <w:rPr>
                <w:rFonts w:ascii="Times New Roman" w:eastAsia="Times New Roman" w:hAnsi="Times New Roman" w:cs="Times New Roman"/>
                <w:color w:val="000000"/>
                <w:sz w:val="28"/>
                <w:szCs w:val="28"/>
                <w:lang w:eastAsia="ru-RU"/>
              </w:rPr>
              <w:t xml:space="preserve"> не выражено. Субъективно: сильный зу</w:t>
            </w:r>
            <w:r>
              <w:rPr>
                <w:rFonts w:ascii="Times New Roman" w:eastAsia="Times New Roman" w:hAnsi="Times New Roman" w:cs="Times New Roman"/>
                <w:color w:val="000000"/>
                <w:sz w:val="28"/>
                <w:szCs w:val="28"/>
                <w:lang w:eastAsia="ru-RU"/>
              </w:rPr>
              <w:t>д, лишающий сна. На слизистой щё</w:t>
            </w:r>
            <w:r w:rsidRPr="00D618AB">
              <w:rPr>
                <w:rFonts w:ascii="Times New Roman" w:eastAsia="Times New Roman" w:hAnsi="Times New Roman" w:cs="Times New Roman"/>
                <w:color w:val="000000"/>
                <w:sz w:val="28"/>
                <w:szCs w:val="28"/>
                <w:lang w:eastAsia="ru-RU"/>
              </w:rPr>
              <w:t>к по линии смыкания зубов имеются эрозии, вокруг</w:t>
            </w:r>
            <w:r>
              <w:rPr>
                <w:rFonts w:ascii="Times New Roman" w:eastAsia="Times New Roman" w:hAnsi="Times New Roman" w:cs="Times New Roman"/>
                <w:color w:val="000000"/>
                <w:sz w:val="28"/>
                <w:szCs w:val="28"/>
                <w:lang w:eastAsia="ru-RU"/>
              </w:rPr>
              <w:t xml:space="preserve"> которых на гиперемированном отё</w:t>
            </w:r>
            <w:r w:rsidRPr="00D618AB">
              <w:rPr>
                <w:rFonts w:ascii="Times New Roman" w:eastAsia="Times New Roman" w:hAnsi="Times New Roman" w:cs="Times New Roman"/>
                <w:color w:val="000000"/>
                <w:sz w:val="28"/>
                <w:szCs w:val="28"/>
                <w:lang w:eastAsia="ru-RU"/>
              </w:rPr>
              <w:t xml:space="preserve">чном основании располагаются в виде рисунка мелкие беловато-серые папулы. </w:t>
            </w:r>
            <w:r>
              <w:rPr>
                <w:rFonts w:ascii="Times New Roman" w:eastAsia="Times New Roman" w:hAnsi="Times New Roman" w:cs="Times New Roman"/>
                <w:color w:val="000000"/>
                <w:sz w:val="28"/>
                <w:szCs w:val="28"/>
                <w:lang w:eastAsia="ru-RU"/>
              </w:rPr>
              <w:t xml:space="preserve"> Эрозии покрыты фибринозным налё</w:t>
            </w:r>
            <w:r w:rsidRPr="00D618AB">
              <w:rPr>
                <w:rFonts w:ascii="Times New Roman" w:eastAsia="Times New Roman" w:hAnsi="Times New Roman" w:cs="Times New Roman"/>
                <w:color w:val="000000"/>
                <w:sz w:val="28"/>
                <w:szCs w:val="28"/>
                <w:lang w:eastAsia="ru-RU"/>
              </w:rPr>
              <w:t>том.</w:t>
            </w:r>
          </w:p>
          <w:p w:rsidR="00076A64" w:rsidRPr="00D618AB" w:rsidRDefault="00076A64" w:rsidP="00076A64">
            <w:pPr>
              <w:shd w:val="clear" w:color="auto" w:fill="FFFFFF"/>
              <w:tabs>
                <w:tab w:val="left" w:pos="56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Вопросы: </w:t>
            </w:r>
          </w:p>
          <w:p w:rsidR="00076A64" w:rsidRPr="00D618AB" w:rsidRDefault="00076A64" w:rsidP="00076A64">
            <w:pPr>
              <w:shd w:val="clear" w:color="auto" w:fill="FFFFFF"/>
              <w:tabs>
                <w:tab w:val="left" w:pos="56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lastRenderedPageBreak/>
              <w:t>1. Ваш диагноз?</w:t>
            </w:r>
          </w:p>
          <w:p w:rsidR="00076A64" w:rsidRPr="00D618AB" w:rsidRDefault="00076A64" w:rsidP="00076A64">
            <w:pPr>
              <w:shd w:val="clear" w:color="auto" w:fill="FFFFFF"/>
              <w:tabs>
                <w:tab w:val="left" w:pos="56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2. Дифференциальный диагноз?</w:t>
            </w:r>
          </w:p>
          <w:p w:rsidR="00076A64" w:rsidRPr="00D618AB" w:rsidRDefault="00076A64" w:rsidP="00076A64">
            <w:pPr>
              <w:shd w:val="clear" w:color="auto" w:fill="FFFFFF"/>
              <w:tabs>
                <w:tab w:val="left" w:pos="56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 Лечение?</w:t>
            </w:r>
          </w:p>
          <w:p w:rsidR="00076A64" w:rsidRPr="00D618AB" w:rsidRDefault="00076A64" w:rsidP="00076A64">
            <w:pPr>
              <w:shd w:val="clear" w:color="auto" w:fill="FFFFFF"/>
              <w:tabs>
                <w:tab w:val="left" w:pos="56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4. Прогноз?</w:t>
            </w:r>
          </w:p>
          <w:p w:rsidR="00076A64" w:rsidRPr="00D618AB" w:rsidRDefault="00076A64" w:rsidP="00076A64">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076A64" w:rsidRPr="00D618AB" w:rsidRDefault="00076A64" w:rsidP="00076A64">
            <w:pPr>
              <w:shd w:val="clear" w:color="auto" w:fill="FFFFFF"/>
              <w:spacing w:before="4" w:after="0" w:line="360" w:lineRule="exac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Задача № 5</w:t>
            </w:r>
            <w:r w:rsidRPr="00D618AB">
              <w:rPr>
                <w:rFonts w:ascii="Times New Roman" w:eastAsia="Times New Roman" w:hAnsi="Times New Roman" w:cs="Times New Roman"/>
                <w:b/>
                <w:color w:val="000000"/>
                <w:sz w:val="28"/>
                <w:szCs w:val="28"/>
                <w:lang w:eastAsia="ru-RU"/>
              </w:rPr>
              <w:t>.</w:t>
            </w:r>
          </w:p>
          <w:p w:rsidR="00076A64" w:rsidRPr="00D618AB" w:rsidRDefault="00076A64" w:rsidP="00076A64">
            <w:pPr>
              <w:shd w:val="clear" w:color="auto" w:fill="FFFFFF"/>
              <w:spacing w:before="4" w:after="0" w:line="360"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Больной П., 48 лет, инженер, обратился к дерматологу с жалобами на появление высыпаний на </w:t>
            </w:r>
            <w:proofErr w:type="gramStart"/>
            <w:r w:rsidRPr="00D618AB">
              <w:rPr>
                <w:rFonts w:ascii="Times New Roman" w:eastAsia="Times New Roman" w:hAnsi="Times New Roman" w:cs="Times New Roman"/>
                <w:color w:val="000000"/>
                <w:sz w:val="28"/>
                <w:szCs w:val="28"/>
                <w:lang w:eastAsia="ru-RU"/>
              </w:rPr>
              <w:t>сгибательных  поверхностях</w:t>
            </w:r>
            <w:proofErr w:type="gramEnd"/>
            <w:r w:rsidRPr="00D618AB">
              <w:rPr>
                <w:rFonts w:ascii="Times New Roman" w:eastAsia="Times New Roman" w:hAnsi="Times New Roman" w:cs="Times New Roman"/>
                <w:color w:val="000000"/>
                <w:sz w:val="28"/>
                <w:szCs w:val="28"/>
                <w:lang w:eastAsia="ru-RU"/>
              </w:rPr>
              <w:t xml:space="preserve"> предплечий 2 недели назад. Заболевание связывает с переживаниями в связи с неприятностями на работе. Из перенесенных заболеваний отмечает: болезнь Боткина в 24 года, хронический колит, дискинезию желчевыводящих путей. </w:t>
            </w:r>
          </w:p>
          <w:p w:rsidR="00076A64" w:rsidRPr="00D618AB" w:rsidRDefault="00076A64" w:rsidP="00076A64">
            <w:pPr>
              <w:shd w:val="clear" w:color="auto" w:fill="FFFFFF"/>
              <w:spacing w:before="4" w:after="0" w:line="360"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Объективно: правильного телосложения, повышенного питания. Живот болезненный при пальпации по ходу нисходящей ободочной кишки, печень на 3 см выступает из-под края реберной дуги. Слизистая полости рта свободна от высыпаний. На коже сгибательных поверхностей обоих предплечий имеются полигональной формы синюшно-красного цвета папулы размером 3х3 мм. Имеется характерный блеск при боковом освещении. При смазывании папул растительным маслом определяется сетчатый рисунок (сетка Уикхема). В центре некоторых элементов – пупкообразное вд</w:t>
            </w:r>
            <w:r w:rsidR="00936D0E">
              <w:rPr>
                <w:rFonts w:ascii="Times New Roman" w:eastAsia="Times New Roman" w:hAnsi="Times New Roman" w:cs="Times New Roman"/>
                <w:color w:val="000000"/>
                <w:sz w:val="28"/>
                <w:szCs w:val="28"/>
                <w:lang w:eastAsia="ru-RU"/>
              </w:rPr>
              <w:t>авление. На месте линейных расчё</w:t>
            </w:r>
            <w:r w:rsidRPr="00D618AB">
              <w:rPr>
                <w:rFonts w:ascii="Times New Roman" w:eastAsia="Times New Roman" w:hAnsi="Times New Roman" w:cs="Times New Roman"/>
                <w:color w:val="000000"/>
                <w:sz w:val="28"/>
                <w:szCs w:val="28"/>
                <w:lang w:eastAsia="ru-RU"/>
              </w:rPr>
              <w:t>сов имеется высыпание папул размерами 1х1 мм (феномен Кебнера положителен). Шелушение папул не выражено. Остальные участки кожи и слизистых свободны от высыпаний. Субъективно: выраженный зуд. ОАК и ОАМ в норме, биохимия крови: тимоловая проба – 6 ед (при норме 0-4 ед), сулемовая проба 4,0 мл (при норме 1,2-2,2 мл), холестерин 6,5 ммоль/л.</w:t>
            </w:r>
          </w:p>
          <w:p w:rsidR="00076A64" w:rsidRPr="00D618AB" w:rsidRDefault="00076A64" w:rsidP="00076A64">
            <w:pPr>
              <w:shd w:val="clear" w:color="auto" w:fill="FFFFFF"/>
              <w:spacing w:before="4" w:after="0" w:line="360"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076A64" w:rsidRPr="00D618AB" w:rsidRDefault="00076A64" w:rsidP="00076A64">
            <w:pPr>
              <w:shd w:val="clear" w:color="auto" w:fill="FFFFFF"/>
              <w:spacing w:before="4" w:after="0" w:line="360"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1.</w:t>
            </w:r>
            <w:r w:rsidRPr="00D618AB">
              <w:rPr>
                <w:rFonts w:ascii="Times New Roman" w:eastAsia="Times New Roman" w:hAnsi="Times New Roman" w:cs="Times New Roman"/>
                <w:color w:val="000000"/>
                <w:sz w:val="28"/>
                <w:szCs w:val="28"/>
                <w:lang w:eastAsia="ru-RU"/>
              </w:rPr>
              <w:tab/>
              <w:t>Ваш диагноз и его обоснование?</w:t>
            </w:r>
          </w:p>
          <w:p w:rsidR="00076A64" w:rsidRPr="00D618AB" w:rsidRDefault="00076A64" w:rsidP="00076A64">
            <w:pPr>
              <w:shd w:val="clear" w:color="auto" w:fill="FFFFFF"/>
              <w:spacing w:before="4" w:after="0" w:line="360"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2.</w:t>
            </w:r>
            <w:r w:rsidRPr="00D618AB">
              <w:rPr>
                <w:rFonts w:ascii="Times New Roman" w:eastAsia="Times New Roman" w:hAnsi="Times New Roman" w:cs="Times New Roman"/>
                <w:color w:val="000000"/>
                <w:sz w:val="28"/>
                <w:szCs w:val="28"/>
                <w:lang w:eastAsia="ru-RU"/>
              </w:rPr>
              <w:tab/>
              <w:t xml:space="preserve"> Гистопатология при данном заболевании?</w:t>
            </w:r>
          </w:p>
          <w:p w:rsidR="00076A64" w:rsidRPr="00D618AB" w:rsidRDefault="00076A64" w:rsidP="00076A64">
            <w:pPr>
              <w:shd w:val="clear" w:color="auto" w:fill="FFFFFF"/>
              <w:spacing w:before="4" w:after="0" w:line="360"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w:t>
            </w:r>
            <w:r w:rsidRPr="00D618AB">
              <w:rPr>
                <w:rFonts w:ascii="Times New Roman" w:eastAsia="Times New Roman" w:hAnsi="Times New Roman" w:cs="Times New Roman"/>
                <w:color w:val="000000"/>
                <w:sz w:val="28"/>
                <w:szCs w:val="28"/>
                <w:lang w:eastAsia="ru-RU"/>
              </w:rPr>
              <w:tab/>
              <w:t xml:space="preserve"> Назначьте лечение данному больному.</w:t>
            </w:r>
          </w:p>
          <w:p w:rsidR="00076A64" w:rsidRPr="00D618AB" w:rsidRDefault="00076A64" w:rsidP="00076A64">
            <w:pPr>
              <w:shd w:val="clear" w:color="auto" w:fill="FFFFFF"/>
              <w:spacing w:before="4" w:after="0" w:line="360"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4.</w:t>
            </w:r>
            <w:r w:rsidRPr="00D618AB">
              <w:rPr>
                <w:rFonts w:ascii="Times New Roman" w:eastAsia="Times New Roman" w:hAnsi="Times New Roman" w:cs="Times New Roman"/>
                <w:color w:val="000000"/>
                <w:sz w:val="28"/>
                <w:szCs w:val="28"/>
                <w:lang w:eastAsia="ru-RU"/>
              </w:rPr>
              <w:tab/>
              <w:t xml:space="preserve"> Каковы мероприятия по профилактике рецидивов у данного больного?</w:t>
            </w:r>
          </w:p>
          <w:p w:rsidR="00A3080F" w:rsidRPr="00265DCF" w:rsidRDefault="00A3080F" w:rsidP="00076A6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3080F" w:rsidRPr="00265DCF" w:rsidTr="009E6598">
        <w:tc>
          <w:tcPr>
            <w:tcW w:w="10543" w:type="dxa"/>
            <w:shd w:val="clear" w:color="auto" w:fill="auto"/>
          </w:tcPr>
          <w:p w:rsidR="00A3080F" w:rsidRPr="00265DCF" w:rsidRDefault="00A3080F" w:rsidP="00265DCF">
            <w:pPr>
              <w:spacing w:after="0" w:line="240" w:lineRule="auto"/>
              <w:rPr>
                <w:rFonts w:ascii="Times New Roman" w:eastAsia="Times New Roman" w:hAnsi="Times New Roman" w:cs="Times New Roman"/>
                <w:sz w:val="28"/>
                <w:szCs w:val="28"/>
                <w:lang w:eastAsia="ru-RU"/>
              </w:rPr>
            </w:pPr>
          </w:p>
        </w:tc>
      </w:tr>
      <w:tr w:rsidR="00A3080F" w:rsidRPr="00265DCF" w:rsidTr="009E6598">
        <w:tc>
          <w:tcPr>
            <w:tcW w:w="10543" w:type="dxa"/>
            <w:shd w:val="clear" w:color="auto" w:fill="auto"/>
          </w:tcPr>
          <w:p w:rsidR="00A3080F" w:rsidRPr="00265DCF" w:rsidRDefault="00EE17CA" w:rsidP="00EE17CA">
            <w:pPr>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bl>
    <w:p w:rsidR="00936D0E" w:rsidRPr="00D618AB" w:rsidRDefault="00076A64" w:rsidP="00936D0E">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936D0E">
        <w:rPr>
          <w:rFonts w:ascii="Times New Roman" w:eastAsia="Times New Roman" w:hAnsi="Times New Roman" w:cs="Times New Roman"/>
          <w:b/>
          <w:color w:val="000000"/>
          <w:sz w:val="28"/>
          <w:szCs w:val="28"/>
          <w:lang w:eastAsia="ru-RU"/>
        </w:rPr>
        <w:t>Задача № 6</w:t>
      </w:r>
      <w:r w:rsidR="00936D0E" w:rsidRPr="00D618AB">
        <w:rPr>
          <w:rFonts w:ascii="Times New Roman" w:eastAsia="Times New Roman" w:hAnsi="Times New Roman" w:cs="Times New Roman"/>
          <w:b/>
          <w:color w:val="000000"/>
          <w:sz w:val="28"/>
          <w:szCs w:val="28"/>
          <w:lang w:eastAsia="ru-RU"/>
        </w:rPr>
        <w:t>.</w:t>
      </w:r>
      <w:r w:rsidR="00936D0E" w:rsidRPr="00D618AB">
        <w:rPr>
          <w:rFonts w:ascii="Times New Roman" w:eastAsia="Times New Roman" w:hAnsi="Times New Roman" w:cs="Times New Roman"/>
          <w:color w:val="000000"/>
          <w:sz w:val="28"/>
          <w:szCs w:val="28"/>
          <w:lang w:eastAsia="ru-RU"/>
        </w:rPr>
        <w:t xml:space="preserve"> </w:t>
      </w:r>
    </w:p>
    <w:p w:rsidR="00936D0E" w:rsidRPr="00D618AB" w:rsidRDefault="00936D0E" w:rsidP="00936D0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Больной А., 23 лет, сельский житель. Поступил в КВД с жалобами на наличие высыпаний на передней поверхности голеней и слизистой рта. Болен 1 год. Не лечился, заболевание ни с чем не связывает.</w:t>
      </w:r>
    </w:p>
    <w:p w:rsidR="00936D0E" w:rsidRPr="00D618AB" w:rsidRDefault="00936D0E" w:rsidP="00936D0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При осмотре: правильного телосложения, удовлетворительного питания, общее состояние удовлетворительное. Органы дыхания, сердечно-сосудистой системы, пищеварения без патологии. Общий анализ мочи, крови, биохимические показатели крови без отклонений от нормы, КСР отрицателен.</w:t>
      </w:r>
    </w:p>
    <w:p w:rsidR="00936D0E" w:rsidRPr="00D618AB" w:rsidRDefault="00936D0E" w:rsidP="00936D0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Поражение носит ограниченный характер: поражена кожа передней поверхности голеней и слизистая оболочка полости рта. На передней пове</w:t>
      </w:r>
      <w:r>
        <w:rPr>
          <w:rFonts w:ascii="Times New Roman" w:eastAsia="Times New Roman" w:hAnsi="Times New Roman" w:cs="Times New Roman"/>
          <w:color w:val="000000"/>
          <w:sz w:val="28"/>
          <w:szCs w:val="28"/>
          <w:lang w:eastAsia="ru-RU"/>
        </w:rPr>
        <w:t xml:space="preserve">рхности обеих голеней имеются </w:t>
      </w:r>
      <w:r w:rsidRPr="00D618AB">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бородовчатоподобных образования</w:t>
      </w:r>
      <w:r w:rsidRPr="00D618AB">
        <w:rPr>
          <w:rFonts w:ascii="Times New Roman" w:eastAsia="Times New Roman" w:hAnsi="Times New Roman" w:cs="Times New Roman"/>
          <w:color w:val="000000"/>
          <w:sz w:val="28"/>
          <w:szCs w:val="28"/>
          <w:lang w:eastAsia="ru-RU"/>
        </w:rPr>
        <w:t xml:space="preserve">, возвышающихся над уровнем кожи, округлых и овальных очертаний, цвет очагов застойно-красный, с цианотичным оттенком, размеры очагов 3х4 см. По краю очагов – узкая полоска гладкой </w:t>
      </w:r>
      <w:r w:rsidRPr="00D618AB">
        <w:rPr>
          <w:rFonts w:ascii="Times New Roman" w:eastAsia="Times New Roman" w:hAnsi="Times New Roman" w:cs="Times New Roman"/>
          <w:color w:val="000000"/>
          <w:sz w:val="28"/>
          <w:szCs w:val="28"/>
          <w:lang w:eastAsia="ru-RU"/>
        </w:rPr>
        <w:lastRenderedPageBreak/>
        <w:t>поверхности кожи с единичными лихеноидными папулами поли</w:t>
      </w:r>
      <w:r>
        <w:rPr>
          <w:rFonts w:ascii="Times New Roman" w:eastAsia="Times New Roman" w:hAnsi="Times New Roman" w:cs="Times New Roman"/>
          <w:color w:val="000000"/>
          <w:sz w:val="28"/>
          <w:szCs w:val="28"/>
          <w:lang w:eastAsia="ru-RU"/>
        </w:rPr>
        <w:t>гональной формы. На слизистой щё</w:t>
      </w:r>
      <w:r w:rsidRPr="00D618AB">
        <w:rPr>
          <w:rFonts w:ascii="Times New Roman" w:eastAsia="Times New Roman" w:hAnsi="Times New Roman" w:cs="Times New Roman"/>
          <w:color w:val="000000"/>
          <w:sz w:val="28"/>
          <w:szCs w:val="28"/>
          <w:lang w:eastAsia="ru-RU"/>
        </w:rPr>
        <w:t>к на фоне мелких беловато-серых папул, образующих сеточку, имеютс</w:t>
      </w:r>
      <w:r>
        <w:rPr>
          <w:rFonts w:ascii="Times New Roman" w:eastAsia="Times New Roman" w:hAnsi="Times New Roman" w:cs="Times New Roman"/>
          <w:color w:val="000000"/>
          <w:sz w:val="28"/>
          <w:szCs w:val="28"/>
          <w:lang w:eastAsia="ru-RU"/>
        </w:rPr>
        <w:t>я сплошные очаги ороговения с чё</w:t>
      </w:r>
      <w:r w:rsidRPr="00D618AB">
        <w:rPr>
          <w:rFonts w:ascii="Times New Roman" w:eastAsia="Times New Roman" w:hAnsi="Times New Roman" w:cs="Times New Roman"/>
          <w:color w:val="000000"/>
          <w:sz w:val="28"/>
          <w:szCs w:val="28"/>
          <w:lang w:eastAsia="ru-RU"/>
        </w:rPr>
        <w:t>ткими границами. Субъективно: зуд высыпаний на голенях и сухость слизистых полости рта.</w:t>
      </w:r>
    </w:p>
    <w:p w:rsidR="00936D0E" w:rsidRPr="00D618AB" w:rsidRDefault="00936D0E" w:rsidP="00936D0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936D0E" w:rsidRPr="00D618AB" w:rsidRDefault="00936D0E" w:rsidP="000737DA">
      <w:pPr>
        <w:widowControl w:val="0"/>
        <w:numPr>
          <w:ilvl w:val="1"/>
          <w:numId w:val="3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Ваш диагноз?</w:t>
      </w:r>
    </w:p>
    <w:p w:rsidR="00936D0E" w:rsidRPr="00D618AB" w:rsidRDefault="00936D0E" w:rsidP="000737DA">
      <w:pPr>
        <w:widowControl w:val="0"/>
        <w:numPr>
          <w:ilvl w:val="1"/>
          <w:numId w:val="3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Дифференциальный диагноз?</w:t>
      </w:r>
    </w:p>
    <w:p w:rsidR="00936D0E" w:rsidRPr="00D618AB" w:rsidRDefault="00936D0E" w:rsidP="000737DA">
      <w:pPr>
        <w:widowControl w:val="0"/>
        <w:numPr>
          <w:ilvl w:val="1"/>
          <w:numId w:val="3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Лечение данного больного?</w:t>
      </w:r>
    </w:p>
    <w:p w:rsidR="00936D0E" w:rsidRPr="00D618AB" w:rsidRDefault="00936D0E" w:rsidP="00936D0E">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76A64" w:rsidRDefault="00076A64" w:rsidP="00FE5C15">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076A64" w:rsidRDefault="00076A64" w:rsidP="00FE5C15">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936D0E" w:rsidRPr="00D618AB" w:rsidRDefault="00D030A1" w:rsidP="00936D0E">
      <w:pPr>
        <w:shd w:val="clear" w:color="auto" w:fill="FFFFFF"/>
        <w:spacing w:before="36"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Задача №</w:t>
      </w:r>
      <w:r w:rsidR="00936D0E">
        <w:rPr>
          <w:rFonts w:ascii="Times New Roman" w:eastAsia="Times New Roman" w:hAnsi="Times New Roman" w:cs="Times New Roman"/>
          <w:b/>
          <w:color w:val="000000"/>
          <w:sz w:val="28"/>
          <w:szCs w:val="28"/>
          <w:lang w:eastAsia="ru-RU"/>
        </w:rPr>
        <w:t>7</w:t>
      </w:r>
      <w:r>
        <w:rPr>
          <w:rFonts w:ascii="Times New Roman" w:eastAsia="Times New Roman" w:hAnsi="Times New Roman" w:cs="Times New Roman"/>
          <w:b/>
          <w:color w:val="000000"/>
          <w:sz w:val="28"/>
          <w:szCs w:val="28"/>
          <w:lang w:eastAsia="ru-RU"/>
        </w:rPr>
        <w:t>.</w:t>
      </w:r>
      <w:r w:rsidR="00936D0E" w:rsidRPr="00D618AB">
        <w:rPr>
          <w:rFonts w:ascii="Times New Roman" w:eastAsia="Times New Roman" w:hAnsi="Times New Roman" w:cs="Times New Roman"/>
          <w:color w:val="000000"/>
          <w:sz w:val="28"/>
          <w:szCs w:val="28"/>
          <w:lang w:eastAsia="ru-RU"/>
        </w:rPr>
        <w:t xml:space="preserve"> </w:t>
      </w:r>
      <w:r w:rsidR="00936D0E">
        <w:rPr>
          <w:rFonts w:ascii="Times New Roman" w:eastAsia="Times New Roman" w:hAnsi="Times New Roman" w:cs="Times New Roman"/>
          <w:color w:val="000000"/>
          <w:sz w:val="28"/>
          <w:szCs w:val="28"/>
          <w:lang w:eastAsia="ru-RU"/>
        </w:rPr>
        <w:t xml:space="preserve"> </w:t>
      </w:r>
    </w:p>
    <w:p w:rsidR="00936D0E" w:rsidRPr="00D618AB" w:rsidRDefault="00936D0E" w:rsidP="00936D0E">
      <w:pPr>
        <w:shd w:val="clear" w:color="auto" w:fill="FFFFFF"/>
        <w:spacing w:before="36"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Больной М., 8</w:t>
      </w:r>
      <w:r w:rsidRPr="00D618AB">
        <w:rPr>
          <w:rFonts w:ascii="Times New Roman" w:eastAsia="Times New Roman" w:hAnsi="Times New Roman" w:cs="Times New Roman"/>
          <w:i/>
          <w:iCs/>
          <w:color w:val="000000"/>
          <w:sz w:val="28"/>
          <w:szCs w:val="28"/>
          <w:lang w:eastAsia="ru-RU"/>
        </w:rPr>
        <w:t xml:space="preserve"> </w:t>
      </w:r>
      <w:proofErr w:type="gramStart"/>
      <w:r w:rsidRPr="00D618AB">
        <w:rPr>
          <w:rFonts w:ascii="Times New Roman" w:eastAsia="Times New Roman" w:hAnsi="Times New Roman" w:cs="Times New Roman"/>
          <w:color w:val="000000"/>
          <w:sz w:val="28"/>
          <w:szCs w:val="28"/>
          <w:lang w:eastAsia="ru-RU"/>
        </w:rPr>
        <w:t>лет,  школьник</w:t>
      </w:r>
      <w:proofErr w:type="gramEnd"/>
      <w:r w:rsidRPr="00D618AB">
        <w:rPr>
          <w:rFonts w:ascii="Times New Roman" w:eastAsia="Times New Roman" w:hAnsi="Times New Roman" w:cs="Times New Roman"/>
          <w:color w:val="000000"/>
          <w:sz w:val="28"/>
          <w:szCs w:val="28"/>
          <w:lang w:eastAsia="ru-RU"/>
        </w:rPr>
        <w:t>,  обратился к дерматологу  с жалобами на наличие высыпаний в пахово-бедренных складках и межпальцевых складках стоп,  сопровождающихся зудом.   Высыпания появи</w:t>
      </w:r>
      <w:r>
        <w:rPr>
          <w:rFonts w:ascii="Times New Roman" w:eastAsia="Times New Roman" w:hAnsi="Times New Roman" w:cs="Times New Roman"/>
          <w:color w:val="000000"/>
          <w:sz w:val="28"/>
          <w:szCs w:val="28"/>
          <w:lang w:eastAsia="ru-RU"/>
        </w:rPr>
        <w:t>лись месяц назад, после перенесё</w:t>
      </w:r>
      <w:r w:rsidRPr="00D618AB">
        <w:rPr>
          <w:rFonts w:ascii="Times New Roman" w:eastAsia="Times New Roman" w:hAnsi="Times New Roman" w:cs="Times New Roman"/>
          <w:color w:val="000000"/>
          <w:sz w:val="28"/>
          <w:szCs w:val="28"/>
          <w:lang w:eastAsia="ru-RU"/>
        </w:rPr>
        <w:t xml:space="preserve">нной ангины.  К врачам не </w:t>
      </w:r>
      <w:proofErr w:type="gramStart"/>
      <w:r w:rsidRPr="00D618AB">
        <w:rPr>
          <w:rFonts w:ascii="Times New Roman" w:eastAsia="Times New Roman" w:hAnsi="Times New Roman" w:cs="Times New Roman"/>
          <w:color w:val="000000"/>
          <w:sz w:val="28"/>
          <w:szCs w:val="28"/>
          <w:lang w:eastAsia="ru-RU"/>
        </w:rPr>
        <w:t>обращались,  не</w:t>
      </w:r>
      <w:proofErr w:type="gramEnd"/>
      <w:r w:rsidRPr="00D618AB">
        <w:rPr>
          <w:rFonts w:ascii="Times New Roman" w:eastAsia="Times New Roman" w:hAnsi="Times New Roman" w:cs="Times New Roman"/>
          <w:color w:val="000000"/>
          <w:sz w:val="28"/>
          <w:szCs w:val="28"/>
          <w:lang w:eastAsia="ru-RU"/>
        </w:rPr>
        <w:t xml:space="preserve"> лечились. У отца - псориаз.</w:t>
      </w:r>
    </w:p>
    <w:p w:rsidR="00936D0E" w:rsidRPr="00D618AB" w:rsidRDefault="00936D0E" w:rsidP="00936D0E">
      <w:pPr>
        <w:shd w:val="clear" w:color="auto" w:fill="FFFFFF"/>
        <w:spacing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 время осмотра состояние больного удовлетворительное. При физикальном исследовании патологии со стороны внутренних органов не выявлено.</w:t>
      </w:r>
    </w:p>
    <w:p w:rsidR="00936D0E" w:rsidRDefault="00936D0E" w:rsidP="00936D0E">
      <w:pPr>
        <w:shd w:val="clear" w:color="auto" w:fill="FFFFFF"/>
        <w:spacing w:after="0" w:line="360"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Очаги расположены в пахово-бедренных и межп</w:t>
      </w:r>
      <w:r>
        <w:rPr>
          <w:rFonts w:ascii="Times New Roman" w:eastAsia="Times New Roman" w:hAnsi="Times New Roman" w:cs="Times New Roman"/>
          <w:color w:val="000000"/>
          <w:sz w:val="28"/>
          <w:szCs w:val="28"/>
          <w:lang w:eastAsia="ru-RU"/>
        </w:rPr>
        <w:t>альцевых складках стоп. Имеют чё</w:t>
      </w:r>
      <w:r w:rsidRPr="00D618AB">
        <w:rPr>
          <w:rFonts w:ascii="Times New Roman" w:eastAsia="Times New Roman" w:hAnsi="Times New Roman" w:cs="Times New Roman"/>
          <w:color w:val="000000"/>
          <w:sz w:val="28"/>
          <w:szCs w:val="28"/>
          <w:lang w:eastAsia="ru-RU"/>
        </w:rPr>
        <w:t xml:space="preserve">ткие </w:t>
      </w:r>
      <w:proofErr w:type="gramStart"/>
      <w:r w:rsidRPr="00D618AB">
        <w:rPr>
          <w:rFonts w:ascii="Times New Roman" w:eastAsia="Times New Roman" w:hAnsi="Times New Roman" w:cs="Times New Roman"/>
          <w:color w:val="000000"/>
          <w:sz w:val="28"/>
          <w:szCs w:val="28"/>
          <w:lang w:eastAsia="ru-RU"/>
        </w:rPr>
        <w:t>границы,  гладкую</w:t>
      </w:r>
      <w:proofErr w:type="gramEnd"/>
      <w:r w:rsidRPr="00D618AB">
        <w:rPr>
          <w:rFonts w:ascii="Times New Roman" w:eastAsia="Times New Roman" w:hAnsi="Times New Roman" w:cs="Times New Roman"/>
          <w:color w:val="000000"/>
          <w:sz w:val="28"/>
          <w:szCs w:val="28"/>
          <w:lang w:eastAsia="ru-RU"/>
        </w:rPr>
        <w:t xml:space="preserve"> поверхность,  насыщенно-красного цвета,  слегка влажную, мацерированную в м/п складках,  где имеются поверхностные  трещины с серозно-геморрагическим отделя</w:t>
      </w:r>
      <w:r w:rsidRPr="00D618AB">
        <w:rPr>
          <w:rFonts w:ascii="Times New Roman" w:eastAsia="Times New Roman" w:hAnsi="Times New Roman" w:cs="Times New Roman"/>
          <w:color w:val="000000"/>
          <w:sz w:val="28"/>
          <w:szCs w:val="28"/>
          <w:lang w:eastAsia="ru-RU"/>
        </w:rPr>
        <w:softHyphen/>
        <w:t>емым. Инфильтрация в очагах незначительная. Псориатическая три</w:t>
      </w:r>
      <w:r w:rsidRPr="00D618AB">
        <w:rPr>
          <w:rFonts w:ascii="Times New Roman" w:eastAsia="Times New Roman" w:hAnsi="Times New Roman" w:cs="Times New Roman"/>
          <w:color w:val="000000"/>
          <w:sz w:val="28"/>
          <w:szCs w:val="28"/>
          <w:lang w:eastAsia="ru-RU"/>
        </w:rPr>
        <w:softHyphen/>
        <w:t xml:space="preserve">ада сомнительна. Других высыпаний на коже и слизистых нет. Микроскопически грибы с </w:t>
      </w:r>
      <w:proofErr w:type="gramStart"/>
      <w:r w:rsidRPr="00D618AB">
        <w:rPr>
          <w:rFonts w:ascii="Times New Roman" w:eastAsia="Times New Roman" w:hAnsi="Times New Roman" w:cs="Times New Roman"/>
          <w:color w:val="000000"/>
          <w:sz w:val="28"/>
          <w:szCs w:val="28"/>
          <w:lang w:eastAsia="ru-RU"/>
        </w:rPr>
        <w:t xml:space="preserve">очагов </w:t>
      </w:r>
      <w:r>
        <w:rPr>
          <w:rFonts w:ascii="Times New Roman" w:eastAsia="Times New Roman" w:hAnsi="Times New Roman" w:cs="Times New Roman"/>
          <w:color w:val="000000"/>
          <w:sz w:val="28"/>
          <w:szCs w:val="28"/>
          <w:lang w:eastAsia="ru-RU"/>
        </w:rPr>
        <w:t xml:space="preserve"> поражения</w:t>
      </w:r>
      <w:proofErr w:type="gramEnd"/>
      <w:r>
        <w:rPr>
          <w:rFonts w:ascii="Times New Roman" w:eastAsia="Times New Roman" w:hAnsi="Times New Roman" w:cs="Times New Roman"/>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 xml:space="preserve">не обнаружены. </w:t>
      </w:r>
    </w:p>
    <w:p w:rsidR="00936D0E" w:rsidRPr="00D618AB" w:rsidRDefault="00936D0E" w:rsidP="00936D0E">
      <w:pPr>
        <w:shd w:val="clear" w:color="auto" w:fill="FFFFFF"/>
        <w:spacing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МР - отрицательна. </w:t>
      </w:r>
      <w:r w:rsidRPr="00D618AB">
        <w:rPr>
          <w:rFonts w:ascii="Times New Roman" w:eastAsia="Times New Roman" w:hAnsi="Times New Roman" w:cs="Times New Roman"/>
          <w:color w:val="000000"/>
          <w:sz w:val="28"/>
          <w:szCs w:val="28"/>
          <w:lang w:val="en-US" w:eastAsia="ru-RU"/>
        </w:rPr>
        <w:t>OAK</w:t>
      </w:r>
      <w:r w:rsidRPr="00D618AB">
        <w:rPr>
          <w:rFonts w:ascii="Times New Roman" w:eastAsia="Times New Roman" w:hAnsi="Times New Roman" w:cs="Times New Roman"/>
          <w:color w:val="000000"/>
          <w:sz w:val="28"/>
          <w:szCs w:val="28"/>
          <w:lang w:eastAsia="ru-RU"/>
        </w:rPr>
        <w:t xml:space="preserve"> и ОАМ - без патологии.</w:t>
      </w:r>
    </w:p>
    <w:p w:rsidR="00936D0E" w:rsidRPr="00D618AB" w:rsidRDefault="00936D0E" w:rsidP="00936D0E">
      <w:pPr>
        <w:shd w:val="clear" w:color="auto" w:fill="FFFFFF"/>
        <w:spacing w:before="120"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Вопросы:</w:t>
      </w:r>
    </w:p>
    <w:p w:rsidR="00936D0E" w:rsidRPr="00D618AB" w:rsidRDefault="00936D0E" w:rsidP="00936D0E">
      <w:pPr>
        <w:shd w:val="clear" w:color="auto" w:fill="FFFFFF"/>
        <w:spacing w:after="0" w:line="364"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1. Диагноз и его обоснование?</w:t>
      </w:r>
    </w:p>
    <w:p w:rsidR="00936D0E" w:rsidRPr="00D618AB" w:rsidRDefault="00936D0E" w:rsidP="00936D0E">
      <w:pPr>
        <w:shd w:val="clear" w:color="auto" w:fill="FFFFFF"/>
        <w:spacing w:after="0" w:line="364"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2</w:t>
      </w:r>
      <w:r w:rsidRPr="00D618AB">
        <w:rPr>
          <w:rFonts w:ascii="Times New Roman" w:eastAsia="Times New Roman" w:hAnsi="Times New Roman" w:cs="Times New Roman"/>
          <w:i/>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Дифференциальный диагноз?</w:t>
      </w:r>
    </w:p>
    <w:p w:rsidR="00936D0E" w:rsidRPr="00D618AB" w:rsidRDefault="00936D0E" w:rsidP="00936D0E">
      <w:pPr>
        <w:shd w:val="clear" w:color="auto" w:fill="FFFFFF"/>
        <w:tabs>
          <w:tab w:val="left" w:pos="596"/>
        </w:tabs>
        <w:spacing w:after="0" w:line="364"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 Клинические особенности данного случая?</w:t>
      </w:r>
    </w:p>
    <w:p w:rsidR="00936D0E" w:rsidRPr="00D618AB" w:rsidRDefault="00936D0E" w:rsidP="00936D0E">
      <w:pPr>
        <w:shd w:val="clear" w:color="auto" w:fill="FFFFFF"/>
        <w:spacing w:before="36" w:after="0" w:line="240" w:lineRule="auto"/>
        <w:jc w:val="both"/>
        <w:rPr>
          <w:rFonts w:ascii="Times New Roman" w:eastAsia="Times New Roman" w:hAnsi="Times New Roman" w:cs="Times New Roman"/>
          <w:b/>
          <w:color w:val="000000"/>
          <w:sz w:val="28"/>
          <w:szCs w:val="28"/>
          <w:lang w:eastAsia="ru-RU"/>
        </w:rPr>
      </w:pPr>
      <w:r w:rsidRPr="00D618AB">
        <w:rPr>
          <w:rFonts w:ascii="Times New Roman" w:eastAsia="Times New Roman" w:hAnsi="Times New Roman" w:cs="Times New Roman"/>
          <w:color w:val="000000"/>
          <w:sz w:val="28"/>
          <w:szCs w:val="28"/>
          <w:lang w:eastAsia="ru-RU"/>
        </w:rPr>
        <w:t>4. Лечение?</w:t>
      </w:r>
    </w:p>
    <w:p w:rsidR="00936D0E" w:rsidRPr="00D618AB" w:rsidRDefault="00936D0E" w:rsidP="00936D0E">
      <w:pPr>
        <w:shd w:val="clear" w:color="auto" w:fill="FFFFFF"/>
        <w:spacing w:before="36" w:after="0" w:line="240" w:lineRule="auto"/>
        <w:jc w:val="both"/>
        <w:rPr>
          <w:rFonts w:ascii="Times New Roman" w:eastAsia="Times New Roman" w:hAnsi="Times New Roman" w:cs="Times New Roman"/>
          <w:b/>
          <w:color w:val="000000"/>
          <w:sz w:val="28"/>
          <w:szCs w:val="28"/>
          <w:lang w:eastAsia="ru-RU"/>
        </w:rPr>
      </w:pPr>
    </w:p>
    <w:p w:rsidR="00076A64" w:rsidRDefault="00076A64" w:rsidP="00FE5C15">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076A64" w:rsidRDefault="00076A64" w:rsidP="00FE5C15">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55641F" w:rsidRDefault="007F3EAA" w:rsidP="005478BC">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Тема 3</w:t>
      </w:r>
      <w:r w:rsidRPr="008B5CC7">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Дерматиты. Токсикодерми</w:t>
      </w:r>
      <w:r w:rsidR="00380F5A">
        <w:rPr>
          <w:rFonts w:ascii="Times New Roman" w:hAnsi="Times New Roman" w:cs="Times New Roman"/>
          <w:b/>
          <w:color w:val="000000"/>
          <w:sz w:val="28"/>
          <w:szCs w:val="28"/>
        </w:rPr>
        <w:t xml:space="preserve">я. Экзема. Нейродерматозы. </w:t>
      </w:r>
      <w:r w:rsidR="00A315AB">
        <w:rPr>
          <w:rFonts w:ascii="Times New Roman" w:hAnsi="Times New Roman" w:cs="Times New Roman"/>
          <w:b/>
          <w:color w:val="000000"/>
          <w:sz w:val="28"/>
          <w:szCs w:val="28"/>
        </w:rPr>
        <w:t xml:space="preserve"> </w:t>
      </w:r>
      <w:r w:rsidR="003D2A28">
        <w:rPr>
          <w:rFonts w:ascii="Times New Roman" w:hAnsi="Times New Roman" w:cs="Times New Roman"/>
          <w:b/>
          <w:color w:val="000000"/>
          <w:sz w:val="28"/>
          <w:szCs w:val="28"/>
        </w:rPr>
        <w:t xml:space="preserve"> </w:t>
      </w:r>
      <w:r w:rsidR="00380F5A">
        <w:rPr>
          <w:rFonts w:ascii="Times New Roman" w:hAnsi="Times New Roman" w:cs="Times New Roman"/>
          <w:b/>
          <w:color w:val="000000"/>
          <w:sz w:val="28"/>
          <w:szCs w:val="28"/>
        </w:rPr>
        <w:t xml:space="preserve">Хейлиты. </w:t>
      </w:r>
      <w:r w:rsidR="00C26D1C">
        <w:rPr>
          <w:rFonts w:ascii="Times New Roman" w:hAnsi="Times New Roman" w:cs="Times New Roman"/>
          <w:b/>
          <w:color w:val="000000"/>
          <w:sz w:val="28"/>
          <w:szCs w:val="28"/>
        </w:rPr>
        <w:t>Эпидемиология. Этиология. Патогенез. Дифференциальный диагноз, принципы лечения.</w:t>
      </w:r>
      <w:r w:rsidR="00A315AB">
        <w:rPr>
          <w:rFonts w:ascii="Times New Roman" w:hAnsi="Times New Roman" w:cs="Times New Roman"/>
          <w:b/>
          <w:color w:val="000000"/>
          <w:sz w:val="28"/>
          <w:szCs w:val="28"/>
        </w:rPr>
        <w:t xml:space="preserve"> </w:t>
      </w:r>
    </w:p>
    <w:p w:rsidR="00380F5A" w:rsidRDefault="00380F5A" w:rsidP="005478BC">
      <w:pPr>
        <w:spacing w:after="0" w:line="240" w:lineRule="auto"/>
        <w:rPr>
          <w:rFonts w:ascii="Times New Roman" w:eastAsia="Times New Roman" w:hAnsi="Times New Roman" w:cs="Times New Roman"/>
          <w:sz w:val="28"/>
          <w:szCs w:val="28"/>
          <w:lang w:eastAsia="ru-RU"/>
        </w:rPr>
      </w:pPr>
    </w:p>
    <w:p w:rsidR="00380F5A" w:rsidRPr="005478BC" w:rsidRDefault="00380F5A" w:rsidP="00380F5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Форма</w:t>
      </w:r>
      <w:r w:rsidR="003B636D">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(ы)</w:t>
      </w:r>
      <w:r w:rsidRPr="005478BC">
        <w:rPr>
          <w:rFonts w:ascii="Times New Roman" w:eastAsia="Times New Roman" w:hAnsi="Times New Roman" w:cs="Times New Roman"/>
          <w:b/>
          <w:color w:val="000000"/>
          <w:sz w:val="28"/>
          <w:szCs w:val="28"/>
          <w:lang w:eastAsia="ru-RU"/>
        </w:rPr>
        <w:t xml:space="preserve"> текущего контроля</w:t>
      </w:r>
      <w:r w:rsidRPr="005478BC">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успеваемости</w:t>
      </w:r>
      <w:r w:rsidRPr="005478BC">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(устный опрос</w:t>
      </w:r>
      <w:r w:rsidR="003B636D">
        <w:rPr>
          <w:rFonts w:ascii="Times New Roman" w:eastAsia="Times New Roman" w:hAnsi="Times New Roman" w:cs="Times New Roman"/>
          <w:i/>
          <w:color w:val="000000"/>
          <w:sz w:val="28"/>
          <w:szCs w:val="28"/>
          <w:lang w:eastAsia="ru-RU"/>
        </w:rPr>
        <w:t>, тестирование, решение ситуационных задач.</w:t>
      </w:r>
      <w:r>
        <w:rPr>
          <w:rFonts w:ascii="Times New Roman" w:eastAsia="Times New Roman" w:hAnsi="Times New Roman" w:cs="Times New Roman"/>
          <w:i/>
          <w:color w:val="000000"/>
          <w:sz w:val="28"/>
          <w:szCs w:val="28"/>
          <w:lang w:eastAsia="ru-RU"/>
        </w:rPr>
        <w:t xml:space="preserve">) </w:t>
      </w:r>
    </w:p>
    <w:p w:rsidR="00380F5A" w:rsidRPr="00B22FAB" w:rsidRDefault="00380F5A" w:rsidP="00380F5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w:t>
      </w:r>
    </w:p>
    <w:p w:rsidR="00380F5A" w:rsidRPr="005478BC" w:rsidRDefault="00380F5A" w:rsidP="00380F5A">
      <w:pPr>
        <w:spacing w:after="0" w:line="240" w:lineRule="auto"/>
        <w:ind w:firstLine="709"/>
        <w:jc w:val="both"/>
        <w:rPr>
          <w:rFonts w:ascii="Times New Roman" w:eastAsia="Times New Roman" w:hAnsi="Times New Roman" w:cs="Times New Roman"/>
          <w:i/>
          <w:color w:val="000000"/>
          <w:sz w:val="28"/>
          <w:szCs w:val="28"/>
          <w:lang w:eastAsia="ru-RU"/>
        </w:rPr>
      </w:pPr>
      <w:r w:rsidRPr="00115B3B">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Оценочные материалы текущего контроля успеваемости</w:t>
      </w:r>
      <w:r w:rsidRPr="005478BC">
        <w:rPr>
          <w:rFonts w:ascii="Times New Roman" w:eastAsia="Times New Roman" w:hAnsi="Times New Roman" w:cs="Times New Roman"/>
          <w:i/>
          <w:color w:val="000000"/>
          <w:sz w:val="28"/>
          <w:szCs w:val="28"/>
          <w:lang w:eastAsia="ru-RU"/>
        </w:rPr>
        <w:t xml:space="preserve"> </w:t>
      </w:r>
    </w:p>
    <w:p w:rsidR="00380F5A" w:rsidRDefault="00380F5A" w:rsidP="00380F5A">
      <w:pPr>
        <w:spacing w:after="0" w:line="240" w:lineRule="auto"/>
        <w:rPr>
          <w:rFonts w:ascii="Times New Roman" w:eastAsia="Times New Roman" w:hAnsi="Times New Roman" w:cs="Times New Roman"/>
          <w:sz w:val="28"/>
          <w:szCs w:val="28"/>
          <w:lang w:eastAsia="ru-RU"/>
        </w:rPr>
      </w:pPr>
    </w:p>
    <w:p w:rsidR="0055641F" w:rsidRDefault="0055641F" w:rsidP="005478BC">
      <w:pPr>
        <w:spacing w:after="0" w:line="240" w:lineRule="auto"/>
        <w:rPr>
          <w:rFonts w:ascii="Times New Roman" w:eastAsia="Times New Roman" w:hAnsi="Times New Roman" w:cs="Times New Roman"/>
          <w:sz w:val="28"/>
          <w:szCs w:val="28"/>
          <w:lang w:eastAsia="ru-RU"/>
        </w:rPr>
      </w:pPr>
    </w:p>
    <w:p w:rsidR="00243F9B" w:rsidRDefault="00243F9B" w:rsidP="00BE176F">
      <w:pPr>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Вопросы для устного опроса</w:t>
      </w:r>
    </w:p>
    <w:p w:rsidR="00D06B4E" w:rsidRDefault="00D06B4E" w:rsidP="00BE176F">
      <w:pPr>
        <w:spacing w:after="0" w:line="240" w:lineRule="auto"/>
        <w:jc w:val="both"/>
        <w:rPr>
          <w:rFonts w:ascii="Times New Roman" w:eastAsia="Times New Roman" w:hAnsi="Times New Roman" w:cs="Times New Roman"/>
          <w:color w:val="000000"/>
          <w:sz w:val="28"/>
          <w:szCs w:val="28"/>
          <w:u w:val="single"/>
          <w:lang w:eastAsia="ru-RU"/>
        </w:rPr>
      </w:pPr>
    </w:p>
    <w:p w:rsidR="008154A0"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154A0" w:rsidRPr="008154A0">
        <w:rPr>
          <w:rFonts w:ascii="Times New Roman" w:eastAsia="Times New Roman" w:hAnsi="Times New Roman" w:cs="Times New Roman"/>
          <w:color w:val="000000"/>
          <w:sz w:val="28"/>
          <w:szCs w:val="28"/>
          <w:lang w:eastAsia="ru-RU"/>
        </w:rPr>
        <w:t>1.</w:t>
      </w:r>
      <w:r w:rsidR="00641BA6">
        <w:rPr>
          <w:rFonts w:ascii="Times New Roman" w:eastAsia="Times New Roman" w:hAnsi="Times New Roman" w:cs="Times New Roman"/>
          <w:color w:val="000000"/>
          <w:sz w:val="28"/>
          <w:szCs w:val="28"/>
          <w:lang w:eastAsia="ru-RU"/>
        </w:rPr>
        <w:t xml:space="preserve">   </w:t>
      </w:r>
      <w:r w:rsidR="008154A0">
        <w:rPr>
          <w:rFonts w:ascii="Times New Roman" w:eastAsia="Times New Roman" w:hAnsi="Times New Roman" w:cs="Times New Roman"/>
          <w:color w:val="000000"/>
          <w:sz w:val="28"/>
          <w:szCs w:val="28"/>
          <w:lang w:eastAsia="ru-RU"/>
        </w:rPr>
        <w:t>Дайте определение понятия «аллергодерматозы».</w:t>
      </w:r>
    </w:p>
    <w:p w:rsidR="008154A0"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154A0">
        <w:rPr>
          <w:rFonts w:ascii="Times New Roman" w:eastAsia="Times New Roman" w:hAnsi="Times New Roman" w:cs="Times New Roman"/>
          <w:color w:val="000000"/>
          <w:sz w:val="28"/>
          <w:szCs w:val="28"/>
          <w:lang w:eastAsia="ru-RU"/>
        </w:rPr>
        <w:t xml:space="preserve">2.  </w:t>
      </w:r>
      <w:r w:rsidR="00641BA6">
        <w:rPr>
          <w:rFonts w:ascii="Times New Roman" w:eastAsia="Times New Roman" w:hAnsi="Times New Roman" w:cs="Times New Roman"/>
          <w:color w:val="000000"/>
          <w:sz w:val="28"/>
          <w:szCs w:val="28"/>
          <w:lang w:eastAsia="ru-RU"/>
        </w:rPr>
        <w:t xml:space="preserve"> </w:t>
      </w:r>
      <w:r w:rsidR="008154A0">
        <w:rPr>
          <w:rFonts w:ascii="Times New Roman" w:eastAsia="Times New Roman" w:hAnsi="Times New Roman" w:cs="Times New Roman"/>
          <w:color w:val="000000"/>
          <w:sz w:val="28"/>
          <w:szCs w:val="28"/>
          <w:lang w:eastAsia="ru-RU"/>
        </w:rPr>
        <w:t>Перечислите основные показатели тяжести течения токсикодермии.</w:t>
      </w:r>
    </w:p>
    <w:p w:rsidR="008154A0"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154A0">
        <w:rPr>
          <w:rFonts w:ascii="Times New Roman" w:eastAsia="Times New Roman" w:hAnsi="Times New Roman" w:cs="Times New Roman"/>
          <w:color w:val="000000"/>
          <w:sz w:val="28"/>
          <w:szCs w:val="28"/>
          <w:lang w:eastAsia="ru-RU"/>
        </w:rPr>
        <w:t xml:space="preserve">3.  </w:t>
      </w:r>
      <w:r w:rsidR="00641BA6">
        <w:rPr>
          <w:rFonts w:ascii="Times New Roman" w:eastAsia="Times New Roman" w:hAnsi="Times New Roman" w:cs="Times New Roman"/>
          <w:color w:val="000000"/>
          <w:sz w:val="28"/>
          <w:szCs w:val="28"/>
          <w:lang w:eastAsia="ru-RU"/>
        </w:rPr>
        <w:t xml:space="preserve"> </w:t>
      </w:r>
      <w:r w:rsidR="008154A0">
        <w:rPr>
          <w:rFonts w:ascii="Times New Roman" w:eastAsia="Times New Roman" w:hAnsi="Times New Roman" w:cs="Times New Roman"/>
          <w:color w:val="000000"/>
          <w:sz w:val="28"/>
          <w:szCs w:val="28"/>
          <w:lang w:eastAsia="ru-RU"/>
        </w:rPr>
        <w:t>Назовите тяжёлые формы токсикодермии.</w:t>
      </w:r>
    </w:p>
    <w:p w:rsidR="008154A0"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154A0">
        <w:rPr>
          <w:rFonts w:ascii="Times New Roman" w:eastAsia="Times New Roman" w:hAnsi="Times New Roman" w:cs="Times New Roman"/>
          <w:color w:val="000000"/>
          <w:sz w:val="28"/>
          <w:szCs w:val="28"/>
          <w:lang w:eastAsia="ru-RU"/>
        </w:rPr>
        <w:t xml:space="preserve">4. </w:t>
      </w:r>
      <w:r w:rsidR="00BE176F">
        <w:rPr>
          <w:rFonts w:ascii="Times New Roman" w:eastAsia="Times New Roman" w:hAnsi="Times New Roman" w:cs="Times New Roman"/>
          <w:color w:val="000000"/>
          <w:sz w:val="28"/>
          <w:szCs w:val="28"/>
          <w:lang w:eastAsia="ru-RU"/>
        </w:rPr>
        <w:t xml:space="preserve"> </w:t>
      </w:r>
      <w:r w:rsidR="00641BA6">
        <w:rPr>
          <w:rFonts w:ascii="Times New Roman" w:eastAsia="Times New Roman" w:hAnsi="Times New Roman" w:cs="Times New Roman"/>
          <w:color w:val="000000"/>
          <w:sz w:val="28"/>
          <w:szCs w:val="28"/>
          <w:lang w:eastAsia="ru-RU"/>
        </w:rPr>
        <w:t xml:space="preserve"> </w:t>
      </w:r>
      <w:r w:rsidR="00BE176F">
        <w:rPr>
          <w:rFonts w:ascii="Times New Roman" w:eastAsia="Times New Roman" w:hAnsi="Times New Roman" w:cs="Times New Roman"/>
          <w:color w:val="000000"/>
          <w:sz w:val="28"/>
          <w:szCs w:val="28"/>
          <w:lang w:eastAsia="ru-RU"/>
        </w:rPr>
        <w:t>Какова классификация крапивницы.</w:t>
      </w:r>
    </w:p>
    <w:p w:rsidR="00BE176F"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E176F">
        <w:rPr>
          <w:rFonts w:ascii="Times New Roman" w:eastAsia="Times New Roman" w:hAnsi="Times New Roman" w:cs="Times New Roman"/>
          <w:color w:val="000000"/>
          <w:sz w:val="28"/>
          <w:szCs w:val="28"/>
          <w:lang w:eastAsia="ru-RU"/>
        </w:rPr>
        <w:t xml:space="preserve">5.  </w:t>
      </w:r>
      <w:r w:rsidR="00641BA6">
        <w:rPr>
          <w:rFonts w:ascii="Times New Roman" w:eastAsia="Times New Roman" w:hAnsi="Times New Roman" w:cs="Times New Roman"/>
          <w:color w:val="000000"/>
          <w:sz w:val="28"/>
          <w:szCs w:val="28"/>
          <w:lang w:eastAsia="ru-RU"/>
        </w:rPr>
        <w:t xml:space="preserve"> </w:t>
      </w:r>
      <w:r w:rsidR="00BE176F">
        <w:rPr>
          <w:rFonts w:ascii="Times New Roman" w:eastAsia="Times New Roman" w:hAnsi="Times New Roman" w:cs="Times New Roman"/>
          <w:color w:val="000000"/>
          <w:sz w:val="28"/>
          <w:szCs w:val="28"/>
          <w:lang w:eastAsia="ru-RU"/>
        </w:rPr>
        <w:t>Клинические проявления крапивницы.</w:t>
      </w:r>
    </w:p>
    <w:p w:rsidR="00641BA6"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E176F">
        <w:rPr>
          <w:rFonts w:ascii="Times New Roman" w:eastAsia="Times New Roman" w:hAnsi="Times New Roman" w:cs="Times New Roman"/>
          <w:color w:val="000000"/>
          <w:sz w:val="28"/>
          <w:szCs w:val="28"/>
          <w:lang w:eastAsia="ru-RU"/>
        </w:rPr>
        <w:t xml:space="preserve">6.   </w:t>
      </w:r>
      <w:r w:rsidR="00641BA6">
        <w:rPr>
          <w:rFonts w:ascii="Times New Roman" w:eastAsia="Times New Roman" w:hAnsi="Times New Roman" w:cs="Times New Roman"/>
          <w:color w:val="000000"/>
          <w:sz w:val="28"/>
          <w:szCs w:val="28"/>
          <w:lang w:eastAsia="ru-RU"/>
        </w:rPr>
        <w:t>Какие препараты назначают внутрь при хронической крапивнице.</w:t>
      </w:r>
    </w:p>
    <w:p w:rsidR="00641BA6"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41BA6">
        <w:rPr>
          <w:rFonts w:ascii="Times New Roman" w:eastAsia="Times New Roman" w:hAnsi="Times New Roman" w:cs="Times New Roman"/>
          <w:color w:val="000000"/>
          <w:sz w:val="28"/>
          <w:szCs w:val="28"/>
          <w:lang w:eastAsia="ru-RU"/>
        </w:rPr>
        <w:t>7. Какие препараты являются 1-й линией терапии при хронической   крапивнице.</w:t>
      </w:r>
    </w:p>
    <w:p w:rsidR="00641BA6"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41BA6">
        <w:rPr>
          <w:rFonts w:ascii="Times New Roman" w:eastAsia="Times New Roman" w:hAnsi="Times New Roman" w:cs="Times New Roman"/>
          <w:color w:val="000000"/>
          <w:sz w:val="28"/>
          <w:szCs w:val="28"/>
          <w:lang w:eastAsia="ru-RU"/>
        </w:rPr>
        <w:t xml:space="preserve">8.    </w:t>
      </w:r>
      <w:r>
        <w:rPr>
          <w:rFonts w:ascii="Times New Roman" w:eastAsia="Times New Roman" w:hAnsi="Times New Roman" w:cs="Times New Roman"/>
          <w:color w:val="000000"/>
          <w:sz w:val="28"/>
          <w:szCs w:val="28"/>
          <w:lang w:eastAsia="ru-RU"/>
        </w:rPr>
        <w:t>Клинические проявления симптоматических хейлитов.</w:t>
      </w:r>
    </w:p>
    <w:p w:rsidR="00397944"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9.    Дайте определение понятия «хейлит».</w:t>
      </w:r>
    </w:p>
    <w:p w:rsidR="00397944" w:rsidRDefault="00397944"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88668D">
        <w:rPr>
          <w:rFonts w:ascii="Times New Roman" w:eastAsia="Times New Roman" w:hAnsi="Times New Roman" w:cs="Times New Roman"/>
          <w:color w:val="000000"/>
          <w:sz w:val="28"/>
          <w:szCs w:val="28"/>
          <w:lang w:eastAsia="ru-RU"/>
        </w:rPr>
        <w:t xml:space="preserve">.   </w:t>
      </w:r>
      <w:r w:rsidR="00654D7D">
        <w:rPr>
          <w:rFonts w:ascii="Times New Roman" w:eastAsia="Times New Roman" w:hAnsi="Times New Roman" w:cs="Times New Roman"/>
          <w:color w:val="000000"/>
          <w:sz w:val="28"/>
          <w:szCs w:val="28"/>
          <w:lang w:eastAsia="ru-RU"/>
        </w:rPr>
        <w:t>Клинические проявления актинического хейлита.</w:t>
      </w:r>
    </w:p>
    <w:p w:rsidR="00654D7D" w:rsidRDefault="0088668D"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11.   </w:t>
      </w:r>
      <w:r w:rsidR="00654D7D">
        <w:rPr>
          <w:rFonts w:ascii="Times New Roman" w:eastAsia="Times New Roman" w:hAnsi="Times New Roman" w:cs="Times New Roman"/>
          <w:color w:val="000000"/>
          <w:sz w:val="28"/>
          <w:szCs w:val="28"/>
          <w:lang w:eastAsia="ru-RU"/>
        </w:rPr>
        <w:t>Назовите клинические формы актинического хейлита.</w:t>
      </w:r>
    </w:p>
    <w:p w:rsidR="00654D7D" w:rsidRDefault="00654D7D"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88668D">
        <w:rPr>
          <w:rFonts w:ascii="Times New Roman" w:eastAsia="Times New Roman" w:hAnsi="Times New Roman" w:cs="Times New Roman"/>
          <w:color w:val="000000"/>
          <w:sz w:val="28"/>
          <w:szCs w:val="28"/>
          <w:lang w:eastAsia="ru-RU"/>
        </w:rPr>
        <w:t>2.   Назовите клинические формы эксфолиативного хейлита.</w:t>
      </w:r>
    </w:p>
    <w:p w:rsidR="0088668D" w:rsidRDefault="0088668D"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Клинические проявления гландулярного хейлита.</w:t>
      </w:r>
    </w:p>
    <w:p w:rsidR="0008045E" w:rsidRDefault="0088668D"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   Назовите триаду симтомов </w:t>
      </w:r>
      <w:r w:rsidR="0008045E">
        <w:rPr>
          <w:rFonts w:ascii="Times New Roman" w:eastAsia="Times New Roman" w:hAnsi="Times New Roman" w:cs="Times New Roman"/>
          <w:color w:val="000000"/>
          <w:sz w:val="28"/>
          <w:szCs w:val="28"/>
          <w:lang w:eastAsia="ru-RU"/>
        </w:rPr>
        <w:t>синдрома Мелькерсона – Розенталя.</w:t>
      </w:r>
    </w:p>
    <w:p w:rsidR="0008045E" w:rsidRDefault="0008045E"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    В чём состоят принципиальные отличия простого контактного хейлита от аллергического контактного хейлита.</w:t>
      </w:r>
    </w:p>
    <w:p w:rsidR="0008045E" w:rsidRDefault="0008045E"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   Какие хейлиты рассматривают как предраковые состояния.</w:t>
      </w:r>
    </w:p>
    <w:p w:rsidR="00626E97" w:rsidRDefault="0008045E"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  Назови</w:t>
      </w:r>
      <w:r w:rsidR="00626E97">
        <w:rPr>
          <w:rFonts w:ascii="Times New Roman" w:eastAsia="Times New Roman" w:hAnsi="Times New Roman" w:cs="Times New Roman"/>
          <w:color w:val="000000"/>
          <w:sz w:val="28"/>
          <w:szCs w:val="28"/>
          <w:lang w:eastAsia="ru-RU"/>
        </w:rPr>
        <w:t>те общие принципы ведения пациентов с поражением красной каймы губ.</w:t>
      </w:r>
    </w:p>
    <w:p w:rsidR="00626E97" w:rsidRDefault="00626E97"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   Дайте определение атопического дерматита.</w:t>
      </w:r>
    </w:p>
    <w:p w:rsidR="00626E97" w:rsidRDefault="00626E97"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   Клиничесие проявления атопического дерматита.</w:t>
      </w:r>
    </w:p>
    <w:p w:rsidR="0008045E" w:rsidRDefault="00626E97"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8045E">
        <w:rPr>
          <w:rFonts w:ascii="Times New Roman" w:eastAsia="Times New Roman" w:hAnsi="Times New Roman" w:cs="Times New Roman"/>
          <w:color w:val="000000"/>
          <w:sz w:val="28"/>
          <w:szCs w:val="28"/>
          <w:lang w:eastAsia="ru-RU"/>
        </w:rPr>
        <w:t xml:space="preserve">   </w:t>
      </w:r>
    </w:p>
    <w:p w:rsidR="0088668D" w:rsidRDefault="0088668D" w:rsidP="00BE17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1)</w:t>
      </w:r>
      <w:r w:rsidR="00D06B4E">
        <w:rPr>
          <w:rFonts w:ascii="Times New Roman" w:hAnsi="Times New Roman" w:cs="Times New Roman"/>
          <w:sz w:val="28"/>
          <w:szCs w:val="28"/>
        </w:rPr>
        <w:t xml:space="preserve">   </w:t>
      </w:r>
      <w:r w:rsidRPr="003F1968">
        <w:rPr>
          <w:rFonts w:ascii="Times New Roman" w:hAnsi="Times New Roman" w:cs="Times New Roman"/>
          <w:sz w:val="28"/>
          <w:szCs w:val="28"/>
        </w:rPr>
        <w:t xml:space="preserve">Экзема: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истинная болезнь кожи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б)</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кожная реакция </w:t>
      </w:r>
    </w:p>
    <w:p w:rsidR="008D3F83" w:rsidRPr="003F1968" w:rsidRDefault="008D3F83" w:rsidP="008D3F83">
      <w:pPr>
        <w:pStyle w:val="af1"/>
        <w:rPr>
          <w:rFonts w:ascii="Times New Roman" w:hAnsi="Times New Roman" w:cs="Times New Roman"/>
          <w:sz w:val="28"/>
          <w:szCs w:val="28"/>
        </w:rPr>
      </w:pP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2)</w:t>
      </w:r>
      <w:r w:rsidR="00D06B4E">
        <w:rPr>
          <w:rFonts w:ascii="Times New Roman" w:hAnsi="Times New Roman" w:cs="Times New Roman"/>
          <w:sz w:val="28"/>
          <w:szCs w:val="28"/>
        </w:rPr>
        <w:t xml:space="preserve">   </w:t>
      </w:r>
      <w:r w:rsidRPr="003F1968">
        <w:rPr>
          <w:rFonts w:ascii="Times New Roman" w:hAnsi="Times New Roman" w:cs="Times New Roman"/>
          <w:sz w:val="28"/>
          <w:szCs w:val="28"/>
        </w:rPr>
        <w:t xml:space="preserve">Механизм развития экземы: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аллергический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б)</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нейрогенный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в)</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тогксический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г)</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верно А и Б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д)</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верно А и В </w:t>
      </w:r>
    </w:p>
    <w:p w:rsidR="008D3F83" w:rsidRPr="003F1968" w:rsidRDefault="008D3F83" w:rsidP="008D3F83">
      <w:pPr>
        <w:pStyle w:val="af1"/>
        <w:rPr>
          <w:rFonts w:ascii="Times New Roman" w:hAnsi="Times New Roman" w:cs="Times New Roman"/>
          <w:sz w:val="28"/>
          <w:szCs w:val="28"/>
        </w:rPr>
      </w:pP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3)</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Нейрогенный механизм играет ведущую роль в развитии экземы: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истинной</w:t>
      </w:r>
      <w:proofErr w:type="gramEnd"/>
      <w:r w:rsidR="008D3F83" w:rsidRPr="003F1968">
        <w:rPr>
          <w:rFonts w:ascii="Times New Roman" w:hAnsi="Times New Roman" w:cs="Times New Roman"/>
          <w:sz w:val="28"/>
          <w:szCs w:val="28"/>
        </w:rPr>
        <w:t xml:space="preserve">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б)</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микробной</w:t>
      </w:r>
      <w:proofErr w:type="gramEnd"/>
      <w:r w:rsidR="008D3F83" w:rsidRPr="003F1968">
        <w:rPr>
          <w:rFonts w:ascii="Times New Roman" w:hAnsi="Times New Roman" w:cs="Times New Roman"/>
          <w:sz w:val="28"/>
          <w:szCs w:val="28"/>
        </w:rPr>
        <w:t xml:space="preserve">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в)</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профессиональной</w:t>
      </w:r>
      <w:proofErr w:type="gramEnd"/>
      <w:r w:rsidR="008D3F83" w:rsidRPr="003F1968">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p>
    <w:p w:rsidR="00B63E1C"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4)</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Морфологической основой экземы является: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акантолиз</w:t>
      </w:r>
      <w:proofErr w:type="gramEnd"/>
      <w:r w:rsidR="008D3F83" w:rsidRPr="003F1968">
        <w:rPr>
          <w:rFonts w:ascii="Times New Roman" w:hAnsi="Times New Roman" w:cs="Times New Roman"/>
          <w:sz w:val="28"/>
          <w:szCs w:val="28"/>
        </w:rPr>
        <w:t xml:space="preserve">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б)</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баллонная</w:t>
      </w:r>
      <w:proofErr w:type="gramEnd"/>
      <w:r w:rsidR="008D3F83" w:rsidRPr="003F1968">
        <w:rPr>
          <w:rFonts w:ascii="Times New Roman" w:hAnsi="Times New Roman" w:cs="Times New Roman"/>
          <w:sz w:val="28"/>
          <w:szCs w:val="28"/>
        </w:rPr>
        <w:t xml:space="preserve"> дистрофия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в)</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гидропическая</w:t>
      </w:r>
      <w:proofErr w:type="gramEnd"/>
      <w:r w:rsidR="008D3F83" w:rsidRPr="003F1968">
        <w:rPr>
          <w:rFonts w:ascii="Times New Roman" w:hAnsi="Times New Roman" w:cs="Times New Roman"/>
          <w:sz w:val="28"/>
          <w:szCs w:val="28"/>
        </w:rPr>
        <w:t xml:space="preserve"> дистрофия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г)</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спонгиоз</w:t>
      </w:r>
      <w:proofErr w:type="gramEnd"/>
      <w:r w:rsidR="008D3F83" w:rsidRPr="003F1968">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p>
    <w:p w:rsidR="00D06B4E" w:rsidRDefault="00D06B4E" w:rsidP="008D3F83">
      <w:pPr>
        <w:pStyle w:val="af1"/>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63E1C"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5)</w:t>
      </w:r>
      <w:r w:rsidR="00D06B4E">
        <w:rPr>
          <w:rFonts w:ascii="Times New Roman" w:hAnsi="Times New Roman" w:cs="Times New Roman"/>
          <w:sz w:val="28"/>
          <w:szCs w:val="28"/>
        </w:rPr>
        <w:t xml:space="preserve">    </w:t>
      </w:r>
      <w:r w:rsidRPr="003F1968">
        <w:rPr>
          <w:rFonts w:ascii="Times New Roman" w:hAnsi="Times New Roman" w:cs="Times New Roman"/>
          <w:sz w:val="28"/>
          <w:szCs w:val="28"/>
        </w:rPr>
        <w:t xml:space="preserve">Классификация экземы: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истинная</w:t>
      </w:r>
      <w:proofErr w:type="gramEnd"/>
      <w:r w:rsidR="008D3F83" w:rsidRPr="003F1968">
        <w:rPr>
          <w:rFonts w:ascii="Times New Roman" w:hAnsi="Times New Roman" w:cs="Times New Roman"/>
          <w:sz w:val="28"/>
          <w:szCs w:val="28"/>
        </w:rPr>
        <w:t xml:space="preserve"> экзема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б)</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контактная</w:t>
      </w:r>
      <w:proofErr w:type="gramEnd"/>
      <w:r w:rsidR="008D3F83" w:rsidRPr="003F1968">
        <w:rPr>
          <w:rFonts w:ascii="Times New Roman" w:hAnsi="Times New Roman" w:cs="Times New Roman"/>
          <w:sz w:val="28"/>
          <w:szCs w:val="28"/>
        </w:rPr>
        <w:t xml:space="preserve"> экзема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в)</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микробная</w:t>
      </w:r>
      <w:proofErr w:type="gramEnd"/>
      <w:r w:rsidR="008D3F83" w:rsidRPr="003F1968">
        <w:rPr>
          <w:rFonts w:ascii="Times New Roman" w:hAnsi="Times New Roman" w:cs="Times New Roman"/>
          <w:sz w:val="28"/>
          <w:szCs w:val="28"/>
        </w:rPr>
        <w:t xml:space="preserve"> экзема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г)</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профессиональная</w:t>
      </w:r>
      <w:proofErr w:type="gramEnd"/>
      <w:r w:rsidR="008D3F83" w:rsidRPr="003F1968">
        <w:rPr>
          <w:rFonts w:ascii="Times New Roman" w:hAnsi="Times New Roman" w:cs="Times New Roman"/>
          <w:sz w:val="28"/>
          <w:szCs w:val="28"/>
        </w:rPr>
        <w:t xml:space="preserve"> экзема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д)</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аллергическая</w:t>
      </w:r>
      <w:proofErr w:type="gramEnd"/>
      <w:r w:rsidR="008D3F83" w:rsidRPr="003F1968">
        <w:rPr>
          <w:rFonts w:ascii="Times New Roman" w:hAnsi="Times New Roman" w:cs="Times New Roman"/>
          <w:sz w:val="28"/>
          <w:szCs w:val="28"/>
        </w:rPr>
        <w:t xml:space="preserve"> экзема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е)</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верно</w:t>
      </w:r>
      <w:proofErr w:type="gramEnd"/>
      <w:r w:rsidR="008D3F83" w:rsidRPr="003F1968">
        <w:rPr>
          <w:rFonts w:ascii="Times New Roman" w:hAnsi="Times New Roman" w:cs="Times New Roman"/>
          <w:sz w:val="28"/>
          <w:szCs w:val="28"/>
        </w:rPr>
        <w:t xml:space="preserve"> А,В,Г </w:t>
      </w:r>
    </w:p>
    <w:p w:rsidR="008D3F83" w:rsidRPr="003F1968" w:rsidRDefault="00D06B4E"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ж)</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верно</w:t>
      </w:r>
      <w:proofErr w:type="gramEnd"/>
      <w:r w:rsidR="008D3F83" w:rsidRPr="003F1968">
        <w:rPr>
          <w:rFonts w:ascii="Times New Roman" w:hAnsi="Times New Roman" w:cs="Times New Roman"/>
          <w:sz w:val="28"/>
          <w:szCs w:val="28"/>
        </w:rPr>
        <w:t xml:space="preserve"> А,Б,В </w:t>
      </w:r>
    </w:p>
    <w:p w:rsidR="008D3F83" w:rsidRPr="003F1968" w:rsidRDefault="008D3F83" w:rsidP="008D3F83">
      <w:pPr>
        <w:pStyle w:val="af1"/>
        <w:rPr>
          <w:rFonts w:ascii="Times New Roman" w:hAnsi="Times New Roman" w:cs="Times New Roman"/>
          <w:sz w:val="28"/>
          <w:szCs w:val="28"/>
        </w:rPr>
      </w:pPr>
    </w:p>
    <w:p w:rsidR="00B63E1C"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6)</w:t>
      </w:r>
      <w:r w:rsidR="00786EDB">
        <w:rPr>
          <w:rFonts w:ascii="Times New Roman" w:hAnsi="Times New Roman" w:cs="Times New Roman"/>
          <w:sz w:val="28"/>
          <w:szCs w:val="28"/>
        </w:rPr>
        <w:t xml:space="preserve">     </w:t>
      </w:r>
      <w:r w:rsidRPr="003F1968">
        <w:rPr>
          <w:rFonts w:ascii="Times New Roman" w:hAnsi="Times New Roman" w:cs="Times New Roman"/>
          <w:sz w:val="28"/>
          <w:szCs w:val="28"/>
        </w:rPr>
        <w:t xml:space="preserve">Первичные элементы кожной сыпи при экземе: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везикулы</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б)</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волдыри</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в)</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папулы</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г)</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пустулы</w:t>
      </w:r>
      <w:proofErr w:type="gramEnd"/>
      <w:r w:rsidR="008D3F83" w:rsidRPr="003F1968">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p>
    <w:p w:rsidR="00B63E1C"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7)</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Для экзематозной сыпи характерен: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мономорфизм</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б)</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истинный</w:t>
      </w:r>
      <w:proofErr w:type="gramEnd"/>
      <w:r w:rsidR="008D3F83" w:rsidRPr="003F1968">
        <w:rPr>
          <w:rFonts w:ascii="Times New Roman" w:hAnsi="Times New Roman" w:cs="Times New Roman"/>
          <w:sz w:val="28"/>
          <w:szCs w:val="28"/>
        </w:rPr>
        <w:t xml:space="preserve"> полиморфизм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в)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ложный</w:t>
      </w:r>
      <w:proofErr w:type="gramEnd"/>
      <w:r w:rsidR="008D3F83" w:rsidRPr="003F1968">
        <w:rPr>
          <w:rFonts w:ascii="Times New Roman" w:hAnsi="Times New Roman" w:cs="Times New Roman"/>
          <w:sz w:val="28"/>
          <w:szCs w:val="28"/>
        </w:rPr>
        <w:t xml:space="preserve"> полиморфизм </w:t>
      </w:r>
    </w:p>
    <w:p w:rsidR="008D3F83" w:rsidRPr="003F1968" w:rsidRDefault="008D3F83" w:rsidP="008D3F83">
      <w:pPr>
        <w:pStyle w:val="af1"/>
        <w:rPr>
          <w:rFonts w:ascii="Times New Roman" w:hAnsi="Times New Roman" w:cs="Times New Roman"/>
          <w:sz w:val="28"/>
          <w:szCs w:val="28"/>
        </w:rPr>
      </w:pPr>
    </w:p>
    <w:p w:rsidR="00B63E1C"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 xml:space="preserve">8) </w:t>
      </w:r>
      <w:r w:rsidR="00786EDB">
        <w:rPr>
          <w:rFonts w:ascii="Times New Roman" w:hAnsi="Times New Roman" w:cs="Times New Roman"/>
          <w:sz w:val="28"/>
          <w:szCs w:val="28"/>
        </w:rPr>
        <w:t xml:space="preserve">    </w:t>
      </w:r>
      <w:r w:rsidRPr="003F1968">
        <w:rPr>
          <w:rFonts w:ascii="Times New Roman" w:hAnsi="Times New Roman" w:cs="Times New Roman"/>
          <w:sz w:val="28"/>
          <w:szCs w:val="28"/>
        </w:rPr>
        <w:t xml:space="preserve">При истинной экземе очаги располагаются: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а)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асимметрично</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б)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по</w:t>
      </w:r>
      <w:proofErr w:type="gramEnd"/>
      <w:r w:rsidR="008D3F83" w:rsidRPr="003F1968">
        <w:rPr>
          <w:rFonts w:ascii="Times New Roman" w:hAnsi="Times New Roman" w:cs="Times New Roman"/>
          <w:sz w:val="28"/>
          <w:szCs w:val="28"/>
        </w:rPr>
        <w:t xml:space="preserve"> ходу нервов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в)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симметрично</w:t>
      </w:r>
      <w:proofErr w:type="gramEnd"/>
      <w:r w:rsidR="008D3F83" w:rsidRPr="003F1968">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9)</w:t>
      </w:r>
      <w:r w:rsidR="00786EDB">
        <w:rPr>
          <w:rFonts w:ascii="Times New Roman" w:hAnsi="Times New Roman" w:cs="Times New Roman"/>
          <w:sz w:val="28"/>
          <w:szCs w:val="28"/>
        </w:rPr>
        <w:t xml:space="preserve">      </w:t>
      </w:r>
      <w:r w:rsidRPr="003F1968">
        <w:rPr>
          <w:rFonts w:ascii="Times New Roman" w:hAnsi="Times New Roman" w:cs="Times New Roman"/>
          <w:sz w:val="28"/>
          <w:szCs w:val="28"/>
        </w:rPr>
        <w:t xml:space="preserve">Экзематозный очаг проявляется: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а)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атрофией</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б)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корками</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в)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микровезикулами</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г)</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серозной</w:t>
      </w:r>
      <w:proofErr w:type="gramEnd"/>
      <w:r w:rsidR="008D3F83" w:rsidRPr="003F1968">
        <w:rPr>
          <w:rFonts w:ascii="Times New Roman" w:hAnsi="Times New Roman" w:cs="Times New Roman"/>
          <w:sz w:val="28"/>
          <w:szCs w:val="28"/>
        </w:rPr>
        <w:t xml:space="preserve"> росой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д)</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язвами</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е)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верно</w:t>
      </w:r>
      <w:proofErr w:type="gramEnd"/>
      <w:r w:rsidR="008D3F83" w:rsidRPr="003F1968">
        <w:rPr>
          <w:rFonts w:ascii="Times New Roman" w:hAnsi="Times New Roman" w:cs="Times New Roman"/>
          <w:sz w:val="28"/>
          <w:szCs w:val="28"/>
        </w:rPr>
        <w:t xml:space="preserve"> Б,В,Г</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ж)</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верно</w:t>
      </w:r>
      <w:proofErr w:type="gramEnd"/>
      <w:r w:rsidR="008D3F83" w:rsidRPr="003F1968">
        <w:rPr>
          <w:rFonts w:ascii="Times New Roman" w:hAnsi="Times New Roman" w:cs="Times New Roman"/>
          <w:sz w:val="28"/>
          <w:szCs w:val="28"/>
        </w:rPr>
        <w:t xml:space="preserve"> А,Б,Д </w:t>
      </w:r>
    </w:p>
    <w:p w:rsidR="008D3F83" w:rsidRPr="003F1968" w:rsidRDefault="008D3F83" w:rsidP="008D3F83">
      <w:pPr>
        <w:pStyle w:val="af1"/>
        <w:rPr>
          <w:rFonts w:ascii="Times New Roman" w:hAnsi="Times New Roman" w:cs="Times New Roman"/>
          <w:sz w:val="28"/>
          <w:szCs w:val="28"/>
        </w:rPr>
      </w:pPr>
    </w:p>
    <w:p w:rsidR="00B63E1C"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 xml:space="preserve">10) </w:t>
      </w:r>
      <w:r w:rsidR="00786EDB">
        <w:rPr>
          <w:rFonts w:ascii="Times New Roman" w:hAnsi="Times New Roman" w:cs="Times New Roman"/>
          <w:sz w:val="28"/>
          <w:szCs w:val="28"/>
        </w:rPr>
        <w:t xml:space="preserve">  </w:t>
      </w:r>
      <w:r w:rsidRPr="003F1968">
        <w:rPr>
          <w:rFonts w:ascii="Times New Roman" w:hAnsi="Times New Roman" w:cs="Times New Roman"/>
          <w:sz w:val="28"/>
          <w:szCs w:val="28"/>
        </w:rPr>
        <w:t xml:space="preserve">Ногти у больных экземой могут: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а) иметь точечные углубления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б) отслаиваться от ногтевого ложа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в) приобретать поперечную исчерченность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г)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утолщаться</w:t>
      </w:r>
      <w:proofErr w:type="gramEnd"/>
      <w:r w:rsidR="008D3F83" w:rsidRPr="003F1968">
        <w:rPr>
          <w:rFonts w:ascii="Times New Roman" w:hAnsi="Times New Roman" w:cs="Times New Roman"/>
          <w:sz w:val="28"/>
          <w:szCs w:val="28"/>
        </w:rPr>
        <w:t xml:space="preserve">, разрыхляться, крошиться </w:t>
      </w:r>
    </w:p>
    <w:p w:rsidR="008D3F83" w:rsidRPr="003F1968" w:rsidRDefault="008D3F83" w:rsidP="008D3F83">
      <w:pPr>
        <w:pStyle w:val="af1"/>
        <w:rPr>
          <w:rFonts w:ascii="Times New Roman" w:hAnsi="Times New Roman" w:cs="Times New Roman"/>
          <w:sz w:val="28"/>
          <w:szCs w:val="28"/>
        </w:rPr>
      </w:pPr>
    </w:p>
    <w:p w:rsidR="00B63E1C"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lastRenderedPageBreak/>
        <w:t>11)</w:t>
      </w:r>
      <w:r w:rsidR="00786EDB">
        <w:rPr>
          <w:rFonts w:ascii="Times New Roman" w:hAnsi="Times New Roman" w:cs="Times New Roman"/>
          <w:sz w:val="28"/>
          <w:szCs w:val="28"/>
        </w:rPr>
        <w:t xml:space="preserve">    </w:t>
      </w:r>
      <w:r w:rsidRPr="003F1968">
        <w:rPr>
          <w:rFonts w:ascii="Times New Roman" w:hAnsi="Times New Roman" w:cs="Times New Roman"/>
          <w:sz w:val="28"/>
          <w:szCs w:val="28"/>
        </w:rPr>
        <w:t xml:space="preserve">Острая экзема нуждается в дифференциальной диагностике с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а) аллергическим дерматитом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б) артифициальным дерматитом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в) токсикодермией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г) хронической диффузной стрептодермией </w:t>
      </w:r>
    </w:p>
    <w:p w:rsidR="008D3F83" w:rsidRPr="003F1968" w:rsidRDefault="008D3F83" w:rsidP="008D3F83">
      <w:pPr>
        <w:pStyle w:val="af1"/>
        <w:rPr>
          <w:rFonts w:ascii="Times New Roman" w:hAnsi="Times New Roman" w:cs="Times New Roman"/>
          <w:sz w:val="28"/>
          <w:szCs w:val="28"/>
        </w:rPr>
      </w:pPr>
    </w:p>
    <w:p w:rsidR="00B63E1C"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 xml:space="preserve">12) </w:t>
      </w:r>
      <w:r w:rsidR="00786EDB">
        <w:rPr>
          <w:rFonts w:ascii="Times New Roman" w:hAnsi="Times New Roman" w:cs="Times New Roman"/>
          <w:sz w:val="28"/>
          <w:szCs w:val="28"/>
        </w:rPr>
        <w:t xml:space="preserve">    </w:t>
      </w:r>
      <w:r w:rsidRPr="003F1968">
        <w:rPr>
          <w:rFonts w:ascii="Times New Roman" w:hAnsi="Times New Roman" w:cs="Times New Roman"/>
          <w:sz w:val="28"/>
          <w:szCs w:val="28"/>
        </w:rPr>
        <w:t xml:space="preserve">Хроническую экзему отличают от нейродермита: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застойная</w:t>
      </w:r>
      <w:proofErr w:type="gramEnd"/>
      <w:r w:rsidR="008D3F83" w:rsidRPr="003F1968">
        <w:rPr>
          <w:rFonts w:ascii="Times New Roman" w:hAnsi="Times New Roman" w:cs="Times New Roman"/>
          <w:sz w:val="28"/>
          <w:szCs w:val="28"/>
        </w:rPr>
        <w:t xml:space="preserve"> гиперемия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б)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инфильтрация</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в)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лихенификация</w:t>
      </w:r>
      <w:proofErr w:type="gramEnd"/>
      <w:r w:rsidR="008D3F83" w:rsidRPr="003F1968">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г)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мокнутие</w:t>
      </w:r>
      <w:proofErr w:type="gramEnd"/>
      <w:r w:rsidR="008D3F83" w:rsidRPr="003F1968">
        <w:rPr>
          <w:rFonts w:ascii="Times New Roman" w:hAnsi="Times New Roman" w:cs="Times New Roman"/>
          <w:sz w:val="28"/>
          <w:szCs w:val="28"/>
        </w:rPr>
        <w:t xml:space="preserve"> в результате расчесов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д)</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самостоятельное</w:t>
      </w:r>
      <w:proofErr w:type="gramEnd"/>
      <w:r w:rsidR="008D3F83" w:rsidRPr="003F1968">
        <w:rPr>
          <w:rFonts w:ascii="Times New Roman" w:hAnsi="Times New Roman" w:cs="Times New Roman"/>
          <w:sz w:val="28"/>
          <w:szCs w:val="28"/>
        </w:rPr>
        <w:t xml:space="preserve"> мокнутие в прошлом </w:t>
      </w:r>
    </w:p>
    <w:p w:rsidR="008D3F83" w:rsidRPr="003F1968" w:rsidRDefault="008D3F83" w:rsidP="008D3F83">
      <w:pPr>
        <w:pStyle w:val="af1"/>
        <w:rPr>
          <w:rFonts w:ascii="Times New Roman" w:hAnsi="Times New Roman" w:cs="Times New Roman"/>
          <w:sz w:val="28"/>
          <w:szCs w:val="28"/>
        </w:rPr>
      </w:pPr>
    </w:p>
    <w:p w:rsidR="00B63E1C"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13)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Микробная экзема-это: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экзема</w:t>
      </w:r>
      <w:proofErr w:type="gramEnd"/>
      <w:r w:rsidR="008D3F83" w:rsidRPr="003F1968">
        <w:rPr>
          <w:rFonts w:ascii="Times New Roman" w:hAnsi="Times New Roman" w:cs="Times New Roman"/>
          <w:sz w:val="28"/>
          <w:szCs w:val="28"/>
        </w:rPr>
        <w:t xml:space="preserve">, осложнѐнная инфекцией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б)</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экзематизированный</w:t>
      </w:r>
      <w:proofErr w:type="gramEnd"/>
      <w:r w:rsidR="008D3F83" w:rsidRPr="003F1968">
        <w:rPr>
          <w:rFonts w:ascii="Times New Roman" w:hAnsi="Times New Roman" w:cs="Times New Roman"/>
          <w:sz w:val="28"/>
          <w:szCs w:val="28"/>
        </w:rPr>
        <w:t xml:space="preserve"> микробный очаг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в)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экзема</w:t>
      </w:r>
      <w:proofErr w:type="gramEnd"/>
      <w:r w:rsidR="008D3F83" w:rsidRPr="003F1968">
        <w:rPr>
          <w:rFonts w:ascii="Times New Roman" w:hAnsi="Times New Roman" w:cs="Times New Roman"/>
          <w:sz w:val="28"/>
          <w:szCs w:val="28"/>
        </w:rPr>
        <w:t xml:space="preserve">, вызванная стрептококками </w:t>
      </w:r>
    </w:p>
    <w:p w:rsidR="00B63E1C"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B63E1C" w:rsidRDefault="00B63E1C" w:rsidP="008D3F83">
      <w:pPr>
        <w:pStyle w:val="af1"/>
        <w:rPr>
          <w:rFonts w:ascii="Times New Roman" w:hAnsi="Times New Roman" w:cs="Times New Roman"/>
          <w:sz w:val="28"/>
          <w:szCs w:val="28"/>
        </w:rPr>
      </w:pP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14)</w:t>
      </w:r>
      <w:r w:rsidR="00786EDB">
        <w:rPr>
          <w:rFonts w:ascii="Times New Roman" w:hAnsi="Times New Roman" w:cs="Times New Roman"/>
          <w:sz w:val="28"/>
          <w:szCs w:val="28"/>
        </w:rPr>
        <w:t xml:space="preserve">       </w:t>
      </w:r>
      <w:r w:rsidRPr="003F1968">
        <w:rPr>
          <w:rFonts w:ascii="Times New Roman" w:hAnsi="Times New Roman" w:cs="Times New Roman"/>
          <w:sz w:val="28"/>
          <w:szCs w:val="28"/>
        </w:rPr>
        <w:t xml:space="preserve"> Профессиональная экзема развивается:  </w:t>
      </w:r>
    </w:p>
    <w:p w:rsidR="008D3F83" w:rsidRPr="003F1968" w:rsidRDefault="00786EDB"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из</w:t>
      </w:r>
      <w:proofErr w:type="gramEnd"/>
      <w:r w:rsidR="008D3F83" w:rsidRPr="003F1968">
        <w:rPr>
          <w:rFonts w:ascii="Times New Roman" w:hAnsi="Times New Roman" w:cs="Times New Roman"/>
          <w:sz w:val="28"/>
          <w:szCs w:val="28"/>
        </w:rPr>
        <w:t xml:space="preserve"> аллергического дерматита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б)  </w:t>
      </w:r>
      <w:r w:rsidR="008D3F83" w:rsidRPr="003F1968">
        <w:rPr>
          <w:rFonts w:ascii="Times New Roman" w:hAnsi="Times New Roman" w:cs="Times New Roman"/>
          <w:sz w:val="28"/>
          <w:szCs w:val="28"/>
        </w:rPr>
        <w:t xml:space="preserve"> </w:t>
      </w:r>
      <w:proofErr w:type="gramEnd"/>
      <w:r w:rsidR="008D3F83" w:rsidRPr="003F1968">
        <w:rPr>
          <w:rFonts w:ascii="Times New Roman" w:hAnsi="Times New Roman" w:cs="Times New Roman"/>
          <w:sz w:val="28"/>
          <w:szCs w:val="28"/>
        </w:rPr>
        <w:t>первично, самостоятельно</w:t>
      </w:r>
    </w:p>
    <w:p w:rsidR="008D3F83" w:rsidRPr="003F1968" w:rsidRDefault="008D3F83" w:rsidP="008D3F83">
      <w:pPr>
        <w:pStyle w:val="af1"/>
        <w:rPr>
          <w:rFonts w:ascii="Times New Roman" w:hAnsi="Times New Roman" w:cs="Times New Roman"/>
          <w:sz w:val="28"/>
          <w:szCs w:val="28"/>
        </w:rPr>
      </w:pPr>
    </w:p>
    <w:p w:rsidR="00830BF0"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B63E1C" w:rsidRDefault="00B63E1C" w:rsidP="008D3F83">
      <w:pPr>
        <w:pStyle w:val="af1"/>
        <w:rPr>
          <w:rFonts w:ascii="Times New Roman" w:hAnsi="Times New Roman" w:cs="Times New Roman"/>
          <w:sz w:val="28"/>
          <w:szCs w:val="28"/>
        </w:rPr>
      </w:pPr>
    </w:p>
    <w:p w:rsidR="00B63E1C" w:rsidRDefault="00B63E1C" w:rsidP="008D3F83">
      <w:pPr>
        <w:pStyle w:val="af1"/>
        <w:rPr>
          <w:rFonts w:ascii="Times New Roman" w:hAnsi="Times New Roman" w:cs="Times New Roman"/>
          <w:sz w:val="28"/>
          <w:szCs w:val="28"/>
        </w:rPr>
      </w:pPr>
    </w:p>
    <w:p w:rsidR="008D3F83" w:rsidRPr="003F1968" w:rsidRDefault="008D3F83" w:rsidP="008D3F83">
      <w:pPr>
        <w:pStyle w:val="af1"/>
        <w:rPr>
          <w:rFonts w:ascii="Times New Roman" w:hAnsi="Times New Roman" w:cs="Times New Roman"/>
          <w:sz w:val="28"/>
          <w:szCs w:val="28"/>
        </w:rPr>
      </w:pPr>
      <w:r w:rsidRPr="003F1968">
        <w:rPr>
          <w:rFonts w:ascii="Times New Roman" w:hAnsi="Times New Roman" w:cs="Times New Roman"/>
          <w:sz w:val="28"/>
          <w:szCs w:val="28"/>
        </w:rPr>
        <w:t xml:space="preserve">15) </w:t>
      </w:r>
      <w:r w:rsidR="00D15769">
        <w:rPr>
          <w:rFonts w:ascii="Times New Roman" w:hAnsi="Times New Roman" w:cs="Times New Roman"/>
          <w:sz w:val="28"/>
          <w:szCs w:val="28"/>
        </w:rPr>
        <w:t xml:space="preserve">      </w:t>
      </w:r>
      <w:r w:rsidRPr="003F1968">
        <w:rPr>
          <w:rFonts w:ascii="Times New Roman" w:hAnsi="Times New Roman" w:cs="Times New Roman"/>
          <w:sz w:val="28"/>
          <w:szCs w:val="28"/>
        </w:rPr>
        <w:t xml:space="preserve">Паратравматическая экзема-это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а)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экзема</w:t>
      </w:r>
      <w:proofErr w:type="gramEnd"/>
      <w:r w:rsidR="008D3F83" w:rsidRPr="003F1968">
        <w:rPr>
          <w:rFonts w:ascii="Times New Roman" w:hAnsi="Times New Roman" w:cs="Times New Roman"/>
          <w:sz w:val="28"/>
          <w:szCs w:val="28"/>
        </w:rPr>
        <w:t xml:space="preserve"> истинная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б)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экзема</w:t>
      </w:r>
      <w:proofErr w:type="gramEnd"/>
      <w:r w:rsidR="008D3F83" w:rsidRPr="003F1968">
        <w:rPr>
          <w:rFonts w:ascii="Times New Roman" w:hAnsi="Times New Roman" w:cs="Times New Roman"/>
          <w:sz w:val="28"/>
          <w:szCs w:val="28"/>
        </w:rPr>
        <w:t xml:space="preserve"> микробная </w:t>
      </w:r>
    </w:p>
    <w:p w:rsidR="00D15769"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30BF0"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B63E1C" w:rsidRDefault="00B63E1C" w:rsidP="008D3F83">
      <w:pPr>
        <w:pStyle w:val="af1"/>
        <w:rPr>
          <w:rFonts w:ascii="Times New Roman" w:hAnsi="Times New Roman" w:cs="Times New Roman"/>
          <w:sz w:val="28"/>
          <w:szCs w:val="28"/>
        </w:rPr>
      </w:pPr>
    </w:p>
    <w:p w:rsidR="00B63E1C" w:rsidRDefault="00B63E1C" w:rsidP="008D3F83">
      <w:pPr>
        <w:pStyle w:val="af1"/>
        <w:rPr>
          <w:rFonts w:ascii="Times New Roman" w:hAnsi="Times New Roman" w:cs="Times New Roman"/>
          <w:sz w:val="28"/>
          <w:szCs w:val="28"/>
        </w:rPr>
      </w:pPr>
    </w:p>
    <w:p w:rsidR="00B63E1C" w:rsidRDefault="00B63E1C" w:rsidP="008D3F83">
      <w:pPr>
        <w:pStyle w:val="af1"/>
        <w:rPr>
          <w:rFonts w:ascii="Times New Roman" w:hAnsi="Times New Roman" w:cs="Times New Roman"/>
          <w:sz w:val="28"/>
          <w:szCs w:val="28"/>
        </w:rPr>
      </w:pP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16</w:t>
      </w:r>
      <w:r w:rsidR="008D3F83" w:rsidRPr="003F1968">
        <w:rPr>
          <w:rFonts w:ascii="Times New Roman" w:hAnsi="Times New Roman" w:cs="Times New Roman"/>
          <w:sz w:val="28"/>
          <w:szCs w:val="28"/>
        </w:rPr>
        <w:t xml:space="preserve">)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Экзематозные реакции формируются </w:t>
      </w:r>
      <w:r w:rsidR="00B63E1C" w:rsidRPr="003F1968">
        <w:rPr>
          <w:rFonts w:ascii="Times New Roman" w:hAnsi="Times New Roman" w:cs="Times New Roman"/>
          <w:sz w:val="28"/>
          <w:szCs w:val="28"/>
        </w:rPr>
        <w:t>вследствие</w:t>
      </w:r>
      <w:r w:rsidR="008D3F83" w:rsidRPr="003F1968">
        <w:rPr>
          <w:rFonts w:ascii="Times New Roman" w:hAnsi="Times New Roman" w:cs="Times New Roman"/>
          <w:sz w:val="28"/>
          <w:szCs w:val="28"/>
        </w:rPr>
        <w:t xml:space="preserve">: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а)</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воздействия</w:t>
      </w:r>
      <w:proofErr w:type="gramEnd"/>
      <w:r w:rsidR="008D3F83" w:rsidRPr="003F1968">
        <w:rPr>
          <w:rFonts w:ascii="Times New Roman" w:hAnsi="Times New Roman" w:cs="Times New Roman"/>
          <w:sz w:val="28"/>
          <w:szCs w:val="28"/>
        </w:rPr>
        <w:t xml:space="preserve"> экзогенных аллергенов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б)</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нейроаллергических</w:t>
      </w:r>
      <w:proofErr w:type="gramEnd"/>
      <w:r w:rsidR="008D3F83" w:rsidRPr="003F1968">
        <w:rPr>
          <w:rFonts w:ascii="Times New Roman" w:hAnsi="Times New Roman" w:cs="Times New Roman"/>
          <w:sz w:val="28"/>
          <w:szCs w:val="28"/>
        </w:rPr>
        <w:t xml:space="preserve"> реакций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в)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эндокринных</w:t>
      </w:r>
      <w:proofErr w:type="gramEnd"/>
      <w:r w:rsidR="008D3F83" w:rsidRPr="003F1968">
        <w:rPr>
          <w:rFonts w:ascii="Times New Roman" w:hAnsi="Times New Roman" w:cs="Times New Roman"/>
          <w:sz w:val="28"/>
          <w:szCs w:val="28"/>
        </w:rPr>
        <w:t xml:space="preserve"> и обменных нарушений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г)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верно</w:t>
      </w:r>
      <w:proofErr w:type="gramEnd"/>
      <w:r w:rsidR="008D3F83" w:rsidRPr="003F1968">
        <w:rPr>
          <w:rFonts w:ascii="Times New Roman" w:hAnsi="Times New Roman" w:cs="Times New Roman"/>
          <w:sz w:val="28"/>
          <w:szCs w:val="28"/>
        </w:rPr>
        <w:t xml:space="preserve"> А, Б, В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д)  всё</w:t>
      </w:r>
      <w:proofErr w:type="gramEnd"/>
      <w:r w:rsidR="008D3F83" w:rsidRPr="003F1968">
        <w:rPr>
          <w:rFonts w:ascii="Times New Roman" w:hAnsi="Times New Roman" w:cs="Times New Roman"/>
          <w:sz w:val="28"/>
          <w:szCs w:val="28"/>
        </w:rPr>
        <w:t xml:space="preserve"> неверно </w:t>
      </w:r>
    </w:p>
    <w:p w:rsidR="008D3F83" w:rsidRPr="003F1968" w:rsidRDefault="008D3F83" w:rsidP="008D3F83">
      <w:pPr>
        <w:pStyle w:val="af1"/>
        <w:rPr>
          <w:rFonts w:ascii="Times New Roman" w:hAnsi="Times New Roman" w:cs="Times New Roman"/>
          <w:sz w:val="28"/>
          <w:szCs w:val="28"/>
        </w:rPr>
      </w:pPr>
    </w:p>
    <w:p w:rsidR="00806931"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17</w:t>
      </w:r>
      <w:r w:rsidR="008D3F83" w:rsidRPr="003F1968">
        <w:rPr>
          <w:rFonts w:ascii="Times New Roman" w:hAnsi="Times New Roman" w:cs="Times New Roman"/>
          <w:sz w:val="28"/>
          <w:szCs w:val="28"/>
        </w:rPr>
        <w:t>)</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Клинические проявления при истинной экземе характеризуются: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а</w:t>
      </w:r>
      <w:r w:rsidR="008D3F83" w:rsidRPr="003F1968">
        <w:rPr>
          <w:rFonts w:ascii="Times New Roman" w:hAnsi="Times New Roman" w:cs="Times New Roman"/>
          <w:sz w:val="28"/>
          <w:szCs w:val="28"/>
        </w:rPr>
        <w:t xml:space="preserve">) полиморфизмом высыпаний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б) симметричностью высыпаний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D3F83" w:rsidRPr="003F1968">
        <w:rPr>
          <w:rFonts w:ascii="Times New Roman" w:hAnsi="Times New Roman" w:cs="Times New Roman"/>
          <w:sz w:val="28"/>
          <w:szCs w:val="28"/>
        </w:rPr>
        <w:t xml:space="preserve">в) зудом различной интенсивности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г) </w:t>
      </w:r>
      <w:proofErr w:type="gramStart"/>
      <w:r>
        <w:rPr>
          <w:rFonts w:ascii="Times New Roman" w:hAnsi="Times New Roman" w:cs="Times New Roman"/>
          <w:sz w:val="28"/>
          <w:szCs w:val="28"/>
        </w:rPr>
        <w:t>верно  а</w:t>
      </w:r>
      <w:proofErr w:type="gramEnd"/>
      <w:r>
        <w:rPr>
          <w:rFonts w:ascii="Times New Roman" w:hAnsi="Times New Roman" w:cs="Times New Roman"/>
          <w:sz w:val="28"/>
          <w:szCs w:val="28"/>
        </w:rPr>
        <w:t>, б</w:t>
      </w:r>
      <w:r w:rsidR="008D3F83" w:rsidRPr="003F1968">
        <w:rPr>
          <w:rFonts w:ascii="Times New Roman" w:hAnsi="Times New Roman" w:cs="Times New Roman"/>
          <w:sz w:val="28"/>
          <w:szCs w:val="28"/>
        </w:rPr>
        <w:t xml:space="preserve">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д) </w:t>
      </w:r>
      <w:proofErr w:type="gramStart"/>
      <w:r>
        <w:rPr>
          <w:rFonts w:ascii="Times New Roman" w:hAnsi="Times New Roman" w:cs="Times New Roman"/>
          <w:sz w:val="28"/>
          <w:szCs w:val="28"/>
        </w:rPr>
        <w:t>верно  а</w:t>
      </w:r>
      <w:proofErr w:type="gramEnd"/>
      <w:r>
        <w:rPr>
          <w:rFonts w:ascii="Times New Roman" w:hAnsi="Times New Roman" w:cs="Times New Roman"/>
          <w:sz w:val="28"/>
          <w:szCs w:val="28"/>
        </w:rPr>
        <w:t>, б, в</w:t>
      </w:r>
      <w:r w:rsidR="008D3F83" w:rsidRPr="003F1968">
        <w:rPr>
          <w:rFonts w:ascii="Times New Roman" w:hAnsi="Times New Roman" w:cs="Times New Roman"/>
          <w:sz w:val="28"/>
          <w:szCs w:val="28"/>
        </w:rPr>
        <w:t xml:space="preserve"> </w:t>
      </w:r>
    </w:p>
    <w:p w:rsidR="008D3F83" w:rsidRPr="003F1968" w:rsidRDefault="008D3F83" w:rsidP="008D3F83">
      <w:pPr>
        <w:pStyle w:val="af1"/>
        <w:rPr>
          <w:rFonts w:ascii="Times New Roman" w:hAnsi="Times New Roman" w:cs="Times New Roman"/>
          <w:sz w:val="28"/>
          <w:szCs w:val="28"/>
        </w:rPr>
      </w:pPr>
    </w:p>
    <w:p w:rsidR="00830BF0"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18</w:t>
      </w:r>
      <w:r w:rsidR="008D3F83" w:rsidRPr="003F1968">
        <w:rPr>
          <w:rFonts w:ascii="Times New Roman" w:hAnsi="Times New Roman" w:cs="Times New Roman"/>
          <w:sz w:val="28"/>
          <w:szCs w:val="28"/>
        </w:rPr>
        <w:t xml:space="preserve">)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Истинный и ложный полиморфизм при экземе </w:t>
      </w:r>
      <w:proofErr w:type="gramStart"/>
      <w:r w:rsidR="008D3F83" w:rsidRPr="003F1968">
        <w:rPr>
          <w:rFonts w:ascii="Times New Roman" w:hAnsi="Times New Roman" w:cs="Times New Roman"/>
          <w:sz w:val="28"/>
          <w:szCs w:val="28"/>
        </w:rPr>
        <w:t xml:space="preserve">проявляется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следующими</w:t>
      </w:r>
      <w:proofErr w:type="gramEnd"/>
      <w:r w:rsidR="008D3F83" w:rsidRPr="003F1968">
        <w:rPr>
          <w:rFonts w:ascii="Times New Roman" w:hAnsi="Times New Roman" w:cs="Times New Roman"/>
          <w:sz w:val="28"/>
          <w:szCs w:val="28"/>
        </w:rPr>
        <w:t xml:space="preserve"> патоморфологическими элементами:</w:t>
      </w:r>
    </w:p>
    <w:p w:rsidR="008D3F83" w:rsidRPr="003F1968" w:rsidRDefault="00D15769" w:rsidP="00806931">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а) эритематозными пятнами </w:t>
      </w:r>
    </w:p>
    <w:p w:rsidR="008D3F83" w:rsidRPr="003F1968" w:rsidRDefault="00D15769" w:rsidP="00806931">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б) </w:t>
      </w:r>
      <w:proofErr w:type="gramStart"/>
      <w:r w:rsidR="008D3F83" w:rsidRPr="003F1968">
        <w:rPr>
          <w:rFonts w:ascii="Times New Roman" w:hAnsi="Times New Roman" w:cs="Times New Roman"/>
          <w:sz w:val="28"/>
          <w:szCs w:val="28"/>
        </w:rPr>
        <w:t>везикулами,папулами</w:t>
      </w:r>
      <w:proofErr w:type="gramEnd"/>
      <w:r w:rsidR="008D3F83" w:rsidRPr="003F1968">
        <w:rPr>
          <w:rFonts w:ascii="Times New Roman" w:hAnsi="Times New Roman" w:cs="Times New Roman"/>
          <w:sz w:val="28"/>
          <w:szCs w:val="28"/>
        </w:rPr>
        <w:t xml:space="preserve"> </w:t>
      </w:r>
    </w:p>
    <w:p w:rsidR="008D3F83" w:rsidRPr="003F1968" w:rsidRDefault="00D15769" w:rsidP="00806931">
      <w:pPr>
        <w:pStyle w:val="af1"/>
        <w:rPr>
          <w:rFonts w:ascii="Times New Roman" w:hAnsi="Times New Roman" w:cs="Times New Roman"/>
          <w:sz w:val="28"/>
          <w:szCs w:val="28"/>
        </w:rPr>
      </w:pP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в) </w:t>
      </w:r>
      <w:proofErr w:type="gramStart"/>
      <w:r w:rsidR="008D3F83" w:rsidRPr="003F1968">
        <w:rPr>
          <w:rFonts w:ascii="Times New Roman" w:hAnsi="Times New Roman" w:cs="Times New Roman"/>
          <w:sz w:val="28"/>
          <w:szCs w:val="28"/>
        </w:rPr>
        <w:t>эрозиями,корочками</w:t>
      </w:r>
      <w:proofErr w:type="gramEnd"/>
      <w:r w:rsidR="008D3F83" w:rsidRPr="003F1968">
        <w:rPr>
          <w:rFonts w:ascii="Times New Roman" w:hAnsi="Times New Roman" w:cs="Times New Roman"/>
          <w:sz w:val="28"/>
          <w:szCs w:val="28"/>
        </w:rPr>
        <w:t xml:space="preserve">,пустулами,экскориациями </w:t>
      </w:r>
    </w:p>
    <w:p w:rsidR="008D3F83" w:rsidRPr="003F1968" w:rsidRDefault="00D15769" w:rsidP="00806931">
      <w:pPr>
        <w:pStyle w:val="af1"/>
        <w:rPr>
          <w:rFonts w:ascii="Times New Roman" w:hAnsi="Times New Roman" w:cs="Times New Roman"/>
          <w:sz w:val="28"/>
          <w:szCs w:val="28"/>
        </w:rPr>
      </w:pPr>
      <w:r>
        <w:rPr>
          <w:rFonts w:ascii="Times New Roman" w:hAnsi="Times New Roman" w:cs="Times New Roman"/>
          <w:sz w:val="28"/>
          <w:szCs w:val="28"/>
        </w:rPr>
        <w:t xml:space="preserve">                     г) </w:t>
      </w:r>
      <w:proofErr w:type="gramStart"/>
      <w:r>
        <w:rPr>
          <w:rFonts w:ascii="Times New Roman" w:hAnsi="Times New Roman" w:cs="Times New Roman"/>
          <w:sz w:val="28"/>
          <w:szCs w:val="28"/>
        </w:rPr>
        <w:t>верно  б</w:t>
      </w:r>
      <w:proofErr w:type="gramEnd"/>
      <w:r>
        <w:rPr>
          <w:rFonts w:ascii="Times New Roman" w:hAnsi="Times New Roman" w:cs="Times New Roman"/>
          <w:sz w:val="28"/>
          <w:szCs w:val="28"/>
        </w:rPr>
        <w:t>,в</w:t>
      </w:r>
      <w:r w:rsidR="008D3F83" w:rsidRPr="003F1968">
        <w:rPr>
          <w:rFonts w:ascii="Times New Roman" w:hAnsi="Times New Roman" w:cs="Times New Roman"/>
          <w:sz w:val="28"/>
          <w:szCs w:val="28"/>
        </w:rPr>
        <w:t xml:space="preserve"> </w:t>
      </w:r>
    </w:p>
    <w:p w:rsidR="008D3F83" w:rsidRPr="003F1968" w:rsidRDefault="00D15769" w:rsidP="00806931">
      <w:pPr>
        <w:pStyle w:val="af1"/>
        <w:rPr>
          <w:rFonts w:ascii="Times New Roman" w:hAnsi="Times New Roman" w:cs="Times New Roman"/>
          <w:sz w:val="28"/>
          <w:szCs w:val="28"/>
        </w:rPr>
      </w:pPr>
      <w:r>
        <w:rPr>
          <w:rFonts w:ascii="Times New Roman" w:hAnsi="Times New Roman" w:cs="Times New Roman"/>
          <w:sz w:val="28"/>
          <w:szCs w:val="28"/>
        </w:rPr>
        <w:t xml:space="preserve">                     д) </w:t>
      </w:r>
      <w:proofErr w:type="gramStart"/>
      <w:r>
        <w:rPr>
          <w:rFonts w:ascii="Times New Roman" w:hAnsi="Times New Roman" w:cs="Times New Roman"/>
          <w:sz w:val="28"/>
          <w:szCs w:val="28"/>
        </w:rPr>
        <w:t>верно  а</w:t>
      </w:r>
      <w:proofErr w:type="gramEnd"/>
      <w:r>
        <w:rPr>
          <w:rFonts w:ascii="Times New Roman" w:hAnsi="Times New Roman" w:cs="Times New Roman"/>
          <w:sz w:val="28"/>
          <w:szCs w:val="28"/>
        </w:rPr>
        <w:t>,б,в</w:t>
      </w:r>
      <w:r w:rsidR="008D3F83" w:rsidRPr="003F1968">
        <w:rPr>
          <w:rFonts w:ascii="Times New Roman" w:hAnsi="Times New Roman" w:cs="Times New Roman"/>
          <w:sz w:val="28"/>
          <w:szCs w:val="28"/>
        </w:rPr>
        <w:t xml:space="preserve"> </w:t>
      </w:r>
    </w:p>
    <w:p w:rsidR="008D3F83" w:rsidRPr="003F1968" w:rsidRDefault="008D3F83" w:rsidP="00806931">
      <w:pPr>
        <w:pStyle w:val="af1"/>
        <w:rPr>
          <w:rFonts w:ascii="Times New Roman" w:hAnsi="Times New Roman" w:cs="Times New Roman"/>
          <w:sz w:val="28"/>
          <w:szCs w:val="28"/>
        </w:rPr>
      </w:pPr>
    </w:p>
    <w:p w:rsidR="00830BF0" w:rsidRDefault="00D15769"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30BF0" w:rsidRDefault="00830BF0" w:rsidP="008D3F83">
      <w:pPr>
        <w:pStyle w:val="af1"/>
        <w:rPr>
          <w:rFonts w:ascii="Times New Roman" w:hAnsi="Times New Roman" w:cs="Times New Roman"/>
          <w:sz w:val="28"/>
          <w:szCs w:val="28"/>
        </w:rPr>
      </w:pPr>
    </w:p>
    <w:p w:rsidR="00806931" w:rsidRDefault="00830BF0" w:rsidP="008D3F83">
      <w:pPr>
        <w:pStyle w:val="af1"/>
        <w:rPr>
          <w:rFonts w:ascii="Times New Roman" w:hAnsi="Times New Roman" w:cs="Times New Roman"/>
          <w:sz w:val="28"/>
          <w:szCs w:val="28"/>
        </w:rPr>
      </w:pPr>
      <w:r>
        <w:rPr>
          <w:rFonts w:ascii="Times New Roman" w:hAnsi="Times New Roman" w:cs="Times New Roman"/>
          <w:sz w:val="28"/>
          <w:szCs w:val="28"/>
        </w:rPr>
        <w:t xml:space="preserve">             </w:t>
      </w:r>
    </w:p>
    <w:p w:rsidR="008D3F83" w:rsidRPr="003F1968" w:rsidRDefault="00D15769" w:rsidP="008D3F83">
      <w:pPr>
        <w:pStyle w:val="af1"/>
        <w:rPr>
          <w:rFonts w:ascii="Times New Roman" w:hAnsi="Times New Roman" w:cs="Times New Roman"/>
          <w:sz w:val="28"/>
          <w:szCs w:val="28"/>
        </w:rPr>
      </w:pPr>
      <w:r>
        <w:rPr>
          <w:rFonts w:ascii="Times New Roman" w:hAnsi="Times New Roman" w:cs="Times New Roman"/>
          <w:sz w:val="28"/>
          <w:szCs w:val="28"/>
        </w:rPr>
        <w:t>19</w:t>
      </w:r>
      <w:r w:rsidR="008D3F83" w:rsidRPr="003F1968">
        <w:rPr>
          <w:rFonts w:ascii="Times New Roman" w:hAnsi="Times New Roman" w:cs="Times New Roman"/>
          <w:sz w:val="28"/>
          <w:szCs w:val="28"/>
        </w:rPr>
        <w:t xml:space="preserve">)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Причинами возникновения профессиональных дерматозов могут быть все перечисленные производственные вредности,</w:t>
      </w:r>
      <w:r w:rsidR="008D3F83">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кроме: </w:t>
      </w:r>
    </w:p>
    <w:p w:rsidR="008D3F83" w:rsidRPr="003F1968" w:rsidRDefault="00D15769" w:rsidP="00806931">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r w:rsidR="00830BF0">
        <w:rPr>
          <w:rFonts w:ascii="Times New Roman" w:hAnsi="Times New Roman" w:cs="Times New Roman"/>
          <w:sz w:val="28"/>
          <w:szCs w:val="28"/>
        </w:rPr>
        <w:t xml:space="preserve">   </w:t>
      </w:r>
      <w:r>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а) химических </w:t>
      </w:r>
    </w:p>
    <w:p w:rsidR="008D3F83" w:rsidRPr="003F1968" w:rsidRDefault="00D15769" w:rsidP="00806931">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r w:rsidR="00830BF0">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б) </w:t>
      </w:r>
      <w:r w:rsidR="00837C0F">
        <w:rPr>
          <w:rFonts w:ascii="Times New Roman" w:hAnsi="Times New Roman" w:cs="Times New Roman"/>
          <w:sz w:val="28"/>
          <w:szCs w:val="28"/>
        </w:rPr>
        <w:t xml:space="preserve"> </w:t>
      </w:r>
      <w:r w:rsidR="008D3F83" w:rsidRPr="003F1968">
        <w:rPr>
          <w:rFonts w:ascii="Times New Roman" w:hAnsi="Times New Roman" w:cs="Times New Roman"/>
          <w:sz w:val="28"/>
          <w:szCs w:val="28"/>
        </w:rPr>
        <w:t>физических</w:t>
      </w:r>
      <w:proofErr w:type="gramEnd"/>
    </w:p>
    <w:p w:rsidR="008D3F83" w:rsidRDefault="00806931" w:rsidP="00806931">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r w:rsidR="00830BF0">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в) </w:t>
      </w:r>
      <w:r w:rsidR="00837C0F">
        <w:rPr>
          <w:rFonts w:ascii="Times New Roman" w:hAnsi="Times New Roman" w:cs="Times New Roman"/>
          <w:sz w:val="28"/>
          <w:szCs w:val="28"/>
        </w:rPr>
        <w:t xml:space="preserve"> </w:t>
      </w:r>
      <w:r w:rsidR="008D3F83" w:rsidRPr="003F1968">
        <w:rPr>
          <w:rFonts w:ascii="Times New Roman" w:hAnsi="Times New Roman" w:cs="Times New Roman"/>
          <w:sz w:val="28"/>
          <w:szCs w:val="28"/>
        </w:rPr>
        <w:t>инфекционных</w:t>
      </w:r>
      <w:proofErr w:type="gramEnd"/>
      <w:r w:rsidR="008D3F83" w:rsidRPr="003F1968">
        <w:rPr>
          <w:rFonts w:ascii="Times New Roman" w:hAnsi="Times New Roman" w:cs="Times New Roman"/>
          <w:sz w:val="28"/>
          <w:szCs w:val="28"/>
        </w:rPr>
        <w:t xml:space="preserve"> </w:t>
      </w:r>
    </w:p>
    <w:p w:rsidR="008D3F83" w:rsidRPr="003F1968" w:rsidRDefault="00D15769" w:rsidP="00806931">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 xml:space="preserve">г) </w:t>
      </w:r>
      <w:r w:rsidR="00837C0F">
        <w:rPr>
          <w:rFonts w:ascii="Times New Roman" w:hAnsi="Times New Roman" w:cs="Times New Roman"/>
          <w:sz w:val="28"/>
          <w:szCs w:val="28"/>
        </w:rPr>
        <w:t xml:space="preserve"> </w:t>
      </w:r>
      <w:r w:rsidR="008D3F83" w:rsidRPr="003F1968">
        <w:rPr>
          <w:rFonts w:ascii="Times New Roman" w:hAnsi="Times New Roman" w:cs="Times New Roman"/>
          <w:sz w:val="28"/>
          <w:szCs w:val="28"/>
        </w:rPr>
        <w:t>психо</w:t>
      </w:r>
      <w:proofErr w:type="gramEnd"/>
      <w:r w:rsidR="008D3F83" w:rsidRPr="003F1968">
        <w:rPr>
          <w:rFonts w:ascii="Times New Roman" w:hAnsi="Times New Roman" w:cs="Times New Roman"/>
          <w:sz w:val="28"/>
          <w:szCs w:val="28"/>
        </w:rPr>
        <w:t xml:space="preserve">-эмоциональных </w:t>
      </w:r>
    </w:p>
    <w:p w:rsidR="008D3F83" w:rsidRDefault="00D15769" w:rsidP="00806931">
      <w:pPr>
        <w:pStyle w:val="af1"/>
        <w:jc w:val="both"/>
        <w:rPr>
          <w:rFonts w:ascii="Times New Roman" w:hAnsi="Times New Roman" w:cs="Times New Roman"/>
          <w:sz w:val="28"/>
          <w:szCs w:val="28"/>
        </w:rPr>
      </w:pPr>
      <w:r>
        <w:rPr>
          <w:rFonts w:ascii="Times New Roman" w:hAnsi="Times New Roman" w:cs="Times New Roman"/>
          <w:sz w:val="28"/>
          <w:szCs w:val="28"/>
        </w:rPr>
        <w:t xml:space="preserve">                           </w:t>
      </w:r>
      <w:r w:rsidR="00830BF0">
        <w:rPr>
          <w:rFonts w:ascii="Times New Roman" w:hAnsi="Times New Roman" w:cs="Times New Roman"/>
          <w:sz w:val="28"/>
          <w:szCs w:val="28"/>
        </w:rPr>
        <w:t xml:space="preserve"> </w:t>
      </w:r>
      <w:proofErr w:type="gramStart"/>
      <w:r w:rsidR="008D3F83" w:rsidRPr="003F1968">
        <w:rPr>
          <w:rFonts w:ascii="Times New Roman" w:hAnsi="Times New Roman" w:cs="Times New Roman"/>
          <w:sz w:val="28"/>
          <w:szCs w:val="28"/>
        </w:rPr>
        <w:t>д)</w:t>
      </w:r>
      <w:r w:rsidR="00837C0F">
        <w:rPr>
          <w:rFonts w:ascii="Times New Roman" w:hAnsi="Times New Roman" w:cs="Times New Roman"/>
          <w:sz w:val="28"/>
          <w:szCs w:val="28"/>
        </w:rPr>
        <w:t xml:space="preserve"> </w:t>
      </w:r>
      <w:r w:rsidR="008D3F83" w:rsidRPr="003F1968">
        <w:rPr>
          <w:rFonts w:ascii="Times New Roman" w:hAnsi="Times New Roman" w:cs="Times New Roman"/>
          <w:sz w:val="28"/>
          <w:szCs w:val="28"/>
        </w:rPr>
        <w:t xml:space="preserve"> паразитарных</w:t>
      </w:r>
      <w:proofErr w:type="gramEnd"/>
    </w:p>
    <w:p w:rsidR="008D3F83" w:rsidRDefault="008D3F83" w:rsidP="00806931">
      <w:pPr>
        <w:pStyle w:val="af1"/>
        <w:jc w:val="both"/>
        <w:rPr>
          <w:rFonts w:ascii="Times New Roman" w:hAnsi="Times New Roman" w:cs="Times New Roman"/>
          <w:sz w:val="28"/>
          <w:szCs w:val="28"/>
        </w:rPr>
      </w:pPr>
    </w:p>
    <w:p w:rsidR="00B63E1C" w:rsidRPr="00B63E1C" w:rsidRDefault="00B63E1C" w:rsidP="00BE176F">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806931" w:rsidRPr="00B63E1C" w:rsidRDefault="00806931" w:rsidP="00806931">
      <w:pPr>
        <w:pStyle w:val="a4"/>
        <w:rPr>
          <w:rFonts w:ascii="Times New Roman" w:hAnsi="Times New Roman"/>
          <w:sz w:val="28"/>
          <w:szCs w:val="28"/>
        </w:rPr>
      </w:pPr>
      <w:r>
        <w:rPr>
          <w:rFonts w:ascii="Times New Roman" w:hAnsi="Times New Roman"/>
          <w:sz w:val="28"/>
          <w:szCs w:val="28"/>
        </w:rPr>
        <w:t xml:space="preserve">   20) </w:t>
      </w:r>
      <w:r w:rsidRPr="00B63E1C">
        <w:rPr>
          <w:rFonts w:ascii="Times New Roman" w:hAnsi="Times New Roman"/>
          <w:sz w:val="28"/>
          <w:szCs w:val="28"/>
        </w:rPr>
        <w:t xml:space="preserve"> Белый </w:t>
      </w:r>
      <w:r>
        <w:rPr>
          <w:rFonts w:ascii="Times New Roman" w:hAnsi="Times New Roman"/>
          <w:sz w:val="28"/>
          <w:szCs w:val="28"/>
        </w:rPr>
        <w:t xml:space="preserve">стойкий </w:t>
      </w:r>
      <w:r w:rsidRPr="00B63E1C">
        <w:rPr>
          <w:rFonts w:ascii="Times New Roman" w:hAnsi="Times New Roman"/>
          <w:sz w:val="28"/>
          <w:szCs w:val="28"/>
        </w:rPr>
        <w:t>дермографизм отмечается при:</w:t>
      </w:r>
    </w:p>
    <w:p w:rsidR="00806931" w:rsidRPr="00B63E1C" w:rsidRDefault="00806931" w:rsidP="000D4FB9">
      <w:pPr>
        <w:pStyle w:val="a4"/>
        <w:ind w:left="720"/>
        <w:jc w:val="left"/>
        <w:rPr>
          <w:rFonts w:ascii="Times New Roman" w:hAnsi="Times New Roman"/>
          <w:sz w:val="28"/>
          <w:szCs w:val="28"/>
        </w:rPr>
      </w:pPr>
      <w:proofErr w:type="gramStart"/>
      <w:r w:rsidRPr="00B63E1C">
        <w:rPr>
          <w:rFonts w:ascii="Times New Roman" w:hAnsi="Times New Roman"/>
          <w:sz w:val="28"/>
          <w:szCs w:val="28"/>
        </w:rPr>
        <w:t>а)</w:t>
      </w:r>
      <w:r>
        <w:rPr>
          <w:rFonts w:ascii="Times New Roman" w:hAnsi="Times New Roman"/>
          <w:sz w:val="28"/>
          <w:szCs w:val="28"/>
        </w:rPr>
        <w:t xml:space="preserve"> </w:t>
      </w:r>
      <w:r w:rsidRPr="00B63E1C">
        <w:rPr>
          <w:rFonts w:ascii="Times New Roman" w:hAnsi="Times New Roman"/>
          <w:sz w:val="28"/>
          <w:szCs w:val="28"/>
        </w:rPr>
        <w:t xml:space="preserve"> атопическом</w:t>
      </w:r>
      <w:proofErr w:type="gramEnd"/>
      <w:r w:rsidRPr="00B63E1C">
        <w:rPr>
          <w:rFonts w:ascii="Times New Roman" w:hAnsi="Times New Roman"/>
          <w:sz w:val="28"/>
          <w:szCs w:val="28"/>
        </w:rPr>
        <w:t xml:space="preserve"> дерматите</w:t>
      </w:r>
    </w:p>
    <w:p w:rsidR="00806931" w:rsidRPr="00B63E1C" w:rsidRDefault="00806931" w:rsidP="000D4FB9">
      <w:pPr>
        <w:pStyle w:val="a4"/>
        <w:ind w:left="720"/>
        <w:jc w:val="left"/>
        <w:rPr>
          <w:rFonts w:ascii="Times New Roman" w:hAnsi="Times New Roman"/>
          <w:sz w:val="28"/>
          <w:szCs w:val="28"/>
        </w:rPr>
      </w:pPr>
      <w:proofErr w:type="gramStart"/>
      <w:r w:rsidRPr="00B63E1C">
        <w:rPr>
          <w:rFonts w:ascii="Times New Roman" w:hAnsi="Times New Roman"/>
          <w:sz w:val="28"/>
          <w:szCs w:val="28"/>
        </w:rPr>
        <w:t xml:space="preserve">б) </w:t>
      </w:r>
      <w:r>
        <w:rPr>
          <w:rFonts w:ascii="Times New Roman" w:hAnsi="Times New Roman"/>
          <w:sz w:val="28"/>
          <w:szCs w:val="28"/>
        </w:rPr>
        <w:t xml:space="preserve"> </w:t>
      </w:r>
      <w:r w:rsidRPr="00B63E1C">
        <w:rPr>
          <w:rFonts w:ascii="Times New Roman" w:hAnsi="Times New Roman"/>
          <w:sz w:val="28"/>
          <w:szCs w:val="28"/>
        </w:rPr>
        <w:t>аллергическом</w:t>
      </w:r>
      <w:proofErr w:type="gramEnd"/>
      <w:r w:rsidRPr="00B63E1C">
        <w:rPr>
          <w:rFonts w:ascii="Times New Roman" w:hAnsi="Times New Roman"/>
          <w:sz w:val="28"/>
          <w:szCs w:val="28"/>
        </w:rPr>
        <w:t xml:space="preserve"> дерматите</w:t>
      </w:r>
    </w:p>
    <w:p w:rsidR="00806931" w:rsidRPr="00B63E1C" w:rsidRDefault="00806931" w:rsidP="000D4FB9">
      <w:pPr>
        <w:pStyle w:val="a4"/>
        <w:ind w:left="720"/>
        <w:jc w:val="left"/>
        <w:rPr>
          <w:rFonts w:ascii="Times New Roman" w:hAnsi="Times New Roman"/>
          <w:sz w:val="28"/>
          <w:szCs w:val="28"/>
        </w:rPr>
      </w:pPr>
      <w:proofErr w:type="gramStart"/>
      <w:r w:rsidRPr="00B63E1C">
        <w:rPr>
          <w:rFonts w:ascii="Times New Roman" w:hAnsi="Times New Roman"/>
          <w:sz w:val="28"/>
          <w:szCs w:val="28"/>
        </w:rPr>
        <w:t xml:space="preserve">в) </w:t>
      </w:r>
      <w:r>
        <w:rPr>
          <w:rFonts w:ascii="Times New Roman" w:hAnsi="Times New Roman"/>
          <w:sz w:val="28"/>
          <w:szCs w:val="28"/>
        </w:rPr>
        <w:t xml:space="preserve"> </w:t>
      </w:r>
      <w:r w:rsidRPr="00B63E1C">
        <w:rPr>
          <w:rFonts w:ascii="Times New Roman" w:hAnsi="Times New Roman"/>
          <w:sz w:val="28"/>
          <w:szCs w:val="28"/>
        </w:rPr>
        <w:t>простом</w:t>
      </w:r>
      <w:proofErr w:type="gramEnd"/>
      <w:r w:rsidRPr="00B63E1C">
        <w:rPr>
          <w:rFonts w:ascii="Times New Roman" w:hAnsi="Times New Roman"/>
          <w:sz w:val="28"/>
          <w:szCs w:val="28"/>
        </w:rPr>
        <w:t xml:space="preserve"> дерматите</w:t>
      </w:r>
    </w:p>
    <w:p w:rsidR="00806931" w:rsidRDefault="00806931" w:rsidP="000D4FB9">
      <w:pPr>
        <w:pStyle w:val="a4"/>
        <w:ind w:left="720"/>
        <w:jc w:val="left"/>
        <w:rPr>
          <w:rFonts w:ascii="Times New Roman" w:hAnsi="Times New Roman"/>
          <w:sz w:val="28"/>
          <w:szCs w:val="28"/>
        </w:rPr>
      </w:pPr>
      <w:proofErr w:type="gramStart"/>
      <w:r w:rsidRPr="00B63E1C">
        <w:rPr>
          <w:rFonts w:ascii="Times New Roman" w:hAnsi="Times New Roman"/>
          <w:sz w:val="28"/>
          <w:szCs w:val="28"/>
        </w:rPr>
        <w:t>г)</w:t>
      </w:r>
      <w:r>
        <w:rPr>
          <w:rFonts w:ascii="Times New Roman" w:hAnsi="Times New Roman"/>
          <w:sz w:val="28"/>
          <w:szCs w:val="28"/>
        </w:rPr>
        <w:t xml:space="preserve"> </w:t>
      </w:r>
      <w:r w:rsidRPr="00B63E1C">
        <w:rPr>
          <w:rFonts w:ascii="Times New Roman" w:hAnsi="Times New Roman"/>
          <w:sz w:val="28"/>
          <w:szCs w:val="28"/>
        </w:rPr>
        <w:t xml:space="preserve"> токсикодермии</w:t>
      </w:r>
      <w:proofErr w:type="gramEnd"/>
    </w:p>
    <w:p w:rsidR="008747AB" w:rsidRPr="008747AB" w:rsidRDefault="008747AB" w:rsidP="000D4FB9">
      <w:pPr>
        <w:pStyle w:val="a4"/>
        <w:ind w:left="720"/>
        <w:jc w:val="left"/>
        <w:rPr>
          <w:rFonts w:ascii="Times New Roman" w:hAnsi="Times New Roman"/>
          <w:b/>
          <w:sz w:val="28"/>
          <w:szCs w:val="28"/>
        </w:rPr>
      </w:pPr>
      <w:r w:rsidRPr="008747AB">
        <w:rPr>
          <w:rFonts w:ascii="Times New Roman" w:hAnsi="Times New Roman"/>
          <w:b/>
          <w:sz w:val="28"/>
          <w:szCs w:val="28"/>
        </w:rPr>
        <w:t>Ситуационные задачи</w:t>
      </w:r>
    </w:p>
    <w:p w:rsidR="000D4FB9" w:rsidRPr="000D4FB9" w:rsidRDefault="000D4FB9" w:rsidP="000D4FB9">
      <w:pPr>
        <w:pStyle w:val="a4"/>
        <w:rPr>
          <w:rFonts w:ascii="Times New Roman" w:hAnsi="Times New Roman"/>
          <w:sz w:val="28"/>
          <w:szCs w:val="28"/>
        </w:rPr>
      </w:pPr>
      <w:r w:rsidRPr="000D4FB9">
        <w:rPr>
          <w:rFonts w:ascii="Times New Roman" w:hAnsi="Times New Roman"/>
          <w:b/>
          <w:sz w:val="28"/>
          <w:szCs w:val="28"/>
        </w:rPr>
        <w:t>Задача № 1.</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В клинику поступил больной 19 лет с жалобами на зуд кожи и наличие высыпаний в области подколенных и локтевых сгибов. Болен с 6-месячного возраста. Обострение кожного процесса отмечается после употребления шоколада, апельсинов, на фоне простудных заболеваний, при интенсивных физических нагрузках, сопровождающихся повышенным потоотделением.</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 xml:space="preserve">Объективно: кожа сухая, покрыта большим количеством чешуек, дермографизм белый стойкий. Имеется складка нижнего века (симптом Дени-Моргана), хейлит, </w:t>
      </w:r>
      <w:r w:rsidRPr="000D4FB9">
        <w:rPr>
          <w:rFonts w:ascii="Times New Roman" w:hAnsi="Times New Roman"/>
          <w:sz w:val="28"/>
          <w:szCs w:val="28"/>
        </w:rPr>
        <w:lastRenderedPageBreak/>
        <w:t>проявляющийся застойной эритемой, инфильтрацией и шелушением красной каймы губ с наличием радиарных бороздок. На коже в области коленных и локтевых сгибов, тыла кистей, задней и боковых поверхностей шеи имеются очаги лихенификации с экскориациями, покрытыми геморрагическими корочками.</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1. Ваш диагноз?</w:t>
      </w:r>
      <w:r>
        <w:rPr>
          <w:rFonts w:ascii="Times New Roman" w:hAnsi="Times New Roman"/>
          <w:sz w:val="28"/>
          <w:szCs w:val="28"/>
        </w:rPr>
        <w:t xml:space="preserve">  </w:t>
      </w:r>
      <w:r w:rsidRPr="000D4FB9">
        <w:rPr>
          <w:rFonts w:ascii="Times New Roman" w:hAnsi="Times New Roman"/>
          <w:sz w:val="28"/>
          <w:szCs w:val="28"/>
        </w:rPr>
        <w:t>2. План лечения?</w:t>
      </w:r>
      <w:r>
        <w:rPr>
          <w:rFonts w:ascii="Times New Roman" w:hAnsi="Times New Roman"/>
          <w:sz w:val="28"/>
          <w:szCs w:val="28"/>
        </w:rPr>
        <w:t xml:space="preserve">  </w:t>
      </w:r>
      <w:r w:rsidRPr="000D4FB9">
        <w:rPr>
          <w:rFonts w:ascii="Times New Roman" w:hAnsi="Times New Roman"/>
          <w:sz w:val="28"/>
          <w:szCs w:val="28"/>
        </w:rPr>
        <w:t>3. Профилактика?</w:t>
      </w:r>
    </w:p>
    <w:p w:rsidR="000D4FB9" w:rsidRPr="000D4FB9" w:rsidRDefault="000D4FB9" w:rsidP="000D4FB9">
      <w:pPr>
        <w:pStyle w:val="a4"/>
        <w:rPr>
          <w:rFonts w:ascii="Times New Roman" w:hAnsi="Times New Roman"/>
          <w:sz w:val="28"/>
          <w:szCs w:val="28"/>
        </w:rPr>
      </w:pPr>
      <w:r w:rsidRPr="000D4FB9">
        <w:rPr>
          <w:rFonts w:ascii="Times New Roman" w:hAnsi="Times New Roman"/>
          <w:b/>
          <w:sz w:val="28"/>
          <w:szCs w:val="28"/>
        </w:rPr>
        <w:t>Задача № 2.</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Больная Я., обратилась к дерматологу с жалобами на поражение кожи шеи, груди, спины и умеренно выра</w:t>
      </w:r>
      <w:r w:rsidR="008747AB">
        <w:rPr>
          <w:rFonts w:ascii="Times New Roman" w:hAnsi="Times New Roman"/>
          <w:sz w:val="28"/>
          <w:szCs w:val="28"/>
        </w:rPr>
        <w:t>ч</w:t>
      </w:r>
      <w:r w:rsidRPr="000D4FB9">
        <w:rPr>
          <w:rFonts w:ascii="Times New Roman" w:hAnsi="Times New Roman"/>
          <w:sz w:val="28"/>
          <w:szCs w:val="28"/>
        </w:rPr>
        <w:t>женный зуд в очагах поражения. Считает себя больной в течение 4х месяцев. 5 месяцев назад больная начала применять новый дезодорант. Пользуется им ежедневно до настоящего времени. Мазь синафлан, которую пациентка использовала для лечения, приносила кратковременный положительный эффект.</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Дерматологический статус: на коже шеи, груди, спины имеются розовые пятна различных размеров, округлых очертаний; папулы</w:t>
      </w:r>
      <w:r>
        <w:rPr>
          <w:rFonts w:ascii="Times New Roman" w:hAnsi="Times New Roman"/>
          <w:sz w:val="28"/>
          <w:szCs w:val="28"/>
        </w:rPr>
        <w:t>, шелушение, расчё</w:t>
      </w:r>
      <w:r w:rsidRPr="000D4FB9">
        <w:rPr>
          <w:rFonts w:ascii="Times New Roman" w:hAnsi="Times New Roman"/>
          <w:sz w:val="28"/>
          <w:szCs w:val="28"/>
        </w:rPr>
        <w:t>сы, кровянистые корочки на поверхности очагов.</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Вопросы:</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1. Ваш диагноз?</w:t>
      </w:r>
      <w:r>
        <w:rPr>
          <w:rFonts w:ascii="Times New Roman" w:hAnsi="Times New Roman"/>
          <w:sz w:val="28"/>
          <w:szCs w:val="28"/>
        </w:rPr>
        <w:t xml:space="preserve">  </w:t>
      </w:r>
      <w:r w:rsidRPr="000D4FB9">
        <w:rPr>
          <w:rFonts w:ascii="Times New Roman" w:hAnsi="Times New Roman"/>
          <w:sz w:val="28"/>
          <w:szCs w:val="28"/>
        </w:rPr>
        <w:t>2. Лечение?</w:t>
      </w:r>
      <w:r>
        <w:rPr>
          <w:rFonts w:ascii="Times New Roman" w:hAnsi="Times New Roman"/>
          <w:sz w:val="28"/>
          <w:szCs w:val="28"/>
        </w:rPr>
        <w:t xml:space="preserve">   </w:t>
      </w:r>
      <w:r w:rsidRPr="000D4FB9">
        <w:rPr>
          <w:rFonts w:ascii="Times New Roman" w:hAnsi="Times New Roman"/>
          <w:sz w:val="28"/>
          <w:szCs w:val="28"/>
        </w:rPr>
        <w:t>3. Прогноз?</w:t>
      </w:r>
    </w:p>
    <w:p w:rsidR="000D4FB9" w:rsidRPr="000D4FB9" w:rsidRDefault="000D4FB9" w:rsidP="000D4FB9">
      <w:pPr>
        <w:pStyle w:val="a4"/>
        <w:rPr>
          <w:rFonts w:ascii="Times New Roman" w:hAnsi="Times New Roman"/>
          <w:sz w:val="28"/>
          <w:szCs w:val="28"/>
        </w:rPr>
      </w:pPr>
      <w:r w:rsidRPr="000D4FB9">
        <w:rPr>
          <w:rFonts w:ascii="Times New Roman" w:hAnsi="Times New Roman"/>
          <w:b/>
          <w:sz w:val="28"/>
          <w:szCs w:val="28"/>
        </w:rPr>
        <w:t>Задача № 3.</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Больная С.,</w:t>
      </w:r>
      <w:r>
        <w:rPr>
          <w:rFonts w:ascii="Times New Roman" w:hAnsi="Times New Roman"/>
          <w:sz w:val="28"/>
          <w:szCs w:val="28"/>
        </w:rPr>
        <w:t xml:space="preserve"> 49 лет. Поступила в клинику 20. 0</w:t>
      </w:r>
      <w:r w:rsidRPr="000D4FB9">
        <w:rPr>
          <w:rFonts w:ascii="Times New Roman" w:hAnsi="Times New Roman"/>
          <w:sz w:val="28"/>
          <w:szCs w:val="28"/>
        </w:rPr>
        <w:t>1</w:t>
      </w:r>
      <w:r>
        <w:rPr>
          <w:rFonts w:ascii="Times New Roman" w:hAnsi="Times New Roman"/>
          <w:sz w:val="28"/>
          <w:szCs w:val="28"/>
        </w:rPr>
        <w:t>.</w:t>
      </w:r>
      <w:r w:rsidRPr="000D4FB9">
        <w:rPr>
          <w:rFonts w:ascii="Times New Roman" w:hAnsi="Times New Roman"/>
          <w:sz w:val="28"/>
          <w:szCs w:val="28"/>
        </w:rPr>
        <w:t xml:space="preserve"> 2004 г. с жалоба</w:t>
      </w:r>
      <w:r w:rsidRPr="000D4FB9">
        <w:rPr>
          <w:rFonts w:ascii="Times New Roman" w:hAnsi="Times New Roman"/>
          <w:sz w:val="28"/>
          <w:szCs w:val="28"/>
        </w:rPr>
        <w:softHyphen/>
        <w:t>ми на поражение кожного покрова и слизистой оболочки ротовой по</w:t>
      </w:r>
      <w:r w:rsidRPr="000D4FB9">
        <w:rPr>
          <w:rFonts w:ascii="Times New Roman" w:hAnsi="Times New Roman"/>
          <w:sz w:val="28"/>
          <w:szCs w:val="28"/>
        </w:rPr>
        <w:softHyphen/>
        <w:t>лости.</w:t>
      </w:r>
      <w:r>
        <w:rPr>
          <w:rFonts w:ascii="Times New Roman" w:hAnsi="Times New Roman"/>
          <w:sz w:val="28"/>
          <w:szCs w:val="28"/>
        </w:rPr>
        <w:t xml:space="preserve"> </w:t>
      </w:r>
      <w:r w:rsidR="006D37A7">
        <w:rPr>
          <w:rFonts w:ascii="Times New Roman" w:hAnsi="Times New Roman"/>
          <w:sz w:val="28"/>
          <w:szCs w:val="28"/>
        </w:rPr>
        <w:t>Данное заболевание возникло 18.0</w:t>
      </w:r>
      <w:r w:rsidRPr="000D4FB9">
        <w:rPr>
          <w:rFonts w:ascii="Times New Roman" w:hAnsi="Times New Roman"/>
          <w:sz w:val="28"/>
          <w:szCs w:val="28"/>
        </w:rPr>
        <w:t>1</w:t>
      </w:r>
      <w:r w:rsidR="006D37A7">
        <w:rPr>
          <w:rFonts w:ascii="Times New Roman" w:hAnsi="Times New Roman"/>
          <w:sz w:val="28"/>
          <w:szCs w:val="28"/>
        </w:rPr>
        <w:t>.</w:t>
      </w:r>
      <w:r w:rsidRPr="000D4FB9">
        <w:rPr>
          <w:rFonts w:ascii="Times New Roman" w:hAnsi="Times New Roman"/>
          <w:sz w:val="28"/>
          <w:szCs w:val="28"/>
        </w:rPr>
        <w:t xml:space="preserve"> 2004 г. на 10-й день лече</w:t>
      </w:r>
      <w:r w:rsidRPr="000D4FB9">
        <w:rPr>
          <w:rFonts w:ascii="Times New Roman" w:hAnsi="Times New Roman"/>
          <w:sz w:val="28"/>
          <w:szCs w:val="28"/>
        </w:rPr>
        <w:softHyphen/>
        <w:t>ния мономицином по поводу хронической пневмонии. Состояние боль</w:t>
      </w:r>
      <w:r w:rsidRPr="000D4FB9">
        <w:rPr>
          <w:rFonts w:ascii="Times New Roman" w:hAnsi="Times New Roman"/>
          <w:sz w:val="28"/>
          <w:szCs w:val="28"/>
        </w:rPr>
        <w:softHyphen/>
        <w:t>ной средней тяжести, температура—39,6°, пульс—102 удара в ми</w:t>
      </w:r>
      <w:r w:rsidRPr="000D4FB9">
        <w:rPr>
          <w:rFonts w:ascii="Times New Roman" w:hAnsi="Times New Roman"/>
          <w:sz w:val="28"/>
          <w:szCs w:val="28"/>
        </w:rPr>
        <w:softHyphen/>
        <w:t xml:space="preserve">нуту, частота дыхания — 46, артериальное давление 100/70 мм рт. ст. Поражение кожи захватывает примерно 50—60% кожного покрова. В средней </w:t>
      </w:r>
      <w:r w:rsidR="006D37A7">
        <w:rPr>
          <w:rFonts w:ascii="Times New Roman" w:hAnsi="Times New Roman"/>
          <w:sz w:val="28"/>
          <w:szCs w:val="28"/>
        </w:rPr>
        <w:t>части туловища, на ягодицах и бё</w:t>
      </w:r>
      <w:r w:rsidRPr="000D4FB9">
        <w:rPr>
          <w:rFonts w:ascii="Times New Roman" w:hAnsi="Times New Roman"/>
          <w:sz w:val="28"/>
          <w:szCs w:val="28"/>
        </w:rPr>
        <w:t>драх поражение прояв</w:t>
      </w:r>
      <w:r w:rsidRPr="000D4FB9">
        <w:rPr>
          <w:rFonts w:ascii="Times New Roman" w:hAnsi="Times New Roman"/>
          <w:sz w:val="28"/>
          <w:szCs w:val="28"/>
        </w:rPr>
        <w:softHyphen/>
        <w:t>ляется диффузной эритемой с изолированно расположенными пузы</w:t>
      </w:r>
      <w:r w:rsidRPr="000D4FB9">
        <w:rPr>
          <w:rFonts w:ascii="Times New Roman" w:hAnsi="Times New Roman"/>
          <w:sz w:val="28"/>
          <w:szCs w:val="28"/>
        </w:rPr>
        <w:softHyphen/>
        <w:t>рями; в верхней части туловища, на лице, плечах и в крупных склад</w:t>
      </w:r>
      <w:r w:rsidRPr="000D4FB9">
        <w:rPr>
          <w:rFonts w:ascii="Times New Roman" w:hAnsi="Times New Roman"/>
          <w:sz w:val="28"/>
          <w:szCs w:val="28"/>
        </w:rPr>
        <w:softHyphen/>
        <w:t>ках кожи — отдельными очагами эритемы с эрозиями и пузырями. Положительный симптом П. В. Никольского в окружности эрозий. На слизистой полости рта — по</w:t>
      </w:r>
      <w:r w:rsidR="006D37A7">
        <w:rPr>
          <w:rFonts w:ascii="Times New Roman" w:hAnsi="Times New Roman"/>
          <w:sz w:val="28"/>
          <w:szCs w:val="28"/>
        </w:rPr>
        <w:t>краснение, эрозии. Миндалины отё</w:t>
      </w:r>
      <w:r w:rsidRPr="000D4FB9">
        <w:rPr>
          <w:rFonts w:ascii="Times New Roman" w:hAnsi="Times New Roman"/>
          <w:sz w:val="28"/>
          <w:szCs w:val="28"/>
        </w:rPr>
        <w:t>чны и гипереми</w:t>
      </w:r>
      <w:r w:rsidR="006D37A7">
        <w:rPr>
          <w:rFonts w:ascii="Times New Roman" w:hAnsi="Times New Roman"/>
          <w:sz w:val="28"/>
          <w:szCs w:val="28"/>
        </w:rPr>
        <w:t>рованы. На языке — сероватый плёнчатый налё</w:t>
      </w:r>
      <w:r w:rsidRPr="000D4FB9">
        <w:rPr>
          <w:rFonts w:ascii="Times New Roman" w:hAnsi="Times New Roman"/>
          <w:sz w:val="28"/>
          <w:szCs w:val="28"/>
        </w:rPr>
        <w:t>т. На месте инъекций мономицина, на правой ягодице, расположен массивный багровый инфи</w:t>
      </w:r>
      <w:r w:rsidR="006D37A7">
        <w:rPr>
          <w:rFonts w:ascii="Times New Roman" w:hAnsi="Times New Roman"/>
          <w:sz w:val="28"/>
          <w:szCs w:val="28"/>
        </w:rPr>
        <w:t>льтрат с некрозом в центре. В лё</w:t>
      </w:r>
      <w:r w:rsidRPr="000D4FB9">
        <w:rPr>
          <w:rFonts w:ascii="Times New Roman" w:hAnsi="Times New Roman"/>
          <w:sz w:val="28"/>
          <w:szCs w:val="28"/>
        </w:rPr>
        <w:t>гких сухие хрипы. Со стороны сердца и других внутренних органов патологии не выяв</w:t>
      </w:r>
      <w:r w:rsidRPr="000D4FB9">
        <w:rPr>
          <w:rFonts w:ascii="Times New Roman" w:hAnsi="Times New Roman"/>
          <w:sz w:val="28"/>
          <w:szCs w:val="28"/>
        </w:rPr>
        <w:softHyphen/>
        <w:t>лено.</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 xml:space="preserve">Анализ крови от 21/1 2004 г.: гем — 14,5 г%, </w:t>
      </w:r>
      <w:proofErr w:type="gramStart"/>
      <w:r w:rsidRPr="000D4FB9">
        <w:rPr>
          <w:rFonts w:ascii="Times New Roman" w:hAnsi="Times New Roman"/>
          <w:sz w:val="28"/>
          <w:szCs w:val="28"/>
        </w:rPr>
        <w:t>Э</w:t>
      </w:r>
      <w:proofErr w:type="gramEnd"/>
      <w:r w:rsidRPr="000D4FB9">
        <w:rPr>
          <w:rFonts w:ascii="Times New Roman" w:hAnsi="Times New Roman"/>
          <w:sz w:val="28"/>
          <w:szCs w:val="28"/>
        </w:rPr>
        <w:t xml:space="preserve"> — 5,2 млн., Л — 6400, э —0, СОЭ —27 мм/ч; от 25/1 2004 г.: гем — 14,2 г%, Э — 5,5 млн., Л — 11400, базофилов — 2%, эозинофилов — 4%, СОЭ — 35 мм/ч. Суточное количество мочи — 1380 мл. В моче — 0,12%</w:t>
      </w:r>
      <w:proofErr w:type="gramStart"/>
      <w:r w:rsidRPr="000D4FB9">
        <w:rPr>
          <w:rFonts w:ascii="Times New Roman" w:hAnsi="Times New Roman"/>
          <w:sz w:val="28"/>
          <w:szCs w:val="28"/>
        </w:rPr>
        <w:t>о белка</w:t>
      </w:r>
      <w:proofErr w:type="gramEnd"/>
      <w:r w:rsidRPr="000D4FB9">
        <w:rPr>
          <w:rFonts w:ascii="Times New Roman" w:hAnsi="Times New Roman"/>
          <w:sz w:val="28"/>
          <w:szCs w:val="28"/>
        </w:rPr>
        <w:t>.</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Вопросы:</w:t>
      </w:r>
      <w:r w:rsidR="006D37A7">
        <w:rPr>
          <w:rFonts w:ascii="Times New Roman" w:hAnsi="Times New Roman"/>
          <w:sz w:val="28"/>
          <w:szCs w:val="28"/>
        </w:rPr>
        <w:t xml:space="preserve">  </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lastRenderedPageBreak/>
        <w:t>1. Ваш диагноз?</w:t>
      </w:r>
      <w:r w:rsidR="006D37A7">
        <w:rPr>
          <w:rFonts w:ascii="Times New Roman" w:hAnsi="Times New Roman"/>
          <w:sz w:val="28"/>
          <w:szCs w:val="28"/>
        </w:rPr>
        <w:t xml:space="preserve">  </w:t>
      </w:r>
      <w:r w:rsidRPr="000D4FB9">
        <w:rPr>
          <w:rFonts w:ascii="Times New Roman" w:hAnsi="Times New Roman"/>
          <w:sz w:val="28"/>
          <w:szCs w:val="28"/>
        </w:rPr>
        <w:t>2. Лечение?</w:t>
      </w:r>
      <w:r w:rsidR="006D37A7">
        <w:rPr>
          <w:rFonts w:ascii="Times New Roman" w:hAnsi="Times New Roman"/>
          <w:sz w:val="28"/>
          <w:szCs w:val="28"/>
        </w:rPr>
        <w:t xml:space="preserve">  </w:t>
      </w:r>
      <w:r w:rsidRPr="000D4FB9">
        <w:rPr>
          <w:rFonts w:ascii="Times New Roman" w:hAnsi="Times New Roman"/>
          <w:sz w:val="28"/>
          <w:szCs w:val="28"/>
        </w:rPr>
        <w:t>3. Прогноз?</w:t>
      </w:r>
    </w:p>
    <w:p w:rsidR="000D4FB9" w:rsidRPr="000D4FB9" w:rsidRDefault="000D4FB9" w:rsidP="000D4FB9">
      <w:pPr>
        <w:pStyle w:val="a4"/>
        <w:rPr>
          <w:rFonts w:ascii="Times New Roman" w:hAnsi="Times New Roman"/>
          <w:sz w:val="28"/>
          <w:szCs w:val="28"/>
        </w:rPr>
      </w:pPr>
      <w:r w:rsidRPr="000D4FB9">
        <w:rPr>
          <w:rFonts w:ascii="Times New Roman" w:hAnsi="Times New Roman"/>
          <w:b/>
          <w:sz w:val="28"/>
          <w:szCs w:val="28"/>
        </w:rPr>
        <w:t>Задача № 4.</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 xml:space="preserve">Больной В. 54 лет обратился в поликлинику РКВД с жалобами на поражение кожи после ушиба в средней и нижней части левой голени, зуд, мокнутие. Болен неделю. Вначале появилась краснота, отечность. Больной самостоятельно смазывал очаг тетрациклиновой мазью, но стало хуже: появились пузырьки, которые быстро вскрылись, образовалась мокнущая поверхность, жидкость стекала вниз, пропитывая одежду. Отечность усилилась. Больной обратился к врачу дерматологу в </w:t>
      </w:r>
      <w:proofErr w:type="gramStart"/>
      <w:r w:rsidRPr="000D4FB9">
        <w:rPr>
          <w:rFonts w:ascii="Times New Roman" w:hAnsi="Times New Roman"/>
          <w:sz w:val="28"/>
          <w:szCs w:val="28"/>
        </w:rPr>
        <w:t>РКВД .</w:t>
      </w:r>
      <w:proofErr w:type="gramEnd"/>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При осмотре в средней и нижней т</w:t>
      </w:r>
      <w:r w:rsidR="006D37A7">
        <w:rPr>
          <w:rFonts w:ascii="Times New Roman" w:hAnsi="Times New Roman"/>
          <w:sz w:val="28"/>
          <w:szCs w:val="28"/>
        </w:rPr>
        <w:t>рети левой голени обнаружена отё</w:t>
      </w:r>
      <w:r w:rsidRPr="000D4FB9">
        <w:rPr>
          <w:rFonts w:ascii="Times New Roman" w:hAnsi="Times New Roman"/>
          <w:sz w:val="28"/>
          <w:szCs w:val="28"/>
        </w:rPr>
        <w:t>чность ноги, гиперемия, с нерезкими границами, участки мокнущих «серозных колодцев». Серозная жидкость стекает с поверхностей. Больной со стороны внутренних органов жалоб не предъявляет: кроме повышения артериального давления: 140-90 мм рт. столба.</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Вопросы:</w:t>
      </w:r>
    </w:p>
    <w:p w:rsidR="000D4FB9" w:rsidRPr="000D4FB9" w:rsidRDefault="000D4FB9" w:rsidP="000D4FB9">
      <w:pPr>
        <w:pStyle w:val="a4"/>
        <w:rPr>
          <w:rFonts w:ascii="Times New Roman" w:hAnsi="Times New Roman"/>
          <w:sz w:val="28"/>
          <w:szCs w:val="28"/>
        </w:rPr>
      </w:pPr>
      <w:r w:rsidRPr="000D4FB9">
        <w:rPr>
          <w:rFonts w:ascii="Times New Roman" w:hAnsi="Times New Roman"/>
          <w:sz w:val="28"/>
          <w:szCs w:val="28"/>
        </w:rPr>
        <w:t>1. Ваш диагноз?</w:t>
      </w:r>
      <w:r w:rsidR="006D37A7">
        <w:rPr>
          <w:rFonts w:ascii="Times New Roman" w:hAnsi="Times New Roman"/>
          <w:sz w:val="28"/>
          <w:szCs w:val="28"/>
        </w:rPr>
        <w:t xml:space="preserve">  </w:t>
      </w:r>
      <w:r w:rsidRPr="000D4FB9">
        <w:rPr>
          <w:rFonts w:ascii="Times New Roman" w:hAnsi="Times New Roman"/>
          <w:sz w:val="28"/>
          <w:szCs w:val="28"/>
        </w:rPr>
        <w:t>2. Какова тактика ведения больного?</w:t>
      </w:r>
      <w:r w:rsidR="006D37A7">
        <w:rPr>
          <w:rFonts w:ascii="Times New Roman" w:hAnsi="Times New Roman"/>
          <w:sz w:val="28"/>
          <w:szCs w:val="28"/>
        </w:rPr>
        <w:t xml:space="preserve"> </w:t>
      </w:r>
      <w:r w:rsidRPr="000D4FB9">
        <w:rPr>
          <w:rFonts w:ascii="Times New Roman" w:hAnsi="Times New Roman"/>
          <w:sz w:val="28"/>
          <w:szCs w:val="28"/>
        </w:rPr>
        <w:t>3. Назначьте лечение.</w:t>
      </w:r>
    </w:p>
    <w:p w:rsidR="000D4FB9" w:rsidRPr="000D4FB9" w:rsidRDefault="000D4FB9" w:rsidP="000D4FB9">
      <w:pPr>
        <w:pStyle w:val="a4"/>
        <w:rPr>
          <w:rFonts w:ascii="Times New Roman" w:hAnsi="Times New Roman"/>
          <w:sz w:val="28"/>
          <w:szCs w:val="28"/>
        </w:rPr>
      </w:pPr>
      <w:r w:rsidRPr="000D4FB9">
        <w:rPr>
          <w:rFonts w:ascii="Times New Roman" w:hAnsi="Times New Roman"/>
          <w:b/>
          <w:sz w:val="28"/>
          <w:szCs w:val="28"/>
        </w:rPr>
        <w:t>Задача № 5.</w:t>
      </w:r>
    </w:p>
    <w:p w:rsidR="000D4FB9" w:rsidRPr="00BF1D6C" w:rsidRDefault="000D4FB9" w:rsidP="000D4FB9">
      <w:pPr>
        <w:pStyle w:val="a4"/>
        <w:rPr>
          <w:rFonts w:ascii="Times New Roman" w:hAnsi="Times New Roman"/>
          <w:sz w:val="28"/>
          <w:szCs w:val="28"/>
        </w:rPr>
      </w:pPr>
      <w:r w:rsidRPr="000D4FB9">
        <w:rPr>
          <w:rFonts w:ascii="Times New Roman" w:hAnsi="Times New Roman"/>
          <w:sz w:val="28"/>
          <w:szCs w:val="28"/>
        </w:rPr>
        <w:t xml:space="preserve">При обследовании рабочих автомобильного производства выявлено, что антикоррозийные ациклические аминосоединения нередко являются причиной дерматозов со следующей клинической картиной: высыпания располагаются на коже межпальцевых складок кистей, сгибательных поверхностях кистей предплечий, реже - на лице. При этом отмечаются </w:t>
      </w:r>
      <w:r w:rsidRPr="00BF1D6C">
        <w:rPr>
          <w:rFonts w:ascii="Times New Roman" w:hAnsi="Times New Roman"/>
          <w:sz w:val="28"/>
          <w:szCs w:val="28"/>
        </w:rPr>
        <w:t>эритематозные,</w:t>
      </w:r>
      <w:r w:rsidR="00BF1D6C">
        <w:rPr>
          <w:rFonts w:ascii="Times New Roman" w:hAnsi="Times New Roman"/>
          <w:sz w:val="28"/>
          <w:szCs w:val="28"/>
        </w:rPr>
        <w:t xml:space="preserve"> сгруппированные папуло-везикулё</w:t>
      </w:r>
      <w:r w:rsidRPr="00BF1D6C">
        <w:rPr>
          <w:rFonts w:ascii="Times New Roman" w:hAnsi="Times New Roman"/>
          <w:sz w:val="28"/>
          <w:szCs w:val="28"/>
        </w:rPr>
        <w:t>зные элементы, единичные эрозии, серозные корочки. Отмечается выраженная сухость кожи, мелкопластинчатое шелушение, образование поверхностных трещин, значительный зуд.</w:t>
      </w:r>
    </w:p>
    <w:p w:rsidR="000D4FB9" w:rsidRPr="00BF1D6C" w:rsidRDefault="000D4FB9" w:rsidP="00BF1D6C">
      <w:pPr>
        <w:pStyle w:val="a4"/>
        <w:rPr>
          <w:rFonts w:ascii="Times New Roman" w:hAnsi="Times New Roman"/>
          <w:sz w:val="28"/>
          <w:szCs w:val="28"/>
        </w:rPr>
      </w:pPr>
      <w:proofErr w:type="gramStart"/>
      <w:r w:rsidRPr="00BF1D6C">
        <w:rPr>
          <w:rFonts w:ascii="Times New Roman" w:hAnsi="Times New Roman"/>
          <w:sz w:val="28"/>
          <w:szCs w:val="28"/>
        </w:rPr>
        <w:t>Вопросы:</w:t>
      </w:r>
      <w:r w:rsidR="00BF1D6C">
        <w:rPr>
          <w:rFonts w:ascii="Times New Roman" w:hAnsi="Times New Roman"/>
          <w:sz w:val="28"/>
          <w:szCs w:val="28"/>
        </w:rPr>
        <w:t xml:space="preserve">  </w:t>
      </w:r>
      <w:r w:rsidRPr="00BF1D6C">
        <w:rPr>
          <w:rFonts w:ascii="Times New Roman" w:hAnsi="Times New Roman"/>
          <w:sz w:val="28"/>
          <w:szCs w:val="28"/>
        </w:rPr>
        <w:t>1</w:t>
      </w:r>
      <w:proofErr w:type="gramEnd"/>
      <w:r w:rsidRPr="00BF1D6C">
        <w:rPr>
          <w:rFonts w:ascii="Times New Roman" w:hAnsi="Times New Roman"/>
          <w:sz w:val="28"/>
          <w:szCs w:val="28"/>
        </w:rPr>
        <w:t>. Ваш диагноз?</w:t>
      </w:r>
      <w:r w:rsidR="00BF1D6C">
        <w:rPr>
          <w:rFonts w:ascii="Times New Roman" w:hAnsi="Times New Roman"/>
          <w:sz w:val="28"/>
          <w:szCs w:val="28"/>
        </w:rPr>
        <w:t xml:space="preserve"> </w:t>
      </w:r>
      <w:r w:rsidRPr="00BF1D6C">
        <w:rPr>
          <w:rFonts w:ascii="Times New Roman" w:hAnsi="Times New Roman"/>
          <w:sz w:val="28"/>
          <w:szCs w:val="28"/>
        </w:rPr>
        <w:t>2. Лечение?</w:t>
      </w:r>
    </w:p>
    <w:p w:rsidR="000D4FB9" w:rsidRPr="00BF1D6C" w:rsidRDefault="000D4FB9" w:rsidP="00BF1D6C">
      <w:pPr>
        <w:pStyle w:val="a4"/>
        <w:rPr>
          <w:rFonts w:ascii="Times New Roman" w:hAnsi="Times New Roman"/>
          <w:sz w:val="28"/>
          <w:szCs w:val="28"/>
        </w:rPr>
      </w:pPr>
      <w:r w:rsidRPr="00BF1D6C">
        <w:rPr>
          <w:rFonts w:ascii="Times New Roman" w:hAnsi="Times New Roman"/>
          <w:sz w:val="28"/>
          <w:szCs w:val="28"/>
        </w:rPr>
        <w:t>3. Что может подтвердить профессиональный характер дерматоза?</w:t>
      </w:r>
    </w:p>
    <w:p w:rsidR="000D4FB9" w:rsidRPr="00BF1D6C" w:rsidRDefault="000D4FB9" w:rsidP="00BF1D6C">
      <w:pPr>
        <w:pStyle w:val="a4"/>
        <w:rPr>
          <w:rFonts w:ascii="Times New Roman" w:hAnsi="Times New Roman"/>
          <w:sz w:val="28"/>
          <w:szCs w:val="28"/>
        </w:rPr>
      </w:pPr>
      <w:r w:rsidRPr="00BF1D6C">
        <w:rPr>
          <w:rFonts w:ascii="Times New Roman" w:hAnsi="Times New Roman"/>
          <w:sz w:val="28"/>
          <w:szCs w:val="28"/>
        </w:rPr>
        <w:t>4. Что является важнейшим для профилактики рецидивов?</w:t>
      </w:r>
    </w:p>
    <w:p w:rsidR="000D4FB9" w:rsidRPr="00BF1D6C" w:rsidRDefault="000D4FB9" w:rsidP="000D4FB9">
      <w:pPr>
        <w:pStyle w:val="a4"/>
        <w:rPr>
          <w:rFonts w:ascii="Times New Roman" w:hAnsi="Times New Roman"/>
          <w:sz w:val="28"/>
          <w:szCs w:val="28"/>
        </w:rPr>
      </w:pPr>
      <w:r w:rsidRPr="00BF1D6C">
        <w:rPr>
          <w:rFonts w:ascii="Times New Roman" w:hAnsi="Times New Roman"/>
          <w:b/>
          <w:sz w:val="28"/>
          <w:szCs w:val="28"/>
        </w:rPr>
        <w:t>Задача № 6.</w:t>
      </w:r>
    </w:p>
    <w:p w:rsidR="000D4FB9" w:rsidRPr="00BF1D6C" w:rsidRDefault="00BF1D6C" w:rsidP="000D4FB9">
      <w:pPr>
        <w:pStyle w:val="a4"/>
        <w:rPr>
          <w:rFonts w:ascii="Times New Roman" w:hAnsi="Times New Roman"/>
          <w:sz w:val="28"/>
          <w:szCs w:val="28"/>
        </w:rPr>
      </w:pPr>
      <w:r>
        <w:rPr>
          <w:rFonts w:ascii="Times New Roman" w:hAnsi="Times New Roman"/>
          <w:sz w:val="28"/>
          <w:szCs w:val="28"/>
        </w:rPr>
        <w:t>На приё</w:t>
      </w:r>
      <w:r w:rsidR="000D4FB9" w:rsidRPr="00BF1D6C">
        <w:rPr>
          <w:rFonts w:ascii="Times New Roman" w:hAnsi="Times New Roman"/>
          <w:sz w:val="28"/>
          <w:szCs w:val="28"/>
        </w:rPr>
        <w:t>м к врачу обратилась больная 35-и лет с жалобами на высыпания и зуд кожи кистей. Из анамнеза: высыпания на кистях появлялись неоднократно в течение года после стирки порошком «Лотос». При осмотре: на коже кистей имеется эри</w:t>
      </w:r>
      <w:r>
        <w:rPr>
          <w:rFonts w:ascii="Times New Roman" w:hAnsi="Times New Roman"/>
          <w:sz w:val="28"/>
          <w:szCs w:val="28"/>
        </w:rPr>
        <w:t>тема, отё</w:t>
      </w:r>
      <w:r w:rsidR="000D4FB9" w:rsidRPr="00BF1D6C">
        <w:rPr>
          <w:rFonts w:ascii="Times New Roman" w:hAnsi="Times New Roman"/>
          <w:sz w:val="28"/>
          <w:szCs w:val="28"/>
        </w:rPr>
        <w:t>чность, множество узелков и пузырьков, эрозии, мокнутие.</w:t>
      </w:r>
    </w:p>
    <w:p w:rsidR="000D4FB9" w:rsidRPr="00BF1D6C" w:rsidRDefault="000D4FB9" w:rsidP="000D4FB9">
      <w:pPr>
        <w:pStyle w:val="a4"/>
        <w:rPr>
          <w:rFonts w:ascii="Times New Roman" w:hAnsi="Times New Roman"/>
          <w:sz w:val="28"/>
          <w:szCs w:val="28"/>
        </w:rPr>
      </w:pPr>
      <w:proofErr w:type="gramStart"/>
      <w:r w:rsidRPr="00BF1D6C">
        <w:rPr>
          <w:rFonts w:ascii="Times New Roman" w:hAnsi="Times New Roman"/>
          <w:sz w:val="28"/>
          <w:szCs w:val="28"/>
        </w:rPr>
        <w:t>Вопросы:</w:t>
      </w:r>
      <w:r w:rsidR="00BF1D6C">
        <w:rPr>
          <w:rFonts w:ascii="Times New Roman" w:hAnsi="Times New Roman"/>
          <w:sz w:val="28"/>
          <w:szCs w:val="28"/>
        </w:rPr>
        <w:t xml:space="preserve">  </w:t>
      </w:r>
      <w:r w:rsidRPr="00BF1D6C">
        <w:rPr>
          <w:rFonts w:ascii="Times New Roman" w:hAnsi="Times New Roman"/>
          <w:sz w:val="28"/>
          <w:szCs w:val="28"/>
        </w:rPr>
        <w:t>1</w:t>
      </w:r>
      <w:proofErr w:type="gramEnd"/>
      <w:r w:rsidRPr="00BF1D6C">
        <w:rPr>
          <w:rFonts w:ascii="Times New Roman" w:hAnsi="Times New Roman"/>
          <w:sz w:val="28"/>
          <w:szCs w:val="28"/>
        </w:rPr>
        <w:t>. Ваш диагноз?</w:t>
      </w:r>
      <w:r w:rsidR="00BF1D6C">
        <w:rPr>
          <w:rFonts w:ascii="Times New Roman" w:hAnsi="Times New Roman"/>
          <w:sz w:val="28"/>
          <w:szCs w:val="28"/>
        </w:rPr>
        <w:t xml:space="preserve"> </w:t>
      </w:r>
      <w:r w:rsidRPr="00BF1D6C">
        <w:rPr>
          <w:rFonts w:ascii="Times New Roman" w:hAnsi="Times New Roman"/>
          <w:sz w:val="28"/>
          <w:szCs w:val="28"/>
        </w:rPr>
        <w:t>2. Лечение?</w:t>
      </w:r>
      <w:r w:rsidR="00BF1D6C">
        <w:rPr>
          <w:rFonts w:ascii="Times New Roman" w:hAnsi="Times New Roman"/>
          <w:sz w:val="28"/>
          <w:szCs w:val="28"/>
        </w:rPr>
        <w:t xml:space="preserve"> </w:t>
      </w:r>
      <w:r w:rsidRPr="00BF1D6C">
        <w:rPr>
          <w:rFonts w:ascii="Times New Roman" w:hAnsi="Times New Roman"/>
          <w:sz w:val="28"/>
          <w:szCs w:val="28"/>
        </w:rPr>
        <w:t>3. Профилактика?</w:t>
      </w:r>
    </w:p>
    <w:p w:rsidR="000D4FB9" w:rsidRPr="00BF1D6C" w:rsidRDefault="000D4FB9" w:rsidP="000D4FB9">
      <w:pPr>
        <w:pStyle w:val="a4"/>
        <w:rPr>
          <w:rFonts w:ascii="Times New Roman" w:hAnsi="Times New Roman"/>
          <w:sz w:val="28"/>
          <w:szCs w:val="28"/>
        </w:rPr>
      </w:pPr>
      <w:r w:rsidRPr="00BF1D6C">
        <w:rPr>
          <w:rFonts w:ascii="Times New Roman" w:hAnsi="Times New Roman"/>
          <w:b/>
          <w:sz w:val="28"/>
          <w:szCs w:val="28"/>
        </w:rPr>
        <w:lastRenderedPageBreak/>
        <w:t>Задача № 7.</w:t>
      </w:r>
    </w:p>
    <w:p w:rsidR="000D4FB9" w:rsidRPr="00BF1D6C" w:rsidRDefault="000D4FB9" w:rsidP="000D4FB9">
      <w:pPr>
        <w:pStyle w:val="a4"/>
        <w:rPr>
          <w:rFonts w:ascii="Times New Roman" w:hAnsi="Times New Roman"/>
          <w:sz w:val="28"/>
          <w:szCs w:val="28"/>
        </w:rPr>
      </w:pPr>
      <w:r w:rsidRPr="00BF1D6C">
        <w:rPr>
          <w:rFonts w:ascii="Times New Roman" w:hAnsi="Times New Roman"/>
          <w:sz w:val="28"/>
          <w:szCs w:val="28"/>
        </w:rPr>
        <w:t>Больной А., 50 лет, работает на укладке асфальта, обратился с жалобами на покраснение кожи лица и шеи, поредение волос, обострение отмечается в летнее время. К врачу не обращался, смазывал кожу кремом для лица.</w:t>
      </w:r>
    </w:p>
    <w:p w:rsidR="000D4FB9" w:rsidRPr="00BF1D6C" w:rsidRDefault="000D4FB9" w:rsidP="000D4FB9">
      <w:pPr>
        <w:pStyle w:val="a4"/>
        <w:rPr>
          <w:rFonts w:ascii="Times New Roman" w:hAnsi="Times New Roman"/>
          <w:sz w:val="28"/>
          <w:szCs w:val="28"/>
        </w:rPr>
      </w:pPr>
      <w:r w:rsidRPr="00BF1D6C">
        <w:rPr>
          <w:rFonts w:ascii="Times New Roman" w:hAnsi="Times New Roman"/>
          <w:sz w:val="28"/>
          <w:szCs w:val="28"/>
        </w:rPr>
        <w:t xml:space="preserve">В настоящее время кожа лица и шеи гиперемирована с </w:t>
      </w:r>
      <w:r w:rsidR="00BF1D6C">
        <w:rPr>
          <w:rFonts w:ascii="Times New Roman" w:hAnsi="Times New Roman"/>
          <w:sz w:val="28"/>
          <w:szCs w:val="28"/>
        </w:rPr>
        <w:t>фиолетовым оттенком, немного отё</w:t>
      </w:r>
      <w:r w:rsidRPr="00BF1D6C">
        <w:rPr>
          <w:rFonts w:ascii="Times New Roman" w:hAnsi="Times New Roman"/>
          <w:sz w:val="28"/>
          <w:szCs w:val="28"/>
        </w:rPr>
        <w:t>чна.</w:t>
      </w:r>
      <w:r w:rsidR="00BF1D6C">
        <w:rPr>
          <w:rFonts w:ascii="Times New Roman" w:hAnsi="Times New Roman"/>
          <w:sz w:val="28"/>
          <w:szCs w:val="28"/>
        </w:rPr>
        <w:t xml:space="preserve"> </w:t>
      </w:r>
      <w:r w:rsidRPr="00BF1D6C">
        <w:rPr>
          <w:rFonts w:ascii="Times New Roman" w:hAnsi="Times New Roman"/>
          <w:sz w:val="28"/>
          <w:szCs w:val="28"/>
        </w:rPr>
        <w:t>На волосистой части головы волосы редкие, имеется шелушение.</w:t>
      </w:r>
    </w:p>
    <w:p w:rsidR="000D4FB9" w:rsidRPr="00BF1D6C" w:rsidRDefault="000D4FB9" w:rsidP="000D4FB9">
      <w:pPr>
        <w:pStyle w:val="a4"/>
        <w:rPr>
          <w:rFonts w:ascii="Times New Roman" w:hAnsi="Times New Roman"/>
          <w:sz w:val="28"/>
          <w:szCs w:val="28"/>
        </w:rPr>
      </w:pPr>
      <w:r w:rsidRPr="00BF1D6C">
        <w:rPr>
          <w:rFonts w:ascii="Times New Roman" w:hAnsi="Times New Roman"/>
          <w:sz w:val="28"/>
          <w:szCs w:val="28"/>
        </w:rPr>
        <w:t>Вопросы:</w:t>
      </w:r>
      <w:r w:rsidR="00BF1D6C">
        <w:rPr>
          <w:rFonts w:ascii="Times New Roman" w:hAnsi="Times New Roman"/>
          <w:sz w:val="28"/>
          <w:szCs w:val="28"/>
        </w:rPr>
        <w:t xml:space="preserve"> </w:t>
      </w:r>
      <w:r w:rsidRPr="00BF1D6C">
        <w:rPr>
          <w:rFonts w:ascii="Times New Roman" w:hAnsi="Times New Roman"/>
          <w:sz w:val="28"/>
          <w:szCs w:val="28"/>
        </w:rPr>
        <w:t>1. Ваш диагноз?</w:t>
      </w:r>
      <w:r w:rsidR="00BF1D6C">
        <w:rPr>
          <w:rFonts w:ascii="Times New Roman" w:hAnsi="Times New Roman"/>
          <w:sz w:val="28"/>
          <w:szCs w:val="28"/>
        </w:rPr>
        <w:t xml:space="preserve"> </w:t>
      </w:r>
      <w:r w:rsidRPr="00BF1D6C">
        <w:rPr>
          <w:rFonts w:ascii="Times New Roman" w:hAnsi="Times New Roman"/>
          <w:sz w:val="28"/>
          <w:szCs w:val="28"/>
        </w:rPr>
        <w:t>2. Назначьте лечение.</w:t>
      </w:r>
      <w:r w:rsidR="00BF1D6C">
        <w:rPr>
          <w:rFonts w:ascii="Times New Roman" w:hAnsi="Times New Roman"/>
          <w:sz w:val="28"/>
          <w:szCs w:val="28"/>
        </w:rPr>
        <w:t xml:space="preserve"> </w:t>
      </w:r>
      <w:r w:rsidRPr="00BF1D6C">
        <w:rPr>
          <w:rFonts w:ascii="Times New Roman" w:hAnsi="Times New Roman"/>
          <w:sz w:val="28"/>
          <w:szCs w:val="28"/>
        </w:rPr>
        <w:t>3. Прогноз заболевания.</w:t>
      </w:r>
    </w:p>
    <w:p w:rsidR="000D4FB9" w:rsidRPr="00BF1D6C" w:rsidRDefault="000D4FB9" w:rsidP="000D4FB9">
      <w:pPr>
        <w:pStyle w:val="a4"/>
        <w:rPr>
          <w:rFonts w:ascii="Times New Roman" w:hAnsi="Times New Roman"/>
          <w:sz w:val="28"/>
          <w:szCs w:val="28"/>
        </w:rPr>
      </w:pPr>
      <w:r w:rsidRPr="00BF1D6C">
        <w:rPr>
          <w:rFonts w:ascii="Times New Roman" w:hAnsi="Times New Roman"/>
          <w:sz w:val="28"/>
          <w:szCs w:val="28"/>
        </w:rPr>
        <w:t>4. Рекомендации по трудоустройству.</w:t>
      </w:r>
    </w:p>
    <w:p w:rsidR="00654D7D" w:rsidRDefault="00654D7D" w:rsidP="00BE176F">
      <w:pPr>
        <w:spacing w:after="0" w:line="240" w:lineRule="auto"/>
        <w:jc w:val="both"/>
        <w:rPr>
          <w:rFonts w:ascii="Times New Roman" w:eastAsia="Times New Roman" w:hAnsi="Times New Roman" w:cs="Times New Roman"/>
          <w:color w:val="000000"/>
          <w:sz w:val="28"/>
          <w:szCs w:val="28"/>
          <w:lang w:eastAsia="ru-RU"/>
        </w:rPr>
      </w:pPr>
    </w:p>
    <w:p w:rsidR="007F3EAA" w:rsidRDefault="00641BA6" w:rsidP="00F2265B">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E176F">
        <w:rPr>
          <w:rFonts w:ascii="Times New Roman" w:eastAsia="Times New Roman" w:hAnsi="Times New Roman" w:cs="Times New Roman"/>
          <w:color w:val="000000"/>
          <w:sz w:val="28"/>
          <w:szCs w:val="28"/>
          <w:lang w:eastAsia="ru-RU"/>
        </w:rPr>
        <w:t xml:space="preserve"> </w:t>
      </w:r>
      <w:r w:rsidR="00BD0AE2" w:rsidRPr="005478BC">
        <w:rPr>
          <w:rFonts w:ascii="Times New Roman" w:eastAsia="Times New Roman" w:hAnsi="Times New Roman" w:cs="Times New Roman"/>
          <w:b/>
          <w:color w:val="000000"/>
          <w:sz w:val="28"/>
          <w:szCs w:val="28"/>
          <w:lang w:eastAsia="ru-RU"/>
        </w:rPr>
        <w:t>Тема</w:t>
      </w:r>
      <w:r w:rsidR="00BD0AE2" w:rsidRPr="00BD0AE2">
        <w:rPr>
          <w:rFonts w:ascii="Times New Roman" w:eastAsia="Times New Roman" w:hAnsi="Times New Roman" w:cs="Times New Roman"/>
          <w:b/>
          <w:color w:val="000000"/>
          <w:sz w:val="28"/>
          <w:szCs w:val="28"/>
          <w:lang w:eastAsia="ru-RU"/>
        </w:rPr>
        <w:t xml:space="preserve"> 4</w:t>
      </w:r>
      <w:r w:rsidR="00BD0AE2">
        <w:rPr>
          <w:rFonts w:ascii="Times New Roman" w:eastAsia="Times New Roman" w:hAnsi="Times New Roman" w:cs="Times New Roman"/>
          <w:b/>
          <w:color w:val="000000"/>
          <w:sz w:val="28"/>
          <w:szCs w:val="28"/>
          <w:lang w:eastAsia="ru-RU"/>
        </w:rPr>
        <w:t xml:space="preserve">.  Красная волчанка. Склеродермия. Пузырные заболевания. Поражения полости рта. </w:t>
      </w:r>
      <w:r w:rsidR="008747AB">
        <w:rPr>
          <w:rFonts w:ascii="Times New Roman" w:eastAsia="Times New Roman" w:hAnsi="Times New Roman" w:cs="Times New Roman"/>
          <w:b/>
          <w:color w:val="000000"/>
          <w:sz w:val="28"/>
          <w:szCs w:val="28"/>
          <w:lang w:eastAsia="ru-RU"/>
        </w:rPr>
        <w:t xml:space="preserve">Эпидемиология. </w:t>
      </w:r>
      <w:r w:rsidR="00BD0AE2">
        <w:rPr>
          <w:rFonts w:ascii="Times New Roman" w:eastAsia="Times New Roman" w:hAnsi="Times New Roman" w:cs="Times New Roman"/>
          <w:b/>
          <w:color w:val="000000"/>
          <w:sz w:val="28"/>
          <w:szCs w:val="28"/>
          <w:lang w:eastAsia="ru-RU"/>
        </w:rPr>
        <w:t>Этиология.  Патогенез. Клиника, дифференциальный диагноз, принципы лечения. Рубежный контроль</w:t>
      </w:r>
      <w:r w:rsidR="00BC5A2B">
        <w:rPr>
          <w:rFonts w:ascii="Times New Roman" w:eastAsia="Times New Roman" w:hAnsi="Times New Roman" w:cs="Times New Roman"/>
          <w:b/>
          <w:color w:val="000000"/>
          <w:sz w:val="28"/>
          <w:szCs w:val="28"/>
          <w:lang w:eastAsia="ru-RU"/>
        </w:rPr>
        <w:t>.</w:t>
      </w:r>
      <w:r w:rsidR="00F2265B">
        <w:rPr>
          <w:rFonts w:ascii="Times New Roman" w:eastAsia="Times New Roman" w:hAnsi="Times New Roman" w:cs="Times New Roman"/>
          <w:b/>
          <w:color w:val="000000"/>
          <w:sz w:val="28"/>
          <w:szCs w:val="28"/>
          <w:lang w:eastAsia="ru-RU"/>
        </w:rPr>
        <w:t xml:space="preserve"> </w:t>
      </w:r>
      <w:r w:rsidR="00BC5A2B">
        <w:rPr>
          <w:rFonts w:ascii="Times New Roman" w:eastAsia="Times New Roman" w:hAnsi="Times New Roman" w:cs="Times New Roman"/>
          <w:b/>
          <w:color w:val="000000"/>
          <w:sz w:val="28"/>
          <w:szCs w:val="28"/>
          <w:lang w:eastAsia="ru-RU"/>
        </w:rPr>
        <w:t xml:space="preserve"> </w:t>
      </w:r>
    </w:p>
    <w:p w:rsidR="007F3EAA" w:rsidRDefault="007F3EAA" w:rsidP="005478BC">
      <w:pPr>
        <w:spacing w:after="0" w:line="240" w:lineRule="auto"/>
        <w:ind w:firstLine="709"/>
        <w:jc w:val="both"/>
        <w:rPr>
          <w:rFonts w:ascii="Times New Roman" w:eastAsia="Times New Roman" w:hAnsi="Times New Roman" w:cs="Times New Roman"/>
          <w:b/>
          <w:color w:val="000000"/>
          <w:sz w:val="28"/>
          <w:szCs w:val="28"/>
          <w:lang w:eastAsia="ru-RU"/>
        </w:rPr>
      </w:pPr>
    </w:p>
    <w:p w:rsidR="00021AA0" w:rsidRPr="005478BC" w:rsidRDefault="00021AA0" w:rsidP="00021AA0">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Форма (ы)</w:t>
      </w:r>
      <w:r w:rsidRPr="005478BC">
        <w:rPr>
          <w:rFonts w:ascii="Times New Roman" w:eastAsia="Times New Roman" w:hAnsi="Times New Roman" w:cs="Times New Roman"/>
          <w:b/>
          <w:color w:val="000000"/>
          <w:sz w:val="28"/>
          <w:szCs w:val="28"/>
          <w:lang w:eastAsia="ru-RU"/>
        </w:rPr>
        <w:t xml:space="preserve"> текущего контроля</w:t>
      </w:r>
      <w:r w:rsidRPr="005478BC">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успеваемости</w:t>
      </w:r>
      <w:r w:rsidRPr="005478BC">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(устный опрос</w:t>
      </w:r>
      <w:r w:rsidR="00D03B31">
        <w:rPr>
          <w:rFonts w:ascii="Times New Roman" w:eastAsia="Times New Roman" w:hAnsi="Times New Roman" w:cs="Times New Roman"/>
          <w:i/>
          <w:color w:val="000000"/>
          <w:sz w:val="28"/>
          <w:szCs w:val="28"/>
          <w:lang w:eastAsia="ru-RU"/>
        </w:rPr>
        <w:t>, тестирование</w:t>
      </w:r>
      <w:r w:rsidR="00C045C8">
        <w:rPr>
          <w:rFonts w:ascii="Times New Roman" w:eastAsia="Times New Roman" w:hAnsi="Times New Roman" w:cs="Times New Roman"/>
          <w:i/>
          <w:color w:val="000000"/>
          <w:sz w:val="28"/>
          <w:szCs w:val="28"/>
          <w:lang w:eastAsia="ru-RU"/>
        </w:rPr>
        <w:t>, решение ситуационных задач.</w:t>
      </w:r>
      <w:r>
        <w:rPr>
          <w:rFonts w:ascii="Times New Roman" w:eastAsia="Times New Roman" w:hAnsi="Times New Roman" w:cs="Times New Roman"/>
          <w:i/>
          <w:color w:val="000000"/>
          <w:sz w:val="28"/>
          <w:szCs w:val="28"/>
          <w:lang w:eastAsia="ru-RU"/>
        </w:rPr>
        <w:t>)</w:t>
      </w:r>
    </w:p>
    <w:p w:rsidR="00021AA0" w:rsidRPr="00B22FAB" w:rsidRDefault="00021AA0" w:rsidP="00021AA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w:t>
      </w:r>
    </w:p>
    <w:p w:rsidR="00021AA0" w:rsidRPr="005478BC" w:rsidRDefault="00021AA0" w:rsidP="00021AA0">
      <w:pPr>
        <w:spacing w:after="0" w:line="240" w:lineRule="auto"/>
        <w:ind w:firstLine="709"/>
        <w:jc w:val="both"/>
        <w:rPr>
          <w:rFonts w:ascii="Times New Roman" w:eastAsia="Times New Roman" w:hAnsi="Times New Roman" w:cs="Times New Roman"/>
          <w:i/>
          <w:color w:val="000000"/>
          <w:sz w:val="28"/>
          <w:szCs w:val="28"/>
          <w:lang w:eastAsia="ru-RU"/>
        </w:rPr>
      </w:pPr>
      <w:r w:rsidRPr="00115B3B">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Оценочные материалы текущего контроля успеваемости</w:t>
      </w:r>
      <w:r w:rsidRPr="005478BC">
        <w:rPr>
          <w:rFonts w:ascii="Times New Roman" w:eastAsia="Times New Roman" w:hAnsi="Times New Roman" w:cs="Times New Roman"/>
          <w:i/>
          <w:color w:val="000000"/>
          <w:sz w:val="28"/>
          <w:szCs w:val="28"/>
          <w:lang w:eastAsia="ru-RU"/>
        </w:rPr>
        <w:t xml:space="preserve"> </w:t>
      </w:r>
    </w:p>
    <w:p w:rsidR="00021AA0" w:rsidRDefault="00021AA0" w:rsidP="00021AA0">
      <w:pPr>
        <w:spacing w:after="0" w:line="240" w:lineRule="auto"/>
        <w:rPr>
          <w:rFonts w:ascii="Times New Roman" w:eastAsia="Times New Roman" w:hAnsi="Times New Roman" w:cs="Times New Roman"/>
          <w:sz w:val="28"/>
          <w:szCs w:val="28"/>
          <w:lang w:eastAsia="ru-RU"/>
        </w:rPr>
      </w:pPr>
    </w:p>
    <w:p w:rsidR="00C40403" w:rsidRDefault="00C40403" w:rsidP="00C40403">
      <w:pPr>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Вопросы для устного опроса</w:t>
      </w:r>
    </w:p>
    <w:p w:rsidR="008A0D2F"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403" w:rsidRPr="00C40403">
        <w:rPr>
          <w:rFonts w:ascii="Times New Roman" w:eastAsia="Times New Roman" w:hAnsi="Times New Roman" w:cs="Times New Roman"/>
          <w:color w:val="000000"/>
          <w:sz w:val="28"/>
          <w:szCs w:val="28"/>
          <w:lang w:eastAsia="ru-RU"/>
        </w:rPr>
        <w:t>1.</w:t>
      </w:r>
      <w:r w:rsidR="008A0D2F">
        <w:rPr>
          <w:rFonts w:ascii="Times New Roman" w:eastAsia="Times New Roman" w:hAnsi="Times New Roman" w:cs="Times New Roman"/>
          <w:color w:val="000000"/>
          <w:sz w:val="28"/>
          <w:szCs w:val="28"/>
          <w:lang w:eastAsia="ru-RU"/>
        </w:rPr>
        <w:t xml:space="preserve">  Дайте определение пузырных дерматозов.</w:t>
      </w:r>
    </w:p>
    <w:p w:rsidR="008A0D2F"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A0D2F">
        <w:rPr>
          <w:rFonts w:ascii="Times New Roman" w:eastAsia="Times New Roman" w:hAnsi="Times New Roman" w:cs="Times New Roman"/>
          <w:color w:val="000000"/>
          <w:sz w:val="28"/>
          <w:szCs w:val="28"/>
          <w:lang w:eastAsia="ru-RU"/>
        </w:rPr>
        <w:t xml:space="preserve">2.  Перечислите </w:t>
      </w:r>
      <w:r w:rsidR="00200542">
        <w:rPr>
          <w:rFonts w:ascii="Times New Roman" w:eastAsia="Times New Roman" w:hAnsi="Times New Roman" w:cs="Times New Roman"/>
          <w:color w:val="000000"/>
          <w:sz w:val="28"/>
          <w:szCs w:val="28"/>
          <w:lang w:eastAsia="ru-RU"/>
        </w:rPr>
        <w:t>заболевания,</w:t>
      </w:r>
      <w:r w:rsidR="008A0D2F">
        <w:rPr>
          <w:rFonts w:ascii="Times New Roman" w:eastAsia="Times New Roman" w:hAnsi="Times New Roman" w:cs="Times New Roman"/>
          <w:color w:val="000000"/>
          <w:sz w:val="28"/>
          <w:szCs w:val="28"/>
          <w:lang w:eastAsia="ru-RU"/>
        </w:rPr>
        <w:t xml:space="preserve"> </w:t>
      </w:r>
      <w:r w:rsidR="0025071C">
        <w:rPr>
          <w:rFonts w:ascii="Times New Roman" w:eastAsia="Times New Roman" w:hAnsi="Times New Roman" w:cs="Times New Roman"/>
          <w:color w:val="000000"/>
          <w:sz w:val="28"/>
          <w:szCs w:val="28"/>
          <w:lang w:eastAsia="ru-RU"/>
        </w:rPr>
        <w:t>относящиеся</w:t>
      </w:r>
      <w:r w:rsidR="008A0D2F">
        <w:rPr>
          <w:rFonts w:ascii="Times New Roman" w:eastAsia="Times New Roman" w:hAnsi="Times New Roman" w:cs="Times New Roman"/>
          <w:color w:val="000000"/>
          <w:sz w:val="28"/>
          <w:szCs w:val="28"/>
          <w:lang w:eastAsia="ru-RU"/>
        </w:rPr>
        <w:t xml:space="preserve"> к группе пузырных дерматозов.</w:t>
      </w:r>
    </w:p>
    <w:p w:rsidR="0025071C"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5071C">
        <w:rPr>
          <w:rFonts w:ascii="Times New Roman" w:eastAsia="Times New Roman" w:hAnsi="Times New Roman" w:cs="Times New Roman"/>
          <w:color w:val="000000"/>
          <w:sz w:val="28"/>
          <w:szCs w:val="28"/>
          <w:lang w:eastAsia="ru-RU"/>
        </w:rPr>
        <w:t>3.  Назовите этиологию истинной пузырчатки.</w:t>
      </w:r>
    </w:p>
    <w:p w:rsidR="00BC5DB7"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5071C">
        <w:rPr>
          <w:rFonts w:ascii="Times New Roman" w:eastAsia="Times New Roman" w:hAnsi="Times New Roman" w:cs="Times New Roman"/>
          <w:color w:val="000000"/>
          <w:sz w:val="28"/>
          <w:szCs w:val="28"/>
          <w:lang w:eastAsia="ru-RU"/>
        </w:rPr>
        <w:t xml:space="preserve">4.  Каков патогенез </w:t>
      </w:r>
      <w:r w:rsidR="00BC5DB7">
        <w:rPr>
          <w:rFonts w:ascii="Times New Roman" w:eastAsia="Times New Roman" w:hAnsi="Times New Roman" w:cs="Times New Roman"/>
          <w:color w:val="000000"/>
          <w:sz w:val="28"/>
          <w:szCs w:val="28"/>
          <w:lang w:eastAsia="ru-RU"/>
        </w:rPr>
        <w:t>истинной пузырчатки.</w:t>
      </w:r>
    </w:p>
    <w:p w:rsidR="00BC5DB7"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C5DB7">
        <w:rPr>
          <w:rFonts w:ascii="Times New Roman" w:eastAsia="Times New Roman" w:hAnsi="Times New Roman" w:cs="Times New Roman"/>
          <w:color w:val="000000"/>
          <w:sz w:val="28"/>
          <w:szCs w:val="28"/>
          <w:lang w:eastAsia="ru-RU"/>
        </w:rPr>
        <w:t xml:space="preserve">5.  Перечислите клинические </w:t>
      </w:r>
      <w:proofErr w:type="gramStart"/>
      <w:r w:rsidR="00BC5DB7">
        <w:rPr>
          <w:rFonts w:ascii="Times New Roman" w:eastAsia="Times New Roman" w:hAnsi="Times New Roman" w:cs="Times New Roman"/>
          <w:color w:val="000000"/>
          <w:sz w:val="28"/>
          <w:szCs w:val="28"/>
          <w:lang w:eastAsia="ru-RU"/>
        </w:rPr>
        <w:t xml:space="preserve">формы </w:t>
      </w:r>
      <w:r w:rsidR="000C7897">
        <w:rPr>
          <w:rFonts w:ascii="Times New Roman" w:eastAsia="Times New Roman" w:hAnsi="Times New Roman" w:cs="Times New Roman"/>
          <w:color w:val="000000"/>
          <w:sz w:val="28"/>
          <w:szCs w:val="28"/>
          <w:lang w:eastAsia="ru-RU"/>
        </w:rPr>
        <w:t xml:space="preserve"> вульгар</w:t>
      </w:r>
      <w:r w:rsidR="00BC5DB7">
        <w:rPr>
          <w:rFonts w:ascii="Times New Roman" w:eastAsia="Times New Roman" w:hAnsi="Times New Roman" w:cs="Times New Roman"/>
          <w:color w:val="000000"/>
          <w:sz w:val="28"/>
          <w:szCs w:val="28"/>
          <w:lang w:eastAsia="ru-RU"/>
        </w:rPr>
        <w:t>ной</w:t>
      </w:r>
      <w:proofErr w:type="gramEnd"/>
      <w:r w:rsidR="00BC5DB7">
        <w:rPr>
          <w:rFonts w:ascii="Times New Roman" w:eastAsia="Times New Roman" w:hAnsi="Times New Roman" w:cs="Times New Roman"/>
          <w:color w:val="000000"/>
          <w:sz w:val="28"/>
          <w:szCs w:val="28"/>
          <w:lang w:eastAsia="ru-RU"/>
        </w:rPr>
        <w:t xml:space="preserve"> пузырчатки.</w:t>
      </w:r>
    </w:p>
    <w:p w:rsidR="00DA531D"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A531D">
        <w:rPr>
          <w:rFonts w:ascii="Times New Roman" w:eastAsia="Times New Roman" w:hAnsi="Times New Roman" w:cs="Times New Roman"/>
          <w:color w:val="000000"/>
          <w:sz w:val="28"/>
          <w:szCs w:val="28"/>
          <w:lang w:eastAsia="ru-RU"/>
        </w:rPr>
        <w:t xml:space="preserve">6. </w:t>
      </w:r>
      <w:r w:rsidR="00200542">
        <w:rPr>
          <w:rFonts w:ascii="Times New Roman" w:eastAsia="Times New Roman" w:hAnsi="Times New Roman" w:cs="Times New Roman"/>
          <w:color w:val="000000"/>
          <w:sz w:val="28"/>
          <w:szCs w:val="28"/>
          <w:lang w:eastAsia="ru-RU"/>
        </w:rPr>
        <w:t xml:space="preserve"> </w:t>
      </w:r>
      <w:r w:rsidR="00BC5DB7">
        <w:rPr>
          <w:rFonts w:ascii="Times New Roman" w:eastAsia="Times New Roman" w:hAnsi="Times New Roman" w:cs="Times New Roman"/>
          <w:color w:val="000000"/>
          <w:sz w:val="28"/>
          <w:szCs w:val="28"/>
          <w:lang w:eastAsia="ru-RU"/>
        </w:rPr>
        <w:t>Опишите клиническ</w:t>
      </w:r>
      <w:r w:rsidR="00DA531D">
        <w:rPr>
          <w:rFonts w:ascii="Times New Roman" w:eastAsia="Times New Roman" w:hAnsi="Times New Roman" w:cs="Times New Roman"/>
          <w:color w:val="000000"/>
          <w:sz w:val="28"/>
          <w:szCs w:val="28"/>
          <w:lang w:eastAsia="ru-RU"/>
        </w:rPr>
        <w:t>ие проявления</w:t>
      </w:r>
      <w:r w:rsidR="000C7897" w:rsidRPr="000C7897">
        <w:rPr>
          <w:rFonts w:ascii="Times New Roman" w:eastAsia="Times New Roman" w:hAnsi="Times New Roman" w:cs="Times New Roman"/>
          <w:color w:val="000000"/>
          <w:sz w:val="28"/>
          <w:szCs w:val="28"/>
          <w:lang w:eastAsia="ru-RU"/>
        </w:rPr>
        <w:t xml:space="preserve"> </w:t>
      </w:r>
      <w:proofErr w:type="gramStart"/>
      <w:r w:rsidR="000C7897">
        <w:rPr>
          <w:rFonts w:ascii="Times New Roman" w:eastAsia="Times New Roman" w:hAnsi="Times New Roman" w:cs="Times New Roman"/>
          <w:color w:val="000000"/>
          <w:sz w:val="28"/>
          <w:szCs w:val="28"/>
          <w:lang w:eastAsia="ru-RU"/>
        </w:rPr>
        <w:t>вульгарной  пузырчатки</w:t>
      </w:r>
      <w:proofErr w:type="gramEnd"/>
      <w:r w:rsidR="000C7897">
        <w:rPr>
          <w:rFonts w:ascii="Times New Roman" w:eastAsia="Times New Roman" w:hAnsi="Times New Roman" w:cs="Times New Roman"/>
          <w:color w:val="000000"/>
          <w:sz w:val="28"/>
          <w:szCs w:val="28"/>
          <w:lang w:eastAsia="ru-RU"/>
        </w:rPr>
        <w:t xml:space="preserve"> </w:t>
      </w:r>
      <w:r w:rsidR="00DA531D">
        <w:rPr>
          <w:rFonts w:ascii="Times New Roman" w:eastAsia="Times New Roman" w:hAnsi="Times New Roman" w:cs="Times New Roman"/>
          <w:color w:val="000000"/>
          <w:sz w:val="28"/>
          <w:szCs w:val="28"/>
          <w:lang w:eastAsia="ru-RU"/>
        </w:rPr>
        <w:t xml:space="preserve"> на слизистой </w:t>
      </w:r>
      <w:r>
        <w:rPr>
          <w:rFonts w:ascii="Times New Roman" w:eastAsia="Times New Roman" w:hAnsi="Times New Roman" w:cs="Times New Roman"/>
          <w:color w:val="000000"/>
          <w:sz w:val="28"/>
          <w:szCs w:val="28"/>
          <w:lang w:eastAsia="ru-RU"/>
        </w:rPr>
        <w:t xml:space="preserve"> </w:t>
      </w:r>
      <w:r w:rsidR="00DA531D">
        <w:rPr>
          <w:rFonts w:ascii="Times New Roman" w:eastAsia="Times New Roman" w:hAnsi="Times New Roman" w:cs="Times New Roman"/>
          <w:color w:val="000000"/>
          <w:sz w:val="28"/>
          <w:szCs w:val="28"/>
          <w:lang w:eastAsia="ru-RU"/>
        </w:rPr>
        <w:t>оболочке полости рта и губ.</w:t>
      </w:r>
    </w:p>
    <w:p w:rsidR="00063DAA"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A531D">
        <w:rPr>
          <w:rFonts w:ascii="Times New Roman" w:eastAsia="Times New Roman" w:hAnsi="Times New Roman" w:cs="Times New Roman"/>
          <w:color w:val="000000"/>
          <w:sz w:val="28"/>
          <w:szCs w:val="28"/>
          <w:lang w:eastAsia="ru-RU"/>
        </w:rPr>
        <w:t xml:space="preserve">7.  Перечислите критерии </w:t>
      </w:r>
      <w:r w:rsidR="00063DAA">
        <w:rPr>
          <w:rFonts w:ascii="Times New Roman" w:eastAsia="Times New Roman" w:hAnsi="Times New Roman" w:cs="Times New Roman"/>
          <w:color w:val="000000"/>
          <w:sz w:val="28"/>
          <w:szCs w:val="28"/>
          <w:lang w:eastAsia="ru-RU"/>
        </w:rPr>
        <w:t xml:space="preserve">диагностики </w:t>
      </w:r>
      <w:proofErr w:type="gramStart"/>
      <w:r w:rsidR="000C7897">
        <w:rPr>
          <w:rFonts w:ascii="Times New Roman" w:eastAsia="Times New Roman" w:hAnsi="Times New Roman" w:cs="Times New Roman"/>
          <w:color w:val="000000"/>
          <w:sz w:val="28"/>
          <w:szCs w:val="28"/>
          <w:lang w:eastAsia="ru-RU"/>
        </w:rPr>
        <w:t>вульгарной</w:t>
      </w:r>
      <w:r w:rsidR="00DA531D">
        <w:rPr>
          <w:rFonts w:ascii="Times New Roman" w:eastAsia="Times New Roman" w:hAnsi="Times New Roman" w:cs="Times New Roman"/>
          <w:color w:val="000000"/>
          <w:sz w:val="28"/>
          <w:szCs w:val="28"/>
          <w:lang w:eastAsia="ru-RU"/>
        </w:rPr>
        <w:t xml:space="preserve"> </w:t>
      </w:r>
      <w:r w:rsidR="000C7897">
        <w:rPr>
          <w:rFonts w:ascii="Times New Roman" w:eastAsia="Times New Roman" w:hAnsi="Times New Roman" w:cs="Times New Roman"/>
          <w:color w:val="000000"/>
          <w:sz w:val="28"/>
          <w:szCs w:val="28"/>
          <w:lang w:eastAsia="ru-RU"/>
        </w:rPr>
        <w:t xml:space="preserve"> </w:t>
      </w:r>
      <w:r w:rsidR="00063DAA">
        <w:rPr>
          <w:rFonts w:ascii="Times New Roman" w:eastAsia="Times New Roman" w:hAnsi="Times New Roman" w:cs="Times New Roman"/>
          <w:color w:val="000000"/>
          <w:sz w:val="28"/>
          <w:szCs w:val="28"/>
          <w:lang w:eastAsia="ru-RU"/>
        </w:rPr>
        <w:t>пузырчатки</w:t>
      </w:r>
      <w:proofErr w:type="gramEnd"/>
      <w:r w:rsidR="00063DAA">
        <w:rPr>
          <w:rFonts w:ascii="Times New Roman" w:eastAsia="Times New Roman" w:hAnsi="Times New Roman" w:cs="Times New Roman"/>
          <w:color w:val="000000"/>
          <w:sz w:val="28"/>
          <w:szCs w:val="28"/>
          <w:lang w:eastAsia="ru-RU"/>
        </w:rPr>
        <w:t>.</w:t>
      </w:r>
    </w:p>
    <w:p w:rsidR="00E32F15"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C7897">
        <w:rPr>
          <w:rFonts w:ascii="Times New Roman" w:eastAsia="Times New Roman" w:hAnsi="Times New Roman" w:cs="Times New Roman"/>
          <w:color w:val="000000"/>
          <w:sz w:val="28"/>
          <w:szCs w:val="28"/>
          <w:lang w:eastAsia="ru-RU"/>
        </w:rPr>
        <w:t>8.</w:t>
      </w:r>
      <w:r w:rsidR="00E32F15">
        <w:rPr>
          <w:rFonts w:ascii="Times New Roman" w:eastAsia="Times New Roman" w:hAnsi="Times New Roman" w:cs="Times New Roman"/>
          <w:color w:val="000000"/>
          <w:sz w:val="28"/>
          <w:szCs w:val="28"/>
          <w:lang w:eastAsia="ru-RU"/>
        </w:rPr>
        <w:t xml:space="preserve"> </w:t>
      </w:r>
      <w:r w:rsidR="000C7897">
        <w:rPr>
          <w:rFonts w:ascii="Times New Roman" w:eastAsia="Times New Roman" w:hAnsi="Times New Roman" w:cs="Times New Roman"/>
          <w:color w:val="000000"/>
          <w:sz w:val="28"/>
          <w:szCs w:val="28"/>
          <w:lang w:eastAsia="ru-RU"/>
        </w:rPr>
        <w:t>С какими заболеваниями необходимо дифференциовать</w:t>
      </w:r>
      <w:r w:rsidR="00E32F15">
        <w:rPr>
          <w:rFonts w:ascii="Times New Roman" w:eastAsia="Times New Roman" w:hAnsi="Times New Roman" w:cs="Times New Roman"/>
          <w:color w:val="000000"/>
          <w:sz w:val="28"/>
          <w:szCs w:val="28"/>
          <w:lang w:eastAsia="ru-RU"/>
        </w:rPr>
        <w:t xml:space="preserve"> вульгарную пузырчатку при изолированном поражении слизистой оболочки рта.</w:t>
      </w:r>
    </w:p>
    <w:p w:rsidR="000377F2"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32F15">
        <w:rPr>
          <w:rFonts w:ascii="Times New Roman" w:eastAsia="Times New Roman" w:hAnsi="Times New Roman" w:cs="Times New Roman"/>
          <w:color w:val="000000"/>
          <w:sz w:val="28"/>
          <w:szCs w:val="28"/>
          <w:lang w:eastAsia="ru-RU"/>
        </w:rPr>
        <w:t xml:space="preserve">9.  </w:t>
      </w:r>
      <w:proofErr w:type="gramStart"/>
      <w:r w:rsidR="00B71B22">
        <w:rPr>
          <w:rFonts w:ascii="Times New Roman" w:eastAsia="Times New Roman" w:hAnsi="Times New Roman" w:cs="Times New Roman"/>
          <w:color w:val="000000"/>
          <w:sz w:val="28"/>
          <w:szCs w:val="28"/>
          <w:lang w:eastAsia="ru-RU"/>
        </w:rPr>
        <w:t>Перечислите  основные</w:t>
      </w:r>
      <w:proofErr w:type="gramEnd"/>
      <w:r w:rsidR="00B71B22">
        <w:rPr>
          <w:rFonts w:ascii="Times New Roman" w:eastAsia="Times New Roman" w:hAnsi="Times New Roman" w:cs="Times New Roman"/>
          <w:color w:val="000000"/>
          <w:sz w:val="28"/>
          <w:szCs w:val="28"/>
          <w:lang w:eastAsia="ru-RU"/>
        </w:rPr>
        <w:t xml:space="preserve"> осложнения стероидной терапии.</w:t>
      </w:r>
    </w:p>
    <w:p w:rsidR="000377F2" w:rsidRDefault="000377F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0279E5">
        <w:rPr>
          <w:rFonts w:ascii="Times New Roman" w:eastAsia="Times New Roman" w:hAnsi="Times New Roman" w:cs="Times New Roman"/>
          <w:color w:val="000000"/>
          <w:sz w:val="28"/>
          <w:szCs w:val="28"/>
          <w:lang w:eastAsia="ru-RU"/>
        </w:rPr>
        <w:t xml:space="preserve"> </w:t>
      </w:r>
      <w:r w:rsidR="00B71B22">
        <w:rPr>
          <w:rFonts w:ascii="Times New Roman" w:eastAsia="Times New Roman" w:hAnsi="Times New Roman" w:cs="Times New Roman"/>
          <w:color w:val="000000"/>
          <w:sz w:val="28"/>
          <w:szCs w:val="28"/>
          <w:lang w:eastAsia="ru-RU"/>
        </w:rPr>
        <w:t xml:space="preserve">Укажите схему назначения </w:t>
      </w:r>
      <w:r w:rsidR="00200542">
        <w:rPr>
          <w:rFonts w:ascii="Times New Roman" w:eastAsia="Times New Roman" w:hAnsi="Times New Roman" w:cs="Times New Roman"/>
          <w:color w:val="000000"/>
          <w:sz w:val="28"/>
          <w:szCs w:val="28"/>
          <w:lang w:eastAsia="ru-RU"/>
        </w:rPr>
        <w:t>системных</w:t>
      </w:r>
      <w:r w:rsidR="00B71B22">
        <w:rPr>
          <w:rFonts w:ascii="Times New Roman" w:eastAsia="Times New Roman" w:hAnsi="Times New Roman" w:cs="Times New Roman"/>
          <w:color w:val="000000"/>
          <w:sz w:val="28"/>
          <w:szCs w:val="28"/>
          <w:lang w:eastAsia="ru-RU"/>
        </w:rPr>
        <w:t xml:space="preserve"> глюкокортикостероид</w:t>
      </w:r>
      <w:r w:rsidR="00200542">
        <w:rPr>
          <w:rFonts w:ascii="Times New Roman" w:eastAsia="Times New Roman" w:hAnsi="Times New Roman" w:cs="Times New Roman"/>
          <w:color w:val="000000"/>
          <w:sz w:val="28"/>
          <w:szCs w:val="28"/>
          <w:lang w:eastAsia="ru-RU"/>
        </w:rPr>
        <w:t>ов</w:t>
      </w:r>
      <w:r w:rsidR="000279E5" w:rsidRPr="000279E5">
        <w:rPr>
          <w:rFonts w:ascii="Times New Roman" w:eastAsia="Times New Roman" w:hAnsi="Times New Roman" w:cs="Times New Roman"/>
          <w:color w:val="000000"/>
          <w:sz w:val="28"/>
          <w:szCs w:val="28"/>
          <w:lang w:eastAsia="ru-RU"/>
        </w:rPr>
        <w:t xml:space="preserve"> </w:t>
      </w:r>
      <w:r w:rsidR="000279E5">
        <w:rPr>
          <w:rFonts w:ascii="Times New Roman" w:eastAsia="Times New Roman" w:hAnsi="Times New Roman" w:cs="Times New Roman"/>
          <w:color w:val="000000"/>
          <w:sz w:val="28"/>
          <w:szCs w:val="28"/>
          <w:lang w:eastAsia="ru-RU"/>
        </w:rPr>
        <w:t>при вульгарной пузырчатке</w:t>
      </w:r>
      <w:r w:rsidR="00B71B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C132B9" w:rsidRDefault="0068373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727B0">
        <w:rPr>
          <w:rFonts w:ascii="Times New Roman" w:eastAsia="Times New Roman" w:hAnsi="Times New Roman" w:cs="Times New Roman"/>
          <w:color w:val="000000"/>
          <w:sz w:val="28"/>
          <w:szCs w:val="28"/>
          <w:lang w:eastAsia="ru-RU"/>
        </w:rPr>
        <w:t xml:space="preserve">  </w:t>
      </w:r>
      <w:r w:rsidR="00C132B9">
        <w:rPr>
          <w:rFonts w:ascii="Times New Roman" w:eastAsia="Times New Roman" w:hAnsi="Times New Roman" w:cs="Times New Roman"/>
          <w:color w:val="000000"/>
          <w:sz w:val="28"/>
          <w:szCs w:val="28"/>
          <w:lang w:eastAsia="ru-RU"/>
        </w:rPr>
        <w:t xml:space="preserve">    </w:t>
      </w:r>
    </w:p>
    <w:p w:rsidR="00683731" w:rsidRPr="009B41C0" w:rsidRDefault="00C132B9" w:rsidP="00683731">
      <w:pPr>
        <w:shd w:val="clear" w:color="auto" w:fill="FFFFFF"/>
        <w:autoSpaceDE w:val="0"/>
        <w:autoSpaceDN w:val="0"/>
        <w:adjustRightInd w:val="0"/>
        <w:ind w:firstLine="374"/>
        <w:jc w:val="both"/>
        <w:rPr>
          <w:rFonts w:ascii="Times New Roman" w:hAnsi="Times New Roman" w:cs="Times New Roman"/>
          <w:b/>
          <w:color w:val="000000"/>
          <w:sz w:val="28"/>
          <w:szCs w:val="28"/>
        </w:rPr>
      </w:pPr>
      <w:r>
        <w:rPr>
          <w:rFonts w:ascii="Times New Roman" w:eastAsia="Times New Roman" w:hAnsi="Times New Roman" w:cs="Times New Roman"/>
          <w:color w:val="000000"/>
          <w:sz w:val="28"/>
          <w:szCs w:val="28"/>
          <w:lang w:eastAsia="ru-RU"/>
        </w:rPr>
        <w:t xml:space="preserve">   </w:t>
      </w:r>
      <w:r w:rsidR="003B636D">
        <w:rPr>
          <w:rFonts w:ascii="Times New Roman" w:hAnsi="Times New Roman" w:cs="Times New Roman"/>
          <w:b/>
          <w:color w:val="000000"/>
          <w:sz w:val="28"/>
          <w:szCs w:val="28"/>
        </w:rPr>
        <w:t>Тесты</w:t>
      </w:r>
    </w:p>
    <w:p w:rsidR="006C1BC5" w:rsidRPr="006C1BC5" w:rsidRDefault="006D6C22" w:rsidP="00712487">
      <w:pPr>
        <w:numPr>
          <w:ilvl w:val="0"/>
          <w:numId w:val="5"/>
        </w:num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683731" w:rsidRPr="006C1BC5">
        <w:rPr>
          <w:rFonts w:ascii="Times New Roman" w:eastAsia="Times New Roman" w:hAnsi="Times New Roman" w:cs="Times New Roman"/>
          <w:color w:val="000000"/>
          <w:sz w:val="28"/>
          <w:szCs w:val="28"/>
          <w:lang w:eastAsia="ru-RU"/>
        </w:rPr>
        <w:t xml:space="preserve"> </w:t>
      </w:r>
      <w:r w:rsidR="006C1BC5" w:rsidRPr="006C1BC5">
        <w:rPr>
          <w:rFonts w:ascii="Times New Roman" w:hAnsi="Times New Roman" w:cs="Times New Roman"/>
          <w:sz w:val="28"/>
          <w:szCs w:val="28"/>
        </w:rPr>
        <w:t>Выберите вторичные элементы, для дискоидной красной волчанки:</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а)</w:t>
      </w:r>
      <w:r>
        <w:rPr>
          <w:rFonts w:ascii="Times New Roman" w:hAnsi="Times New Roman" w:cs="Times New Roman"/>
          <w:sz w:val="28"/>
          <w:szCs w:val="28"/>
        </w:rPr>
        <w:t xml:space="preserve"> </w:t>
      </w:r>
      <w:proofErr w:type="gramStart"/>
      <w:r w:rsidRPr="006C1BC5">
        <w:rPr>
          <w:rFonts w:ascii="Times New Roman" w:hAnsi="Times New Roman" w:cs="Times New Roman"/>
          <w:sz w:val="28"/>
          <w:szCs w:val="28"/>
        </w:rPr>
        <w:t>эрозия,</w:t>
      </w:r>
      <w:r w:rsidR="00063C03">
        <w:rPr>
          <w:rFonts w:ascii="Times New Roman" w:hAnsi="Times New Roman" w:cs="Times New Roman"/>
          <w:sz w:val="28"/>
          <w:szCs w:val="28"/>
        </w:rPr>
        <w:t xml:space="preserve">   </w:t>
      </w:r>
      <w:proofErr w:type="gramEnd"/>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r>
      <w:r w:rsidR="00063C03">
        <w:rPr>
          <w:rFonts w:ascii="Times New Roman" w:hAnsi="Times New Roman" w:cs="Times New Roman"/>
          <w:sz w:val="28"/>
          <w:szCs w:val="28"/>
        </w:rPr>
        <w:t xml:space="preserve">  </w:t>
      </w:r>
      <w:r w:rsidRPr="006C1BC5">
        <w:rPr>
          <w:rFonts w:ascii="Times New Roman" w:hAnsi="Times New Roman" w:cs="Times New Roman"/>
          <w:sz w:val="28"/>
          <w:szCs w:val="28"/>
        </w:rPr>
        <w:t>б)</w:t>
      </w:r>
      <w:r>
        <w:rPr>
          <w:rFonts w:ascii="Times New Roman" w:hAnsi="Times New Roman" w:cs="Times New Roman"/>
          <w:sz w:val="28"/>
          <w:szCs w:val="28"/>
        </w:rPr>
        <w:t xml:space="preserve"> </w:t>
      </w:r>
      <w:r w:rsidRPr="006C1BC5">
        <w:rPr>
          <w:rFonts w:ascii="Times New Roman" w:hAnsi="Times New Roman" w:cs="Times New Roman"/>
          <w:sz w:val="28"/>
          <w:szCs w:val="28"/>
        </w:rPr>
        <w:t>гиперпигментация,</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в)</w:t>
      </w:r>
      <w:r>
        <w:rPr>
          <w:rFonts w:ascii="Times New Roman" w:hAnsi="Times New Roman" w:cs="Times New Roman"/>
          <w:sz w:val="28"/>
          <w:szCs w:val="28"/>
        </w:rPr>
        <w:t xml:space="preserve"> </w:t>
      </w:r>
      <w:r w:rsidRPr="006C1BC5">
        <w:rPr>
          <w:rFonts w:ascii="Times New Roman" w:hAnsi="Times New Roman" w:cs="Times New Roman"/>
          <w:sz w:val="28"/>
          <w:szCs w:val="28"/>
        </w:rPr>
        <w:t xml:space="preserve">фолликулярный </w:t>
      </w:r>
      <w:proofErr w:type="gramStart"/>
      <w:r w:rsidRPr="006C1BC5">
        <w:rPr>
          <w:rFonts w:ascii="Times New Roman" w:hAnsi="Times New Roman" w:cs="Times New Roman"/>
          <w:sz w:val="28"/>
          <w:szCs w:val="28"/>
        </w:rPr>
        <w:t>гиперкератоз,</w:t>
      </w:r>
      <w:r w:rsidR="00063C03">
        <w:rPr>
          <w:rFonts w:ascii="Times New Roman" w:hAnsi="Times New Roman" w:cs="Times New Roman"/>
          <w:sz w:val="28"/>
          <w:szCs w:val="28"/>
        </w:rPr>
        <w:t xml:space="preserve">   </w:t>
      </w:r>
      <w:proofErr w:type="gramEnd"/>
      <w:r w:rsidR="00063C03">
        <w:rPr>
          <w:rFonts w:ascii="Times New Roman" w:hAnsi="Times New Roman" w:cs="Times New Roman"/>
          <w:sz w:val="28"/>
          <w:szCs w:val="28"/>
        </w:rPr>
        <w:t xml:space="preserve">   </w:t>
      </w:r>
      <w:r w:rsidRPr="006C1BC5">
        <w:rPr>
          <w:rFonts w:ascii="Times New Roman" w:hAnsi="Times New Roman" w:cs="Times New Roman"/>
          <w:sz w:val="28"/>
          <w:szCs w:val="28"/>
        </w:rPr>
        <w:t>г)</w:t>
      </w:r>
      <w:r>
        <w:rPr>
          <w:rFonts w:ascii="Times New Roman" w:hAnsi="Times New Roman" w:cs="Times New Roman"/>
          <w:sz w:val="28"/>
          <w:szCs w:val="28"/>
        </w:rPr>
        <w:t xml:space="preserve"> рубцовая атрофия.</w:t>
      </w:r>
    </w:p>
    <w:p w:rsidR="006C1BC5" w:rsidRPr="006C1BC5" w:rsidRDefault="006D6C22" w:rsidP="00712487">
      <w:pPr>
        <w:numPr>
          <w:ilvl w:val="0"/>
          <w:numId w:val="5"/>
        </w:num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B211EC" w:rsidRPr="006C1BC5">
        <w:rPr>
          <w:rFonts w:ascii="Times New Roman" w:eastAsia="Times New Roman" w:hAnsi="Times New Roman" w:cs="Times New Roman"/>
          <w:color w:val="000000"/>
          <w:sz w:val="28"/>
          <w:szCs w:val="28"/>
          <w:lang w:eastAsia="ru-RU"/>
        </w:rPr>
        <w:t xml:space="preserve">  </w:t>
      </w:r>
      <w:r w:rsidR="006C1BC5" w:rsidRPr="006C1BC5">
        <w:rPr>
          <w:rFonts w:ascii="Times New Roman" w:hAnsi="Times New Roman" w:cs="Times New Roman"/>
          <w:sz w:val="28"/>
          <w:szCs w:val="28"/>
        </w:rPr>
        <w:t>Какие из перечисленных тестов характерны для герпетиформного дерматита Дюринга:</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а) положительная кожная проба с йодистым калием,</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lastRenderedPageBreak/>
        <w:tab/>
        <w:t>б)</w:t>
      </w:r>
      <w:r>
        <w:rPr>
          <w:rFonts w:ascii="Times New Roman" w:hAnsi="Times New Roman" w:cs="Times New Roman"/>
          <w:sz w:val="28"/>
          <w:szCs w:val="28"/>
        </w:rPr>
        <w:t xml:space="preserve"> </w:t>
      </w:r>
      <w:r w:rsidRPr="006C1BC5">
        <w:rPr>
          <w:rFonts w:ascii="Times New Roman" w:hAnsi="Times New Roman" w:cs="Times New Roman"/>
          <w:sz w:val="28"/>
          <w:szCs w:val="28"/>
        </w:rPr>
        <w:t xml:space="preserve">феномен </w:t>
      </w:r>
      <w:proofErr w:type="gramStart"/>
      <w:r w:rsidRPr="006C1BC5">
        <w:rPr>
          <w:rFonts w:ascii="Times New Roman" w:hAnsi="Times New Roman" w:cs="Times New Roman"/>
          <w:sz w:val="28"/>
          <w:szCs w:val="28"/>
        </w:rPr>
        <w:t>Никольского,</w:t>
      </w:r>
      <w:r w:rsidR="00063C03">
        <w:rPr>
          <w:rFonts w:ascii="Times New Roman" w:hAnsi="Times New Roman" w:cs="Times New Roman"/>
          <w:sz w:val="28"/>
          <w:szCs w:val="28"/>
        </w:rPr>
        <w:t xml:space="preserve">   </w:t>
      </w:r>
      <w:proofErr w:type="gramEnd"/>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t>в)</w:t>
      </w:r>
      <w:r>
        <w:rPr>
          <w:rFonts w:ascii="Times New Roman" w:hAnsi="Times New Roman" w:cs="Times New Roman"/>
          <w:sz w:val="28"/>
          <w:szCs w:val="28"/>
        </w:rPr>
        <w:t xml:space="preserve"> </w:t>
      </w:r>
      <w:r w:rsidRPr="006C1BC5">
        <w:rPr>
          <w:rFonts w:ascii="Times New Roman" w:hAnsi="Times New Roman" w:cs="Times New Roman"/>
          <w:sz w:val="28"/>
          <w:szCs w:val="28"/>
        </w:rPr>
        <w:t>эозинофилия в крови,</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г)</w:t>
      </w:r>
      <w:r>
        <w:rPr>
          <w:rFonts w:ascii="Times New Roman" w:hAnsi="Times New Roman" w:cs="Times New Roman"/>
          <w:sz w:val="28"/>
          <w:szCs w:val="28"/>
        </w:rPr>
        <w:t xml:space="preserve"> </w:t>
      </w:r>
      <w:r w:rsidRPr="006C1BC5">
        <w:rPr>
          <w:rFonts w:ascii="Times New Roman" w:hAnsi="Times New Roman" w:cs="Times New Roman"/>
          <w:sz w:val="28"/>
          <w:szCs w:val="28"/>
        </w:rPr>
        <w:t>эозинофилия в содержимом пузыря.</w:t>
      </w:r>
    </w:p>
    <w:p w:rsidR="006C1BC5" w:rsidRPr="006D6C22" w:rsidRDefault="006C1BC5" w:rsidP="00712487">
      <w:pPr>
        <w:pStyle w:val="a5"/>
        <w:numPr>
          <w:ilvl w:val="0"/>
          <w:numId w:val="5"/>
        </w:numPr>
        <w:rPr>
          <w:rFonts w:ascii="Times New Roman" w:hAnsi="Times New Roman"/>
          <w:sz w:val="28"/>
          <w:szCs w:val="28"/>
        </w:rPr>
      </w:pPr>
      <w:r w:rsidRPr="006D6C22">
        <w:rPr>
          <w:rFonts w:ascii="Times New Roman" w:hAnsi="Times New Roman"/>
          <w:sz w:val="28"/>
          <w:szCs w:val="28"/>
        </w:rPr>
        <w:t>Какие первичные элементы сыпи характерны для пузырчатки:</w:t>
      </w:r>
    </w:p>
    <w:p w:rsidR="006C1BC5" w:rsidRPr="006C1BC5" w:rsidRDefault="006D6C22" w:rsidP="006C1BC5">
      <w:pPr>
        <w:rPr>
          <w:rFonts w:ascii="Times New Roman" w:hAnsi="Times New Roman" w:cs="Times New Roman"/>
          <w:sz w:val="28"/>
          <w:szCs w:val="28"/>
        </w:rPr>
      </w:pPr>
      <w:r>
        <w:rPr>
          <w:rFonts w:ascii="Times New Roman" w:hAnsi="Times New Roman" w:cs="Times New Roman"/>
          <w:sz w:val="28"/>
          <w:szCs w:val="28"/>
        </w:rPr>
        <w:t xml:space="preserve">     </w:t>
      </w:r>
      <w:r w:rsidR="006C1BC5" w:rsidRPr="006C1BC5">
        <w:rPr>
          <w:rFonts w:ascii="Times New Roman" w:hAnsi="Times New Roman" w:cs="Times New Roman"/>
          <w:sz w:val="28"/>
          <w:szCs w:val="28"/>
        </w:rPr>
        <w:t>а)</w:t>
      </w:r>
      <w:r w:rsidR="006C1BC5">
        <w:rPr>
          <w:rFonts w:ascii="Times New Roman" w:hAnsi="Times New Roman" w:cs="Times New Roman"/>
          <w:sz w:val="28"/>
          <w:szCs w:val="28"/>
        </w:rPr>
        <w:t xml:space="preserve"> </w:t>
      </w:r>
      <w:proofErr w:type="gramStart"/>
      <w:r w:rsidR="00063C03">
        <w:rPr>
          <w:rFonts w:ascii="Times New Roman" w:hAnsi="Times New Roman" w:cs="Times New Roman"/>
          <w:sz w:val="28"/>
          <w:szCs w:val="28"/>
        </w:rPr>
        <w:t xml:space="preserve">пятно,   </w:t>
      </w:r>
      <w:proofErr w:type="gramEnd"/>
      <w:r w:rsidR="00063C03">
        <w:rPr>
          <w:rFonts w:ascii="Times New Roman" w:hAnsi="Times New Roman" w:cs="Times New Roman"/>
          <w:sz w:val="28"/>
          <w:szCs w:val="28"/>
        </w:rPr>
        <w:t xml:space="preserve">    </w:t>
      </w:r>
      <w:r w:rsidR="006C1BC5" w:rsidRPr="006C1BC5">
        <w:rPr>
          <w:rFonts w:ascii="Times New Roman" w:hAnsi="Times New Roman" w:cs="Times New Roman"/>
          <w:sz w:val="28"/>
          <w:szCs w:val="28"/>
        </w:rPr>
        <w:t>б)</w:t>
      </w:r>
      <w:r w:rsidR="006C1BC5">
        <w:rPr>
          <w:rFonts w:ascii="Times New Roman" w:hAnsi="Times New Roman" w:cs="Times New Roman"/>
          <w:sz w:val="28"/>
          <w:szCs w:val="28"/>
        </w:rPr>
        <w:t xml:space="preserve"> </w:t>
      </w:r>
      <w:r w:rsidR="00A017DE">
        <w:rPr>
          <w:rFonts w:ascii="Times New Roman" w:hAnsi="Times New Roman" w:cs="Times New Roman"/>
          <w:sz w:val="28"/>
          <w:szCs w:val="28"/>
        </w:rPr>
        <w:t xml:space="preserve">волдырь,      </w:t>
      </w:r>
      <w:r w:rsidR="00063C03">
        <w:rPr>
          <w:rFonts w:ascii="Times New Roman" w:hAnsi="Times New Roman" w:cs="Times New Roman"/>
          <w:sz w:val="28"/>
          <w:szCs w:val="28"/>
        </w:rPr>
        <w:t xml:space="preserve"> </w:t>
      </w:r>
      <w:r w:rsidR="00A017DE" w:rsidRPr="006C1BC5">
        <w:rPr>
          <w:rFonts w:ascii="Times New Roman" w:hAnsi="Times New Roman" w:cs="Times New Roman"/>
          <w:sz w:val="28"/>
          <w:szCs w:val="28"/>
        </w:rPr>
        <w:t>в)</w:t>
      </w:r>
      <w:r w:rsidR="00A017DE">
        <w:rPr>
          <w:rFonts w:ascii="Times New Roman" w:hAnsi="Times New Roman" w:cs="Times New Roman"/>
          <w:sz w:val="28"/>
          <w:szCs w:val="28"/>
        </w:rPr>
        <w:t xml:space="preserve"> пузырёк,</w:t>
      </w:r>
      <w:r w:rsidR="00A017DE" w:rsidRPr="006C1BC5">
        <w:rPr>
          <w:rFonts w:ascii="Times New Roman" w:hAnsi="Times New Roman" w:cs="Times New Roman"/>
          <w:sz w:val="28"/>
          <w:szCs w:val="28"/>
        </w:rPr>
        <w:t xml:space="preserve"> </w:t>
      </w:r>
      <w:r w:rsidR="00063C03">
        <w:rPr>
          <w:rFonts w:ascii="Times New Roman" w:hAnsi="Times New Roman" w:cs="Times New Roman"/>
          <w:sz w:val="28"/>
          <w:szCs w:val="28"/>
        </w:rPr>
        <w:t xml:space="preserve">    </w:t>
      </w:r>
      <w:r w:rsidR="00A017DE" w:rsidRPr="006C1BC5">
        <w:rPr>
          <w:rFonts w:ascii="Times New Roman" w:hAnsi="Times New Roman" w:cs="Times New Roman"/>
          <w:sz w:val="28"/>
          <w:szCs w:val="28"/>
        </w:rPr>
        <w:t>г)</w:t>
      </w:r>
      <w:r w:rsidR="00A017DE">
        <w:rPr>
          <w:rFonts w:ascii="Times New Roman" w:hAnsi="Times New Roman" w:cs="Times New Roman"/>
          <w:sz w:val="28"/>
          <w:szCs w:val="28"/>
        </w:rPr>
        <w:t xml:space="preserve"> </w:t>
      </w:r>
      <w:r w:rsidR="00A017DE" w:rsidRPr="006C1BC5">
        <w:rPr>
          <w:rFonts w:ascii="Times New Roman" w:hAnsi="Times New Roman" w:cs="Times New Roman"/>
          <w:sz w:val="28"/>
          <w:szCs w:val="28"/>
        </w:rPr>
        <w:t>пузырь,</w:t>
      </w:r>
      <w:r w:rsidR="00063C03">
        <w:rPr>
          <w:rFonts w:ascii="Times New Roman" w:hAnsi="Times New Roman" w:cs="Times New Roman"/>
          <w:sz w:val="28"/>
          <w:szCs w:val="28"/>
        </w:rPr>
        <w:t xml:space="preserve">   </w:t>
      </w:r>
      <w:r w:rsidR="006C1BC5" w:rsidRPr="006C1BC5">
        <w:rPr>
          <w:rFonts w:ascii="Times New Roman" w:hAnsi="Times New Roman" w:cs="Times New Roman"/>
          <w:sz w:val="28"/>
          <w:szCs w:val="28"/>
        </w:rPr>
        <w:t xml:space="preserve"> д)</w:t>
      </w:r>
      <w:r w:rsidR="006C1BC5">
        <w:rPr>
          <w:rFonts w:ascii="Times New Roman" w:hAnsi="Times New Roman" w:cs="Times New Roman"/>
          <w:sz w:val="28"/>
          <w:szCs w:val="28"/>
        </w:rPr>
        <w:t xml:space="preserve"> </w:t>
      </w:r>
      <w:r w:rsidR="006C1BC5" w:rsidRPr="006C1BC5">
        <w:rPr>
          <w:rFonts w:ascii="Times New Roman" w:hAnsi="Times New Roman" w:cs="Times New Roman"/>
          <w:sz w:val="28"/>
          <w:szCs w:val="28"/>
        </w:rPr>
        <w:t xml:space="preserve">бугорок.           </w:t>
      </w:r>
    </w:p>
    <w:p w:rsidR="006C1BC5" w:rsidRPr="00A017DE" w:rsidRDefault="006C1BC5" w:rsidP="00A017DE">
      <w:pPr>
        <w:rPr>
          <w:rFonts w:ascii="Times New Roman" w:hAnsi="Times New Roman" w:cs="Times New Roman"/>
          <w:sz w:val="28"/>
          <w:szCs w:val="28"/>
        </w:rPr>
      </w:pPr>
      <w:r w:rsidRPr="006C1BC5">
        <w:rPr>
          <w:rFonts w:ascii="Times New Roman" w:hAnsi="Times New Roman" w:cs="Times New Roman"/>
          <w:sz w:val="28"/>
          <w:szCs w:val="28"/>
        </w:rPr>
        <w:tab/>
      </w:r>
      <w:r w:rsidRPr="006C1BC5">
        <w:rPr>
          <w:rFonts w:ascii="Times New Roman" w:hAnsi="Times New Roman" w:cs="Times New Roman"/>
          <w:sz w:val="28"/>
          <w:szCs w:val="28"/>
        </w:rPr>
        <w:tab/>
      </w:r>
      <w:r w:rsidRPr="00A017DE">
        <w:rPr>
          <w:rFonts w:ascii="Times New Roman" w:hAnsi="Times New Roman" w:cs="Times New Roman"/>
          <w:sz w:val="28"/>
          <w:szCs w:val="28"/>
        </w:rPr>
        <w:t>Наиболее важным лабораторным исследованием для подтверждения диагноза вульгарной пузырчатки является:</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а)</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клинический анализ крови,</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б)</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исследование мазков-отпечатков на акантолитические клетки,</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в)</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исследование содержимого пузырей на эозинофилы,</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г)</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посев содержимого на флору,</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д)</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исследование крови на электролиты.</w:t>
      </w:r>
    </w:p>
    <w:p w:rsidR="006C1BC5" w:rsidRPr="006C1BC5" w:rsidRDefault="006C1BC5" w:rsidP="00712487">
      <w:pPr>
        <w:numPr>
          <w:ilvl w:val="0"/>
          <w:numId w:val="5"/>
        </w:numPr>
        <w:spacing w:after="0" w:line="240" w:lineRule="auto"/>
        <w:rPr>
          <w:rFonts w:ascii="Times New Roman" w:hAnsi="Times New Roman" w:cs="Times New Roman"/>
          <w:sz w:val="28"/>
          <w:szCs w:val="28"/>
        </w:rPr>
      </w:pPr>
      <w:r w:rsidRPr="006C1BC5">
        <w:rPr>
          <w:rFonts w:ascii="Times New Roman" w:hAnsi="Times New Roman" w:cs="Times New Roman"/>
          <w:sz w:val="28"/>
          <w:szCs w:val="28"/>
        </w:rPr>
        <w:t>Укажите первичные морфологические элементы, типичные для вульгарной пузырчатки:</w:t>
      </w:r>
    </w:p>
    <w:p w:rsidR="00A017DE" w:rsidRPr="006C1BC5" w:rsidRDefault="006C1BC5" w:rsidP="00A017DE">
      <w:pPr>
        <w:rPr>
          <w:rFonts w:ascii="Times New Roman" w:hAnsi="Times New Roman" w:cs="Times New Roman"/>
          <w:sz w:val="28"/>
          <w:szCs w:val="28"/>
        </w:rPr>
      </w:pPr>
      <w:r w:rsidRPr="006C1BC5">
        <w:rPr>
          <w:rFonts w:ascii="Times New Roman" w:hAnsi="Times New Roman" w:cs="Times New Roman"/>
          <w:sz w:val="28"/>
          <w:szCs w:val="28"/>
        </w:rPr>
        <w:tab/>
        <w:t>а)</w:t>
      </w:r>
      <w:r w:rsidR="00AD1B32">
        <w:rPr>
          <w:rFonts w:ascii="Times New Roman" w:hAnsi="Times New Roman" w:cs="Times New Roman"/>
          <w:sz w:val="28"/>
          <w:szCs w:val="28"/>
        </w:rPr>
        <w:t xml:space="preserve"> </w:t>
      </w:r>
      <w:r w:rsidR="00A017DE" w:rsidRPr="006C1BC5">
        <w:rPr>
          <w:rFonts w:ascii="Times New Roman" w:hAnsi="Times New Roman" w:cs="Times New Roman"/>
          <w:sz w:val="28"/>
          <w:szCs w:val="28"/>
        </w:rPr>
        <w:t xml:space="preserve">пятно, </w:t>
      </w:r>
      <w:r w:rsidR="00A017DE" w:rsidRPr="006C1BC5">
        <w:rPr>
          <w:rFonts w:ascii="Times New Roman" w:hAnsi="Times New Roman" w:cs="Times New Roman"/>
          <w:sz w:val="28"/>
          <w:szCs w:val="28"/>
        </w:rPr>
        <w:tab/>
        <w:t>б)</w:t>
      </w:r>
      <w:r w:rsidR="00A017DE">
        <w:rPr>
          <w:rFonts w:ascii="Times New Roman" w:hAnsi="Times New Roman" w:cs="Times New Roman"/>
          <w:sz w:val="28"/>
          <w:szCs w:val="28"/>
        </w:rPr>
        <w:t xml:space="preserve"> </w:t>
      </w:r>
      <w:proofErr w:type="gramStart"/>
      <w:r w:rsidR="00A017DE" w:rsidRPr="006C1BC5">
        <w:rPr>
          <w:rFonts w:ascii="Times New Roman" w:hAnsi="Times New Roman" w:cs="Times New Roman"/>
          <w:sz w:val="28"/>
          <w:szCs w:val="28"/>
        </w:rPr>
        <w:t>микровезикула,</w:t>
      </w:r>
      <w:r w:rsidR="00A017DE">
        <w:rPr>
          <w:rFonts w:ascii="Times New Roman" w:hAnsi="Times New Roman" w:cs="Times New Roman"/>
          <w:sz w:val="28"/>
          <w:szCs w:val="28"/>
        </w:rPr>
        <w:t xml:space="preserve">   </w:t>
      </w:r>
      <w:proofErr w:type="gramEnd"/>
      <w:r w:rsidR="00A017DE" w:rsidRPr="006C1BC5">
        <w:rPr>
          <w:rFonts w:ascii="Times New Roman" w:hAnsi="Times New Roman" w:cs="Times New Roman"/>
          <w:sz w:val="28"/>
          <w:szCs w:val="28"/>
        </w:rPr>
        <w:t>в)</w:t>
      </w:r>
      <w:r w:rsidR="00A017DE">
        <w:rPr>
          <w:rFonts w:ascii="Times New Roman" w:hAnsi="Times New Roman" w:cs="Times New Roman"/>
          <w:sz w:val="28"/>
          <w:szCs w:val="28"/>
        </w:rPr>
        <w:t xml:space="preserve"> папула,   </w:t>
      </w:r>
      <w:r w:rsidRPr="006C1BC5">
        <w:rPr>
          <w:rFonts w:ascii="Times New Roman" w:hAnsi="Times New Roman" w:cs="Times New Roman"/>
          <w:sz w:val="28"/>
          <w:szCs w:val="28"/>
        </w:rPr>
        <w:t>г)</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пузырь,</w:t>
      </w:r>
      <w:r w:rsidR="00A017DE">
        <w:rPr>
          <w:rFonts w:ascii="Times New Roman" w:hAnsi="Times New Roman" w:cs="Times New Roman"/>
          <w:sz w:val="28"/>
          <w:szCs w:val="28"/>
        </w:rPr>
        <w:t xml:space="preserve">  </w:t>
      </w:r>
      <w:r w:rsidR="00A017DE" w:rsidRPr="006C1BC5">
        <w:rPr>
          <w:rFonts w:ascii="Times New Roman" w:hAnsi="Times New Roman" w:cs="Times New Roman"/>
          <w:sz w:val="28"/>
          <w:szCs w:val="28"/>
        </w:rPr>
        <w:t>д)</w:t>
      </w:r>
      <w:r w:rsidR="00A017DE">
        <w:rPr>
          <w:rFonts w:ascii="Times New Roman" w:hAnsi="Times New Roman" w:cs="Times New Roman"/>
          <w:sz w:val="28"/>
          <w:szCs w:val="28"/>
        </w:rPr>
        <w:t xml:space="preserve"> </w:t>
      </w:r>
      <w:r w:rsidR="00A017DE" w:rsidRPr="006C1BC5">
        <w:rPr>
          <w:rFonts w:ascii="Times New Roman" w:hAnsi="Times New Roman" w:cs="Times New Roman"/>
          <w:sz w:val="28"/>
          <w:szCs w:val="28"/>
        </w:rPr>
        <w:t>пустула.</w:t>
      </w:r>
    </w:p>
    <w:p w:rsidR="006C1BC5" w:rsidRPr="006C1BC5" w:rsidRDefault="006C1BC5" w:rsidP="006C1BC5">
      <w:pPr>
        <w:rPr>
          <w:rFonts w:ascii="Times New Roman" w:hAnsi="Times New Roman" w:cs="Times New Roman"/>
          <w:sz w:val="28"/>
          <w:szCs w:val="28"/>
        </w:rPr>
      </w:pPr>
    </w:p>
    <w:p w:rsidR="006C1BC5" w:rsidRPr="006C1BC5" w:rsidRDefault="00A017DE" w:rsidP="00A017DE">
      <w:pPr>
        <w:rPr>
          <w:rFonts w:ascii="Times New Roman" w:hAnsi="Times New Roman" w:cs="Times New Roman"/>
          <w:sz w:val="28"/>
          <w:szCs w:val="28"/>
        </w:rPr>
      </w:pPr>
      <w:r>
        <w:rPr>
          <w:rFonts w:ascii="Times New Roman" w:hAnsi="Times New Roman" w:cs="Times New Roman"/>
          <w:sz w:val="28"/>
          <w:szCs w:val="28"/>
        </w:rPr>
        <w:t xml:space="preserve">5.  </w:t>
      </w:r>
      <w:r w:rsidR="006C1BC5" w:rsidRPr="006C1BC5">
        <w:rPr>
          <w:rFonts w:ascii="Times New Roman" w:hAnsi="Times New Roman" w:cs="Times New Roman"/>
          <w:sz w:val="28"/>
          <w:szCs w:val="28"/>
        </w:rPr>
        <w:t>Укажите диагностический симптом для подтверждения диагноза пемфигуса:</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а)</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 xml:space="preserve">феномен </w:t>
      </w:r>
      <w:proofErr w:type="gramStart"/>
      <w:r w:rsidRPr="006C1BC5">
        <w:rPr>
          <w:rFonts w:ascii="Times New Roman" w:hAnsi="Times New Roman" w:cs="Times New Roman"/>
          <w:sz w:val="28"/>
          <w:szCs w:val="28"/>
        </w:rPr>
        <w:t>Кебнера,</w:t>
      </w:r>
      <w:r w:rsidR="00063C03">
        <w:rPr>
          <w:rFonts w:ascii="Times New Roman" w:hAnsi="Times New Roman" w:cs="Times New Roman"/>
          <w:sz w:val="28"/>
          <w:szCs w:val="28"/>
        </w:rPr>
        <w:t xml:space="preserve">   </w:t>
      </w:r>
      <w:proofErr w:type="gramEnd"/>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t>б)</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проба Бальзера,</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в)</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 xml:space="preserve">симптом </w:t>
      </w:r>
      <w:proofErr w:type="gramStart"/>
      <w:r w:rsidRPr="006C1BC5">
        <w:rPr>
          <w:rFonts w:ascii="Times New Roman" w:hAnsi="Times New Roman" w:cs="Times New Roman"/>
          <w:sz w:val="28"/>
          <w:szCs w:val="28"/>
        </w:rPr>
        <w:t>Пинкуса,</w:t>
      </w:r>
      <w:r w:rsidR="00063C03">
        <w:rPr>
          <w:rFonts w:ascii="Times New Roman" w:hAnsi="Times New Roman" w:cs="Times New Roman"/>
          <w:sz w:val="28"/>
          <w:szCs w:val="28"/>
        </w:rPr>
        <w:t xml:space="preserve">   </w:t>
      </w:r>
      <w:proofErr w:type="gramEnd"/>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t>г)</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проба Манту,</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д)</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симптом Никольского.</w:t>
      </w:r>
    </w:p>
    <w:p w:rsidR="006C1BC5" w:rsidRPr="00A017DE" w:rsidRDefault="006C1BC5" w:rsidP="000737DA">
      <w:pPr>
        <w:pStyle w:val="a5"/>
        <w:numPr>
          <w:ilvl w:val="0"/>
          <w:numId w:val="11"/>
        </w:numPr>
        <w:rPr>
          <w:rFonts w:ascii="Times New Roman" w:hAnsi="Times New Roman"/>
          <w:sz w:val="28"/>
          <w:szCs w:val="28"/>
        </w:rPr>
      </w:pPr>
      <w:r w:rsidRPr="00A017DE">
        <w:rPr>
          <w:rFonts w:ascii="Times New Roman" w:hAnsi="Times New Roman"/>
          <w:sz w:val="28"/>
          <w:szCs w:val="28"/>
        </w:rPr>
        <w:t>Характерными морфологическими элементами для герпетиформного дерматоза Дюринга являются:</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а)</w:t>
      </w:r>
      <w:r w:rsidR="00AD1B32">
        <w:rPr>
          <w:rFonts w:ascii="Times New Roman" w:hAnsi="Times New Roman" w:cs="Times New Roman"/>
          <w:sz w:val="28"/>
          <w:szCs w:val="28"/>
        </w:rPr>
        <w:t xml:space="preserve"> </w:t>
      </w:r>
      <w:proofErr w:type="gramStart"/>
      <w:r w:rsidRPr="006C1BC5">
        <w:rPr>
          <w:rFonts w:ascii="Times New Roman" w:hAnsi="Times New Roman" w:cs="Times New Roman"/>
          <w:sz w:val="28"/>
          <w:szCs w:val="28"/>
        </w:rPr>
        <w:t>везикулы,</w:t>
      </w:r>
      <w:r w:rsidR="00063C03">
        <w:rPr>
          <w:rFonts w:ascii="Times New Roman" w:hAnsi="Times New Roman" w:cs="Times New Roman"/>
          <w:sz w:val="28"/>
          <w:szCs w:val="28"/>
        </w:rPr>
        <w:t xml:space="preserve">   </w:t>
      </w:r>
      <w:proofErr w:type="gramEnd"/>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t>б)</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папулы, волдыри,</w:t>
      </w:r>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t>в)</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эритематозные пятна,</w:t>
      </w:r>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t>г)</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все вышеуказанное верно.</w:t>
      </w:r>
    </w:p>
    <w:p w:rsidR="006C1BC5" w:rsidRPr="006C1BC5" w:rsidRDefault="006C1BC5" w:rsidP="000737DA">
      <w:pPr>
        <w:numPr>
          <w:ilvl w:val="0"/>
          <w:numId w:val="11"/>
        </w:numPr>
        <w:spacing w:after="0" w:line="240" w:lineRule="auto"/>
        <w:rPr>
          <w:rFonts w:ascii="Times New Roman" w:hAnsi="Times New Roman" w:cs="Times New Roman"/>
          <w:sz w:val="28"/>
          <w:szCs w:val="28"/>
        </w:rPr>
      </w:pPr>
      <w:r w:rsidRPr="006C1BC5">
        <w:rPr>
          <w:rFonts w:ascii="Times New Roman" w:hAnsi="Times New Roman" w:cs="Times New Roman"/>
          <w:sz w:val="28"/>
          <w:szCs w:val="28"/>
        </w:rPr>
        <w:t>Какие лекарственные препараты дают наилучший терапевтический эффект при лечении больных вульгарной пузырчаткой:</w:t>
      </w:r>
    </w:p>
    <w:p w:rsidR="00063C03"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а)</w:t>
      </w:r>
      <w:r w:rsidR="00AD1B32">
        <w:rPr>
          <w:rFonts w:ascii="Times New Roman" w:hAnsi="Times New Roman" w:cs="Times New Roman"/>
          <w:sz w:val="28"/>
          <w:szCs w:val="28"/>
        </w:rPr>
        <w:t xml:space="preserve"> </w:t>
      </w:r>
      <w:proofErr w:type="gramStart"/>
      <w:r w:rsidR="00063C03" w:rsidRPr="006C1BC5">
        <w:rPr>
          <w:rFonts w:ascii="Times New Roman" w:hAnsi="Times New Roman" w:cs="Times New Roman"/>
          <w:sz w:val="28"/>
          <w:szCs w:val="28"/>
        </w:rPr>
        <w:t>антибиотики,</w:t>
      </w:r>
      <w:r w:rsidR="00063C03">
        <w:rPr>
          <w:rFonts w:ascii="Times New Roman" w:hAnsi="Times New Roman" w:cs="Times New Roman"/>
          <w:sz w:val="28"/>
          <w:szCs w:val="28"/>
        </w:rPr>
        <w:t xml:space="preserve">   </w:t>
      </w:r>
      <w:proofErr w:type="gramEnd"/>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r>
      <w:r w:rsidR="00063C03">
        <w:rPr>
          <w:rFonts w:ascii="Times New Roman" w:hAnsi="Times New Roman" w:cs="Times New Roman"/>
          <w:sz w:val="28"/>
          <w:szCs w:val="28"/>
        </w:rPr>
        <w:t xml:space="preserve">          </w:t>
      </w:r>
      <w:r w:rsidRPr="006C1BC5">
        <w:rPr>
          <w:rFonts w:ascii="Times New Roman" w:hAnsi="Times New Roman" w:cs="Times New Roman"/>
          <w:sz w:val="28"/>
          <w:szCs w:val="28"/>
        </w:rPr>
        <w:t>б)</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сульфаниламидные препараты,</w:t>
      </w:r>
      <w:r w:rsidR="00063C03">
        <w:rPr>
          <w:rFonts w:ascii="Times New Roman" w:hAnsi="Times New Roman" w:cs="Times New Roman"/>
          <w:sz w:val="28"/>
          <w:szCs w:val="28"/>
        </w:rPr>
        <w:t xml:space="preserve">      </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в)</w:t>
      </w:r>
      <w:r w:rsidR="00AD1B32">
        <w:rPr>
          <w:rFonts w:ascii="Times New Roman" w:hAnsi="Times New Roman" w:cs="Times New Roman"/>
          <w:sz w:val="28"/>
          <w:szCs w:val="28"/>
        </w:rPr>
        <w:t xml:space="preserve"> </w:t>
      </w:r>
      <w:proofErr w:type="gramStart"/>
      <w:r w:rsidRPr="006C1BC5">
        <w:rPr>
          <w:rFonts w:ascii="Times New Roman" w:hAnsi="Times New Roman" w:cs="Times New Roman"/>
          <w:sz w:val="28"/>
          <w:szCs w:val="28"/>
        </w:rPr>
        <w:t>иммуномодуляторы,</w:t>
      </w:r>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r>
      <w:proofErr w:type="gramEnd"/>
      <w:r w:rsidRPr="006C1BC5">
        <w:rPr>
          <w:rFonts w:ascii="Times New Roman" w:hAnsi="Times New Roman" w:cs="Times New Roman"/>
          <w:sz w:val="28"/>
          <w:szCs w:val="28"/>
        </w:rPr>
        <w:t>г)</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кортикостероиды,</w:t>
      </w:r>
      <w:r w:rsidR="00063C03">
        <w:rPr>
          <w:rFonts w:ascii="Times New Roman" w:hAnsi="Times New Roman" w:cs="Times New Roman"/>
          <w:sz w:val="28"/>
          <w:szCs w:val="28"/>
        </w:rPr>
        <w:t xml:space="preserve">                     </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д)</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противомалярийные препараты.</w:t>
      </w:r>
    </w:p>
    <w:p w:rsidR="006C1BC5" w:rsidRPr="006C1BC5" w:rsidRDefault="006C1BC5" w:rsidP="000737DA">
      <w:pPr>
        <w:numPr>
          <w:ilvl w:val="0"/>
          <w:numId w:val="11"/>
        </w:numPr>
        <w:spacing w:after="0" w:line="240" w:lineRule="auto"/>
        <w:rPr>
          <w:rFonts w:ascii="Times New Roman" w:hAnsi="Times New Roman" w:cs="Times New Roman"/>
          <w:sz w:val="28"/>
          <w:szCs w:val="28"/>
        </w:rPr>
      </w:pPr>
      <w:r w:rsidRPr="006C1BC5">
        <w:rPr>
          <w:rFonts w:ascii="Times New Roman" w:hAnsi="Times New Roman" w:cs="Times New Roman"/>
          <w:sz w:val="28"/>
          <w:szCs w:val="28"/>
        </w:rPr>
        <w:t>Укажите наиболее важный диагностический симптом для подтверждения пемфигуса:</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а)</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 xml:space="preserve">симптом </w:t>
      </w:r>
      <w:proofErr w:type="gramStart"/>
      <w:r w:rsidRPr="006C1BC5">
        <w:rPr>
          <w:rFonts w:ascii="Times New Roman" w:hAnsi="Times New Roman" w:cs="Times New Roman"/>
          <w:sz w:val="28"/>
          <w:szCs w:val="28"/>
        </w:rPr>
        <w:t>Никольского,</w:t>
      </w:r>
      <w:r w:rsidRPr="006C1BC5">
        <w:rPr>
          <w:rFonts w:ascii="Times New Roman" w:hAnsi="Times New Roman" w:cs="Times New Roman"/>
          <w:sz w:val="28"/>
          <w:szCs w:val="28"/>
        </w:rPr>
        <w:tab/>
      </w:r>
      <w:proofErr w:type="gramEnd"/>
      <w:r w:rsidRPr="006C1BC5">
        <w:rPr>
          <w:rFonts w:ascii="Times New Roman" w:hAnsi="Times New Roman" w:cs="Times New Roman"/>
          <w:sz w:val="28"/>
          <w:szCs w:val="28"/>
        </w:rPr>
        <w:t>б)</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реакция Манту,</w:t>
      </w:r>
    </w:p>
    <w:p w:rsidR="006C1BC5" w:rsidRPr="006C1BC5" w:rsidRDefault="006C1BC5" w:rsidP="006C1BC5">
      <w:pPr>
        <w:rPr>
          <w:rFonts w:ascii="Times New Roman" w:hAnsi="Times New Roman" w:cs="Times New Roman"/>
          <w:sz w:val="28"/>
          <w:szCs w:val="28"/>
        </w:rPr>
      </w:pPr>
      <w:r w:rsidRPr="006C1BC5">
        <w:rPr>
          <w:rFonts w:ascii="Times New Roman" w:hAnsi="Times New Roman" w:cs="Times New Roman"/>
          <w:sz w:val="28"/>
          <w:szCs w:val="28"/>
        </w:rPr>
        <w:tab/>
        <w:t>в)</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 xml:space="preserve">феномен </w:t>
      </w:r>
      <w:proofErr w:type="gramStart"/>
      <w:r w:rsidRPr="006C1BC5">
        <w:rPr>
          <w:rFonts w:ascii="Times New Roman" w:hAnsi="Times New Roman" w:cs="Times New Roman"/>
          <w:sz w:val="28"/>
          <w:szCs w:val="28"/>
        </w:rPr>
        <w:t>Кебнера,</w:t>
      </w:r>
      <w:r w:rsidR="00063C03">
        <w:rPr>
          <w:rFonts w:ascii="Times New Roman" w:hAnsi="Times New Roman" w:cs="Times New Roman"/>
          <w:sz w:val="28"/>
          <w:szCs w:val="28"/>
        </w:rPr>
        <w:t xml:space="preserve">   </w:t>
      </w:r>
      <w:proofErr w:type="gramEnd"/>
      <w:r w:rsidR="00063C03">
        <w:rPr>
          <w:rFonts w:ascii="Times New Roman" w:hAnsi="Times New Roman" w:cs="Times New Roman"/>
          <w:sz w:val="28"/>
          <w:szCs w:val="28"/>
        </w:rPr>
        <w:t xml:space="preserve">             </w:t>
      </w:r>
      <w:r w:rsidRPr="006C1BC5">
        <w:rPr>
          <w:rFonts w:ascii="Times New Roman" w:hAnsi="Times New Roman" w:cs="Times New Roman"/>
          <w:sz w:val="28"/>
          <w:szCs w:val="28"/>
        </w:rPr>
        <w:tab/>
        <w:t>г)</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йодная проба,</w:t>
      </w:r>
    </w:p>
    <w:p w:rsidR="006C1BC5" w:rsidRPr="006C1BC5" w:rsidRDefault="006C1BC5" w:rsidP="006C1BC5">
      <w:pPr>
        <w:rPr>
          <w:rFonts w:ascii="Times New Roman" w:hAnsi="Times New Roman" w:cs="Times New Roman"/>
          <w:spacing w:val="-20"/>
          <w:sz w:val="28"/>
          <w:szCs w:val="28"/>
        </w:rPr>
      </w:pPr>
      <w:r w:rsidRPr="006C1BC5">
        <w:rPr>
          <w:rFonts w:ascii="Times New Roman" w:hAnsi="Times New Roman" w:cs="Times New Roman"/>
          <w:sz w:val="28"/>
          <w:szCs w:val="28"/>
        </w:rPr>
        <w:tab/>
        <w:t>д)</w:t>
      </w:r>
      <w:r w:rsidR="00AD1B32">
        <w:rPr>
          <w:rFonts w:ascii="Times New Roman" w:hAnsi="Times New Roman" w:cs="Times New Roman"/>
          <w:sz w:val="28"/>
          <w:szCs w:val="28"/>
        </w:rPr>
        <w:t xml:space="preserve"> </w:t>
      </w:r>
      <w:r w:rsidRPr="006C1BC5">
        <w:rPr>
          <w:rFonts w:ascii="Times New Roman" w:hAnsi="Times New Roman" w:cs="Times New Roman"/>
          <w:sz w:val="28"/>
          <w:szCs w:val="28"/>
        </w:rPr>
        <w:t>феномен Ауспица.</w:t>
      </w:r>
    </w:p>
    <w:p w:rsidR="006C1BC5" w:rsidRPr="006C1BC5" w:rsidRDefault="006C1BC5" w:rsidP="000737DA">
      <w:pPr>
        <w:numPr>
          <w:ilvl w:val="0"/>
          <w:numId w:val="11"/>
        </w:numPr>
        <w:shd w:val="clear" w:color="auto" w:fill="FFFFFF"/>
        <w:autoSpaceDE w:val="0"/>
        <w:autoSpaceDN w:val="0"/>
        <w:adjustRightInd w:val="0"/>
        <w:spacing w:after="0" w:line="240" w:lineRule="auto"/>
        <w:rPr>
          <w:rFonts w:ascii="Times New Roman" w:hAnsi="Times New Roman" w:cs="Times New Roman"/>
          <w:sz w:val="28"/>
          <w:szCs w:val="28"/>
        </w:rPr>
      </w:pPr>
      <w:r w:rsidRPr="006C1BC5">
        <w:rPr>
          <w:rFonts w:ascii="Times New Roman" w:hAnsi="Times New Roman" w:cs="Times New Roman"/>
          <w:sz w:val="28"/>
          <w:szCs w:val="28"/>
        </w:rPr>
        <w:t>Укажите наиболее эффективный препарат для лечения ис</w:t>
      </w:r>
      <w:r w:rsidRPr="006C1BC5">
        <w:rPr>
          <w:rFonts w:ascii="Times New Roman" w:hAnsi="Times New Roman" w:cs="Times New Roman"/>
          <w:sz w:val="28"/>
          <w:szCs w:val="28"/>
        </w:rPr>
        <w:softHyphen/>
        <w:t>тинной пузырчатки:</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lastRenderedPageBreak/>
        <w:t>а)  э</w:t>
      </w:r>
      <w:r w:rsidR="006C1BC5" w:rsidRPr="006C1BC5">
        <w:rPr>
          <w:rFonts w:ascii="Times New Roman" w:hAnsi="Times New Roman" w:cs="Times New Roman"/>
          <w:sz w:val="28"/>
          <w:szCs w:val="28"/>
        </w:rPr>
        <w:t>ритромицин</w:t>
      </w:r>
      <w:proofErr w:type="gramEnd"/>
      <w:r w:rsidR="00063C03">
        <w:rPr>
          <w:rFonts w:ascii="Times New Roman" w:hAnsi="Times New Roman" w:cs="Times New Roman"/>
          <w:sz w:val="28"/>
          <w:szCs w:val="28"/>
        </w:rPr>
        <w:t xml:space="preserve">                                </w:t>
      </w:r>
      <w:r>
        <w:rPr>
          <w:rFonts w:ascii="Times New Roman" w:hAnsi="Times New Roman" w:cs="Times New Roman"/>
          <w:sz w:val="28"/>
          <w:szCs w:val="28"/>
        </w:rPr>
        <w:t>б)  б</w:t>
      </w:r>
      <w:r w:rsidR="006C1BC5" w:rsidRPr="006C1BC5">
        <w:rPr>
          <w:rFonts w:ascii="Times New Roman" w:hAnsi="Times New Roman" w:cs="Times New Roman"/>
          <w:sz w:val="28"/>
          <w:szCs w:val="28"/>
        </w:rPr>
        <w:t>исептол</w:t>
      </w:r>
    </w:p>
    <w:p w:rsidR="006C1BC5" w:rsidRPr="006C1BC5" w:rsidRDefault="006C1BC5" w:rsidP="006C1BC5">
      <w:pPr>
        <w:shd w:val="clear" w:color="auto" w:fill="FFFFFF"/>
        <w:autoSpaceDE w:val="0"/>
        <w:autoSpaceDN w:val="0"/>
        <w:adjustRightInd w:val="0"/>
        <w:ind w:left="708"/>
        <w:rPr>
          <w:rFonts w:ascii="Times New Roman" w:hAnsi="Times New Roman" w:cs="Times New Roman"/>
          <w:sz w:val="28"/>
          <w:szCs w:val="28"/>
        </w:rPr>
      </w:pPr>
      <w:proofErr w:type="gramStart"/>
      <w:r w:rsidRPr="006C1BC5">
        <w:rPr>
          <w:rFonts w:ascii="Times New Roman" w:hAnsi="Times New Roman" w:cs="Times New Roman"/>
          <w:sz w:val="28"/>
          <w:szCs w:val="28"/>
        </w:rPr>
        <w:t xml:space="preserve">в)  </w:t>
      </w:r>
      <w:r w:rsidR="00AD1B32">
        <w:rPr>
          <w:rFonts w:ascii="Times New Roman" w:hAnsi="Times New Roman" w:cs="Times New Roman"/>
          <w:sz w:val="28"/>
          <w:szCs w:val="28"/>
        </w:rPr>
        <w:t xml:space="preserve"> </w:t>
      </w:r>
      <w:proofErr w:type="gramEnd"/>
      <w:r w:rsidR="00AD1B32">
        <w:rPr>
          <w:rFonts w:ascii="Times New Roman" w:hAnsi="Times New Roman" w:cs="Times New Roman"/>
          <w:sz w:val="28"/>
          <w:szCs w:val="28"/>
        </w:rPr>
        <w:t>р</w:t>
      </w:r>
      <w:r w:rsidRPr="006C1BC5">
        <w:rPr>
          <w:rFonts w:ascii="Times New Roman" w:hAnsi="Times New Roman" w:cs="Times New Roman"/>
          <w:sz w:val="28"/>
          <w:szCs w:val="28"/>
        </w:rPr>
        <w:t>ифампицин</w:t>
      </w:r>
      <w:r w:rsidR="00063C03">
        <w:rPr>
          <w:rFonts w:ascii="Times New Roman" w:hAnsi="Times New Roman" w:cs="Times New Roman"/>
          <w:sz w:val="28"/>
          <w:szCs w:val="28"/>
        </w:rPr>
        <w:t xml:space="preserve">                                 </w:t>
      </w:r>
      <w:r w:rsidR="00AD1B32">
        <w:rPr>
          <w:rFonts w:ascii="Times New Roman" w:hAnsi="Times New Roman" w:cs="Times New Roman"/>
          <w:sz w:val="28"/>
          <w:szCs w:val="28"/>
        </w:rPr>
        <w:t>г)  п</w:t>
      </w:r>
      <w:r w:rsidRPr="006C1BC5">
        <w:rPr>
          <w:rFonts w:ascii="Times New Roman" w:hAnsi="Times New Roman" w:cs="Times New Roman"/>
          <w:sz w:val="28"/>
          <w:szCs w:val="28"/>
        </w:rPr>
        <w:t>реднизолон</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r>
        <w:rPr>
          <w:rFonts w:ascii="Times New Roman" w:hAnsi="Times New Roman" w:cs="Times New Roman"/>
          <w:sz w:val="28"/>
          <w:szCs w:val="28"/>
        </w:rPr>
        <w:t>д) д</w:t>
      </w:r>
      <w:r w:rsidR="006C1BC5" w:rsidRPr="006C1BC5">
        <w:rPr>
          <w:rFonts w:ascii="Times New Roman" w:hAnsi="Times New Roman" w:cs="Times New Roman"/>
          <w:sz w:val="28"/>
          <w:szCs w:val="28"/>
        </w:rPr>
        <w:t>елагил</w:t>
      </w:r>
    </w:p>
    <w:p w:rsidR="006C1BC5" w:rsidRPr="006C1BC5" w:rsidRDefault="006D6C22" w:rsidP="000737DA">
      <w:pPr>
        <w:numPr>
          <w:ilvl w:val="0"/>
          <w:numId w:val="11"/>
        </w:num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C1BC5" w:rsidRPr="006C1BC5">
        <w:rPr>
          <w:rFonts w:ascii="Times New Roman" w:hAnsi="Times New Roman" w:cs="Times New Roman"/>
          <w:sz w:val="28"/>
          <w:szCs w:val="28"/>
        </w:rPr>
        <w:t>В каком слое эпидермиса развивается первичный элемент при пузырчатке:</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а)  з</w:t>
      </w:r>
      <w:r w:rsidR="006C1BC5" w:rsidRPr="006C1BC5">
        <w:rPr>
          <w:rFonts w:ascii="Times New Roman" w:hAnsi="Times New Roman" w:cs="Times New Roman"/>
          <w:sz w:val="28"/>
          <w:szCs w:val="28"/>
        </w:rPr>
        <w:t>ернистом</w:t>
      </w:r>
      <w:proofErr w:type="gramEnd"/>
      <w:r w:rsidR="00063C03">
        <w:rPr>
          <w:rFonts w:ascii="Times New Roman" w:hAnsi="Times New Roman" w:cs="Times New Roman"/>
          <w:sz w:val="28"/>
          <w:szCs w:val="28"/>
        </w:rPr>
        <w:t xml:space="preserve">      </w:t>
      </w:r>
      <w:r w:rsidR="006D6C22">
        <w:rPr>
          <w:rFonts w:ascii="Times New Roman" w:hAnsi="Times New Roman" w:cs="Times New Roman"/>
          <w:sz w:val="28"/>
          <w:szCs w:val="28"/>
        </w:rPr>
        <w:t xml:space="preserve">                              </w:t>
      </w:r>
      <w:r>
        <w:rPr>
          <w:rFonts w:ascii="Times New Roman" w:hAnsi="Times New Roman" w:cs="Times New Roman"/>
          <w:sz w:val="28"/>
          <w:szCs w:val="28"/>
        </w:rPr>
        <w:t>б)  р</w:t>
      </w:r>
      <w:r w:rsidR="006C1BC5" w:rsidRPr="006C1BC5">
        <w:rPr>
          <w:rFonts w:ascii="Times New Roman" w:hAnsi="Times New Roman" w:cs="Times New Roman"/>
          <w:sz w:val="28"/>
          <w:szCs w:val="28"/>
        </w:rPr>
        <w:t>оговом</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в)  ш</w:t>
      </w:r>
      <w:r w:rsidR="006C1BC5" w:rsidRPr="006C1BC5">
        <w:rPr>
          <w:rFonts w:ascii="Times New Roman" w:hAnsi="Times New Roman" w:cs="Times New Roman"/>
          <w:sz w:val="28"/>
          <w:szCs w:val="28"/>
        </w:rPr>
        <w:t>иповатом</w:t>
      </w:r>
      <w:proofErr w:type="gramEnd"/>
      <w:r w:rsidR="00063C03">
        <w:rPr>
          <w:rFonts w:ascii="Times New Roman" w:hAnsi="Times New Roman" w:cs="Times New Roman"/>
          <w:sz w:val="28"/>
          <w:szCs w:val="28"/>
        </w:rPr>
        <w:t xml:space="preserve">     </w:t>
      </w:r>
      <w:r w:rsidR="006D6C22">
        <w:rPr>
          <w:rFonts w:ascii="Times New Roman" w:hAnsi="Times New Roman" w:cs="Times New Roman"/>
          <w:sz w:val="28"/>
          <w:szCs w:val="28"/>
        </w:rPr>
        <w:t xml:space="preserve">                             </w:t>
      </w:r>
      <w:r w:rsidR="00063C03">
        <w:rPr>
          <w:rFonts w:ascii="Times New Roman" w:hAnsi="Times New Roman" w:cs="Times New Roman"/>
          <w:sz w:val="28"/>
          <w:szCs w:val="28"/>
        </w:rPr>
        <w:t xml:space="preserve"> </w:t>
      </w:r>
      <w:r>
        <w:rPr>
          <w:rFonts w:ascii="Times New Roman" w:hAnsi="Times New Roman" w:cs="Times New Roman"/>
          <w:sz w:val="28"/>
          <w:szCs w:val="28"/>
        </w:rPr>
        <w:t>г)  б</w:t>
      </w:r>
      <w:r w:rsidR="006C1BC5" w:rsidRPr="006C1BC5">
        <w:rPr>
          <w:rFonts w:ascii="Times New Roman" w:hAnsi="Times New Roman" w:cs="Times New Roman"/>
          <w:sz w:val="28"/>
          <w:szCs w:val="28"/>
        </w:rPr>
        <w:t>азальном</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д)  б</w:t>
      </w:r>
      <w:r w:rsidR="006C1BC5" w:rsidRPr="006C1BC5">
        <w:rPr>
          <w:rFonts w:ascii="Times New Roman" w:hAnsi="Times New Roman" w:cs="Times New Roman"/>
          <w:sz w:val="28"/>
          <w:szCs w:val="28"/>
        </w:rPr>
        <w:t>лестящем</w:t>
      </w:r>
      <w:proofErr w:type="gramEnd"/>
    </w:p>
    <w:p w:rsidR="006C1BC5" w:rsidRPr="006C1BC5" w:rsidRDefault="006D6C22" w:rsidP="000737DA">
      <w:pPr>
        <w:numPr>
          <w:ilvl w:val="0"/>
          <w:numId w:val="11"/>
        </w:num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C1BC5" w:rsidRPr="006C1BC5">
        <w:rPr>
          <w:rFonts w:ascii="Times New Roman" w:hAnsi="Times New Roman" w:cs="Times New Roman"/>
          <w:sz w:val="28"/>
          <w:szCs w:val="28"/>
        </w:rPr>
        <w:t>Укажите диагностический симптом для подтверждения диаг</w:t>
      </w:r>
      <w:r w:rsidR="006C1BC5" w:rsidRPr="006C1BC5">
        <w:rPr>
          <w:rFonts w:ascii="Times New Roman" w:hAnsi="Times New Roman" w:cs="Times New Roman"/>
          <w:sz w:val="28"/>
          <w:szCs w:val="28"/>
        </w:rPr>
        <w:softHyphen/>
        <w:t>ноза пемфигуса:</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r>
        <w:rPr>
          <w:rFonts w:ascii="Times New Roman" w:hAnsi="Times New Roman" w:cs="Times New Roman"/>
          <w:sz w:val="28"/>
          <w:szCs w:val="28"/>
        </w:rPr>
        <w:t>а) ф</w:t>
      </w:r>
      <w:r w:rsidR="006C1BC5" w:rsidRPr="006C1BC5">
        <w:rPr>
          <w:rFonts w:ascii="Times New Roman" w:hAnsi="Times New Roman" w:cs="Times New Roman"/>
          <w:sz w:val="28"/>
          <w:szCs w:val="28"/>
        </w:rPr>
        <w:t>еномен Кебнера</w:t>
      </w:r>
      <w:r w:rsidR="006D6C22">
        <w:rPr>
          <w:rFonts w:ascii="Times New Roman" w:hAnsi="Times New Roman" w:cs="Times New Roman"/>
          <w:sz w:val="28"/>
          <w:szCs w:val="28"/>
        </w:rPr>
        <w:t xml:space="preserve">                    </w:t>
      </w:r>
      <w:r>
        <w:rPr>
          <w:rFonts w:ascii="Times New Roman" w:hAnsi="Times New Roman" w:cs="Times New Roman"/>
          <w:sz w:val="28"/>
          <w:szCs w:val="28"/>
        </w:rPr>
        <w:t>б) п</w:t>
      </w:r>
      <w:r w:rsidR="00312C2B">
        <w:rPr>
          <w:rFonts w:ascii="Times New Roman" w:hAnsi="Times New Roman" w:cs="Times New Roman"/>
          <w:sz w:val="28"/>
          <w:szCs w:val="28"/>
        </w:rPr>
        <w:t>роба Бальзе</w:t>
      </w:r>
      <w:r w:rsidR="006C1BC5" w:rsidRPr="006C1BC5">
        <w:rPr>
          <w:rFonts w:ascii="Times New Roman" w:hAnsi="Times New Roman" w:cs="Times New Roman"/>
          <w:sz w:val="28"/>
          <w:szCs w:val="28"/>
        </w:rPr>
        <w:t>ра</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в)  с</w:t>
      </w:r>
      <w:r w:rsidR="006C1BC5" w:rsidRPr="006C1BC5">
        <w:rPr>
          <w:rFonts w:ascii="Times New Roman" w:hAnsi="Times New Roman" w:cs="Times New Roman"/>
          <w:sz w:val="28"/>
          <w:szCs w:val="28"/>
        </w:rPr>
        <w:t>имптом</w:t>
      </w:r>
      <w:proofErr w:type="gramEnd"/>
      <w:r w:rsidR="006C1BC5" w:rsidRPr="006C1BC5">
        <w:rPr>
          <w:rFonts w:ascii="Times New Roman" w:hAnsi="Times New Roman" w:cs="Times New Roman"/>
          <w:sz w:val="28"/>
          <w:szCs w:val="28"/>
        </w:rPr>
        <w:t xml:space="preserve"> Пинкуса</w:t>
      </w:r>
      <w:r w:rsidR="006D6C22">
        <w:rPr>
          <w:rFonts w:ascii="Times New Roman" w:hAnsi="Times New Roman" w:cs="Times New Roman"/>
          <w:sz w:val="28"/>
          <w:szCs w:val="28"/>
        </w:rPr>
        <w:t xml:space="preserve">                   </w:t>
      </w:r>
      <w:r>
        <w:rPr>
          <w:rFonts w:ascii="Times New Roman" w:hAnsi="Times New Roman" w:cs="Times New Roman"/>
          <w:sz w:val="28"/>
          <w:szCs w:val="28"/>
        </w:rPr>
        <w:t>г)  р</w:t>
      </w:r>
      <w:r w:rsidR="006C1BC5" w:rsidRPr="006C1BC5">
        <w:rPr>
          <w:rFonts w:ascii="Times New Roman" w:hAnsi="Times New Roman" w:cs="Times New Roman"/>
          <w:sz w:val="28"/>
          <w:szCs w:val="28"/>
        </w:rPr>
        <w:t>еакция Манту</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д)  с</w:t>
      </w:r>
      <w:r w:rsidR="006C1BC5" w:rsidRPr="006C1BC5">
        <w:rPr>
          <w:rFonts w:ascii="Times New Roman" w:hAnsi="Times New Roman" w:cs="Times New Roman"/>
          <w:sz w:val="28"/>
          <w:szCs w:val="28"/>
        </w:rPr>
        <w:t>имптом</w:t>
      </w:r>
      <w:proofErr w:type="gramEnd"/>
      <w:r w:rsidR="006C1BC5" w:rsidRPr="006C1BC5">
        <w:rPr>
          <w:rFonts w:ascii="Times New Roman" w:hAnsi="Times New Roman" w:cs="Times New Roman"/>
          <w:sz w:val="28"/>
          <w:szCs w:val="28"/>
        </w:rPr>
        <w:t xml:space="preserve"> Никольского</w:t>
      </w:r>
    </w:p>
    <w:p w:rsidR="006C1BC5" w:rsidRPr="006C1BC5" w:rsidRDefault="006C1BC5" w:rsidP="000737DA">
      <w:pPr>
        <w:numPr>
          <w:ilvl w:val="0"/>
          <w:numId w:val="11"/>
        </w:numPr>
        <w:shd w:val="clear" w:color="auto" w:fill="FFFFFF"/>
        <w:autoSpaceDE w:val="0"/>
        <w:autoSpaceDN w:val="0"/>
        <w:adjustRightInd w:val="0"/>
        <w:spacing w:after="0" w:line="240" w:lineRule="auto"/>
        <w:rPr>
          <w:rFonts w:ascii="Times New Roman" w:hAnsi="Times New Roman" w:cs="Times New Roman"/>
          <w:sz w:val="28"/>
          <w:szCs w:val="28"/>
        </w:rPr>
      </w:pPr>
      <w:r w:rsidRPr="006C1BC5">
        <w:rPr>
          <w:rFonts w:ascii="Times New Roman" w:hAnsi="Times New Roman" w:cs="Times New Roman"/>
          <w:sz w:val="28"/>
          <w:szCs w:val="28"/>
        </w:rPr>
        <w:t>Какие ощущения характерны для поражения слизистой обо</w:t>
      </w:r>
      <w:r w:rsidRPr="006C1BC5">
        <w:rPr>
          <w:rFonts w:ascii="Times New Roman" w:hAnsi="Times New Roman" w:cs="Times New Roman"/>
          <w:sz w:val="28"/>
          <w:szCs w:val="28"/>
        </w:rPr>
        <w:softHyphen/>
        <w:t>лочки рта при истинной пузырчатке:</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r>
        <w:rPr>
          <w:rFonts w:ascii="Times New Roman" w:hAnsi="Times New Roman" w:cs="Times New Roman"/>
          <w:sz w:val="28"/>
          <w:szCs w:val="28"/>
        </w:rPr>
        <w:t>а) з</w:t>
      </w:r>
      <w:r w:rsidR="006C1BC5" w:rsidRPr="006C1BC5">
        <w:rPr>
          <w:rFonts w:ascii="Times New Roman" w:hAnsi="Times New Roman" w:cs="Times New Roman"/>
          <w:sz w:val="28"/>
          <w:szCs w:val="28"/>
        </w:rPr>
        <w:t>уд</w:t>
      </w:r>
      <w:r w:rsidR="006D6C22">
        <w:rPr>
          <w:rFonts w:ascii="Times New Roman" w:hAnsi="Times New Roman" w:cs="Times New Roman"/>
          <w:sz w:val="28"/>
          <w:szCs w:val="28"/>
        </w:rPr>
        <w:t xml:space="preserve">       </w:t>
      </w:r>
      <w:r w:rsidR="00791DA7">
        <w:rPr>
          <w:rFonts w:ascii="Times New Roman" w:hAnsi="Times New Roman" w:cs="Times New Roman"/>
          <w:sz w:val="28"/>
          <w:szCs w:val="28"/>
        </w:rPr>
        <w:t xml:space="preserve">   </w:t>
      </w:r>
      <w:r w:rsidR="006D6C22">
        <w:rPr>
          <w:rFonts w:ascii="Times New Roman" w:hAnsi="Times New Roman" w:cs="Times New Roman"/>
          <w:sz w:val="28"/>
          <w:szCs w:val="28"/>
        </w:rPr>
        <w:t xml:space="preserve">      </w:t>
      </w:r>
      <w:r w:rsidR="00791DA7">
        <w:rPr>
          <w:rFonts w:ascii="Times New Roman" w:hAnsi="Times New Roman" w:cs="Times New Roman"/>
          <w:sz w:val="28"/>
          <w:szCs w:val="28"/>
        </w:rPr>
        <w:t xml:space="preserve">             </w:t>
      </w:r>
      <w:r w:rsidR="006D6C22">
        <w:rPr>
          <w:rFonts w:ascii="Times New Roman" w:hAnsi="Times New Roman" w:cs="Times New Roman"/>
          <w:sz w:val="28"/>
          <w:szCs w:val="28"/>
        </w:rPr>
        <w:t xml:space="preserve">                                   </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б)  б</w:t>
      </w:r>
      <w:r w:rsidR="006C1BC5" w:rsidRPr="006C1BC5">
        <w:rPr>
          <w:rFonts w:ascii="Times New Roman" w:hAnsi="Times New Roman" w:cs="Times New Roman"/>
          <w:sz w:val="28"/>
          <w:szCs w:val="28"/>
        </w:rPr>
        <w:t>олезненность</w:t>
      </w:r>
      <w:proofErr w:type="gramEnd"/>
      <w:r w:rsidR="00791DA7">
        <w:rPr>
          <w:rFonts w:ascii="Times New Roman" w:hAnsi="Times New Roman" w:cs="Times New Roman"/>
          <w:sz w:val="28"/>
          <w:szCs w:val="28"/>
        </w:rPr>
        <w:t xml:space="preserve">                          </w:t>
      </w:r>
      <w:r>
        <w:rPr>
          <w:rFonts w:ascii="Times New Roman" w:hAnsi="Times New Roman" w:cs="Times New Roman"/>
          <w:sz w:val="28"/>
          <w:szCs w:val="28"/>
        </w:rPr>
        <w:t>в) ж</w:t>
      </w:r>
      <w:r w:rsidR="006C1BC5" w:rsidRPr="006C1BC5">
        <w:rPr>
          <w:rFonts w:ascii="Times New Roman" w:hAnsi="Times New Roman" w:cs="Times New Roman"/>
          <w:sz w:val="28"/>
          <w:szCs w:val="28"/>
        </w:rPr>
        <w:t>жение</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г)  п</w:t>
      </w:r>
      <w:r w:rsidR="006C1BC5" w:rsidRPr="006C1BC5">
        <w:rPr>
          <w:rFonts w:ascii="Times New Roman" w:hAnsi="Times New Roman" w:cs="Times New Roman"/>
          <w:sz w:val="28"/>
          <w:szCs w:val="28"/>
        </w:rPr>
        <w:t>арестезии</w:t>
      </w:r>
      <w:proofErr w:type="gramEnd"/>
      <w:r w:rsidR="00791DA7">
        <w:rPr>
          <w:rFonts w:ascii="Times New Roman" w:hAnsi="Times New Roman" w:cs="Times New Roman"/>
          <w:sz w:val="28"/>
          <w:szCs w:val="28"/>
        </w:rPr>
        <w:t xml:space="preserve">                                 </w:t>
      </w:r>
      <w:r>
        <w:rPr>
          <w:rFonts w:ascii="Times New Roman" w:hAnsi="Times New Roman" w:cs="Times New Roman"/>
          <w:sz w:val="28"/>
          <w:szCs w:val="28"/>
        </w:rPr>
        <w:t>д)  ч</w:t>
      </w:r>
      <w:r w:rsidR="006C1BC5" w:rsidRPr="006C1BC5">
        <w:rPr>
          <w:rFonts w:ascii="Times New Roman" w:hAnsi="Times New Roman" w:cs="Times New Roman"/>
          <w:sz w:val="28"/>
          <w:szCs w:val="28"/>
        </w:rPr>
        <w:t>увство стянутости</w:t>
      </w:r>
    </w:p>
    <w:p w:rsidR="006C1BC5" w:rsidRPr="006C1BC5" w:rsidRDefault="006C1BC5" w:rsidP="000737DA">
      <w:pPr>
        <w:numPr>
          <w:ilvl w:val="0"/>
          <w:numId w:val="11"/>
        </w:numPr>
        <w:shd w:val="clear" w:color="auto" w:fill="FFFFFF"/>
        <w:autoSpaceDE w:val="0"/>
        <w:autoSpaceDN w:val="0"/>
        <w:adjustRightInd w:val="0"/>
        <w:spacing w:after="0" w:line="240" w:lineRule="auto"/>
        <w:rPr>
          <w:rFonts w:ascii="Times New Roman" w:hAnsi="Times New Roman" w:cs="Times New Roman"/>
          <w:sz w:val="28"/>
          <w:szCs w:val="28"/>
        </w:rPr>
      </w:pPr>
      <w:r w:rsidRPr="006C1BC5">
        <w:rPr>
          <w:rFonts w:ascii="Times New Roman" w:hAnsi="Times New Roman" w:cs="Times New Roman"/>
          <w:sz w:val="28"/>
          <w:szCs w:val="28"/>
        </w:rPr>
        <w:t>Укажите основной патогистологический признак истинной пузырчатки:</w:t>
      </w:r>
    </w:p>
    <w:p w:rsidR="006C1BC5" w:rsidRPr="006C1BC5" w:rsidRDefault="006D6C2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а)  с</w:t>
      </w:r>
      <w:r w:rsidR="006C1BC5" w:rsidRPr="006C1BC5">
        <w:rPr>
          <w:rFonts w:ascii="Times New Roman" w:hAnsi="Times New Roman" w:cs="Times New Roman"/>
          <w:sz w:val="28"/>
          <w:szCs w:val="28"/>
        </w:rPr>
        <w:t>понгиоз</w:t>
      </w:r>
      <w:proofErr w:type="gramEnd"/>
      <w:r>
        <w:rPr>
          <w:rFonts w:ascii="Times New Roman" w:hAnsi="Times New Roman" w:cs="Times New Roman"/>
          <w:sz w:val="28"/>
          <w:szCs w:val="28"/>
        </w:rPr>
        <w:t xml:space="preserve">                    б) а</w:t>
      </w:r>
      <w:r w:rsidR="006C1BC5" w:rsidRPr="006C1BC5">
        <w:rPr>
          <w:rFonts w:ascii="Times New Roman" w:hAnsi="Times New Roman" w:cs="Times New Roman"/>
          <w:sz w:val="28"/>
          <w:szCs w:val="28"/>
        </w:rPr>
        <w:t>кантоз</w:t>
      </w:r>
      <w:r>
        <w:rPr>
          <w:rFonts w:ascii="Times New Roman" w:hAnsi="Times New Roman" w:cs="Times New Roman"/>
          <w:sz w:val="28"/>
          <w:szCs w:val="28"/>
        </w:rPr>
        <w:t xml:space="preserve">                    </w:t>
      </w:r>
      <w:r w:rsidR="006C1BC5" w:rsidRPr="006C1BC5">
        <w:rPr>
          <w:rFonts w:ascii="Times New Roman" w:hAnsi="Times New Roman" w:cs="Times New Roman"/>
          <w:sz w:val="28"/>
          <w:szCs w:val="28"/>
        </w:rPr>
        <w:t>в)</w:t>
      </w:r>
      <w:r>
        <w:rPr>
          <w:rFonts w:ascii="Times New Roman" w:hAnsi="Times New Roman" w:cs="Times New Roman"/>
          <w:sz w:val="28"/>
          <w:szCs w:val="28"/>
        </w:rPr>
        <w:t xml:space="preserve"> а</w:t>
      </w:r>
      <w:r w:rsidR="006C1BC5" w:rsidRPr="006C1BC5">
        <w:rPr>
          <w:rFonts w:ascii="Times New Roman" w:hAnsi="Times New Roman" w:cs="Times New Roman"/>
          <w:sz w:val="28"/>
          <w:szCs w:val="28"/>
        </w:rPr>
        <w:t>кантолиз</w:t>
      </w:r>
      <w:r>
        <w:rPr>
          <w:rFonts w:ascii="Times New Roman" w:hAnsi="Times New Roman" w:cs="Times New Roman"/>
          <w:sz w:val="28"/>
          <w:szCs w:val="28"/>
        </w:rPr>
        <w:t xml:space="preserve">                           г)  г</w:t>
      </w:r>
      <w:r w:rsidR="006C1BC5" w:rsidRPr="006C1BC5">
        <w:rPr>
          <w:rFonts w:ascii="Times New Roman" w:hAnsi="Times New Roman" w:cs="Times New Roman"/>
          <w:sz w:val="28"/>
          <w:szCs w:val="28"/>
        </w:rPr>
        <w:t>иперкератоз</w:t>
      </w:r>
      <w:r>
        <w:rPr>
          <w:rFonts w:ascii="Times New Roman" w:hAnsi="Times New Roman" w:cs="Times New Roman"/>
          <w:sz w:val="28"/>
          <w:szCs w:val="28"/>
        </w:rPr>
        <w:t xml:space="preserve">             д)  п</w:t>
      </w:r>
      <w:r w:rsidR="006C1BC5" w:rsidRPr="006C1BC5">
        <w:rPr>
          <w:rFonts w:ascii="Times New Roman" w:hAnsi="Times New Roman" w:cs="Times New Roman"/>
          <w:sz w:val="28"/>
          <w:szCs w:val="28"/>
        </w:rPr>
        <w:t>аракератоз</w:t>
      </w:r>
    </w:p>
    <w:p w:rsidR="006C1BC5" w:rsidRPr="006C1BC5" w:rsidRDefault="00791DA7" w:rsidP="000737DA">
      <w:pPr>
        <w:numPr>
          <w:ilvl w:val="0"/>
          <w:numId w:val="11"/>
        </w:num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C1BC5" w:rsidRPr="006C1BC5">
        <w:rPr>
          <w:rFonts w:ascii="Times New Roman" w:hAnsi="Times New Roman" w:cs="Times New Roman"/>
          <w:sz w:val="28"/>
          <w:szCs w:val="28"/>
        </w:rPr>
        <w:t>Больной с диагнозом вегетирующей пузырчатки длительное время получает кортикостероидную терапию. Какое ослож</w:t>
      </w:r>
      <w:r w:rsidR="006C1BC5" w:rsidRPr="006C1BC5">
        <w:rPr>
          <w:rFonts w:ascii="Times New Roman" w:hAnsi="Times New Roman" w:cs="Times New Roman"/>
          <w:sz w:val="28"/>
          <w:szCs w:val="28"/>
        </w:rPr>
        <w:softHyphen/>
        <w:t>нение в первую очередь можно ожидать в результате дли</w:t>
      </w:r>
      <w:r w:rsidR="006C1BC5" w:rsidRPr="006C1BC5">
        <w:rPr>
          <w:rFonts w:ascii="Times New Roman" w:hAnsi="Times New Roman" w:cs="Times New Roman"/>
          <w:sz w:val="28"/>
          <w:szCs w:val="28"/>
        </w:rPr>
        <w:softHyphen/>
        <w:t>тельного приема кортикостероидов:</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а)  н</w:t>
      </w:r>
      <w:r w:rsidR="006C1BC5" w:rsidRPr="006C1BC5">
        <w:rPr>
          <w:rFonts w:ascii="Times New Roman" w:hAnsi="Times New Roman" w:cs="Times New Roman"/>
          <w:sz w:val="28"/>
          <w:szCs w:val="28"/>
        </w:rPr>
        <w:t>ефрит</w:t>
      </w:r>
      <w:proofErr w:type="gramEnd"/>
      <w:r w:rsidR="006D6C22">
        <w:rPr>
          <w:rFonts w:ascii="Times New Roman" w:hAnsi="Times New Roman" w:cs="Times New Roman"/>
          <w:sz w:val="28"/>
          <w:szCs w:val="28"/>
        </w:rPr>
        <w:t xml:space="preserve">                   </w:t>
      </w:r>
      <w:r>
        <w:rPr>
          <w:rFonts w:ascii="Times New Roman" w:hAnsi="Times New Roman" w:cs="Times New Roman"/>
          <w:sz w:val="28"/>
          <w:szCs w:val="28"/>
        </w:rPr>
        <w:t>б)  г</w:t>
      </w:r>
      <w:r w:rsidR="006C1BC5" w:rsidRPr="006C1BC5">
        <w:rPr>
          <w:rFonts w:ascii="Times New Roman" w:hAnsi="Times New Roman" w:cs="Times New Roman"/>
          <w:sz w:val="28"/>
          <w:szCs w:val="28"/>
        </w:rPr>
        <w:t>епатит</w:t>
      </w:r>
      <w:r w:rsidR="006D6C22">
        <w:rPr>
          <w:rFonts w:ascii="Times New Roman" w:hAnsi="Times New Roman" w:cs="Times New Roman"/>
          <w:sz w:val="28"/>
          <w:szCs w:val="28"/>
        </w:rPr>
        <w:t xml:space="preserve">                      </w:t>
      </w:r>
      <w:r>
        <w:rPr>
          <w:rFonts w:ascii="Times New Roman" w:hAnsi="Times New Roman" w:cs="Times New Roman"/>
          <w:sz w:val="28"/>
          <w:szCs w:val="28"/>
        </w:rPr>
        <w:t>в) я</w:t>
      </w:r>
      <w:r w:rsidR="006C1BC5" w:rsidRPr="006C1BC5">
        <w:rPr>
          <w:rFonts w:ascii="Times New Roman" w:hAnsi="Times New Roman" w:cs="Times New Roman"/>
          <w:sz w:val="28"/>
          <w:szCs w:val="28"/>
        </w:rPr>
        <w:t>зва желудка</w:t>
      </w:r>
    </w:p>
    <w:p w:rsidR="006C1BC5" w:rsidRPr="006C1BC5" w:rsidRDefault="00AD1B32" w:rsidP="00791DA7">
      <w:pPr>
        <w:shd w:val="clear" w:color="auto" w:fill="FFFFFF"/>
        <w:autoSpaceDE w:val="0"/>
        <w:autoSpaceDN w:val="0"/>
        <w:adjustRightInd w:val="0"/>
        <w:ind w:firstLine="708"/>
        <w:rPr>
          <w:rFonts w:ascii="Times New Roman" w:hAnsi="Times New Roman" w:cs="Times New Roman"/>
          <w:sz w:val="28"/>
          <w:szCs w:val="28"/>
        </w:rPr>
      </w:pPr>
      <w:proofErr w:type="gramStart"/>
      <w:r>
        <w:rPr>
          <w:rFonts w:ascii="Times New Roman" w:hAnsi="Times New Roman" w:cs="Times New Roman"/>
          <w:sz w:val="28"/>
          <w:szCs w:val="28"/>
        </w:rPr>
        <w:t>г)  ц</w:t>
      </w:r>
      <w:r w:rsidR="006C1BC5" w:rsidRPr="006C1BC5">
        <w:rPr>
          <w:rFonts w:ascii="Times New Roman" w:hAnsi="Times New Roman" w:cs="Times New Roman"/>
          <w:sz w:val="28"/>
          <w:szCs w:val="28"/>
        </w:rPr>
        <w:t>истит</w:t>
      </w:r>
      <w:proofErr w:type="gramEnd"/>
      <w:r w:rsidR="00791DA7">
        <w:rPr>
          <w:rFonts w:ascii="Times New Roman" w:hAnsi="Times New Roman" w:cs="Times New Roman"/>
          <w:sz w:val="28"/>
          <w:szCs w:val="28"/>
        </w:rPr>
        <w:t xml:space="preserve">                     </w:t>
      </w:r>
      <w:r>
        <w:rPr>
          <w:rFonts w:ascii="Times New Roman" w:hAnsi="Times New Roman" w:cs="Times New Roman"/>
          <w:sz w:val="28"/>
          <w:szCs w:val="28"/>
        </w:rPr>
        <w:t>д) х</w:t>
      </w:r>
      <w:r w:rsidR="006C1BC5" w:rsidRPr="006C1BC5">
        <w:rPr>
          <w:rFonts w:ascii="Times New Roman" w:hAnsi="Times New Roman" w:cs="Times New Roman"/>
          <w:sz w:val="28"/>
          <w:szCs w:val="28"/>
        </w:rPr>
        <w:t>олецистит</w:t>
      </w:r>
    </w:p>
    <w:p w:rsidR="006C1BC5" w:rsidRPr="006C1BC5" w:rsidRDefault="00791DA7" w:rsidP="000737DA">
      <w:pPr>
        <w:numPr>
          <w:ilvl w:val="0"/>
          <w:numId w:val="11"/>
        </w:num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C1BC5" w:rsidRPr="006C1BC5">
        <w:rPr>
          <w:rFonts w:ascii="Times New Roman" w:hAnsi="Times New Roman" w:cs="Times New Roman"/>
          <w:sz w:val="28"/>
          <w:szCs w:val="28"/>
        </w:rPr>
        <w:t>Какое из лабораторных исследований необходимо провести для подтверждения диагноза вульгарной пузырчатки:</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а)  м</w:t>
      </w:r>
      <w:r w:rsidR="006C1BC5" w:rsidRPr="006C1BC5">
        <w:rPr>
          <w:rFonts w:ascii="Times New Roman" w:hAnsi="Times New Roman" w:cs="Times New Roman"/>
          <w:sz w:val="28"/>
          <w:szCs w:val="28"/>
        </w:rPr>
        <w:t>азки</w:t>
      </w:r>
      <w:proofErr w:type="gramEnd"/>
      <w:r w:rsidR="006C1BC5" w:rsidRPr="006C1BC5">
        <w:rPr>
          <w:rFonts w:ascii="Times New Roman" w:hAnsi="Times New Roman" w:cs="Times New Roman"/>
          <w:sz w:val="28"/>
          <w:szCs w:val="28"/>
        </w:rPr>
        <w:t>-отпечатки на акантолитические клетки</w:t>
      </w:r>
    </w:p>
    <w:p w:rsidR="006C1BC5" w:rsidRPr="006C1BC5" w:rsidRDefault="006C1BC5" w:rsidP="006C1BC5">
      <w:pPr>
        <w:shd w:val="clear" w:color="auto" w:fill="FFFFFF"/>
        <w:autoSpaceDE w:val="0"/>
        <w:autoSpaceDN w:val="0"/>
        <w:adjustRightInd w:val="0"/>
        <w:ind w:left="708"/>
        <w:rPr>
          <w:rFonts w:ascii="Times New Roman" w:hAnsi="Times New Roman" w:cs="Times New Roman"/>
          <w:sz w:val="28"/>
          <w:szCs w:val="28"/>
        </w:rPr>
      </w:pPr>
      <w:r w:rsidRPr="006C1BC5">
        <w:rPr>
          <w:rFonts w:ascii="Times New Roman" w:hAnsi="Times New Roman" w:cs="Times New Roman"/>
          <w:sz w:val="28"/>
          <w:szCs w:val="28"/>
        </w:rPr>
        <w:t>б</w:t>
      </w:r>
      <w:r w:rsidR="00AD1B32">
        <w:rPr>
          <w:rFonts w:ascii="Times New Roman" w:hAnsi="Times New Roman" w:cs="Times New Roman"/>
          <w:sz w:val="28"/>
          <w:szCs w:val="28"/>
        </w:rPr>
        <w:t>) а</w:t>
      </w:r>
      <w:r w:rsidRPr="006C1BC5">
        <w:rPr>
          <w:rFonts w:ascii="Times New Roman" w:hAnsi="Times New Roman" w:cs="Times New Roman"/>
          <w:sz w:val="28"/>
          <w:szCs w:val="28"/>
        </w:rPr>
        <w:t>нализ крови на сахар</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в)  к</w:t>
      </w:r>
      <w:r w:rsidR="006C1BC5" w:rsidRPr="006C1BC5">
        <w:rPr>
          <w:rFonts w:ascii="Times New Roman" w:hAnsi="Times New Roman" w:cs="Times New Roman"/>
          <w:sz w:val="28"/>
          <w:szCs w:val="28"/>
        </w:rPr>
        <w:t>линический</w:t>
      </w:r>
      <w:proofErr w:type="gramEnd"/>
      <w:r w:rsidR="006C1BC5" w:rsidRPr="006C1BC5">
        <w:rPr>
          <w:rFonts w:ascii="Times New Roman" w:hAnsi="Times New Roman" w:cs="Times New Roman"/>
          <w:sz w:val="28"/>
          <w:szCs w:val="28"/>
        </w:rPr>
        <w:t xml:space="preserve"> анализ крови</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г)  п</w:t>
      </w:r>
      <w:r w:rsidR="006C1BC5" w:rsidRPr="006C1BC5">
        <w:rPr>
          <w:rFonts w:ascii="Times New Roman" w:hAnsi="Times New Roman" w:cs="Times New Roman"/>
          <w:sz w:val="28"/>
          <w:szCs w:val="28"/>
        </w:rPr>
        <w:t>осев</w:t>
      </w:r>
      <w:proofErr w:type="gramEnd"/>
      <w:r w:rsidR="006C1BC5" w:rsidRPr="006C1BC5">
        <w:rPr>
          <w:rFonts w:ascii="Times New Roman" w:hAnsi="Times New Roman" w:cs="Times New Roman"/>
          <w:sz w:val="28"/>
          <w:szCs w:val="28"/>
        </w:rPr>
        <w:t xml:space="preserve"> содержимого пузыря на флору</w:t>
      </w:r>
    </w:p>
    <w:p w:rsidR="006C1BC5" w:rsidRPr="006C1BC5" w:rsidRDefault="00AD1B32"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д)  и</w:t>
      </w:r>
      <w:r w:rsidR="006C1BC5" w:rsidRPr="006C1BC5">
        <w:rPr>
          <w:rFonts w:ascii="Times New Roman" w:hAnsi="Times New Roman" w:cs="Times New Roman"/>
          <w:sz w:val="28"/>
          <w:szCs w:val="28"/>
        </w:rPr>
        <w:t>сследование</w:t>
      </w:r>
      <w:proofErr w:type="gramEnd"/>
      <w:r w:rsidR="006C1BC5" w:rsidRPr="006C1BC5">
        <w:rPr>
          <w:rFonts w:ascii="Times New Roman" w:hAnsi="Times New Roman" w:cs="Times New Roman"/>
          <w:sz w:val="28"/>
          <w:szCs w:val="28"/>
        </w:rPr>
        <w:t xml:space="preserve"> содержимого пузыря на эозинофилию</w:t>
      </w:r>
    </w:p>
    <w:p w:rsidR="006C1BC5" w:rsidRPr="006C1BC5" w:rsidRDefault="00791DA7" w:rsidP="00791DA7">
      <w:pPr>
        <w:shd w:val="clear" w:color="auto" w:fill="FFFFFF"/>
        <w:autoSpaceDE w:val="0"/>
        <w:autoSpaceDN w:val="0"/>
        <w:adjustRightInd w:val="0"/>
        <w:spacing w:after="0" w:line="240" w:lineRule="auto"/>
        <w:ind w:left="75"/>
        <w:rPr>
          <w:rFonts w:ascii="Times New Roman" w:hAnsi="Times New Roman" w:cs="Times New Roman"/>
          <w:sz w:val="28"/>
          <w:szCs w:val="28"/>
        </w:rPr>
      </w:pPr>
      <w:r>
        <w:rPr>
          <w:rFonts w:ascii="Times New Roman" w:hAnsi="Times New Roman" w:cs="Times New Roman"/>
          <w:sz w:val="28"/>
          <w:szCs w:val="28"/>
        </w:rPr>
        <w:t xml:space="preserve"> 16.   </w:t>
      </w:r>
      <w:r w:rsidR="006C1BC5" w:rsidRPr="006C1BC5">
        <w:rPr>
          <w:rFonts w:ascii="Times New Roman" w:hAnsi="Times New Roman" w:cs="Times New Roman"/>
          <w:sz w:val="28"/>
          <w:szCs w:val="28"/>
        </w:rPr>
        <w:t>Какой из существую</w:t>
      </w:r>
      <w:r w:rsidR="00AD1B32">
        <w:rPr>
          <w:rFonts w:ascii="Times New Roman" w:hAnsi="Times New Roman" w:cs="Times New Roman"/>
          <w:sz w:val="28"/>
          <w:szCs w:val="28"/>
        </w:rPr>
        <w:t>щих клинико-диагностических приё</w:t>
      </w:r>
      <w:r w:rsidR="006C1BC5" w:rsidRPr="006C1BC5">
        <w:rPr>
          <w:rFonts w:ascii="Times New Roman" w:hAnsi="Times New Roman" w:cs="Times New Roman"/>
          <w:sz w:val="28"/>
          <w:szCs w:val="28"/>
        </w:rPr>
        <w:t xml:space="preserve">мов является наиболее ценным для подтверждения диагноза </w:t>
      </w:r>
      <w:r w:rsidR="006C1BC5" w:rsidRPr="00A77BEA">
        <w:rPr>
          <w:rFonts w:ascii="Times New Roman" w:hAnsi="Times New Roman" w:cs="Times New Roman"/>
          <w:sz w:val="28"/>
          <w:szCs w:val="28"/>
        </w:rPr>
        <w:t>ис</w:t>
      </w:r>
      <w:r w:rsidR="006C1BC5" w:rsidRPr="00A77BEA">
        <w:rPr>
          <w:rFonts w:ascii="Times New Roman" w:hAnsi="Times New Roman" w:cs="Times New Roman"/>
          <w:sz w:val="28"/>
          <w:szCs w:val="28"/>
        </w:rPr>
        <w:softHyphen/>
        <w:t>тинной пузырчатки</w:t>
      </w:r>
      <w:r w:rsidR="006C1BC5" w:rsidRPr="006C1BC5">
        <w:rPr>
          <w:rFonts w:ascii="Times New Roman" w:hAnsi="Times New Roman" w:cs="Times New Roman"/>
          <w:sz w:val="28"/>
          <w:szCs w:val="28"/>
        </w:rPr>
        <w:t>:</w:t>
      </w:r>
    </w:p>
    <w:p w:rsidR="006C1BC5" w:rsidRPr="006C1BC5" w:rsidRDefault="00791DA7"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а)</w:t>
      </w:r>
      <w:r w:rsidR="00AE1848">
        <w:rPr>
          <w:rFonts w:ascii="Times New Roman" w:hAnsi="Times New Roman" w:cs="Times New Roman"/>
          <w:sz w:val="28"/>
          <w:szCs w:val="28"/>
        </w:rPr>
        <w:t xml:space="preserve">  п</w:t>
      </w:r>
      <w:r w:rsidR="006C1BC5" w:rsidRPr="006C1BC5">
        <w:rPr>
          <w:rFonts w:ascii="Times New Roman" w:hAnsi="Times New Roman" w:cs="Times New Roman"/>
          <w:sz w:val="28"/>
          <w:szCs w:val="28"/>
        </w:rPr>
        <w:t>роба</w:t>
      </w:r>
      <w:proofErr w:type="gramEnd"/>
      <w:r w:rsidR="006C1BC5" w:rsidRPr="006C1BC5">
        <w:rPr>
          <w:rFonts w:ascii="Times New Roman" w:hAnsi="Times New Roman" w:cs="Times New Roman"/>
          <w:sz w:val="28"/>
          <w:szCs w:val="28"/>
        </w:rPr>
        <w:t xml:space="preserve"> Ядассона</w:t>
      </w:r>
      <w:r>
        <w:rPr>
          <w:rFonts w:ascii="Times New Roman" w:hAnsi="Times New Roman" w:cs="Times New Roman"/>
          <w:sz w:val="28"/>
          <w:szCs w:val="28"/>
        </w:rPr>
        <w:t xml:space="preserve">                              </w:t>
      </w:r>
      <w:r w:rsidR="00AE1848">
        <w:rPr>
          <w:rFonts w:ascii="Times New Roman" w:hAnsi="Times New Roman" w:cs="Times New Roman"/>
          <w:sz w:val="28"/>
          <w:szCs w:val="28"/>
        </w:rPr>
        <w:t>б)  р</w:t>
      </w:r>
      <w:r w:rsidR="006C1BC5" w:rsidRPr="006C1BC5">
        <w:rPr>
          <w:rFonts w:ascii="Times New Roman" w:hAnsi="Times New Roman" w:cs="Times New Roman"/>
          <w:sz w:val="28"/>
          <w:szCs w:val="28"/>
        </w:rPr>
        <w:t>еакция Пирке</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lastRenderedPageBreak/>
        <w:t>в)  п</w:t>
      </w:r>
      <w:r w:rsidR="00063C03">
        <w:rPr>
          <w:rFonts w:ascii="Times New Roman" w:hAnsi="Times New Roman" w:cs="Times New Roman"/>
          <w:sz w:val="28"/>
          <w:szCs w:val="28"/>
        </w:rPr>
        <w:t>роба</w:t>
      </w:r>
      <w:proofErr w:type="gramEnd"/>
      <w:r w:rsidR="00063C03">
        <w:rPr>
          <w:rFonts w:ascii="Times New Roman" w:hAnsi="Times New Roman" w:cs="Times New Roman"/>
          <w:sz w:val="28"/>
          <w:szCs w:val="28"/>
        </w:rPr>
        <w:t xml:space="preserve"> Бальз</w:t>
      </w:r>
      <w:r w:rsidR="006C1BC5" w:rsidRPr="006C1BC5">
        <w:rPr>
          <w:rFonts w:ascii="Times New Roman" w:hAnsi="Times New Roman" w:cs="Times New Roman"/>
          <w:sz w:val="28"/>
          <w:szCs w:val="28"/>
        </w:rPr>
        <w:t>ера</w:t>
      </w:r>
      <w:r w:rsidR="00791DA7">
        <w:rPr>
          <w:rFonts w:ascii="Times New Roman" w:hAnsi="Times New Roman" w:cs="Times New Roman"/>
          <w:sz w:val="28"/>
          <w:szCs w:val="28"/>
        </w:rPr>
        <w:t xml:space="preserve">                                </w:t>
      </w:r>
      <w:r>
        <w:rPr>
          <w:rFonts w:ascii="Times New Roman" w:hAnsi="Times New Roman" w:cs="Times New Roman"/>
          <w:sz w:val="28"/>
          <w:szCs w:val="28"/>
        </w:rPr>
        <w:t>г) с</w:t>
      </w:r>
      <w:r w:rsidR="006C1BC5" w:rsidRPr="006C1BC5">
        <w:rPr>
          <w:rFonts w:ascii="Times New Roman" w:hAnsi="Times New Roman" w:cs="Times New Roman"/>
          <w:sz w:val="28"/>
          <w:szCs w:val="28"/>
        </w:rPr>
        <w:t>имптом Никольского</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r>
        <w:rPr>
          <w:rFonts w:ascii="Times New Roman" w:hAnsi="Times New Roman" w:cs="Times New Roman"/>
          <w:sz w:val="28"/>
          <w:szCs w:val="28"/>
        </w:rPr>
        <w:t>д) с</w:t>
      </w:r>
      <w:r w:rsidR="006C1BC5" w:rsidRPr="006C1BC5">
        <w:rPr>
          <w:rFonts w:ascii="Times New Roman" w:hAnsi="Times New Roman" w:cs="Times New Roman"/>
          <w:sz w:val="28"/>
          <w:szCs w:val="28"/>
        </w:rPr>
        <w:t>имптом Кебнера</w:t>
      </w:r>
    </w:p>
    <w:p w:rsidR="006C1BC5" w:rsidRPr="006C1BC5" w:rsidRDefault="00791DA7" w:rsidP="00791DA7">
      <w:pPr>
        <w:shd w:val="clear" w:color="auto" w:fill="FFFFFF"/>
        <w:autoSpaceDE w:val="0"/>
        <w:autoSpaceDN w:val="0"/>
        <w:adjustRightInd w:val="0"/>
        <w:spacing w:after="0" w:line="240" w:lineRule="auto"/>
        <w:ind w:left="75"/>
        <w:rPr>
          <w:rFonts w:ascii="Times New Roman" w:hAnsi="Times New Roman" w:cs="Times New Roman"/>
          <w:sz w:val="28"/>
          <w:szCs w:val="28"/>
        </w:rPr>
      </w:pPr>
      <w:r>
        <w:rPr>
          <w:rFonts w:ascii="Times New Roman" w:hAnsi="Times New Roman" w:cs="Times New Roman"/>
          <w:sz w:val="28"/>
          <w:szCs w:val="28"/>
        </w:rPr>
        <w:t xml:space="preserve"> 17. </w:t>
      </w:r>
      <w:r w:rsidR="006C1BC5" w:rsidRPr="006C1BC5">
        <w:rPr>
          <w:rFonts w:ascii="Times New Roman" w:hAnsi="Times New Roman" w:cs="Times New Roman"/>
          <w:sz w:val="28"/>
          <w:szCs w:val="28"/>
        </w:rPr>
        <w:t xml:space="preserve">У больной 53 лет без видимой причины </w:t>
      </w:r>
      <w:proofErr w:type="gramStart"/>
      <w:r w:rsidR="006C1BC5" w:rsidRPr="006C1BC5">
        <w:rPr>
          <w:rFonts w:ascii="Times New Roman" w:hAnsi="Times New Roman" w:cs="Times New Roman"/>
          <w:sz w:val="28"/>
          <w:szCs w:val="28"/>
        </w:rPr>
        <w:t>на слизистой оболочки</w:t>
      </w:r>
      <w:proofErr w:type="gramEnd"/>
      <w:r w:rsidR="006C1BC5" w:rsidRPr="006C1BC5">
        <w:rPr>
          <w:rFonts w:ascii="Times New Roman" w:hAnsi="Times New Roman" w:cs="Times New Roman"/>
          <w:sz w:val="28"/>
          <w:szCs w:val="28"/>
        </w:rPr>
        <w:t xml:space="preserve"> рта появились крупные пузыри с вялой покрышкой и ярко-красные эрозии. Процесс сопровождается болезнен</w:t>
      </w:r>
      <w:r w:rsidR="006C1BC5" w:rsidRPr="006C1BC5">
        <w:rPr>
          <w:rFonts w:ascii="Times New Roman" w:hAnsi="Times New Roman" w:cs="Times New Roman"/>
          <w:sz w:val="28"/>
          <w:szCs w:val="28"/>
        </w:rPr>
        <w:softHyphen/>
        <w:t>ностью, затрудняющей прием пищи. Ваш наиболее вероят</w:t>
      </w:r>
      <w:r w:rsidR="006C1BC5" w:rsidRPr="006C1BC5">
        <w:rPr>
          <w:rFonts w:ascii="Times New Roman" w:hAnsi="Times New Roman" w:cs="Times New Roman"/>
          <w:sz w:val="28"/>
          <w:szCs w:val="28"/>
        </w:rPr>
        <w:softHyphen/>
        <w:t>ный клинический диагноз:</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а)  о</w:t>
      </w:r>
      <w:r w:rsidR="006C1BC5" w:rsidRPr="006C1BC5">
        <w:rPr>
          <w:rFonts w:ascii="Times New Roman" w:hAnsi="Times New Roman" w:cs="Times New Roman"/>
          <w:sz w:val="28"/>
          <w:szCs w:val="28"/>
        </w:rPr>
        <w:t>поясывающий</w:t>
      </w:r>
      <w:proofErr w:type="gramEnd"/>
      <w:r w:rsidR="006C1BC5" w:rsidRPr="006C1BC5">
        <w:rPr>
          <w:rFonts w:ascii="Times New Roman" w:hAnsi="Times New Roman" w:cs="Times New Roman"/>
          <w:sz w:val="28"/>
          <w:szCs w:val="28"/>
        </w:rPr>
        <w:t xml:space="preserve"> лишай</w:t>
      </w:r>
      <w:r w:rsidR="00791DA7">
        <w:rPr>
          <w:rFonts w:ascii="Times New Roman" w:hAnsi="Times New Roman" w:cs="Times New Roman"/>
          <w:sz w:val="28"/>
          <w:szCs w:val="28"/>
        </w:rPr>
        <w:t xml:space="preserve">                        </w:t>
      </w:r>
      <w:r>
        <w:rPr>
          <w:rFonts w:ascii="Times New Roman" w:hAnsi="Times New Roman" w:cs="Times New Roman"/>
          <w:sz w:val="28"/>
          <w:szCs w:val="28"/>
        </w:rPr>
        <w:t>б)  т</w:t>
      </w:r>
      <w:r w:rsidR="006C1BC5" w:rsidRPr="006C1BC5">
        <w:rPr>
          <w:rFonts w:ascii="Times New Roman" w:hAnsi="Times New Roman" w:cs="Times New Roman"/>
          <w:sz w:val="28"/>
          <w:szCs w:val="28"/>
        </w:rPr>
        <w:t>оксидермия</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в)  п</w:t>
      </w:r>
      <w:r w:rsidR="006C1BC5" w:rsidRPr="006C1BC5">
        <w:rPr>
          <w:rFonts w:ascii="Times New Roman" w:hAnsi="Times New Roman" w:cs="Times New Roman"/>
          <w:sz w:val="28"/>
          <w:szCs w:val="28"/>
        </w:rPr>
        <w:t>ростой</w:t>
      </w:r>
      <w:proofErr w:type="gramEnd"/>
      <w:r w:rsidR="006C1BC5" w:rsidRPr="006C1BC5">
        <w:rPr>
          <w:rFonts w:ascii="Times New Roman" w:hAnsi="Times New Roman" w:cs="Times New Roman"/>
          <w:sz w:val="28"/>
          <w:szCs w:val="28"/>
        </w:rPr>
        <w:t xml:space="preserve"> пузырьковый лишай</w:t>
      </w:r>
      <w:r w:rsidR="00791DA7">
        <w:rPr>
          <w:rFonts w:ascii="Times New Roman" w:hAnsi="Times New Roman" w:cs="Times New Roman"/>
          <w:sz w:val="28"/>
          <w:szCs w:val="28"/>
        </w:rPr>
        <w:t xml:space="preserve">             </w:t>
      </w:r>
      <w:r>
        <w:rPr>
          <w:rFonts w:ascii="Times New Roman" w:hAnsi="Times New Roman" w:cs="Times New Roman"/>
          <w:sz w:val="28"/>
          <w:szCs w:val="28"/>
        </w:rPr>
        <w:t>г)  с</w:t>
      </w:r>
      <w:r w:rsidR="006C1BC5" w:rsidRPr="006C1BC5">
        <w:rPr>
          <w:rFonts w:ascii="Times New Roman" w:hAnsi="Times New Roman" w:cs="Times New Roman"/>
          <w:sz w:val="28"/>
          <w:szCs w:val="28"/>
        </w:rPr>
        <w:t>ифилитическая пузырчатка</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д)  в</w:t>
      </w:r>
      <w:r w:rsidR="006C1BC5" w:rsidRPr="006C1BC5">
        <w:rPr>
          <w:rFonts w:ascii="Times New Roman" w:hAnsi="Times New Roman" w:cs="Times New Roman"/>
          <w:sz w:val="28"/>
          <w:szCs w:val="28"/>
        </w:rPr>
        <w:t>ульгарная</w:t>
      </w:r>
      <w:proofErr w:type="gramEnd"/>
      <w:r w:rsidR="006C1BC5" w:rsidRPr="006C1BC5">
        <w:rPr>
          <w:rFonts w:ascii="Times New Roman" w:hAnsi="Times New Roman" w:cs="Times New Roman"/>
          <w:sz w:val="28"/>
          <w:szCs w:val="28"/>
        </w:rPr>
        <w:t xml:space="preserve"> пузырчатка</w:t>
      </w:r>
    </w:p>
    <w:p w:rsidR="006C1BC5" w:rsidRPr="006C1BC5" w:rsidRDefault="00791DA7" w:rsidP="00791DA7">
      <w:pPr>
        <w:shd w:val="clear" w:color="auto" w:fill="FFFFFF"/>
        <w:autoSpaceDE w:val="0"/>
        <w:autoSpaceDN w:val="0"/>
        <w:adjustRightInd w:val="0"/>
        <w:spacing w:after="0" w:line="240" w:lineRule="auto"/>
        <w:ind w:left="75"/>
        <w:rPr>
          <w:rFonts w:ascii="Times New Roman" w:hAnsi="Times New Roman" w:cs="Times New Roman"/>
          <w:sz w:val="28"/>
          <w:szCs w:val="28"/>
        </w:rPr>
      </w:pPr>
      <w:r>
        <w:rPr>
          <w:rFonts w:ascii="Times New Roman" w:hAnsi="Times New Roman" w:cs="Times New Roman"/>
          <w:sz w:val="28"/>
          <w:szCs w:val="28"/>
        </w:rPr>
        <w:t xml:space="preserve"> 18. </w:t>
      </w:r>
      <w:r w:rsidR="006C1BC5" w:rsidRPr="006C1BC5">
        <w:rPr>
          <w:rFonts w:ascii="Times New Roman" w:hAnsi="Times New Roman" w:cs="Times New Roman"/>
          <w:sz w:val="28"/>
          <w:szCs w:val="28"/>
        </w:rPr>
        <w:t>Наиболее важным лабораторным исследованием для под</w:t>
      </w:r>
      <w:r w:rsidR="006C1BC5" w:rsidRPr="006C1BC5">
        <w:rPr>
          <w:rFonts w:ascii="Times New Roman" w:hAnsi="Times New Roman" w:cs="Times New Roman"/>
          <w:sz w:val="28"/>
          <w:szCs w:val="28"/>
        </w:rPr>
        <w:softHyphen/>
        <w:t>тверждения диагноза вульгарной пузырчатки является:</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а)  п</w:t>
      </w:r>
      <w:r w:rsidR="006C1BC5" w:rsidRPr="006C1BC5">
        <w:rPr>
          <w:rFonts w:ascii="Times New Roman" w:hAnsi="Times New Roman" w:cs="Times New Roman"/>
          <w:sz w:val="28"/>
          <w:szCs w:val="28"/>
        </w:rPr>
        <w:t>рямая</w:t>
      </w:r>
      <w:proofErr w:type="gramEnd"/>
      <w:r w:rsidR="006C1BC5" w:rsidRPr="006C1BC5">
        <w:rPr>
          <w:rFonts w:ascii="Times New Roman" w:hAnsi="Times New Roman" w:cs="Times New Roman"/>
          <w:sz w:val="28"/>
          <w:szCs w:val="28"/>
        </w:rPr>
        <w:t xml:space="preserve"> РИФ с биоптатом кожи</w:t>
      </w:r>
    </w:p>
    <w:p w:rsidR="006C1BC5" w:rsidRPr="006C1BC5" w:rsidRDefault="006C1BC5" w:rsidP="006C1BC5">
      <w:pPr>
        <w:ind w:left="708"/>
        <w:rPr>
          <w:rFonts w:ascii="Times New Roman" w:hAnsi="Times New Roman" w:cs="Times New Roman"/>
          <w:spacing w:val="-20"/>
          <w:sz w:val="28"/>
          <w:szCs w:val="28"/>
        </w:rPr>
      </w:pPr>
      <w:proofErr w:type="gramStart"/>
      <w:r w:rsidRPr="006C1BC5">
        <w:rPr>
          <w:rFonts w:ascii="Times New Roman" w:hAnsi="Times New Roman" w:cs="Times New Roman"/>
          <w:sz w:val="28"/>
          <w:szCs w:val="28"/>
        </w:rPr>
        <w:t xml:space="preserve">б)  </w:t>
      </w:r>
      <w:r w:rsidR="00AE1848">
        <w:rPr>
          <w:rFonts w:ascii="Times New Roman" w:hAnsi="Times New Roman" w:cs="Times New Roman"/>
          <w:sz w:val="28"/>
          <w:szCs w:val="28"/>
        </w:rPr>
        <w:t>к</w:t>
      </w:r>
      <w:r w:rsidRPr="006C1BC5">
        <w:rPr>
          <w:rFonts w:ascii="Times New Roman" w:hAnsi="Times New Roman" w:cs="Times New Roman"/>
          <w:sz w:val="28"/>
          <w:szCs w:val="28"/>
        </w:rPr>
        <w:t>линический</w:t>
      </w:r>
      <w:proofErr w:type="gramEnd"/>
      <w:r w:rsidRPr="006C1BC5">
        <w:rPr>
          <w:rFonts w:ascii="Times New Roman" w:hAnsi="Times New Roman" w:cs="Times New Roman"/>
          <w:sz w:val="28"/>
          <w:szCs w:val="28"/>
        </w:rPr>
        <w:t xml:space="preserve"> анализ крови</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в)  и</w:t>
      </w:r>
      <w:r w:rsidR="006C1BC5" w:rsidRPr="006C1BC5">
        <w:rPr>
          <w:rFonts w:ascii="Times New Roman" w:hAnsi="Times New Roman" w:cs="Times New Roman"/>
          <w:sz w:val="28"/>
          <w:szCs w:val="28"/>
        </w:rPr>
        <w:t>сследование</w:t>
      </w:r>
      <w:proofErr w:type="gramEnd"/>
      <w:r w:rsidR="006C1BC5" w:rsidRPr="006C1BC5">
        <w:rPr>
          <w:rFonts w:ascii="Times New Roman" w:hAnsi="Times New Roman" w:cs="Times New Roman"/>
          <w:sz w:val="28"/>
          <w:szCs w:val="28"/>
        </w:rPr>
        <w:t xml:space="preserve"> содержимого пузыря на эозинофилы</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г)  п</w:t>
      </w:r>
      <w:r w:rsidR="006C1BC5" w:rsidRPr="006C1BC5">
        <w:rPr>
          <w:rFonts w:ascii="Times New Roman" w:hAnsi="Times New Roman" w:cs="Times New Roman"/>
          <w:sz w:val="28"/>
          <w:szCs w:val="28"/>
        </w:rPr>
        <w:t>осев</w:t>
      </w:r>
      <w:proofErr w:type="gramEnd"/>
      <w:r w:rsidR="006C1BC5" w:rsidRPr="006C1BC5">
        <w:rPr>
          <w:rFonts w:ascii="Times New Roman" w:hAnsi="Times New Roman" w:cs="Times New Roman"/>
          <w:sz w:val="28"/>
          <w:szCs w:val="28"/>
        </w:rPr>
        <w:t xml:space="preserve"> содержимого пузыря на флору</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д)  и</w:t>
      </w:r>
      <w:r w:rsidR="006C1BC5" w:rsidRPr="006C1BC5">
        <w:rPr>
          <w:rFonts w:ascii="Times New Roman" w:hAnsi="Times New Roman" w:cs="Times New Roman"/>
          <w:sz w:val="28"/>
          <w:szCs w:val="28"/>
        </w:rPr>
        <w:t>сследование</w:t>
      </w:r>
      <w:proofErr w:type="gramEnd"/>
      <w:r w:rsidR="006C1BC5" w:rsidRPr="006C1BC5">
        <w:rPr>
          <w:rFonts w:ascii="Times New Roman" w:hAnsi="Times New Roman" w:cs="Times New Roman"/>
          <w:sz w:val="28"/>
          <w:szCs w:val="28"/>
        </w:rPr>
        <w:t xml:space="preserve"> крови на электролиты</w:t>
      </w:r>
    </w:p>
    <w:p w:rsidR="006C1BC5" w:rsidRPr="006C1BC5" w:rsidRDefault="00791DA7" w:rsidP="00791DA7">
      <w:pPr>
        <w:shd w:val="clear" w:color="auto" w:fill="FFFFFF"/>
        <w:autoSpaceDE w:val="0"/>
        <w:autoSpaceDN w:val="0"/>
        <w:adjustRightInd w:val="0"/>
        <w:spacing w:after="0" w:line="240" w:lineRule="auto"/>
        <w:ind w:left="75"/>
        <w:rPr>
          <w:rFonts w:ascii="Times New Roman" w:hAnsi="Times New Roman" w:cs="Times New Roman"/>
          <w:sz w:val="28"/>
          <w:szCs w:val="28"/>
        </w:rPr>
      </w:pPr>
      <w:r>
        <w:rPr>
          <w:rFonts w:ascii="Times New Roman" w:hAnsi="Times New Roman" w:cs="Times New Roman"/>
          <w:sz w:val="28"/>
          <w:szCs w:val="28"/>
        </w:rPr>
        <w:t xml:space="preserve">  19.    </w:t>
      </w:r>
      <w:r w:rsidR="006C1BC5" w:rsidRPr="006C1BC5">
        <w:rPr>
          <w:rFonts w:ascii="Times New Roman" w:hAnsi="Times New Roman" w:cs="Times New Roman"/>
          <w:sz w:val="28"/>
          <w:szCs w:val="28"/>
        </w:rPr>
        <w:t>Наиболее типичной локализацией для истинной пузырчатки является:</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л</w:t>
      </w:r>
      <w:r w:rsidR="006C1BC5" w:rsidRPr="006C1BC5">
        <w:rPr>
          <w:rFonts w:ascii="Times New Roman" w:hAnsi="Times New Roman" w:cs="Times New Roman"/>
          <w:sz w:val="28"/>
          <w:szCs w:val="28"/>
        </w:rPr>
        <w:t>ицо</w:t>
      </w:r>
      <w:r w:rsidR="00FE04B9">
        <w:rPr>
          <w:rFonts w:ascii="Times New Roman" w:hAnsi="Times New Roman" w:cs="Times New Roman"/>
          <w:sz w:val="28"/>
          <w:szCs w:val="28"/>
        </w:rPr>
        <w:t xml:space="preserve">,   </w:t>
      </w:r>
      <w:proofErr w:type="gramEnd"/>
      <w:r w:rsidR="00FE04B9">
        <w:rPr>
          <w:rFonts w:ascii="Times New Roman" w:hAnsi="Times New Roman" w:cs="Times New Roman"/>
          <w:sz w:val="28"/>
          <w:szCs w:val="28"/>
        </w:rPr>
        <w:t xml:space="preserve">                                       </w:t>
      </w:r>
      <w:r>
        <w:rPr>
          <w:rFonts w:ascii="Times New Roman" w:hAnsi="Times New Roman" w:cs="Times New Roman"/>
          <w:sz w:val="28"/>
          <w:szCs w:val="28"/>
        </w:rPr>
        <w:t>б)  в</w:t>
      </w:r>
      <w:r w:rsidR="006C1BC5" w:rsidRPr="006C1BC5">
        <w:rPr>
          <w:rFonts w:ascii="Times New Roman" w:hAnsi="Times New Roman" w:cs="Times New Roman"/>
          <w:sz w:val="28"/>
          <w:szCs w:val="28"/>
        </w:rPr>
        <w:t>олосистая часть головы</w:t>
      </w:r>
      <w:r w:rsidR="00FE04B9">
        <w:rPr>
          <w:rFonts w:ascii="Times New Roman" w:hAnsi="Times New Roman" w:cs="Times New Roman"/>
          <w:sz w:val="28"/>
          <w:szCs w:val="28"/>
        </w:rPr>
        <w:t>,</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r>
        <w:rPr>
          <w:rFonts w:ascii="Times New Roman" w:hAnsi="Times New Roman" w:cs="Times New Roman"/>
          <w:sz w:val="28"/>
          <w:szCs w:val="28"/>
        </w:rPr>
        <w:t>в) л</w:t>
      </w:r>
      <w:r w:rsidR="006C1BC5" w:rsidRPr="006C1BC5">
        <w:rPr>
          <w:rFonts w:ascii="Times New Roman" w:hAnsi="Times New Roman" w:cs="Times New Roman"/>
          <w:sz w:val="28"/>
          <w:szCs w:val="28"/>
        </w:rPr>
        <w:t xml:space="preserve">адони и </w:t>
      </w:r>
      <w:proofErr w:type="gramStart"/>
      <w:r w:rsidR="006C1BC5" w:rsidRPr="006C1BC5">
        <w:rPr>
          <w:rFonts w:ascii="Times New Roman" w:hAnsi="Times New Roman" w:cs="Times New Roman"/>
          <w:sz w:val="28"/>
          <w:szCs w:val="28"/>
        </w:rPr>
        <w:t>подошвы</w:t>
      </w:r>
      <w:r w:rsidR="00FE04B9">
        <w:rPr>
          <w:rFonts w:ascii="Times New Roman" w:hAnsi="Times New Roman" w:cs="Times New Roman"/>
          <w:sz w:val="28"/>
          <w:szCs w:val="28"/>
        </w:rPr>
        <w:t xml:space="preserve">,   </w:t>
      </w:r>
      <w:proofErr w:type="gramEnd"/>
      <w:r w:rsidR="00FE04B9">
        <w:rPr>
          <w:rFonts w:ascii="Times New Roman" w:hAnsi="Times New Roman" w:cs="Times New Roman"/>
          <w:sz w:val="28"/>
          <w:szCs w:val="28"/>
        </w:rPr>
        <w:t xml:space="preserve">                </w:t>
      </w:r>
      <w:r>
        <w:rPr>
          <w:rFonts w:ascii="Times New Roman" w:hAnsi="Times New Roman" w:cs="Times New Roman"/>
          <w:sz w:val="28"/>
          <w:szCs w:val="28"/>
        </w:rPr>
        <w:t>г)  г</w:t>
      </w:r>
      <w:r w:rsidR="006C1BC5" w:rsidRPr="006C1BC5">
        <w:rPr>
          <w:rFonts w:ascii="Times New Roman" w:hAnsi="Times New Roman" w:cs="Times New Roman"/>
          <w:sz w:val="28"/>
          <w:szCs w:val="28"/>
        </w:rPr>
        <w:t>ениталии</w:t>
      </w:r>
      <w:r w:rsidR="00FE04B9">
        <w:rPr>
          <w:rFonts w:ascii="Times New Roman" w:hAnsi="Times New Roman" w:cs="Times New Roman"/>
          <w:sz w:val="28"/>
          <w:szCs w:val="28"/>
        </w:rPr>
        <w:t>,</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r>
        <w:rPr>
          <w:rFonts w:ascii="Times New Roman" w:hAnsi="Times New Roman" w:cs="Times New Roman"/>
          <w:sz w:val="28"/>
          <w:szCs w:val="28"/>
        </w:rPr>
        <w:t>д) т</w:t>
      </w:r>
      <w:r w:rsidR="006C1BC5" w:rsidRPr="006C1BC5">
        <w:rPr>
          <w:rFonts w:ascii="Times New Roman" w:hAnsi="Times New Roman" w:cs="Times New Roman"/>
          <w:sz w:val="28"/>
          <w:szCs w:val="28"/>
        </w:rPr>
        <w:t>уловище</w:t>
      </w:r>
      <w:r w:rsidR="00FE04B9">
        <w:rPr>
          <w:rFonts w:ascii="Times New Roman" w:hAnsi="Times New Roman" w:cs="Times New Roman"/>
          <w:sz w:val="28"/>
          <w:szCs w:val="28"/>
        </w:rPr>
        <w:t>.</w:t>
      </w:r>
    </w:p>
    <w:p w:rsidR="006C1BC5" w:rsidRPr="006C1BC5" w:rsidRDefault="00791DA7" w:rsidP="00791DA7">
      <w:pPr>
        <w:shd w:val="clear" w:color="auto" w:fill="FFFFFF"/>
        <w:autoSpaceDE w:val="0"/>
        <w:autoSpaceDN w:val="0"/>
        <w:adjustRightInd w:val="0"/>
        <w:spacing w:after="0" w:line="240" w:lineRule="auto"/>
        <w:ind w:left="75"/>
        <w:rPr>
          <w:rFonts w:ascii="Times New Roman" w:hAnsi="Times New Roman" w:cs="Times New Roman"/>
          <w:sz w:val="28"/>
          <w:szCs w:val="28"/>
        </w:rPr>
      </w:pPr>
      <w:r>
        <w:rPr>
          <w:rFonts w:ascii="Times New Roman" w:hAnsi="Times New Roman" w:cs="Times New Roman"/>
          <w:sz w:val="28"/>
          <w:szCs w:val="28"/>
        </w:rPr>
        <w:t xml:space="preserve"> </w:t>
      </w:r>
      <w:r w:rsidR="00712487">
        <w:rPr>
          <w:rFonts w:ascii="Times New Roman" w:hAnsi="Times New Roman" w:cs="Times New Roman"/>
          <w:sz w:val="28"/>
          <w:szCs w:val="28"/>
        </w:rPr>
        <w:t xml:space="preserve">  </w:t>
      </w:r>
      <w:r>
        <w:rPr>
          <w:rFonts w:ascii="Times New Roman" w:hAnsi="Times New Roman" w:cs="Times New Roman"/>
          <w:sz w:val="28"/>
          <w:szCs w:val="28"/>
        </w:rPr>
        <w:t xml:space="preserve"> 20.  </w:t>
      </w:r>
      <w:r w:rsidR="006C1BC5" w:rsidRPr="006C1BC5">
        <w:rPr>
          <w:rFonts w:ascii="Times New Roman" w:hAnsi="Times New Roman" w:cs="Times New Roman"/>
          <w:sz w:val="28"/>
          <w:szCs w:val="28"/>
        </w:rPr>
        <w:t>Назовите первичный морфологический элемент, типичный для вульгарной пузырчатки:</w:t>
      </w:r>
    </w:p>
    <w:p w:rsidR="006C1BC5" w:rsidRPr="006C1BC5" w:rsidRDefault="00AE1848" w:rsidP="006C1BC5">
      <w:pPr>
        <w:shd w:val="clear" w:color="auto" w:fill="FFFFFF"/>
        <w:autoSpaceDE w:val="0"/>
        <w:autoSpaceDN w:val="0"/>
        <w:adjustRightInd w:val="0"/>
        <w:ind w:left="708"/>
        <w:rPr>
          <w:rFonts w:ascii="Times New Roman" w:hAnsi="Times New Roman" w:cs="Times New Roman"/>
          <w:sz w:val="28"/>
          <w:szCs w:val="28"/>
        </w:rPr>
      </w:pPr>
      <w:proofErr w:type="gramStart"/>
      <w:r>
        <w:rPr>
          <w:rFonts w:ascii="Times New Roman" w:hAnsi="Times New Roman" w:cs="Times New Roman"/>
          <w:sz w:val="28"/>
          <w:szCs w:val="28"/>
        </w:rPr>
        <w:t>а)  п</w:t>
      </w:r>
      <w:r w:rsidR="006C1BC5" w:rsidRPr="006C1BC5">
        <w:rPr>
          <w:rFonts w:ascii="Times New Roman" w:hAnsi="Times New Roman" w:cs="Times New Roman"/>
          <w:sz w:val="28"/>
          <w:szCs w:val="28"/>
        </w:rPr>
        <w:t>ятно</w:t>
      </w:r>
      <w:proofErr w:type="gramEnd"/>
      <w:r w:rsidR="00FE04B9">
        <w:rPr>
          <w:rFonts w:ascii="Times New Roman" w:hAnsi="Times New Roman" w:cs="Times New Roman"/>
          <w:sz w:val="28"/>
          <w:szCs w:val="28"/>
        </w:rPr>
        <w:t xml:space="preserve">, </w:t>
      </w:r>
      <w:r w:rsidR="00712487">
        <w:rPr>
          <w:rFonts w:ascii="Times New Roman" w:hAnsi="Times New Roman" w:cs="Times New Roman"/>
          <w:sz w:val="28"/>
          <w:szCs w:val="28"/>
        </w:rPr>
        <w:t xml:space="preserve">        </w:t>
      </w:r>
      <w:r>
        <w:rPr>
          <w:rFonts w:ascii="Times New Roman" w:hAnsi="Times New Roman" w:cs="Times New Roman"/>
          <w:sz w:val="28"/>
          <w:szCs w:val="28"/>
        </w:rPr>
        <w:t>б)  б</w:t>
      </w:r>
      <w:r w:rsidR="006C1BC5" w:rsidRPr="006C1BC5">
        <w:rPr>
          <w:rFonts w:ascii="Times New Roman" w:hAnsi="Times New Roman" w:cs="Times New Roman"/>
          <w:sz w:val="28"/>
          <w:szCs w:val="28"/>
        </w:rPr>
        <w:t>угорок</w:t>
      </w:r>
      <w:r w:rsidR="00FE04B9">
        <w:rPr>
          <w:rFonts w:ascii="Times New Roman" w:hAnsi="Times New Roman" w:cs="Times New Roman"/>
          <w:sz w:val="28"/>
          <w:szCs w:val="28"/>
        </w:rPr>
        <w:t>,</w:t>
      </w:r>
      <w:r w:rsidR="00712487">
        <w:rPr>
          <w:rFonts w:ascii="Times New Roman" w:hAnsi="Times New Roman" w:cs="Times New Roman"/>
          <w:sz w:val="28"/>
          <w:szCs w:val="28"/>
        </w:rPr>
        <w:t xml:space="preserve">       </w:t>
      </w:r>
      <w:r>
        <w:rPr>
          <w:rFonts w:ascii="Times New Roman" w:hAnsi="Times New Roman" w:cs="Times New Roman"/>
          <w:sz w:val="28"/>
          <w:szCs w:val="28"/>
        </w:rPr>
        <w:t>в) у</w:t>
      </w:r>
      <w:r w:rsidR="006C1BC5" w:rsidRPr="006C1BC5">
        <w:rPr>
          <w:rFonts w:ascii="Times New Roman" w:hAnsi="Times New Roman" w:cs="Times New Roman"/>
          <w:sz w:val="28"/>
          <w:szCs w:val="28"/>
        </w:rPr>
        <w:t>зелок</w:t>
      </w:r>
      <w:r w:rsidR="00712487">
        <w:rPr>
          <w:rFonts w:ascii="Times New Roman" w:hAnsi="Times New Roman" w:cs="Times New Roman"/>
          <w:sz w:val="28"/>
          <w:szCs w:val="28"/>
        </w:rPr>
        <w:t xml:space="preserve">,    </w:t>
      </w:r>
      <w:r w:rsidR="00FE04B9">
        <w:rPr>
          <w:rFonts w:ascii="Times New Roman" w:hAnsi="Times New Roman" w:cs="Times New Roman"/>
          <w:sz w:val="28"/>
          <w:szCs w:val="28"/>
        </w:rPr>
        <w:t xml:space="preserve"> </w:t>
      </w:r>
      <w:r>
        <w:rPr>
          <w:rFonts w:ascii="Times New Roman" w:hAnsi="Times New Roman" w:cs="Times New Roman"/>
          <w:sz w:val="28"/>
          <w:szCs w:val="28"/>
        </w:rPr>
        <w:t>г)  п</w:t>
      </w:r>
      <w:r w:rsidR="006C1BC5" w:rsidRPr="006C1BC5">
        <w:rPr>
          <w:rFonts w:ascii="Times New Roman" w:hAnsi="Times New Roman" w:cs="Times New Roman"/>
          <w:sz w:val="28"/>
          <w:szCs w:val="28"/>
        </w:rPr>
        <w:t>узырь</w:t>
      </w:r>
      <w:r w:rsidR="00FE04B9">
        <w:rPr>
          <w:rFonts w:ascii="Times New Roman" w:hAnsi="Times New Roman" w:cs="Times New Roman"/>
          <w:sz w:val="28"/>
          <w:szCs w:val="28"/>
        </w:rPr>
        <w:t>,</w:t>
      </w:r>
      <w:r w:rsidR="00712487">
        <w:rPr>
          <w:rFonts w:ascii="Times New Roman" w:hAnsi="Times New Roman" w:cs="Times New Roman"/>
          <w:sz w:val="28"/>
          <w:szCs w:val="28"/>
        </w:rPr>
        <w:t xml:space="preserve">   </w:t>
      </w:r>
      <w:r>
        <w:rPr>
          <w:rFonts w:ascii="Times New Roman" w:hAnsi="Times New Roman" w:cs="Times New Roman"/>
          <w:sz w:val="28"/>
          <w:szCs w:val="28"/>
        </w:rPr>
        <w:t>д)  г</w:t>
      </w:r>
      <w:r w:rsidR="006C1BC5" w:rsidRPr="006C1BC5">
        <w:rPr>
          <w:rFonts w:ascii="Times New Roman" w:hAnsi="Times New Roman" w:cs="Times New Roman"/>
          <w:sz w:val="28"/>
          <w:szCs w:val="28"/>
        </w:rPr>
        <w:t>нойничок</w:t>
      </w:r>
      <w:r w:rsidR="00FE04B9">
        <w:rPr>
          <w:rFonts w:ascii="Times New Roman" w:hAnsi="Times New Roman" w:cs="Times New Roman"/>
          <w:sz w:val="28"/>
          <w:szCs w:val="28"/>
        </w:rPr>
        <w:t>.</w:t>
      </w:r>
    </w:p>
    <w:p w:rsidR="003A4BFF" w:rsidRDefault="003A4BFF" w:rsidP="00C40403">
      <w:pPr>
        <w:spacing w:after="0" w:line="240" w:lineRule="auto"/>
        <w:jc w:val="both"/>
        <w:rPr>
          <w:rFonts w:ascii="Times New Roman" w:eastAsia="Times New Roman" w:hAnsi="Times New Roman" w:cs="Times New Roman"/>
          <w:color w:val="000000"/>
          <w:sz w:val="28"/>
          <w:szCs w:val="28"/>
          <w:lang w:eastAsia="ru-RU"/>
        </w:rPr>
      </w:pPr>
    </w:p>
    <w:p w:rsidR="00F941D9" w:rsidRDefault="00F941D9" w:rsidP="00C40403">
      <w:pPr>
        <w:spacing w:after="0" w:line="240" w:lineRule="auto"/>
        <w:jc w:val="both"/>
        <w:rPr>
          <w:rFonts w:ascii="Times New Roman" w:eastAsia="Times New Roman" w:hAnsi="Times New Roman" w:cs="Times New Roman"/>
          <w:color w:val="000000"/>
          <w:sz w:val="28"/>
          <w:szCs w:val="28"/>
          <w:lang w:eastAsia="ru-RU"/>
        </w:rPr>
      </w:pPr>
    </w:p>
    <w:p w:rsidR="00F941D9" w:rsidRDefault="00F941D9" w:rsidP="00C40403">
      <w:pPr>
        <w:spacing w:after="0" w:line="240" w:lineRule="auto"/>
        <w:jc w:val="both"/>
        <w:rPr>
          <w:rFonts w:ascii="Times New Roman" w:eastAsia="Times New Roman" w:hAnsi="Times New Roman" w:cs="Times New Roman"/>
          <w:color w:val="000000"/>
          <w:sz w:val="28"/>
          <w:szCs w:val="28"/>
          <w:lang w:eastAsia="ru-RU"/>
        </w:rPr>
      </w:pPr>
    </w:p>
    <w:p w:rsidR="003A4BFF" w:rsidRPr="009445B3" w:rsidRDefault="003B636D" w:rsidP="003A4BFF">
      <w:pPr>
        <w:rPr>
          <w:rFonts w:ascii="Times New Roman" w:hAnsi="Times New Roman" w:cs="Times New Roman"/>
          <w:sz w:val="28"/>
          <w:szCs w:val="28"/>
        </w:rPr>
      </w:pPr>
      <w:r>
        <w:rPr>
          <w:rFonts w:ascii="Times New Roman" w:hAnsi="Times New Roman" w:cs="Times New Roman"/>
          <w:b/>
          <w:sz w:val="28"/>
          <w:szCs w:val="28"/>
        </w:rPr>
        <w:t xml:space="preserve">Задача № </w:t>
      </w:r>
      <w:proofErr w:type="gramStart"/>
      <w:r>
        <w:rPr>
          <w:rFonts w:ascii="Times New Roman" w:hAnsi="Times New Roman" w:cs="Times New Roman"/>
          <w:b/>
          <w:sz w:val="28"/>
          <w:szCs w:val="28"/>
        </w:rPr>
        <w:t>1</w:t>
      </w:r>
      <w:r w:rsidR="003A4BFF" w:rsidRPr="009445B3">
        <w:rPr>
          <w:rFonts w:ascii="Times New Roman" w:hAnsi="Times New Roman" w:cs="Times New Roman"/>
          <w:sz w:val="28"/>
          <w:szCs w:val="28"/>
        </w:rPr>
        <w:t xml:space="preserve"> .</w:t>
      </w:r>
      <w:proofErr w:type="gramEnd"/>
      <w:r w:rsidR="003A4BFF" w:rsidRPr="009445B3">
        <w:rPr>
          <w:rFonts w:ascii="Times New Roman" w:hAnsi="Times New Roman" w:cs="Times New Roman"/>
          <w:sz w:val="28"/>
          <w:szCs w:val="28"/>
        </w:rPr>
        <w:t xml:space="preserve"> </w:t>
      </w:r>
    </w:p>
    <w:p w:rsidR="003A4BFF" w:rsidRPr="009445B3" w:rsidRDefault="003A4BFF" w:rsidP="003A4BFF">
      <w:pPr>
        <w:rPr>
          <w:rFonts w:ascii="Times New Roman" w:hAnsi="Times New Roman" w:cs="Times New Roman"/>
          <w:sz w:val="28"/>
          <w:szCs w:val="28"/>
        </w:rPr>
      </w:pPr>
      <w:r w:rsidRPr="009445B3">
        <w:rPr>
          <w:rFonts w:ascii="Times New Roman" w:hAnsi="Times New Roman" w:cs="Times New Roman"/>
          <w:sz w:val="28"/>
          <w:szCs w:val="28"/>
        </w:rPr>
        <w:t>Больная Б., 40 лет, обратилась к стоматологу с жалобами на наличие поражения красной каймы губ и слизистой полости рта, которые появились летом после длительного пребывания на солнце. Больна 2 месяца, не лечилась, к врачу не обращалась.</w:t>
      </w:r>
      <w:r w:rsidR="009445B3">
        <w:rPr>
          <w:rFonts w:ascii="Times New Roman" w:hAnsi="Times New Roman" w:cs="Times New Roman"/>
          <w:sz w:val="28"/>
          <w:szCs w:val="28"/>
        </w:rPr>
        <w:t xml:space="preserve"> </w:t>
      </w:r>
      <w:r w:rsidRPr="009445B3">
        <w:rPr>
          <w:rFonts w:ascii="Times New Roman" w:hAnsi="Times New Roman" w:cs="Times New Roman"/>
          <w:sz w:val="28"/>
          <w:szCs w:val="28"/>
        </w:rPr>
        <w:t>При осмотре в области красной каймы губ наблюдается наличие ограниченных очагов инфильтрации насыщенно-красного цвета, покрытых плотно сидящими беловато-серыми чешуйками. По периферии очагов имеются участки помутнения эпителия в виде полосок белого цвета. В центре очагов видны участки атрофии.</w:t>
      </w:r>
      <w:r w:rsidR="009445B3">
        <w:rPr>
          <w:rFonts w:ascii="Times New Roman" w:hAnsi="Times New Roman" w:cs="Times New Roman"/>
          <w:sz w:val="28"/>
          <w:szCs w:val="28"/>
        </w:rPr>
        <w:t xml:space="preserve"> </w:t>
      </w:r>
      <w:r w:rsidR="006B5A9B">
        <w:rPr>
          <w:rFonts w:ascii="Times New Roman" w:hAnsi="Times New Roman" w:cs="Times New Roman"/>
          <w:sz w:val="28"/>
          <w:szCs w:val="28"/>
        </w:rPr>
        <w:t>На слизистой полости рта щё</w:t>
      </w:r>
      <w:r w:rsidRPr="009445B3">
        <w:rPr>
          <w:rFonts w:ascii="Times New Roman" w:hAnsi="Times New Roman" w:cs="Times New Roman"/>
          <w:sz w:val="28"/>
          <w:szCs w:val="28"/>
        </w:rPr>
        <w:t xml:space="preserve">к по линии смыкания зубов имеются воспалительные слегка инфильтрированные очаги с возвышающимися краями и слегка запавшим атрофированным центром. По периферии очагов – </w:t>
      </w:r>
      <w:r w:rsidRPr="009445B3">
        <w:rPr>
          <w:rFonts w:ascii="Times New Roman" w:hAnsi="Times New Roman" w:cs="Times New Roman"/>
          <w:sz w:val="28"/>
          <w:szCs w:val="28"/>
        </w:rPr>
        <w:lastRenderedPageBreak/>
        <w:t>ороговение в виде белых нежных полосок типа «частокол». Под люминесцентной лампой определяется снежно-голубоватое свечение очагов поражения на красной кайме губ. Других высыпаний на коже и слизистых нет. Внутренние органы без патологии.</w:t>
      </w:r>
    </w:p>
    <w:p w:rsidR="003A4BFF" w:rsidRPr="009445B3" w:rsidRDefault="003A4BFF" w:rsidP="00F941D9">
      <w:pPr>
        <w:spacing w:line="240" w:lineRule="auto"/>
        <w:rPr>
          <w:rFonts w:ascii="Times New Roman" w:hAnsi="Times New Roman" w:cs="Times New Roman"/>
          <w:sz w:val="28"/>
          <w:szCs w:val="28"/>
        </w:rPr>
      </w:pPr>
      <w:r w:rsidRPr="009445B3">
        <w:rPr>
          <w:rFonts w:ascii="Times New Roman" w:hAnsi="Times New Roman" w:cs="Times New Roman"/>
          <w:sz w:val="28"/>
          <w:szCs w:val="28"/>
        </w:rPr>
        <w:t>Вопросы:</w:t>
      </w:r>
      <w:r w:rsidR="009445B3">
        <w:rPr>
          <w:rFonts w:ascii="Times New Roman" w:hAnsi="Times New Roman" w:cs="Times New Roman"/>
          <w:sz w:val="28"/>
          <w:szCs w:val="28"/>
        </w:rPr>
        <w:t xml:space="preserve"> </w:t>
      </w:r>
      <w:r w:rsidRPr="009445B3">
        <w:rPr>
          <w:rFonts w:ascii="Times New Roman" w:hAnsi="Times New Roman" w:cs="Times New Roman"/>
          <w:sz w:val="28"/>
          <w:szCs w:val="28"/>
        </w:rPr>
        <w:t>1. Ваш диагноз?</w:t>
      </w:r>
      <w:r w:rsidR="009445B3">
        <w:rPr>
          <w:rFonts w:ascii="Times New Roman" w:hAnsi="Times New Roman" w:cs="Times New Roman"/>
          <w:sz w:val="28"/>
          <w:szCs w:val="28"/>
        </w:rPr>
        <w:t xml:space="preserve">  </w:t>
      </w:r>
      <w:r w:rsidRPr="009445B3">
        <w:rPr>
          <w:rFonts w:ascii="Times New Roman" w:hAnsi="Times New Roman" w:cs="Times New Roman"/>
          <w:sz w:val="28"/>
          <w:szCs w:val="28"/>
        </w:rPr>
        <w:t>2. Дифференциальный диагноз?</w:t>
      </w:r>
    </w:p>
    <w:p w:rsidR="003A4BFF" w:rsidRPr="009445B3" w:rsidRDefault="009445B3" w:rsidP="00F941D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A4BFF" w:rsidRPr="009445B3">
        <w:rPr>
          <w:rFonts w:ascii="Times New Roman" w:hAnsi="Times New Roman" w:cs="Times New Roman"/>
          <w:sz w:val="28"/>
          <w:szCs w:val="28"/>
        </w:rPr>
        <w:t>3. Назначьте лечение больной.</w:t>
      </w:r>
      <w:r>
        <w:rPr>
          <w:rFonts w:ascii="Times New Roman" w:hAnsi="Times New Roman" w:cs="Times New Roman"/>
          <w:sz w:val="28"/>
          <w:szCs w:val="28"/>
        </w:rPr>
        <w:t xml:space="preserve">  </w:t>
      </w:r>
      <w:r w:rsidR="003A4BFF" w:rsidRPr="009445B3">
        <w:rPr>
          <w:rFonts w:ascii="Times New Roman" w:hAnsi="Times New Roman" w:cs="Times New Roman"/>
          <w:sz w:val="28"/>
          <w:szCs w:val="28"/>
        </w:rPr>
        <w:t>4. Каков прогноз заболевания?</w:t>
      </w:r>
    </w:p>
    <w:p w:rsidR="003A4BFF" w:rsidRPr="009445B3" w:rsidRDefault="009445B3" w:rsidP="00F941D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A4BFF" w:rsidRPr="009445B3">
        <w:rPr>
          <w:rFonts w:ascii="Times New Roman" w:hAnsi="Times New Roman" w:cs="Times New Roman"/>
          <w:sz w:val="28"/>
          <w:szCs w:val="28"/>
        </w:rPr>
        <w:t>5. Меры профилактики обострения?</w:t>
      </w:r>
    </w:p>
    <w:p w:rsidR="00F941D9" w:rsidRPr="009445B3" w:rsidRDefault="0035324F" w:rsidP="003A4BFF">
      <w:pPr>
        <w:rPr>
          <w:rFonts w:ascii="Times New Roman" w:hAnsi="Times New Roman" w:cs="Times New Roman"/>
          <w:sz w:val="28"/>
          <w:szCs w:val="28"/>
        </w:rPr>
      </w:pPr>
      <w:r>
        <w:rPr>
          <w:rFonts w:ascii="Times New Roman" w:hAnsi="Times New Roman" w:cs="Times New Roman"/>
          <w:sz w:val="28"/>
          <w:szCs w:val="28"/>
        </w:rPr>
        <w:t xml:space="preserve"> </w:t>
      </w:r>
    </w:p>
    <w:p w:rsidR="006B5A9B" w:rsidRPr="00D618AB" w:rsidRDefault="00F941D9" w:rsidP="006B5A9B">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Задача № 2</w:t>
      </w:r>
      <w:r w:rsidR="006B5A9B" w:rsidRPr="00D618AB">
        <w:rPr>
          <w:rFonts w:ascii="Times New Roman" w:eastAsia="Times New Roman" w:hAnsi="Times New Roman" w:cs="Times New Roman"/>
          <w:b/>
          <w:color w:val="000000"/>
          <w:sz w:val="28"/>
          <w:szCs w:val="28"/>
          <w:lang w:eastAsia="ru-RU"/>
        </w:rPr>
        <w:t xml:space="preserve">.  </w:t>
      </w:r>
    </w:p>
    <w:p w:rsidR="006B5A9B" w:rsidRPr="00D618AB" w:rsidRDefault="006B5A9B" w:rsidP="006B5A9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Больная М., 32</w:t>
      </w:r>
      <w:r w:rsidRPr="00D618AB">
        <w:rPr>
          <w:rFonts w:ascii="Times New Roman" w:eastAsia="Times New Roman" w:hAnsi="Times New Roman" w:cs="Times New Roman"/>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лет, м</w:t>
      </w:r>
      <w:r w:rsidR="00F941D9">
        <w:rPr>
          <w:rFonts w:ascii="Times New Roman" w:eastAsia="Times New Roman" w:hAnsi="Times New Roman" w:cs="Times New Roman"/>
          <w:color w:val="000000"/>
          <w:sz w:val="28"/>
          <w:szCs w:val="28"/>
          <w:lang w:eastAsia="ru-RU"/>
        </w:rPr>
        <w:t xml:space="preserve">едицинская сестра, поступила в </w:t>
      </w:r>
      <w:r w:rsidRPr="00D618AB">
        <w:rPr>
          <w:rFonts w:ascii="Times New Roman" w:eastAsia="Times New Roman" w:hAnsi="Times New Roman" w:cs="Times New Roman"/>
          <w:color w:val="000000"/>
          <w:sz w:val="28"/>
          <w:szCs w:val="28"/>
          <w:lang w:eastAsia="ru-RU"/>
        </w:rPr>
        <w:t xml:space="preserve">КВД 4 октября. Месяц назад появились мокнущие эрозии за ушными раковинами, в подмышечных и паховых складках, на туловище. Акантолитические клетки в препаратах-отпечатках не обнаруживались.  С предположительным диагнозом Синдром Лайелла лечилась в ЦРБ преднизолоном в суточной дозе 60 мг, что привело к клиническому </w:t>
      </w:r>
      <w:proofErr w:type="gramStart"/>
      <w:r w:rsidRPr="00D618AB">
        <w:rPr>
          <w:rFonts w:ascii="Times New Roman" w:eastAsia="Times New Roman" w:hAnsi="Times New Roman" w:cs="Times New Roman"/>
          <w:color w:val="000000"/>
          <w:sz w:val="28"/>
          <w:szCs w:val="28"/>
          <w:lang w:eastAsia="ru-RU"/>
        </w:rPr>
        <w:t>выздоровлению,  однако</w:t>
      </w:r>
      <w:proofErr w:type="gramEnd"/>
      <w:r w:rsidRPr="00D618AB">
        <w:rPr>
          <w:rFonts w:ascii="Times New Roman" w:eastAsia="Times New Roman" w:hAnsi="Times New Roman" w:cs="Times New Roman"/>
          <w:color w:val="000000"/>
          <w:sz w:val="28"/>
          <w:szCs w:val="28"/>
          <w:lang w:eastAsia="ru-RU"/>
        </w:rPr>
        <w:t xml:space="preserve"> быстрое снижение дозы препарата вызвало рецидив болезни.  Вновь стали появляться эрозии, кото</w:t>
      </w:r>
      <w:r w:rsidRPr="00D618AB">
        <w:rPr>
          <w:rFonts w:ascii="Times New Roman" w:eastAsia="Times New Roman" w:hAnsi="Times New Roman" w:cs="Times New Roman"/>
          <w:color w:val="000000"/>
          <w:sz w:val="28"/>
          <w:szCs w:val="28"/>
          <w:lang w:eastAsia="ru-RU"/>
        </w:rPr>
        <w:softHyphen/>
        <w:t>рые покрывались слоистыми корками, б</w:t>
      </w:r>
      <w:r w:rsidR="00F941D9">
        <w:rPr>
          <w:rFonts w:ascii="Times New Roman" w:eastAsia="Times New Roman" w:hAnsi="Times New Roman" w:cs="Times New Roman"/>
          <w:color w:val="000000"/>
          <w:sz w:val="28"/>
          <w:szCs w:val="28"/>
          <w:lang w:eastAsia="ru-RU"/>
        </w:rPr>
        <w:t xml:space="preserve">ыла направлена в </w:t>
      </w:r>
      <w:r w:rsidRPr="00D618AB">
        <w:rPr>
          <w:rFonts w:ascii="Times New Roman" w:eastAsia="Times New Roman" w:hAnsi="Times New Roman" w:cs="Times New Roman"/>
          <w:color w:val="000000"/>
          <w:sz w:val="28"/>
          <w:szCs w:val="28"/>
          <w:lang w:eastAsia="ru-RU"/>
        </w:rPr>
        <w:t>КВД.</w:t>
      </w:r>
      <w:r w:rsidRPr="00D618AB">
        <w:rPr>
          <w:rFonts w:ascii="Times New Roman" w:eastAsia="Times New Roman" w:hAnsi="Times New Roman" w:cs="Times New Roman"/>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 xml:space="preserve">При поступлении: процесс носит универсальный характер. На </w:t>
      </w:r>
      <w:proofErr w:type="gramStart"/>
      <w:r w:rsidRPr="00D618AB">
        <w:rPr>
          <w:rFonts w:ascii="Times New Roman" w:eastAsia="Times New Roman" w:hAnsi="Times New Roman" w:cs="Times New Roman"/>
          <w:color w:val="000000"/>
          <w:sz w:val="28"/>
          <w:szCs w:val="28"/>
          <w:lang w:eastAsia="ru-RU"/>
        </w:rPr>
        <w:t>животе,  груди</w:t>
      </w:r>
      <w:proofErr w:type="gramEnd"/>
      <w:r w:rsidRPr="00D618AB">
        <w:rPr>
          <w:rFonts w:ascii="Times New Roman" w:eastAsia="Times New Roman" w:hAnsi="Times New Roman" w:cs="Times New Roman"/>
          <w:color w:val="000000"/>
          <w:sz w:val="28"/>
          <w:szCs w:val="28"/>
          <w:lang w:eastAsia="ru-RU"/>
        </w:rPr>
        <w:t xml:space="preserve"> эритематозная кожа покрыта наслаивающимися друг н</w:t>
      </w:r>
      <w:r w:rsidR="00F941D9">
        <w:rPr>
          <w:rFonts w:ascii="Times New Roman" w:eastAsia="Times New Roman" w:hAnsi="Times New Roman" w:cs="Times New Roman"/>
          <w:color w:val="000000"/>
          <w:sz w:val="28"/>
          <w:szCs w:val="28"/>
          <w:lang w:eastAsia="ru-RU"/>
        </w:rPr>
        <w:t xml:space="preserve">а друга корками. На ягодицах, </w:t>
      </w:r>
      <w:proofErr w:type="gramStart"/>
      <w:r w:rsidR="00F941D9">
        <w:rPr>
          <w:rFonts w:ascii="Times New Roman" w:eastAsia="Times New Roman" w:hAnsi="Times New Roman" w:cs="Times New Roman"/>
          <w:color w:val="000000"/>
          <w:sz w:val="28"/>
          <w:szCs w:val="28"/>
          <w:lang w:eastAsia="ru-RU"/>
        </w:rPr>
        <w:t>бё</w:t>
      </w:r>
      <w:r w:rsidRPr="00D618AB">
        <w:rPr>
          <w:rFonts w:ascii="Times New Roman" w:eastAsia="Times New Roman" w:hAnsi="Times New Roman" w:cs="Times New Roman"/>
          <w:color w:val="000000"/>
          <w:sz w:val="28"/>
          <w:szCs w:val="28"/>
          <w:lang w:eastAsia="ru-RU"/>
        </w:rPr>
        <w:t>драх,  верхних</w:t>
      </w:r>
      <w:proofErr w:type="gramEnd"/>
      <w:r w:rsidRPr="00D618AB">
        <w:rPr>
          <w:rFonts w:ascii="Times New Roman" w:eastAsia="Times New Roman" w:hAnsi="Times New Roman" w:cs="Times New Roman"/>
          <w:color w:val="000000"/>
          <w:sz w:val="28"/>
          <w:szCs w:val="28"/>
          <w:lang w:eastAsia="ru-RU"/>
        </w:rPr>
        <w:t xml:space="preserve"> конеч</w:t>
      </w:r>
      <w:r w:rsidRPr="00D618AB">
        <w:rPr>
          <w:rFonts w:ascii="Times New Roman" w:eastAsia="Times New Roman" w:hAnsi="Times New Roman" w:cs="Times New Roman"/>
          <w:color w:val="000000"/>
          <w:sz w:val="28"/>
          <w:szCs w:val="28"/>
          <w:lang w:eastAsia="ru-RU"/>
        </w:rPr>
        <w:softHyphen/>
        <w:t xml:space="preserve">ностях - обширные эрозии с обрывками покрышек пузырей. На </w:t>
      </w:r>
      <w:proofErr w:type="gramStart"/>
      <w:r w:rsidRPr="00D618AB">
        <w:rPr>
          <w:rFonts w:ascii="Times New Roman" w:eastAsia="Times New Roman" w:hAnsi="Times New Roman" w:cs="Times New Roman"/>
          <w:color w:val="000000"/>
          <w:sz w:val="28"/>
          <w:szCs w:val="28"/>
          <w:lang w:eastAsia="ru-RU"/>
        </w:rPr>
        <w:t>голенях,  стопах</w:t>
      </w:r>
      <w:proofErr w:type="gramEnd"/>
      <w:r w:rsidRPr="00D618AB">
        <w:rPr>
          <w:rFonts w:ascii="Times New Roman" w:eastAsia="Times New Roman" w:hAnsi="Times New Roman" w:cs="Times New Roman"/>
          <w:color w:val="000000"/>
          <w:sz w:val="28"/>
          <w:szCs w:val="28"/>
          <w:lang w:eastAsia="ru-RU"/>
        </w:rPr>
        <w:t>, предплечьях и кистях - множество пузырей размером от 1,5x1,5 до  5x6 см с дряблой покрышкой,  сероз</w:t>
      </w:r>
      <w:r w:rsidRPr="00D618AB">
        <w:rPr>
          <w:rFonts w:ascii="Times New Roman" w:eastAsia="Times New Roman" w:hAnsi="Times New Roman" w:cs="Times New Roman"/>
          <w:color w:val="000000"/>
          <w:sz w:val="28"/>
          <w:szCs w:val="28"/>
          <w:lang w:eastAsia="ru-RU"/>
        </w:rPr>
        <w:softHyphen/>
        <w:t>ным и серозно-г</w:t>
      </w:r>
      <w:r w:rsidR="00F941D9">
        <w:rPr>
          <w:rFonts w:ascii="Times New Roman" w:eastAsia="Times New Roman" w:hAnsi="Times New Roman" w:cs="Times New Roman"/>
          <w:color w:val="000000"/>
          <w:sz w:val="28"/>
          <w:szCs w:val="28"/>
          <w:lang w:eastAsia="ru-RU"/>
        </w:rPr>
        <w:t>нойным содержимым.  Вся кожа отё</w:t>
      </w:r>
      <w:r w:rsidRPr="00D618AB">
        <w:rPr>
          <w:rFonts w:ascii="Times New Roman" w:eastAsia="Times New Roman" w:hAnsi="Times New Roman" w:cs="Times New Roman"/>
          <w:color w:val="000000"/>
          <w:sz w:val="28"/>
          <w:szCs w:val="28"/>
          <w:lang w:eastAsia="ru-RU"/>
        </w:rPr>
        <w:t>чна. Симптом Никольского резко положителен.  В мазках - отпечатках обнару</w:t>
      </w:r>
      <w:r w:rsidRPr="00D618AB">
        <w:rPr>
          <w:rFonts w:ascii="Times New Roman" w:eastAsia="Times New Roman" w:hAnsi="Times New Roman" w:cs="Times New Roman"/>
          <w:color w:val="000000"/>
          <w:sz w:val="28"/>
          <w:szCs w:val="28"/>
          <w:lang w:eastAsia="ru-RU"/>
        </w:rPr>
        <w:softHyphen/>
        <w:t>жены</w:t>
      </w:r>
      <w:r w:rsidR="00F941D9" w:rsidRPr="0082402C">
        <w:rPr>
          <w:rFonts w:ascii="Times New Roman" w:eastAsia="Times New Roman" w:hAnsi="Times New Roman" w:cs="Times New Roman"/>
          <w:color w:val="000000"/>
          <w:sz w:val="28"/>
          <w:szCs w:val="28"/>
          <w:lang w:eastAsia="ru-RU"/>
        </w:rPr>
        <w:t xml:space="preserve"> </w:t>
      </w:r>
      <w:proofErr w:type="gramStart"/>
      <w:r w:rsidR="00F941D9">
        <w:rPr>
          <w:rFonts w:ascii="Times New Roman" w:eastAsia="Times New Roman" w:hAnsi="Times New Roman" w:cs="Times New Roman"/>
          <w:color w:val="000000"/>
          <w:sz w:val="28"/>
          <w:szCs w:val="28"/>
          <w:lang w:val="en-US" w:eastAsia="ru-RU"/>
        </w:rPr>
        <w:t>LE</w:t>
      </w:r>
      <w:r w:rsidRPr="00D618AB">
        <w:rPr>
          <w:rFonts w:ascii="Times New Roman" w:eastAsia="Times New Roman" w:hAnsi="Times New Roman" w:cs="Times New Roman"/>
          <w:color w:val="000000"/>
          <w:sz w:val="28"/>
          <w:szCs w:val="28"/>
          <w:lang w:eastAsia="ru-RU"/>
        </w:rPr>
        <w:t xml:space="preserve"> </w:t>
      </w:r>
      <w:r w:rsidR="00F941D9">
        <w:rPr>
          <w:rFonts w:ascii="Times New Roman" w:eastAsia="Times New Roman" w:hAnsi="Times New Roman" w:cs="Times New Roman"/>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w:t>
      </w:r>
      <w:proofErr w:type="gramEnd"/>
      <w:r w:rsidR="00F941D9">
        <w:rPr>
          <w:rFonts w:ascii="Times New Roman" w:eastAsia="Times New Roman" w:hAnsi="Times New Roman" w:cs="Times New Roman"/>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клетки.  Слизистые оболочки не поражены.</w:t>
      </w:r>
    </w:p>
    <w:p w:rsidR="006B5A9B" w:rsidRPr="00D618AB" w:rsidRDefault="00F941D9" w:rsidP="006B5A9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Общее состояние тяжё</w:t>
      </w:r>
      <w:r w:rsidR="006B5A9B" w:rsidRPr="00D618AB">
        <w:rPr>
          <w:rFonts w:ascii="Times New Roman" w:eastAsia="Times New Roman" w:hAnsi="Times New Roman" w:cs="Times New Roman"/>
          <w:color w:val="000000"/>
          <w:sz w:val="28"/>
          <w:szCs w:val="28"/>
          <w:lang w:eastAsia="ru-RU"/>
        </w:rPr>
        <w:t>лое. Температура тела 37,6-37,8 пульс 112-120 в минуту, удовлетворительного наполнения и напряже</w:t>
      </w:r>
      <w:r w:rsidR="006B5A9B" w:rsidRPr="00D618AB">
        <w:rPr>
          <w:rFonts w:ascii="Times New Roman" w:eastAsia="Times New Roman" w:hAnsi="Times New Roman" w:cs="Times New Roman"/>
          <w:color w:val="000000"/>
          <w:sz w:val="28"/>
          <w:szCs w:val="28"/>
          <w:lang w:eastAsia="ru-RU"/>
        </w:rPr>
        <w:softHyphen/>
        <w:t>ния.  Внутренние органы без патологии.</w:t>
      </w:r>
    </w:p>
    <w:p w:rsidR="006B5A9B" w:rsidRPr="00D618AB" w:rsidRDefault="006B5A9B" w:rsidP="006B5A9B">
      <w:pPr>
        <w:shd w:val="clear" w:color="auto" w:fill="FFFFFF"/>
        <w:spacing w:before="120"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Вопросы:</w:t>
      </w:r>
    </w:p>
    <w:p w:rsidR="006B5A9B" w:rsidRPr="00D618AB" w:rsidRDefault="006B5A9B" w:rsidP="000737DA">
      <w:pPr>
        <w:numPr>
          <w:ilvl w:val="0"/>
          <w:numId w:val="34"/>
        </w:num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D618AB">
        <w:rPr>
          <w:rFonts w:ascii="Times New Roman" w:eastAsia="Times New Roman" w:hAnsi="Times New Roman" w:cs="Times New Roman"/>
          <w:color w:val="000000"/>
          <w:sz w:val="28"/>
          <w:szCs w:val="28"/>
          <w:lang w:eastAsia="ru-RU"/>
        </w:rPr>
        <w:t>Поставьте диагноз больной.</w:t>
      </w:r>
      <w:r w:rsidRPr="00D618AB">
        <w:rPr>
          <w:rFonts w:ascii="Times New Roman" w:eastAsia="Times New Roman" w:hAnsi="Times New Roman" w:cs="Times New Roman"/>
          <w:iCs/>
          <w:color w:val="000000"/>
          <w:sz w:val="28"/>
          <w:szCs w:val="28"/>
          <w:lang w:eastAsia="ru-RU"/>
        </w:rPr>
        <w:t xml:space="preserve"> </w:t>
      </w:r>
    </w:p>
    <w:p w:rsidR="006B5A9B" w:rsidRPr="00D618AB" w:rsidRDefault="006B5A9B" w:rsidP="000737DA">
      <w:pPr>
        <w:numPr>
          <w:ilvl w:val="0"/>
          <w:numId w:val="34"/>
        </w:numPr>
        <w:shd w:val="clear" w:color="auto" w:fill="FFFFFF"/>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С какими заболеваниями следует проводить</w:t>
      </w:r>
      <w:r w:rsidRPr="00D618AB">
        <w:rPr>
          <w:rFonts w:ascii="Times New Roman" w:eastAsia="Times New Roman" w:hAnsi="Times New Roman" w:cs="Times New Roman"/>
          <w:sz w:val="28"/>
          <w:szCs w:val="28"/>
          <w:lang w:eastAsia="ru-RU"/>
        </w:rPr>
        <w:t xml:space="preserve"> </w:t>
      </w:r>
      <w:r w:rsidRPr="00D618AB">
        <w:rPr>
          <w:rFonts w:ascii="Times New Roman" w:eastAsia="Times New Roman" w:hAnsi="Times New Roman" w:cs="Times New Roman"/>
          <w:color w:val="000000"/>
          <w:sz w:val="28"/>
          <w:szCs w:val="28"/>
          <w:lang w:eastAsia="ru-RU"/>
        </w:rPr>
        <w:t>дифференциальную диагнос</w:t>
      </w:r>
      <w:r w:rsidRPr="00D618AB">
        <w:rPr>
          <w:rFonts w:ascii="Times New Roman" w:eastAsia="Times New Roman" w:hAnsi="Times New Roman" w:cs="Times New Roman"/>
          <w:color w:val="000000"/>
          <w:sz w:val="28"/>
          <w:szCs w:val="28"/>
          <w:lang w:eastAsia="ru-RU"/>
        </w:rPr>
        <w:softHyphen/>
        <w:t>тику?</w:t>
      </w:r>
    </w:p>
    <w:p w:rsidR="006B5A9B" w:rsidRPr="00D618AB" w:rsidRDefault="006B5A9B" w:rsidP="000737DA">
      <w:pPr>
        <w:widowControl w:val="0"/>
        <w:numPr>
          <w:ilvl w:val="0"/>
          <w:numId w:val="34"/>
        </w:numPr>
        <w:shd w:val="clear" w:color="auto" w:fill="FFFFFF"/>
        <w:tabs>
          <w:tab w:val="left" w:pos="485"/>
        </w:tabs>
        <w:autoSpaceDE w:val="0"/>
        <w:autoSpaceDN w:val="0"/>
        <w:adjustRightInd w:val="0"/>
        <w:spacing w:before="5" w:after="0" w:line="240" w:lineRule="auto"/>
        <w:jc w:val="both"/>
        <w:rPr>
          <w:rFonts w:ascii="Times New Roman" w:eastAsia="Times New Roman" w:hAnsi="Times New Roman" w:cs="Courier New"/>
          <w:color w:val="000000"/>
          <w:sz w:val="28"/>
          <w:szCs w:val="28"/>
          <w:lang w:eastAsia="ru-RU"/>
        </w:rPr>
      </w:pPr>
      <w:r w:rsidRPr="00D618AB">
        <w:rPr>
          <w:rFonts w:ascii="Times New Roman" w:eastAsia="Times New Roman" w:hAnsi="Times New Roman" w:cs="Times New Roman"/>
          <w:color w:val="000000"/>
          <w:sz w:val="28"/>
          <w:szCs w:val="28"/>
          <w:lang w:eastAsia="ru-RU"/>
        </w:rPr>
        <w:t>Назначьте</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лечение</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больной</w:t>
      </w:r>
      <w:r w:rsidRPr="00D618AB">
        <w:rPr>
          <w:rFonts w:ascii="Times New Roman" w:eastAsia="Times New Roman" w:hAnsi="Times New Roman" w:cs="Courier New"/>
          <w:color w:val="000000"/>
          <w:sz w:val="28"/>
          <w:szCs w:val="28"/>
          <w:lang w:eastAsia="ru-RU"/>
        </w:rPr>
        <w:t>.</w:t>
      </w:r>
    </w:p>
    <w:p w:rsidR="006B5A9B" w:rsidRPr="00D618AB" w:rsidRDefault="006B5A9B" w:rsidP="000737DA">
      <w:pPr>
        <w:widowControl w:val="0"/>
        <w:numPr>
          <w:ilvl w:val="0"/>
          <w:numId w:val="34"/>
        </w:numPr>
        <w:shd w:val="clear" w:color="auto" w:fill="FFFFFF"/>
        <w:tabs>
          <w:tab w:val="left" w:pos="485"/>
        </w:tabs>
        <w:autoSpaceDE w:val="0"/>
        <w:autoSpaceDN w:val="0"/>
        <w:adjustRightInd w:val="0"/>
        <w:spacing w:after="0" w:line="240" w:lineRule="auto"/>
        <w:jc w:val="both"/>
        <w:rPr>
          <w:rFonts w:ascii="Times New Roman" w:eastAsia="Times New Roman" w:hAnsi="Times New Roman" w:cs="Courier New"/>
          <w:color w:val="000000"/>
          <w:sz w:val="28"/>
          <w:szCs w:val="28"/>
          <w:lang w:eastAsia="ru-RU"/>
        </w:rPr>
      </w:pPr>
      <w:r w:rsidRPr="00D618AB">
        <w:rPr>
          <w:rFonts w:ascii="Times New Roman" w:eastAsia="Times New Roman" w:hAnsi="Times New Roman" w:cs="Times New Roman"/>
          <w:color w:val="000000"/>
          <w:sz w:val="28"/>
          <w:szCs w:val="28"/>
          <w:lang w:eastAsia="ru-RU"/>
        </w:rPr>
        <w:t>Назовите</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возможные</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осложнения</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стероидной</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терапии</w:t>
      </w:r>
      <w:r w:rsidRPr="00D618AB">
        <w:rPr>
          <w:rFonts w:ascii="Times New Roman" w:eastAsia="Times New Roman" w:hAnsi="Times New Roman" w:cs="Courier New"/>
          <w:color w:val="000000"/>
          <w:sz w:val="28"/>
          <w:szCs w:val="28"/>
          <w:lang w:eastAsia="ru-RU"/>
        </w:rPr>
        <w:t>.</w:t>
      </w:r>
    </w:p>
    <w:p w:rsidR="006B5A9B" w:rsidRPr="00D618AB" w:rsidRDefault="006B5A9B" w:rsidP="000737DA">
      <w:pPr>
        <w:widowControl w:val="0"/>
        <w:numPr>
          <w:ilvl w:val="0"/>
          <w:numId w:val="34"/>
        </w:numPr>
        <w:shd w:val="clear" w:color="auto" w:fill="FFFFFF"/>
        <w:tabs>
          <w:tab w:val="left" w:pos="485"/>
        </w:tabs>
        <w:autoSpaceDE w:val="0"/>
        <w:autoSpaceDN w:val="0"/>
        <w:adjustRightInd w:val="0"/>
        <w:spacing w:before="14" w:after="0" w:line="240" w:lineRule="auto"/>
        <w:jc w:val="both"/>
        <w:rPr>
          <w:rFonts w:ascii="Times New Roman" w:eastAsia="Times New Roman" w:hAnsi="Times New Roman" w:cs="Courier New"/>
          <w:color w:val="000000"/>
          <w:sz w:val="28"/>
          <w:szCs w:val="28"/>
          <w:lang w:eastAsia="ru-RU"/>
        </w:rPr>
      </w:pPr>
      <w:r w:rsidRPr="00D618AB">
        <w:rPr>
          <w:rFonts w:ascii="Times New Roman" w:eastAsia="Times New Roman" w:hAnsi="Times New Roman" w:cs="Times New Roman"/>
          <w:color w:val="000000"/>
          <w:sz w:val="28"/>
          <w:szCs w:val="28"/>
          <w:lang w:eastAsia="ru-RU"/>
        </w:rPr>
        <w:t>Меры</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профилактики</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рецидивов</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заболевания</w:t>
      </w:r>
      <w:r w:rsidRPr="00D618AB">
        <w:rPr>
          <w:rFonts w:ascii="Times New Roman" w:eastAsia="Times New Roman" w:hAnsi="Times New Roman" w:cs="Courier New"/>
          <w:color w:val="000000"/>
          <w:sz w:val="28"/>
          <w:szCs w:val="28"/>
          <w:lang w:eastAsia="ru-RU"/>
        </w:rPr>
        <w:t>?</w:t>
      </w:r>
    </w:p>
    <w:p w:rsidR="006B5A9B" w:rsidRPr="00D618AB" w:rsidRDefault="006B5A9B" w:rsidP="006B5A9B">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6B5A9B" w:rsidRPr="00D618AB" w:rsidRDefault="00F941D9" w:rsidP="006B5A9B">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Задача №3</w:t>
      </w:r>
      <w:r w:rsidR="006B5A9B" w:rsidRPr="00D618AB">
        <w:rPr>
          <w:rFonts w:ascii="Times New Roman" w:eastAsia="Times New Roman" w:hAnsi="Times New Roman" w:cs="Times New Roman"/>
          <w:b/>
          <w:color w:val="000000"/>
          <w:sz w:val="28"/>
          <w:szCs w:val="28"/>
          <w:lang w:eastAsia="ru-RU"/>
        </w:rPr>
        <w:t xml:space="preserve">. </w:t>
      </w:r>
    </w:p>
    <w:p w:rsidR="006B5A9B" w:rsidRPr="00D618AB" w:rsidRDefault="006B5A9B" w:rsidP="006B5A9B">
      <w:pPr>
        <w:shd w:val="clear" w:color="auto" w:fill="FFFFFF"/>
        <w:spacing w:before="5"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Больная Г., 23 лет, поступила в стационар КВД </w:t>
      </w:r>
      <w:proofErr w:type="gramStart"/>
      <w:r w:rsidRPr="00D618AB">
        <w:rPr>
          <w:rFonts w:ascii="Times New Roman" w:eastAsia="Times New Roman" w:hAnsi="Times New Roman" w:cs="Times New Roman"/>
          <w:color w:val="000000"/>
          <w:sz w:val="28"/>
          <w:szCs w:val="28"/>
          <w:lang w:eastAsia="ru-RU"/>
        </w:rPr>
        <w:t>3.03.07  с</w:t>
      </w:r>
      <w:proofErr w:type="gramEnd"/>
      <w:r w:rsidRPr="00D618AB">
        <w:rPr>
          <w:rFonts w:ascii="Times New Roman" w:eastAsia="Times New Roman" w:hAnsi="Times New Roman" w:cs="Times New Roman"/>
          <w:color w:val="000000"/>
          <w:sz w:val="28"/>
          <w:szCs w:val="28"/>
          <w:lang w:eastAsia="ru-RU"/>
        </w:rPr>
        <w:t xml:space="preserve"> жалобами на наличие высыпаний на коже туловища и конечностей. Заболела в декабре 2006 года, через 2 ме</w:t>
      </w:r>
      <w:r w:rsidR="00F941D9">
        <w:rPr>
          <w:rFonts w:ascii="Times New Roman" w:eastAsia="Times New Roman" w:hAnsi="Times New Roman" w:cs="Times New Roman"/>
          <w:color w:val="000000"/>
          <w:sz w:val="28"/>
          <w:szCs w:val="28"/>
          <w:lang w:eastAsia="ru-RU"/>
        </w:rPr>
        <w:t xml:space="preserve">сяца после рождения второго </w:t>
      </w:r>
      <w:proofErr w:type="gramStart"/>
      <w:r w:rsidR="00F941D9">
        <w:rPr>
          <w:rFonts w:ascii="Times New Roman" w:eastAsia="Times New Roman" w:hAnsi="Times New Roman" w:cs="Times New Roman"/>
          <w:color w:val="000000"/>
          <w:sz w:val="28"/>
          <w:szCs w:val="28"/>
          <w:lang w:eastAsia="ru-RU"/>
        </w:rPr>
        <w:t>ребё</w:t>
      </w:r>
      <w:r w:rsidRPr="00D618AB">
        <w:rPr>
          <w:rFonts w:ascii="Times New Roman" w:eastAsia="Times New Roman" w:hAnsi="Times New Roman" w:cs="Times New Roman"/>
          <w:color w:val="000000"/>
          <w:sz w:val="28"/>
          <w:szCs w:val="28"/>
          <w:lang w:eastAsia="ru-RU"/>
        </w:rPr>
        <w:t>нка,  когда</w:t>
      </w:r>
      <w:proofErr w:type="gramEnd"/>
      <w:r w:rsidRPr="00D618AB">
        <w:rPr>
          <w:rFonts w:ascii="Times New Roman" w:eastAsia="Times New Roman" w:hAnsi="Times New Roman" w:cs="Times New Roman"/>
          <w:color w:val="000000"/>
          <w:sz w:val="28"/>
          <w:szCs w:val="28"/>
          <w:lang w:eastAsia="ru-RU"/>
        </w:rPr>
        <w:t xml:space="preserve">    на груди появились пузырьки.   В дальнейшем высыпания распространились на </w:t>
      </w:r>
      <w:proofErr w:type="gramStart"/>
      <w:r w:rsidRPr="00D618AB">
        <w:rPr>
          <w:rFonts w:ascii="Times New Roman" w:eastAsia="Times New Roman" w:hAnsi="Times New Roman" w:cs="Times New Roman"/>
          <w:color w:val="000000"/>
          <w:sz w:val="28"/>
          <w:szCs w:val="28"/>
          <w:lang w:eastAsia="ru-RU"/>
        </w:rPr>
        <w:t>туловище,  верхние</w:t>
      </w:r>
      <w:proofErr w:type="gramEnd"/>
      <w:r w:rsidRPr="00D618AB">
        <w:rPr>
          <w:rFonts w:ascii="Times New Roman" w:eastAsia="Times New Roman" w:hAnsi="Times New Roman" w:cs="Times New Roman"/>
          <w:color w:val="000000"/>
          <w:sz w:val="28"/>
          <w:szCs w:val="28"/>
          <w:lang w:eastAsia="ru-RU"/>
        </w:rPr>
        <w:t xml:space="preserve"> конечности, полость рта.</w:t>
      </w:r>
    </w:p>
    <w:p w:rsidR="006B5A9B" w:rsidRPr="00D618AB" w:rsidRDefault="006B5A9B" w:rsidP="006B5A9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Родилась в срок, росла и развивалась нормально. В детстве</w:t>
      </w:r>
    </w:p>
    <w:p w:rsidR="006B5A9B" w:rsidRPr="00D618AB" w:rsidRDefault="006B5A9B" w:rsidP="006B5A9B">
      <w:pPr>
        <w:shd w:val="clear" w:color="auto" w:fill="FFFFFF"/>
        <w:spacing w:before="38"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lastRenderedPageBreak/>
        <w:t xml:space="preserve">перенесла </w:t>
      </w:r>
      <w:proofErr w:type="gramStart"/>
      <w:r w:rsidRPr="00D618AB">
        <w:rPr>
          <w:rFonts w:ascii="Times New Roman" w:eastAsia="Times New Roman" w:hAnsi="Times New Roman" w:cs="Times New Roman"/>
          <w:color w:val="000000"/>
          <w:sz w:val="28"/>
          <w:szCs w:val="28"/>
          <w:lang w:eastAsia="ru-RU"/>
        </w:rPr>
        <w:t>корь,  ветряную</w:t>
      </w:r>
      <w:proofErr w:type="gramEnd"/>
      <w:r w:rsidRPr="00D618AB">
        <w:rPr>
          <w:rFonts w:ascii="Times New Roman" w:eastAsia="Times New Roman" w:hAnsi="Times New Roman" w:cs="Times New Roman"/>
          <w:color w:val="000000"/>
          <w:sz w:val="28"/>
          <w:szCs w:val="28"/>
          <w:lang w:eastAsia="ru-RU"/>
        </w:rPr>
        <w:t xml:space="preserve"> оспу и ангины. Замужем с 17 лет, имела 3 беременности, 2 из которых закончились нормальными родами, дети здоровы. Последняя беременность была прервана в июле 2007 года   ввиду заболевания пузырчаткой. Наследственность не отягощена, родители, 2 брата и </w:t>
      </w:r>
      <w:r w:rsidRPr="00D618AB">
        <w:rPr>
          <w:rFonts w:ascii="Times New Roman" w:eastAsia="Times New Roman" w:hAnsi="Times New Roman" w:cs="Times New Roman"/>
          <w:iCs/>
          <w:color w:val="000000"/>
          <w:sz w:val="28"/>
          <w:szCs w:val="28"/>
          <w:lang w:eastAsia="ru-RU"/>
        </w:rPr>
        <w:t xml:space="preserve">2 </w:t>
      </w:r>
      <w:r w:rsidRPr="00D618AB">
        <w:rPr>
          <w:rFonts w:ascii="Times New Roman" w:eastAsia="Times New Roman" w:hAnsi="Times New Roman" w:cs="Times New Roman"/>
          <w:color w:val="000000"/>
          <w:sz w:val="28"/>
          <w:szCs w:val="28"/>
          <w:lang w:eastAsia="ru-RU"/>
        </w:rPr>
        <w:t>сестры здоровы.</w:t>
      </w:r>
    </w:p>
    <w:p w:rsidR="006B5A9B" w:rsidRPr="00D618AB" w:rsidRDefault="006B5A9B" w:rsidP="006B5A9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При поступлении в стационар кожно</w:t>
      </w:r>
      <w:r w:rsidR="00F941D9">
        <w:rPr>
          <w:rFonts w:ascii="Times New Roman" w:eastAsia="Times New Roman" w:hAnsi="Times New Roman" w:cs="Times New Roman"/>
          <w:color w:val="000000"/>
          <w:sz w:val="28"/>
          <w:szCs w:val="28"/>
          <w:lang w:eastAsia="ru-RU"/>
        </w:rPr>
        <w:t>е поражение носило рас</w:t>
      </w:r>
      <w:r w:rsidR="00F941D9">
        <w:rPr>
          <w:rFonts w:ascii="Times New Roman" w:eastAsia="Times New Roman" w:hAnsi="Times New Roman" w:cs="Times New Roman"/>
          <w:color w:val="000000"/>
          <w:sz w:val="28"/>
          <w:szCs w:val="28"/>
          <w:lang w:eastAsia="ru-RU"/>
        </w:rPr>
        <w:softHyphen/>
        <w:t>пространё</w:t>
      </w:r>
      <w:r w:rsidRPr="00D618AB">
        <w:rPr>
          <w:rFonts w:ascii="Times New Roman" w:eastAsia="Times New Roman" w:hAnsi="Times New Roman" w:cs="Times New Roman"/>
          <w:color w:val="000000"/>
          <w:sz w:val="28"/>
          <w:szCs w:val="28"/>
          <w:lang w:eastAsia="ru-RU"/>
        </w:rPr>
        <w:t xml:space="preserve">нный характер. На коже </w:t>
      </w:r>
      <w:proofErr w:type="gramStart"/>
      <w:r w:rsidRPr="00D618AB">
        <w:rPr>
          <w:rFonts w:ascii="Times New Roman" w:eastAsia="Times New Roman" w:hAnsi="Times New Roman" w:cs="Times New Roman"/>
          <w:color w:val="000000"/>
          <w:sz w:val="28"/>
          <w:szCs w:val="28"/>
          <w:lang w:eastAsia="ru-RU"/>
        </w:rPr>
        <w:t>груди,  спины</w:t>
      </w:r>
      <w:proofErr w:type="gramEnd"/>
      <w:r w:rsidRPr="00D618AB">
        <w:rPr>
          <w:rFonts w:ascii="Times New Roman" w:eastAsia="Times New Roman" w:hAnsi="Times New Roman" w:cs="Times New Roman"/>
          <w:color w:val="000000"/>
          <w:sz w:val="28"/>
          <w:szCs w:val="28"/>
          <w:lang w:eastAsia="ru-RU"/>
        </w:rPr>
        <w:t>,</w:t>
      </w:r>
      <w:r w:rsidRPr="00D618AB">
        <w:rPr>
          <w:rFonts w:ascii="Times New Roman" w:eastAsia="Times New Roman" w:hAnsi="Times New Roman" w:cs="Times New Roman"/>
          <w:color w:val="000000"/>
          <w:sz w:val="28"/>
          <w:szCs w:val="28"/>
          <w:vertAlign w:val="subscript"/>
          <w:lang w:eastAsia="ru-RU"/>
        </w:rPr>
        <w:t xml:space="preserve"> </w:t>
      </w:r>
      <w:r w:rsidRPr="00D618AB">
        <w:rPr>
          <w:rFonts w:ascii="Times New Roman" w:eastAsia="Times New Roman" w:hAnsi="Times New Roman" w:cs="Times New Roman"/>
          <w:color w:val="000000"/>
          <w:sz w:val="28"/>
          <w:szCs w:val="28"/>
          <w:lang w:eastAsia="ru-RU"/>
        </w:rPr>
        <w:t>живота и верхних конечностей имелись многочисленные пузыри с вялыми покрыш</w:t>
      </w:r>
      <w:r w:rsidRPr="00D618AB">
        <w:rPr>
          <w:rFonts w:ascii="Times New Roman" w:eastAsia="Times New Roman" w:hAnsi="Times New Roman" w:cs="Times New Roman"/>
          <w:color w:val="000000"/>
          <w:sz w:val="28"/>
          <w:szCs w:val="28"/>
          <w:lang w:eastAsia="ru-RU"/>
        </w:rPr>
        <w:softHyphen/>
        <w:t xml:space="preserve">ками с серозным содержимым размером с горошину и больше, а также красного цвета различной величины зрозии,  окаймленные обрывками эпидермиса,  часть </w:t>
      </w:r>
      <w:r w:rsidR="00F941D9">
        <w:rPr>
          <w:rFonts w:ascii="Times New Roman" w:eastAsia="Times New Roman" w:hAnsi="Times New Roman" w:cs="Times New Roman"/>
          <w:color w:val="000000"/>
          <w:sz w:val="28"/>
          <w:szCs w:val="28"/>
          <w:lang w:eastAsia="ru-RU"/>
        </w:rPr>
        <w:t xml:space="preserve"> из которых</w:t>
      </w:r>
      <w:r w:rsidRPr="00D618AB">
        <w:rPr>
          <w:rFonts w:ascii="Times New Roman" w:eastAsia="Times New Roman" w:hAnsi="Times New Roman" w:cs="Times New Roman"/>
          <w:color w:val="000000"/>
          <w:sz w:val="28"/>
          <w:szCs w:val="28"/>
          <w:lang w:eastAsia="ru-RU"/>
        </w:rPr>
        <w:t xml:space="preserve"> покрыта кор</w:t>
      </w:r>
      <w:r w:rsidR="00F941D9">
        <w:rPr>
          <w:rFonts w:ascii="Times New Roman" w:eastAsia="Times New Roman" w:hAnsi="Times New Roman" w:cs="Times New Roman"/>
          <w:color w:val="000000"/>
          <w:sz w:val="28"/>
          <w:szCs w:val="28"/>
          <w:lang w:eastAsia="ru-RU"/>
        </w:rPr>
        <w:t>ками.  На крас</w:t>
      </w:r>
      <w:r w:rsidR="00F941D9">
        <w:rPr>
          <w:rFonts w:ascii="Times New Roman" w:eastAsia="Times New Roman" w:hAnsi="Times New Roman" w:cs="Times New Roman"/>
          <w:color w:val="000000"/>
          <w:sz w:val="28"/>
          <w:szCs w:val="28"/>
          <w:lang w:eastAsia="ru-RU"/>
        </w:rPr>
        <w:softHyphen/>
        <w:t xml:space="preserve">ной кайме губ и </w:t>
      </w:r>
      <w:r w:rsidRPr="00D618AB">
        <w:rPr>
          <w:rFonts w:ascii="Times New Roman" w:eastAsia="Times New Roman" w:hAnsi="Times New Roman" w:cs="Times New Roman"/>
          <w:color w:val="000000"/>
          <w:sz w:val="28"/>
          <w:szCs w:val="28"/>
          <w:lang w:eastAsia="ru-RU"/>
        </w:rPr>
        <w:t>слизистой оболочке по</w:t>
      </w:r>
      <w:r w:rsidRPr="00D618AB">
        <w:rPr>
          <w:rFonts w:ascii="Times New Roman" w:eastAsia="Times New Roman" w:hAnsi="Times New Roman" w:cs="Times New Roman"/>
          <w:color w:val="000000"/>
          <w:sz w:val="28"/>
          <w:szCs w:val="28"/>
          <w:lang w:eastAsia="ru-RU"/>
        </w:rPr>
        <w:softHyphen/>
        <w:t xml:space="preserve">лости рта локализовались болезненные эрозии с обрывками эпителия.  Симптом Никольского положителен. При цитологическом исследовании в мазках-отпечатках обнаружены акантолитические </w:t>
      </w:r>
      <w:proofErr w:type="gramStart"/>
      <w:r w:rsidRPr="00D618AB">
        <w:rPr>
          <w:rFonts w:ascii="Times New Roman" w:eastAsia="Times New Roman" w:hAnsi="Times New Roman" w:cs="Times New Roman"/>
          <w:color w:val="000000"/>
          <w:sz w:val="28"/>
          <w:szCs w:val="28"/>
          <w:lang w:eastAsia="ru-RU"/>
        </w:rPr>
        <w:t>клетки  Тцанка</w:t>
      </w:r>
      <w:proofErr w:type="gramEnd"/>
      <w:r w:rsidRPr="00D618AB">
        <w:rPr>
          <w:rFonts w:ascii="Times New Roman" w:eastAsia="Times New Roman" w:hAnsi="Times New Roman" w:cs="Times New Roman"/>
          <w:color w:val="000000"/>
          <w:sz w:val="28"/>
          <w:szCs w:val="28"/>
          <w:lang w:eastAsia="ru-RU"/>
        </w:rPr>
        <w:t>.</w:t>
      </w:r>
    </w:p>
    <w:p w:rsidR="006B5A9B" w:rsidRPr="00D618AB" w:rsidRDefault="006B5A9B" w:rsidP="006B5A9B">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D618AB">
        <w:rPr>
          <w:rFonts w:ascii="Times New Roman" w:eastAsia="Times New Roman" w:hAnsi="Times New Roman" w:cs="Times New Roman"/>
          <w:color w:val="000000"/>
          <w:sz w:val="28"/>
          <w:szCs w:val="28"/>
          <w:lang w:val="en-US" w:eastAsia="ru-RU"/>
        </w:rPr>
        <w:t>OAK</w:t>
      </w:r>
      <w:r w:rsidRPr="00D618AB">
        <w:rPr>
          <w:rFonts w:ascii="Times New Roman" w:eastAsia="Times New Roman" w:hAnsi="Times New Roman" w:cs="Times New Roman"/>
          <w:color w:val="000000"/>
          <w:sz w:val="28"/>
          <w:szCs w:val="28"/>
          <w:lang w:eastAsia="ru-RU"/>
        </w:rPr>
        <w:t xml:space="preserve">  эр</w:t>
      </w:r>
      <w:proofErr w:type="gramEnd"/>
      <w:r w:rsidRPr="00D618AB">
        <w:rPr>
          <w:rFonts w:ascii="Times New Roman" w:eastAsia="Times New Roman" w:hAnsi="Times New Roman" w:cs="Times New Roman"/>
          <w:color w:val="000000"/>
          <w:sz w:val="28"/>
          <w:szCs w:val="28"/>
          <w:lang w:eastAsia="ru-RU"/>
        </w:rPr>
        <w:t>.  3,0 х 10</w:t>
      </w:r>
      <w:r w:rsidRPr="00D618AB">
        <w:rPr>
          <w:rFonts w:ascii="Times New Roman" w:eastAsia="Times New Roman" w:hAnsi="Times New Roman" w:cs="Times New Roman"/>
          <w:color w:val="000000"/>
          <w:sz w:val="28"/>
          <w:szCs w:val="28"/>
          <w:vertAlign w:val="superscript"/>
          <w:lang w:eastAsia="ru-RU"/>
        </w:rPr>
        <w:t xml:space="preserve">12 </w:t>
      </w:r>
      <w:r w:rsidRPr="00D618AB">
        <w:rPr>
          <w:rFonts w:ascii="Times New Roman" w:eastAsia="Times New Roman" w:hAnsi="Times New Roman" w:cs="Times New Roman"/>
          <w:color w:val="000000"/>
          <w:sz w:val="28"/>
          <w:szCs w:val="28"/>
          <w:lang w:eastAsia="ru-RU"/>
        </w:rPr>
        <w:t>г/</w:t>
      </w:r>
      <w:proofErr w:type="gramStart"/>
      <w:r w:rsidRPr="00D618AB">
        <w:rPr>
          <w:rFonts w:ascii="Times New Roman" w:eastAsia="Times New Roman" w:hAnsi="Times New Roman" w:cs="Times New Roman"/>
          <w:color w:val="000000"/>
          <w:sz w:val="28"/>
          <w:szCs w:val="28"/>
          <w:lang w:eastAsia="ru-RU"/>
        </w:rPr>
        <w:t>л,  НВ</w:t>
      </w:r>
      <w:proofErr w:type="gramEnd"/>
      <w:r w:rsidRPr="00D618AB">
        <w:rPr>
          <w:rFonts w:ascii="Times New Roman" w:eastAsia="Times New Roman" w:hAnsi="Times New Roman" w:cs="Times New Roman"/>
          <w:color w:val="000000"/>
          <w:sz w:val="28"/>
          <w:szCs w:val="28"/>
          <w:lang w:eastAsia="ru-RU"/>
        </w:rPr>
        <w:t xml:space="preserve"> 100 г/л,  ц.п.0,98, л 4,2 х 10</w:t>
      </w:r>
      <w:r w:rsidRPr="00D618AB">
        <w:rPr>
          <w:rFonts w:ascii="Times New Roman" w:eastAsia="Times New Roman" w:hAnsi="Times New Roman" w:cs="Times New Roman"/>
          <w:color w:val="000000"/>
          <w:sz w:val="28"/>
          <w:szCs w:val="28"/>
          <w:vertAlign w:val="superscript"/>
          <w:lang w:eastAsia="ru-RU"/>
        </w:rPr>
        <w:t xml:space="preserve">9 </w:t>
      </w:r>
      <w:r w:rsidRPr="00D618AB">
        <w:rPr>
          <w:rFonts w:ascii="Times New Roman" w:eastAsia="Times New Roman" w:hAnsi="Times New Roman" w:cs="Times New Roman"/>
          <w:color w:val="000000"/>
          <w:sz w:val="28"/>
          <w:szCs w:val="28"/>
          <w:lang w:eastAsia="ru-RU"/>
        </w:rPr>
        <w:t xml:space="preserve">/л, </w:t>
      </w:r>
      <w:r w:rsidRPr="00D618AB">
        <w:rPr>
          <w:rFonts w:ascii="Times New Roman" w:eastAsia="Times New Roman" w:hAnsi="Times New Roman" w:cs="Times New Roman"/>
          <w:iCs/>
          <w:color w:val="000000"/>
          <w:sz w:val="28"/>
          <w:szCs w:val="28"/>
          <w:lang w:eastAsia="ru-RU"/>
        </w:rPr>
        <w:t xml:space="preserve">с.79%, лимф </w:t>
      </w:r>
      <w:r w:rsidRPr="00D618AB">
        <w:rPr>
          <w:rFonts w:ascii="Times New Roman" w:eastAsia="Times New Roman" w:hAnsi="Times New Roman" w:cs="Times New Roman"/>
          <w:color w:val="000000"/>
          <w:sz w:val="28"/>
          <w:szCs w:val="28"/>
          <w:lang w:eastAsia="ru-RU"/>
        </w:rPr>
        <w:t xml:space="preserve">20%, мон </w:t>
      </w:r>
      <w:r w:rsidRPr="00D618AB">
        <w:rPr>
          <w:rFonts w:ascii="Times New Roman" w:eastAsia="Times New Roman" w:hAnsi="Times New Roman" w:cs="Times New Roman"/>
          <w:iCs/>
          <w:color w:val="000000"/>
          <w:sz w:val="28"/>
          <w:szCs w:val="28"/>
          <w:lang w:eastAsia="ru-RU"/>
        </w:rPr>
        <w:t>1%.</w:t>
      </w:r>
      <w:r w:rsidR="00F941D9">
        <w:rPr>
          <w:rFonts w:ascii="Times New Roman" w:eastAsia="Times New Roman" w:hAnsi="Times New Roman" w:cs="Times New Roman"/>
          <w:iCs/>
          <w:color w:val="000000"/>
          <w:sz w:val="28"/>
          <w:szCs w:val="28"/>
          <w:lang w:eastAsia="ru-RU"/>
        </w:rPr>
        <w:t xml:space="preserve"> </w:t>
      </w:r>
      <w:proofErr w:type="gramStart"/>
      <w:r w:rsidRPr="00D618AB">
        <w:rPr>
          <w:rFonts w:ascii="Times New Roman" w:eastAsia="Times New Roman" w:hAnsi="Times New Roman" w:cs="Times New Roman"/>
          <w:iCs/>
          <w:color w:val="000000"/>
          <w:sz w:val="28"/>
          <w:szCs w:val="28"/>
          <w:lang w:eastAsia="ru-RU"/>
        </w:rPr>
        <w:t xml:space="preserve">СОЭ  </w:t>
      </w:r>
      <w:r w:rsidRPr="00D618AB">
        <w:rPr>
          <w:rFonts w:ascii="Times New Roman" w:eastAsia="Times New Roman" w:hAnsi="Times New Roman" w:cs="Times New Roman"/>
          <w:color w:val="000000"/>
          <w:sz w:val="28"/>
          <w:szCs w:val="28"/>
          <w:lang w:eastAsia="ru-RU"/>
        </w:rPr>
        <w:t>6</w:t>
      </w:r>
      <w:proofErr w:type="gramEnd"/>
      <w:r w:rsidRPr="00D618AB">
        <w:rPr>
          <w:rFonts w:ascii="Times New Roman" w:eastAsia="Times New Roman" w:hAnsi="Times New Roman" w:cs="Times New Roman"/>
          <w:color w:val="000000"/>
          <w:sz w:val="28"/>
          <w:szCs w:val="28"/>
          <w:lang w:eastAsia="ru-RU"/>
        </w:rPr>
        <w:t xml:space="preserve"> мм в час. Анализ мочи в норме.  Серологические реакции на сифилис отрицательные. Внутренние органы баз патологии. </w:t>
      </w:r>
    </w:p>
    <w:p w:rsidR="006B5A9B" w:rsidRPr="00D618AB" w:rsidRDefault="006B5A9B" w:rsidP="006B5A9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Вопросы:</w:t>
      </w:r>
    </w:p>
    <w:p w:rsidR="006B5A9B" w:rsidRPr="00D618AB" w:rsidRDefault="006B5A9B" w:rsidP="006B5A9B">
      <w:pPr>
        <w:widowControl w:val="0"/>
        <w:shd w:val="clear" w:color="auto" w:fill="FFFFFF"/>
        <w:tabs>
          <w:tab w:val="left" w:pos="595"/>
        </w:tabs>
        <w:autoSpaceDE w:val="0"/>
        <w:autoSpaceDN w:val="0"/>
        <w:adjustRightInd w:val="0"/>
        <w:spacing w:after="0" w:line="240" w:lineRule="auto"/>
        <w:jc w:val="both"/>
        <w:rPr>
          <w:rFonts w:ascii="Times New Roman" w:eastAsia="Times New Roman" w:hAnsi="Times New Roman" w:cs="Courier New"/>
          <w:color w:val="000000"/>
          <w:sz w:val="28"/>
          <w:szCs w:val="28"/>
          <w:lang w:eastAsia="ru-RU"/>
        </w:rPr>
      </w:pPr>
      <w:r w:rsidRPr="00D618AB">
        <w:rPr>
          <w:rFonts w:ascii="Times New Roman" w:eastAsia="Times New Roman" w:hAnsi="Times New Roman" w:cs="Times New Roman"/>
          <w:color w:val="000000"/>
          <w:sz w:val="28"/>
          <w:szCs w:val="28"/>
          <w:lang w:eastAsia="ru-RU"/>
        </w:rPr>
        <w:t>1.    Обоснуйте</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диагноз</w:t>
      </w:r>
      <w:r w:rsidRPr="00D618AB">
        <w:rPr>
          <w:rFonts w:ascii="Times New Roman" w:eastAsia="Times New Roman" w:hAnsi="Times New Roman" w:cs="Courier New"/>
          <w:color w:val="000000"/>
          <w:sz w:val="28"/>
          <w:szCs w:val="28"/>
          <w:lang w:eastAsia="ru-RU"/>
        </w:rPr>
        <w:t>.</w:t>
      </w:r>
    </w:p>
    <w:p w:rsidR="006B5A9B" w:rsidRPr="00D618AB" w:rsidRDefault="006B5A9B" w:rsidP="006B5A9B">
      <w:pPr>
        <w:widowControl w:val="0"/>
        <w:shd w:val="clear" w:color="auto" w:fill="FFFFFF"/>
        <w:tabs>
          <w:tab w:val="left" w:pos="595"/>
        </w:tabs>
        <w:autoSpaceDE w:val="0"/>
        <w:autoSpaceDN w:val="0"/>
        <w:adjustRightInd w:val="0"/>
        <w:spacing w:after="0" w:line="240" w:lineRule="auto"/>
        <w:jc w:val="both"/>
        <w:rPr>
          <w:rFonts w:ascii="Times New Roman" w:eastAsia="Times New Roman" w:hAnsi="Times New Roman" w:cs="Courier New"/>
          <w:color w:val="000000"/>
          <w:sz w:val="28"/>
          <w:szCs w:val="28"/>
          <w:lang w:eastAsia="ru-RU"/>
        </w:rPr>
      </w:pPr>
      <w:r w:rsidRPr="00D618AB">
        <w:rPr>
          <w:rFonts w:ascii="Times New Roman" w:eastAsia="Times New Roman" w:hAnsi="Times New Roman" w:cs="Times New Roman"/>
          <w:color w:val="000000"/>
          <w:sz w:val="28"/>
          <w:szCs w:val="28"/>
          <w:lang w:eastAsia="ru-RU"/>
        </w:rPr>
        <w:t>2. С</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какими</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заболеваниями</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следует</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проводить</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диф</w:t>
      </w:r>
      <w:r w:rsidRPr="00D618AB">
        <w:rPr>
          <w:rFonts w:ascii="Times New Roman" w:eastAsia="Times New Roman" w:hAnsi="Times New Roman" w:cs="Courier New"/>
          <w:color w:val="000000"/>
          <w:sz w:val="28"/>
          <w:szCs w:val="28"/>
          <w:lang w:eastAsia="ru-RU"/>
        </w:rPr>
        <w:t xml:space="preserve">ференциальную   </w:t>
      </w:r>
      <w:r w:rsidRPr="00D618AB">
        <w:rPr>
          <w:rFonts w:ascii="Times New Roman" w:eastAsia="Times New Roman" w:hAnsi="Times New Roman" w:cs="Times New Roman"/>
          <w:color w:val="000000"/>
          <w:sz w:val="28"/>
          <w:szCs w:val="28"/>
          <w:lang w:eastAsia="ru-RU"/>
        </w:rPr>
        <w:t>диагностику</w:t>
      </w:r>
      <w:r w:rsidRPr="00D618AB">
        <w:rPr>
          <w:rFonts w:ascii="Times New Roman" w:eastAsia="Times New Roman" w:hAnsi="Times New Roman" w:cs="Courier New"/>
          <w:color w:val="000000"/>
          <w:sz w:val="28"/>
          <w:szCs w:val="28"/>
          <w:lang w:eastAsia="ru-RU"/>
        </w:rPr>
        <w:t>?</w:t>
      </w:r>
    </w:p>
    <w:p w:rsidR="006B5A9B" w:rsidRPr="00D618AB" w:rsidRDefault="006B5A9B" w:rsidP="006B5A9B">
      <w:pPr>
        <w:widowControl w:val="0"/>
        <w:shd w:val="clear" w:color="auto" w:fill="FFFFFF"/>
        <w:tabs>
          <w:tab w:val="left" w:pos="595"/>
        </w:tabs>
        <w:autoSpaceDE w:val="0"/>
        <w:autoSpaceDN w:val="0"/>
        <w:adjustRightInd w:val="0"/>
        <w:spacing w:before="5" w:after="0" w:line="240" w:lineRule="auto"/>
        <w:jc w:val="both"/>
        <w:rPr>
          <w:rFonts w:ascii="Times New Roman" w:eastAsia="Times New Roman" w:hAnsi="Times New Roman" w:cs="Courier New"/>
          <w:color w:val="000000"/>
          <w:sz w:val="28"/>
          <w:szCs w:val="28"/>
          <w:lang w:eastAsia="ru-RU"/>
        </w:rPr>
      </w:pPr>
      <w:r w:rsidRPr="00D618AB">
        <w:rPr>
          <w:rFonts w:ascii="Times New Roman" w:eastAsia="Times New Roman" w:hAnsi="Times New Roman" w:cs="Times New Roman"/>
          <w:color w:val="000000"/>
          <w:sz w:val="28"/>
          <w:szCs w:val="28"/>
          <w:lang w:eastAsia="ru-RU"/>
        </w:rPr>
        <w:t>3.    Назначьте</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лечение</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больной</w:t>
      </w:r>
      <w:r w:rsidRPr="00D618AB">
        <w:rPr>
          <w:rFonts w:ascii="Times New Roman" w:eastAsia="Times New Roman" w:hAnsi="Times New Roman" w:cs="Courier New"/>
          <w:color w:val="000000"/>
          <w:sz w:val="28"/>
          <w:szCs w:val="28"/>
          <w:lang w:eastAsia="ru-RU"/>
        </w:rPr>
        <w:t>.</w:t>
      </w:r>
    </w:p>
    <w:p w:rsidR="006B5A9B" w:rsidRPr="00D618AB" w:rsidRDefault="006B5A9B" w:rsidP="006B5A9B">
      <w:pPr>
        <w:widowControl w:val="0"/>
        <w:shd w:val="clear" w:color="auto" w:fill="FFFFFF"/>
        <w:tabs>
          <w:tab w:val="left" w:pos="595"/>
        </w:tabs>
        <w:autoSpaceDE w:val="0"/>
        <w:autoSpaceDN w:val="0"/>
        <w:adjustRightInd w:val="0"/>
        <w:spacing w:after="0" w:line="240" w:lineRule="auto"/>
        <w:jc w:val="both"/>
        <w:rPr>
          <w:rFonts w:ascii="Times New Roman" w:eastAsia="Times New Roman" w:hAnsi="Times New Roman" w:cs="Courier New"/>
          <w:color w:val="000000"/>
          <w:sz w:val="28"/>
          <w:szCs w:val="28"/>
          <w:lang w:eastAsia="ru-RU"/>
        </w:rPr>
      </w:pPr>
      <w:r w:rsidRPr="00D618AB">
        <w:rPr>
          <w:rFonts w:ascii="Times New Roman" w:eastAsia="Times New Roman" w:hAnsi="Times New Roman" w:cs="Times New Roman"/>
          <w:color w:val="000000"/>
          <w:sz w:val="28"/>
          <w:szCs w:val="28"/>
          <w:lang w:eastAsia="ru-RU"/>
        </w:rPr>
        <w:t>4.    Каков</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прогноз</w:t>
      </w:r>
      <w:r w:rsidRPr="00D618AB">
        <w:rPr>
          <w:rFonts w:ascii="Times New Roman" w:eastAsia="Times New Roman" w:hAnsi="Times New Roman" w:cs="Courier New"/>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заболевания</w:t>
      </w:r>
      <w:r w:rsidRPr="00D618AB">
        <w:rPr>
          <w:rFonts w:ascii="Times New Roman" w:eastAsia="Times New Roman" w:hAnsi="Times New Roman" w:cs="Courier New"/>
          <w:color w:val="000000"/>
          <w:sz w:val="28"/>
          <w:szCs w:val="28"/>
          <w:lang w:eastAsia="ru-RU"/>
        </w:rPr>
        <w:t>?</w:t>
      </w:r>
    </w:p>
    <w:p w:rsidR="006B5A9B" w:rsidRPr="00D618AB" w:rsidRDefault="006B5A9B" w:rsidP="006B5A9B">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  </w:t>
      </w:r>
    </w:p>
    <w:p w:rsidR="006B5A9B" w:rsidRPr="00D618AB" w:rsidRDefault="00D86A00" w:rsidP="006B5A9B">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Задача № 4</w:t>
      </w:r>
      <w:r w:rsidR="006B5A9B" w:rsidRPr="00D618AB">
        <w:rPr>
          <w:rFonts w:ascii="Times New Roman" w:eastAsia="Times New Roman" w:hAnsi="Times New Roman" w:cs="Times New Roman"/>
          <w:b/>
          <w:color w:val="000000"/>
          <w:sz w:val="28"/>
          <w:szCs w:val="28"/>
          <w:lang w:eastAsia="ru-RU"/>
        </w:rPr>
        <w:t xml:space="preserve">. </w:t>
      </w:r>
    </w:p>
    <w:p w:rsidR="006B5A9B" w:rsidRPr="00D618AB" w:rsidRDefault="006B5A9B" w:rsidP="006B5A9B">
      <w:pPr>
        <w:shd w:val="clear" w:color="auto" w:fill="FFFFFF"/>
        <w:spacing w:before="5"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Больная С.</w:t>
      </w:r>
      <w:proofErr w:type="gramStart"/>
      <w:r w:rsidRPr="00D618AB">
        <w:rPr>
          <w:rFonts w:ascii="Times New Roman" w:eastAsia="Times New Roman" w:hAnsi="Times New Roman" w:cs="Times New Roman"/>
          <w:color w:val="000000"/>
          <w:sz w:val="28"/>
          <w:szCs w:val="28"/>
          <w:lang w:eastAsia="ru-RU"/>
        </w:rPr>
        <w:t>,  68</w:t>
      </w:r>
      <w:proofErr w:type="gramEnd"/>
      <w:r w:rsidRPr="00D618AB">
        <w:rPr>
          <w:rFonts w:ascii="Times New Roman" w:eastAsia="Times New Roman" w:hAnsi="Times New Roman" w:cs="Times New Roman"/>
          <w:color w:val="000000"/>
          <w:sz w:val="28"/>
          <w:szCs w:val="28"/>
          <w:lang w:eastAsia="ru-RU"/>
        </w:rPr>
        <w:t xml:space="preserve"> лет, поступила в КВД 29 сентября 2009 года. Больна с 2008 года (около года</w:t>
      </w:r>
      <w:proofErr w:type="gramStart"/>
      <w:r w:rsidRPr="00D618AB">
        <w:rPr>
          <w:rFonts w:ascii="Times New Roman" w:eastAsia="Times New Roman" w:hAnsi="Times New Roman" w:cs="Times New Roman"/>
          <w:color w:val="000000"/>
          <w:sz w:val="28"/>
          <w:szCs w:val="28"/>
          <w:lang w:eastAsia="ru-RU"/>
        </w:rPr>
        <w:t>),  когда</w:t>
      </w:r>
      <w:proofErr w:type="gramEnd"/>
      <w:r w:rsidRPr="00D618AB">
        <w:rPr>
          <w:rFonts w:ascii="Times New Roman" w:eastAsia="Times New Roman" w:hAnsi="Times New Roman" w:cs="Times New Roman"/>
          <w:color w:val="000000"/>
          <w:sz w:val="28"/>
          <w:szCs w:val="28"/>
          <w:lang w:eastAsia="ru-RU"/>
        </w:rPr>
        <w:t xml:space="preserve"> впервые на туловище по</w:t>
      </w:r>
      <w:r w:rsidRPr="00D618AB">
        <w:rPr>
          <w:rFonts w:ascii="Times New Roman" w:eastAsia="Times New Roman" w:hAnsi="Times New Roman" w:cs="Times New Roman"/>
          <w:color w:val="000000"/>
          <w:sz w:val="28"/>
          <w:szCs w:val="28"/>
          <w:lang w:eastAsia="ru-RU"/>
        </w:rPr>
        <w:softHyphen/>
        <w:t>явились эритематозные шелушащиеся пятна после удаления вилочковой железы (тимэктомии)  в онкодиспансере в связи с новооб</w:t>
      </w:r>
      <w:r w:rsidRPr="00D618AB">
        <w:rPr>
          <w:rFonts w:ascii="Times New Roman" w:eastAsia="Times New Roman" w:hAnsi="Times New Roman" w:cs="Times New Roman"/>
          <w:color w:val="000000"/>
          <w:sz w:val="28"/>
          <w:szCs w:val="28"/>
          <w:lang w:eastAsia="ru-RU"/>
        </w:rPr>
        <w:softHyphen/>
        <w:t xml:space="preserve">разованием.  Обратилась в </w:t>
      </w:r>
      <w:proofErr w:type="gramStart"/>
      <w:r w:rsidRPr="00D618AB">
        <w:rPr>
          <w:rFonts w:ascii="Times New Roman" w:eastAsia="Times New Roman" w:hAnsi="Times New Roman" w:cs="Times New Roman"/>
          <w:color w:val="000000"/>
          <w:sz w:val="28"/>
          <w:szCs w:val="28"/>
          <w:lang w:eastAsia="ru-RU"/>
        </w:rPr>
        <w:t>КВД</w:t>
      </w:r>
      <w:r w:rsidRPr="00D618AB">
        <w:rPr>
          <w:rFonts w:ascii="Times New Roman" w:eastAsia="Times New Roman" w:hAnsi="Times New Roman" w:cs="Times New Roman"/>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где</w:t>
      </w:r>
      <w:proofErr w:type="gramEnd"/>
      <w:r w:rsidRPr="00D618AB">
        <w:rPr>
          <w:rFonts w:ascii="Times New Roman" w:eastAsia="Times New Roman" w:hAnsi="Times New Roman" w:cs="Times New Roman"/>
          <w:color w:val="000000"/>
          <w:sz w:val="28"/>
          <w:szCs w:val="28"/>
          <w:lang w:eastAsia="ru-RU"/>
        </w:rPr>
        <w:t xml:space="preserve"> на стопах выявили руброфитию и процесс на туловище расценили как микотический.  Вскоре больная сломала шейку </w:t>
      </w:r>
      <w:proofErr w:type="gramStart"/>
      <w:r w:rsidRPr="00D618AB">
        <w:rPr>
          <w:rFonts w:ascii="Times New Roman" w:eastAsia="Times New Roman" w:hAnsi="Times New Roman" w:cs="Times New Roman"/>
          <w:color w:val="000000"/>
          <w:sz w:val="28"/>
          <w:szCs w:val="28"/>
          <w:lang w:eastAsia="ru-RU"/>
        </w:rPr>
        <w:t>бедра,  была</w:t>
      </w:r>
      <w:proofErr w:type="gramEnd"/>
      <w:r w:rsidRPr="00D618AB">
        <w:rPr>
          <w:rFonts w:ascii="Times New Roman" w:eastAsia="Times New Roman" w:hAnsi="Times New Roman" w:cs="Times New Roman"/>
          <w:color w:val="000000"/>
          <w:sz w:val="28"/>
          <w:szCs w:val="28"/>
          <w:lang w:eastAsia="ru-RU"/>
        </w:rPr>
        <w:t xml:space="preserve"> прикована к постели и поэ</w:t>
      </w:r>
      <w:r w:rsidRPr="00D618AB">
        <w:rPr>
          <w:rFonts w:ascii="Times New Roman" w:eastAsia="Times New Roman" w:hAnsi="Times New Roman" w:cs="Times New Roman"/>
          <w:color w:val="000000"/>
          <w:sz w:val="28"/>
          <w:szCs w:val="28"/>
          <w:lang w:eastAsia="ru-RU"/>
        </w:rPr>
        <w:softHyphen/>
        <w:t>тому к дерматологу больше не обращалась. Кожный процесс постепенно распространялся и в последние 3 месяца принял универсальный характер. При поступлении:</w:t>
      </w:r>
      <w:r w:rsidRPr="00D618AB">
        <w:rPr>
          <w:rFonts w:ascii="Times New Roman" w:eastAsia="Times New Roman" w:hAnsi="Times New Roman" w:cs="Times New Roman"/>
          <w:sz w:val="28"/>
          <w:szCs w:val="28"/>
          <w:lang w:eastAsia="ru-RU"/>
        </w:rPr>
        <w:t xml:space="preserve"> </w:t>
      </w:r>
      <w:r w:rsidRPr="00D618AB">
        <w:rPr>
          <w:rFonts w:ascii="Times New Roman" w:eastAsia="Times New Roman" w:hAnsi="Times New Roman" w:cs="Times New Roman"/>
          <w:color w:val="000000"/>
          <w:sz w:val="28"/>
          <w:szCs w:val="28"/>
          <w:lang w:eastAsia="ru-RU"/>
        </w:rPr>
        <w:t xml:space="preserve">общее состояние средней </w:t>
      </w:r>
      <w:proofErr w:type="gramStart"/>
      <w:r w:rsidRPr="00D618AB">
        <w:rPr>
          <w:rFonts w:ascii="Times New Roman" w:eastAsia="Times New Roman" w:hAnsi="Times New Roman" w:cs="Times New Roman"/>
          <w:color w:val="000000"/>
          <w:sz w:val="28"/>
          <w:szCs w:val="28"/>
          <w:lang w:eastAsia="ru-RU"/>
        </w:rPr>
        <w:t>тяжести,  температура</w:t>
      </w:r>
      <w:proofErr w:type="gramEnd"/>
      <w:r w:rsidRPr="00D618AB">
        <w:rPr>
          <w:rFonts w:ascii="Times New Roman" w:eastAsia="Times New Roman" w:hAnsi="Times New Roman" w:cs="Times New Roman"/>
          <w:color w:val="000000"/>
          <w:sz w:val="28"/>
          <w:szCs w:val="28"/>
          <w:lang w:eastAsia="ru-RU"/>
        </w:rPr>
        <w:t xml:space="preserve"> по вечерам повышается до 37,5 -38,0. Питание резко снижено. Больная не ходит</w:t>
      </w:r>
      <w:r w:rsidRPr="00D618AB">
        <w:rPr>
          <w:rFonts w:ascii="Times New Roman" w:eastAsia="Times New Roman" w:hAnsi="Times New Roman" w:cs="Times New Roman"/>
          <w:color w:val="000000"/>
          <w:sz w:val="28"/>
          <w:szCs w:val="28"/>
          <w:vertAlign w:val="superscript"/>
          <w:lang w:eastAsia="ru-RU"/>
        </w:rPr>
        <w:t xml:space="preserve"> </w:t>
      </w:r>
      <w:r w:rsidRPr="00D618AB">
        <w:rPr>
          <w:rFonts w:ascii="Times New Roman" w:eastAsia="Times New Roman" w:hAnsi="Times New Roman" w:cs="Times New Roman"/>
          <w:color w:val="000000"/>
          <w:sz w:val="28"/>
          <w:szCs w:val="28"/>
          <w:lang w:eastAsia="ru-RU"/>
        </w:rPr>
        <w:t>из-за перелома шейки бедра.  Оп</w:t>
      </w:r>
      <w:r w:rsidR="00F941D9">
        <w:rPr>
          <w:rFonts w:ascii="Times New Roman" w:eastAsia="Times New Roman" w:hAnsi="Times New Roman" w:cs="Times New Roman"/>
          <w:color w:val="000000"/>
          <w:sz w:val="28"/>
          <w:szCs w:val="28"/>
          <w:lang w:eastAsia="ru-RU"/>
        </w:rPr>
        <w:t>ределяются тахикардия, приглу</w:t>
      </w:r>
      <w:r w:rsidR="00F941D9">
        <w:rPr>
          <w:rFonts w:ascii="Times New Roman" w:eastAsia="Times New Roman" w:hAnsi="Times New Roman" w:cs="Times New Roman"/>
          <w:color w:val="000000"/>
          <w:sz w:val="28"/>
          <w:szCs w:val="28"/>
          <w:lang w:eastAsia="ru-RU"/>
        </w:rPr>
        <w:softHyphen/>
        <w:t>шё</w:t>
      </w:r>
      <w:r w:rsidRPr="00D618AB">
        <w:rPr>
          <w:rFonts w:ascii="Times New Roman" w:eastAsia="Times New Roman" w:hAnsi="Times New Roman" w:cs="Times New Roman"/>
          <w:color w:val="000000"/>
          <w:sz w:val="28"/>
          <w:szCs w:val="28"/>
          <w:lang w:eastAsia="ru-RU"/>
        </w:rPr>
        <w:t xml:space="preserve">нность </w:t>
      </w:r>
      <w:r w:rsidR="00F941D9">
        <w:rPr>
          <w:rFonts w:ascii="Times New Roman" w:eastAsia="Times New Roman" w:hAnsi="Times New Roman" w:cs="Times New Roman"/>
          <w:color w:val="000000"/>
          <w:sz w:val="28"/>
          <w:szCs w:val="28"/>
          <w:lang w:eastAsia="ru-RU"/>
        </w:rPr>
        <w:t>тонов. АД 140/70 мм рт.ст.  В лёгких жё</w:t>
      </w:r>
      <w:r w:rsidRPr="00D618AB">
        <w:rPr>
          <w:rFonts w:ascii="Times New Roman" w:eastAsia="Times New Roman" w:hAnsi="Times New Roman" w:cs="Times New Roman"/>
          <w:color w:val="000000"/>
          <w:sz w:val="28"/>
          <w:szCs w:val="28"/>
          <w:lang w:eastAsia="ru-RU"/>
        </w:rPr>
        <w:t>сткое дыхание. Органы брюшной полост</w:t>
      </w:r>
      <w:r w:rsidR="00F941D9">
        <w:rPr>
          <w:rFonts w:ascii="Times New Roman" w:eastAsia="Times New Roman" w:hAnsi="Times New Roman" w:cs="Times New Roman"/>
          <w:color w:val="000000"/>
          <w:sz w:val="28"/>
          <w:szCs w:val="28"/>
          <w:lang w:eastAsia="ru-RU"/>
        </w:rPr>
        <w:t>и без изменений. Печень и селезё</w:t>
      </w:r>
      <w:r w:rsidRPr="00D618AB">
        <w:rPr>
          <w:rFonts w:ascii="Times New Roman" w:eastAsia="Times New Roman" w:hAnsi="Times New Roman" w:cs="Times New Roman"/>
          <w:color w:val="000000"/>
          <w:sz w:val="28"/>
          <w:szCs w:val="28"/>
          <w:lang w:eastAsia="ru-RU"/>
        </w:rPr>
        <w:t>нка не увеличены.  Симптом Пастернацкого отр</w:t>
      </w:r>
      <w:r w:rsidR="00F941D9">
        <w:rPr>
          <w:rFonts w:ascii="Times New Roman" w:eastAsia="Times New Roman" w:hAnsi="Times New Roman" w:cs="Times New Roman"/>
          <w:color w:val="000000"/>
          <w:sz w:val="28"/>
          <w:szCs w:val="28"/>
          <w:lang w:eastAsia="ru-RU"/>
        </w:rPr>
        <w:t>ицателен с обеих сторон. Кожа тё</w:t>
      </w:r>
      <w:r w:rsidRPr="00D618AB">
        <w:rPr>
          <w:rFonts w:ascii="Times New Roman" w:eastAsia="Times New Roman" w:hAnsi="Times New Roman" w:cs="Times New Roman"/>
          <w:color w:val="000000"/>
          <w:sz w:val="28"/>
          <w:szCs w:val="28"/>
          <w:lang w:eastAsia="ru-RU"/>
        </w:rPr>
        <w:t xml:space="preserve">мной, коричнево-буроватой окраски. Диффузное поредение </w:t>
      </w:r>
      <w:proofErr w:type="gramStart"/>
      <w:r w:rsidRPr="00D618AB">
        <w:rPr>
          <w:rFonts w:ascii="Times New Roman" w:eastAsia="Times New Roman" w:hAnsi="Times New Roman" w:cs="Times New Roman"/>
          <w:color w:val="000000"/>
          <w:sz w:val="28"/>
          <w:szCs w:val="28"/>
          <w:lang w:eastAsia="ru-RU"/>
        </w:rPr>
        <w:t>волос,  ногтевые</w:t>
      </w:r>
      <w:proofErr w:type="gramEnd"/>
      <w:r w:rsidRPr="00D618AB">
        <w:rPr>
          <w:rFonts w:ascii="Times New Roman" w:eastAsia="Times New Roman" w:hAnsi="Times New Roman" w:cs="Times New Roman"/>
          <w:color w:val="000000"/>
          <w:sz w:val="28"/>
          <w:szCs w:val="28"/>
          <w:lang w:eastAsia="ru-RU"/>
        </w:rPr>
        <w:t xml:space="preserve"> пластинки дистрофичны. На коже волосистой части </w:t>
      </w:r>
      <w:proofErr w:type="gramStart"/>
      <w:r w:rsidRPr="00D618AB">
        <w:rPr>
          <w:rFonts w:ascii="Times New Roman" w:eastAsia="Times New Roman" w:hAnsi="Times New Roman" w:cs="Times New Roman"/>
          <w:color w:val="000000"/>
          <w:sz w:val="28"/>
          <w:szCs w:val="28"/>
          <w:lang w:eastAsia="ru-RU"/>
        </w:rPr>
        <w:t>головы,  туловища</w:t>
      </w:r>
      <w:proofErr w:type="gramEnd"/>
      <w:r w:rsidRPr="00D618AB">
        <w:rPr>
          <w:rFonts w:ascii="Times New Roman" w:eastAsia="Times New Roman" w:hAnsi="Times New Roman" w:cs="Times New Roman"/>
          <w:color w:val="000000"/>
          <w:sz w:val="28"/>
          <w:szCs w:val="28"/>
          <w:lang w:eastAsia="ru-RU"/>
        </w:rPr>
        <w:t>, конечностей, лица большое количество пластинчатых листовидных чешуе-корок,  эрозии, частично покрытые слоистыми корками и сплошь мокнущие,  с обрывками эпидермиса по краям,  единичные вялые пузыри, покрышки которых сморщены и легко разрываются с образованием поверхностных эрозий. Симптом Никольского краевой и на отдельных участках вне эрозий положительный.  В содержимом пузырей (мазки-отпечат</w:t>
      </w:r>
      <w:r w:rsidR="00D86A00">
        <w:rPr>
          <w:rFonts w:ascii="Times New Roman" w:eastAsia="Times New Roman" w:hAnsi="Times New Roman" w:cs="Times New Roman"/>
          <w:color w:val="000000"/>
          <w:sz w:val="28"/>
          <w:szCs w:val="28"/>
          <w:lang w:eastAsia="ru-RU"/>
        </w:rPr>
        <w:t>ки) обнару</w:t>
      </w:r>
      <w:r w:rsidR="00D86A00">
        <w:rPr>
          <w:rFonts w:ascii="Times New Roman" w:eastAsia="Times New Roman" w:hAnsi="Times New Roman" w:cs="Times New Roman"/>
          <w:color w:val="000000"/>
          <w:sz w:val="28"/>
          <w:szCs w:val="28"/>
          <w:lang w:eastAsia="ru-RU"/>
        </w:rPr>
        <w:softHyphen/>
        <w:t>жены акантолитические</w:t>
      </w:r>
      <w:r w:rsidRPr="00D618AB">
        <w:rPr>
          <w:rFonts w:ascii="Times New Roman" w:eastAsia="Times New Roman" w:hAnsi="Times New Roman" w:cs="Times New Roman"/>
          <w:color w:val="000000"/>
          <w:sz w:val="28"/>
          <w:szCs w:val="28"/>
          <w:lang w:eastAsia="ru-RU"/>
        </w:rPr>
        <w:t xml:space="preserve"> клетки, единичные и пластами. </w:t>
      </w:r>
      <w:r w:rsidRPr="00D618AB">
        <w:rPr>
          <w:rFonts w:ascii="Times New Roman" w:eastAsia="Times New Roman" w:hAnsi="Times New Roman" w:cs="Times New Roman"/>
          <w:color w:val="000000"/>
          <w:sz w:val="28"/>
          <w:szCs w:val="28"/>
          <w:lang w:val="en-US" w:eastAsia="ru-RU"/>
        </w:rPr>
        <w:t>OAK</w:t>
      </w:r>
      <w:r w:rsidRPr="00D618AB">
        <w:rPr>
          <w:rFonts w:ascii="Times New Roman" w:eastAsia="Times New Roman" w:hAnsi="Times New Roman" w:cs="Times New Roman"/>
          <w:color w:val="000000"/>
          <w:sz w:val="28"/>
          <w:szCs w:val="28"/>
          <w:lang w:eastAsia="ru-RU"/>
        </w:rPr>
        <w:t>:  эр. 2,9х10</w:t>
      </w:r>
      <w:r w:rsidRPr="00D618AB">
        <w:rPr>
          <w:rFonts w:ascii="Times New Roman" w:eastAsia="Times New Roman" w:hAnsi="Times New Roman" w:cs="Times New Roman"/>
          <w:color w:val="000000"/>
          <w:sz w:val="28"/>
          <w:szCs w:val="28"/>
          <w:vertAlign w:val="superscript"/>
          <w:lang w:eastAsia="ru-RU"/>
        </w:rPr>
        <w:t>12</w:t>
      </w:r>
      <w:r w:rsidRPr="00D618AB">
        <w:rPr>
          <w:rFonts w:ascii="Times New Roman" w:eastAsia="Times New Roman" w:hAnsi="Times New Roman" w:cs="Times New Roman"/>
          <w:color w:val="000000"/>
          <w:sz w:val="28"/>
          <w:szCs w:val="28"/>
          <w:lang w:eastAsia="ru-RU"/>
        </w:rPr>
        <w:t>/л, НВ 100г/л, ц.п.0.98, Л.10,5х10</w:t>
      </w:r>
      <w:r w:rsidRPr="00D618AB">
        <w:rPr>
          <w:rFonts w:ascii="Times New Roman" w:eastAsia="Times New Roman" w:hAnsi="Times New Roman" w:cs="Times New Roman"/>
          <w:color w:val="000000"/>
          <w:sz w:val="28"/>
          <w:szCs w:val="28"/>
          <w:vertAlign w:val="superscript"/>
          <w:lang w:eastAsia="ru-RU"/>
        </w:rPr>
        <w:t>9</w:t>
      </w:r>
      <w:r w:rsidRPr="00D618AB">
        <w:rPr>
          <w:rFonts w:ascii="Times New Roman" w:eastAsia="Times New Roman" w:hAnsi="Times New Roman" w:cs="Times New Roman"/>
          <w:color w:val="000000"/>
          <w:sz w:val="28"/>
          <w:szCs w:val="28"/>
          <w:lang w:eastAsia="ru-RU"/>
        </w:rPr>
        <w:t xml:space="preserve">/л, Э. </w:t>
      </w:r>
      <w:r w:rsidRPr="00D618AB">
        <w:rPr>
          <w:rFonts w:ascii="Times New Roman" w:eastAsia="Times New Roman" w:hAnsi="Times New Roman" w:cs="Times New Roman"/>
          <w:iCs/>
          <w:color w:val="000000"/>
          <w:sz w:val="28"/>
          <w:szCs w:val="28"/>
          <w:lang w:eastAsia="ru-RU"/>
        </w:rPr>
        <w:t xml:space="preserve">2%, </w:t>
      </w:r>
      <w:r w:rsidRPr="00D618AB">
        <w:rPr>
          <w:rFonts w:ascii="Times New Roman" w:eastAsia="Times New Roman" w:hAnsi="Times New Roman" w:cs="Times New Roman"/>
          <w:color w:val="000000"/>
          <w:sz w:val="28"/>
          <w:szCs w:val="28"/>
          <w:lang w:eastAsia="ru-RU"/>
        </w:rPr>
        <w:t xml:space="preserve">п.2%, С.51%, лимф 38%, мон. </w:t>
      </w:r>
      <w:r w:rsidRPr="00D618AB">
        <w:rPr>
          <w:rFonts w:ascii="Times New Roman" w:eastAsia="Times New Roman" w:hAnsi="Times New Roman" w:cs="Times New Roman"/>
          <w:iCs/>
          <w:color w:val="000000"/>
          <w:sz w:val="28"/>
          <w:szCs w:val="28"/>
          <w:lang w:eastAsia="ru-RU"/>
        </w:rPr>
        <w:t xml:space="preserve">5%. </w:t>
      </w:r>
      <w:r w:rsidRPr="00D618AB">
        <w:rPr>
          <w:rFonts w:ascii="Times New Roman" w:eastAsia="Times New Roman" w:hAnsi="Times New Roman" w:cs="Times New Roman"/>
          <w:color w:val="000000"/>
          <w:sz w:val="28"/>
          <w:szCs w:val="28"/>
          <w:lang w:eastAsia="ru-RU"/>
        </w:rPr>
        <w:t xml:space="preserve">СОЭ 50 </w:t>
      </w:r>
      <w:r w:rsidRPr="00D618AB">
        <w:rPr>
          <w:rFonts w:ascii="Times New Roman" w:eastAsia="Times New Roman" w:hAnsi="Times New Roman" w:cs="Times New Roman"/>
          <w:color w:val="000000"/>
          <w:sz w:val="28"/>
          <w:szCs w:val="28"/>
          <w:lang w:eastAsia="ru-RU"/>
        </w:rPr>
        <w:lastRenderedPageBreak/>
        <w:t xml:space="preserve">мм/час. Данные биохимического анализа крови - сахар крови 4,5 ммоль/л, билирубин 14,6 ммоль/л, тимоловая проба </w:t>
      </w:r>
      <w:proofErr w:type="gramStart"/>
      <w:r w:rsidRPr="00D618AB">
        <w:rPr>
          <w:rFonts w:ascii="Times New Roman" w:eastAsia="Times New Roman" w:hAnsi="Times New Roman" w:cs="Times New Roman"/>
          <w:color w:val="000000"/>
          <w:sz w:val="28"/>
          <w:szCs w:val="28"/>
          <w:lang w:eastAsia="ru-RU"/>
        </w:rPr>
        <w:t>13,ПТИ</w:t>
      </w:r>
      <w:proofErr w:type="gramEnd"/>
      <w:r w:rsidRPr="00D618AB">
        <w:rPr>
          <w:rFonts w:ascii="Times New Roman" w:eastAsia="Times New Roman" w:hAnsi="Times New Roman" w:cs="Times New Roman"/>
          <w:color w:val="000000"/>
          <w:sz w:val="28"/>
          <w:szCs w:val="28"/>
          <w:lang w:eastAsia="ru-RU"/>
        </w:rPr>
        <w:t xml:space="preserve"> 88%.</w:t>
      </w:r>
    </w:p>
    <w:p w:rsidR="006B5A9B" w:rsidRPr="00D618AB" w:rsidRDefault="006B5A9B" w:rsidP="006B5A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При гистологическом ис</w:t>
      </w:r>
      <w:r w:rsidR="00D86A00">
        <w:rPr>
          <w:rFonts w:ascii="Times New Roman" w:eastAsia="Times New Roman" w:hAnsi="Times New Roman" w:cs="Times New Roman"/>
          <w:color w:val="000000"/>
          <w:sz w:val="28"/>
          <w:szCs w:val="28"/>
          <w:lang w:eastAsia="ru-RU"/>
        </w:rPr>
        <w:t>следовании определяется повреждё</w:t>
      </w:r>
      <w:r w:rsidRPr="00D618AB">
        <w:rPr>
          <w:rFonts w:ascii="Times New Roman" w:eastAsia="Times New Roman" w:hAnsi="Times New Roman" w:cs="Times New Roman"/>
          <w:color w:val="000000"/>
          <w:sz w:val="28"/>
          <w:szCs w:val="28"/>
          <w:lang w:eastAsia="ru-RU"/>
        </w:rPr>
        <w:t xml:space="preserve">нный поверхностный пузырь, расположенный частично под роговым слоем. У основания и в покрышке пузыря выражены явления акантолиза. </w:t>
      </w:r>
    </w:p>
    <w:p w:rsidR="006B5A9B" w:rsidRPr="00D618AB" w:rsidRDefault="006B5A9B" w:rsidP="006B5A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6B5A9B" w:rsidRPr="00D618AB" w:rsidRDefault="006B5A9B" w:rsidP="006B5A9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1.  Поставьте диагноз больной.</w:t>
      </w:r>
    </w:p>
    <w:p w:rsidR="006B5A9B" w:rsidRPr="00D618AB" w:rsidRDefault="006B5A9B" w:rsidP="006B5A9B">
      <w:pPr>
        <w:widowControl w:val="0"/>
        <w:shd w:val="clear" w:color="auto" w:fill="FFFFFF"/>
        <w:tabs>
          <w:tab w:val="left" w:pos="1930"/>
        </w:tabs>
        <w:autoSpaceDE w:val="0"/>
        <w:autoSpaceDN w:val="0"/>
        <w:adjustRightInd w:val="0"/>
        <w:spacing w:before="106"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2.  Что из себя представляют акантолитические клетки?</w:t>
      </w:r>
    </w:p>
    <w:p w:rsidR="006B5A9B" w:rsidRPr="00D618AB" w:rsidRDefault="006B5A9B" w:rsidP="006B5A9B">
      <w:pPr>
        <w:widowControl w:val="0"/>
        <w:shd w:val="clear" w:color="auto" w:fill="FFFFFF"/>
        <w:tabs>
          <w:tab w:val="left" w:pos="1930"/>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  С какими заболеваниями следует дифференцировать?</w:t>
      </w:r>
    </w:p>
    <w:p w:rsidR="006B5A9B" w:rsidRPr="00D618AB" w:rsidRDefault="006B5A9B" w:rsidP="006B5A9B">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4.   Назначьте лечение больной.</w:t>
      </w:r>
    </w:p>
    <w:p w:rsidR="006B5A9B" w:rsidRPr="00D618AB" w:rsidRDefault="006B5A9B" w:rsidP="006B5A9B">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D86A00" w:rsidRPr="00D618AB" w:rsidRDefault="006B5A9B"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b/>
          <w:color w:val="000000"/>
          <w:sz w:val="28"/>
          <w:szCs w:val="28"/>
          <w:lang w:eastAsia="ru-RU"/>
        </w:rPr>
        <w:t>Задача №</w:t>
      </w:r>
      <w:r w:rsidRPr="00D618AB">
        <w:rPr>
          <w:rFonts w:ascii="Times New Roman" w:eastAsia="Times New Roman" w:hAnsi="Times New Roman" w:cs="Times New Roman"/>
          <w:b/>
          <w:i/>
          <w:iCs/>
          <w:color w:val="000000"/>
          <w:sz w:val="28"/>
          <w:szCs w:val="28"/>
          <w:lang w:eastAsia="ru-RU"/>
        </w:rPr>
        <w:t xml:space="preserve"> </w:t>
      </w:r>
      <w:r w:rsidR="00D86A00">
        <w:rPr>
          <w:rFonts w:ascii="Times New Roman" w:eastAsia="Times New Roman" w:hAnsi="Times New Roman" w:cs="Times New Roman"/>
          <w:b/>
          <w:color w:val="000000"/>
          <w:sz w:val="28"/>
          <w:szCs w:val="28"/>
          <w:lang w:eastAsia="ru-RU"/>
        </w:rPr>
        <w:t>5.</w:t>
      </w:r>
      <w:r w:rsidRPr="00D618AB">
        <w:rPr>
          <w:rFonts w:ascii="Times New Roman" w:eastAsia="Times New Roman" w:hAnsi="Times New Roman" w:cs="Times New Roman"/>
          <w:color w:val="000000"/>
          <w:sz w:val="28"/>
          <w:szCs w:val="28"/>
          <w:lang w:eastAsia="ru-RU"/>
        </w:rPr>
        <w:t xml:space="preserve"> </w:t>
      </w:r>
      <w:r w:rsidR="00D86A00">
        <w:rPr>
          <w:rFonts w:ascii="Times New Roman" w:eastAsia="Times New Roman" w:hAnsi="Times New Roman" w:cs="Times New Roman"/>
          <w:color w:val="000000"/>
          <w:sz w:val="28"/>
          <w:szCs w:val="28"/>
          <w:lang w:eastAsia="ru-RU"/>
        </w:rPr>
        <w:t xml:space="preserve"> </w:t>
      </w:r>
      <w:r w:rsidR="00D86A00" w:rsidRPr="00D618AB">
        <w:rPr>
          <w:rFonts w:ascii="Times New Roman" w:eastAsia="Times New Roman" w:hAnsi="Times New Roman" w:cs="Times New Roman"/>
          <w:color w:val="000000"/>
          <w:sz w:val="28"/>
          <w:szCs w:val="28"/>
          <w:lang w:eastAsia="ru-RU"/>
        </w:rPr>
        <w:t>Больной М.</w:t>
      </w:r>
      <w:proofErr w:type="gramStart"/>
      <w:r w:rsidR="00D86A00" w:rsidRPr="00D618AB">
        <w:rPr>
          <w:rFonts w:ascii="Times New Roman" w:eastAsia="Times New Roman" w:hAnsi="Times New Roman" w:cs="Times New Roman"/>
          <w:color w:val="000000"/>
          <w:sz w:val="28"/>
          <w:szCs w:val="28"/>
          <w:lang w:eastAsia="ru-RU"/>
        </w:rPr>
        <w:t>,  9</w:t>
      </w:r>
      <w:proofErr w:type="gramEnd"/>
      <w:r w:rsidR="00D86A00" w:rsidRPr="00D618AB">
        <w:rPr>
          <w:rFonts w:ascii="Times New Roman" w:eastAsia="Times New Roman" w:hAnsi="Times New Roman" w:cs="Times New Roman"/>
          <w:color w:val="000000"/>
          <w:sz w:val="28"/>
          <w:szCs w:val="28"/>
          <w:lang w:eastAsia="ru-RU"/>
        </w:rPr>
        <w:t xml:space="preserve"> лет, болен с августа 2006 года, когда у него появилась "гнойничковая" сыпь в заушной области справа,  кото</w:t>
      </w:r>
      <w:r w:rsidR="00D86A00" w:rsidRPr="00D618AB">
        <w:rPr>
          <w:rFonts w:ascii="Times New Roman" w:eastAsia="Times New Roman" w:hAnsi="Times New Roman" w:cs="Times New Roman"/>
          <w:color w:val="000000"/>
          <w:sz w:val="28"/>
          <w:szCs w:val="28"/>
          <w:lang w:eastAsia="ru-RU"/>
        </w:rPr>
        <w:softHyphen/>
        <w:t>рая быстро распространилась на кожу уха. Вскоре появились конъюнктивит и эрозии на слизистой оболочке полости рта. В декаб</w:t>
      </w:r>
      <w:r w:rsidR="00D86A00" w:rsidRPr="00D618AB">
        <w:rPr>
          <w:rFonts w:ascii="Times New Roman" w:eastAsia="Times New Roman" w:hAnsi="Times New Roman" w:cs="Times New Roman"/>
          <w:color w:val="000000"/>
          <w:sz w:val="28"/>
          <w:szCs w:val="28"/>
          <w:lang w:eastAsia="ru-RU"/>
        </w:rPr>
        <w:softHyphen/>
        <w:t>ре 2007</w:t>
      </w:r>
      <w:r w:rsidR="00D86A00" w:rsidRPr="00D618AB">
        <w:rPr>
          <w:rFonts w:ascii="Times New Roman" w:eastAsia="Times New Roman" w:hAnsi="Times New Roman" w:cs="Times New Roman"/>
          <w:i/>
          <w:iCs/>
          <w:color w:val="000000"/>
          <w:sz w:val="28"/>
          <w:szCs w:val="28"/>
          <w:lang w:eastAsia="ru-RU"/>
        </w:rPr>
        <w:t xml:space="preserve"> </w:t>
      </w:r>
      <w:r w:rsidR="00D86A00" w:rsidRPr="00D618AB">
        <w:rPr>
          <w:rFonts w:ascii="Times New Roman" w:eastAsia="Times New Roman" w:hAnsi="Times New Roman" w:cs="Times New Roman"/>
          <w:color w:val="000000"/>
          <w:sz w:val="28"/>
          <w:szCs w:val="28"/>
          <w:lang w:eastAsia="ru-RU"/>
        </w:rPr>
        <w:t>года находился на обследовании и лечении в детской больнице с диагнозом афтозный стоматит и конъюнктивит. Прово</w:t>
      </w:r>
      <w:r w:rsidR="00D86A00" w:rsidRPr="00D618AB">
        <w:rPr>
          <w:rFonts w:ascii="Times New Roman" w:eastAsia="Times New Roman" w:hAnsi="Times New Roman" w:cs="Times New Roman"/>
          <w:color w:val="000000"/>
          <w:sz w:val="28"/>
          <w:szCs w:val="28"/>
          <w:lang w:eastAsia="ru-RU"/>
        </w:rPr>
        <w:softHyphen/>
        <w:t>дилось лечение противокоревым    гамма-глбуллином, гемодезом, алоэ.  В течение 9 дней мальчик получал преднизолон начиная с 30 мг в сутки.   В результате лечения высыпания регрессировали,</w:t>
      </w:r>
      <w:r w:rsidR="00D86A00">
        <w:rPr>
          <w:rFonts w:ascii="Times New Roman" w:eastAsia="Times New Roman" w:hAnsi="Times New Roman" w:cs="Times New Roman"/>
          <w:color w:val="000000"/>
          <w:sz w:val="28"/>
          <w:szCs w:val="28"/>
          <w:lang w:eastAsia="ru-RU"/>
        </w:rPr>
        <w:t xml:space="preserve"> </w:t>
      </w:r>
      <w:r w:rsidR="00D86A00" w:rsidRPr="00D618AB">
        <w:rPr>
          <w:rFonts w:ascii="Times New Roman" w:eastAsia="Times New Roman" w:hAnsi="Times New Roman" w:cs="Times New Roman"/>
          <w:color w:val="000000"/>
          <w:sz w:val="28"/>
          <w:szCs w:val="28"/>
          <w:lang w:eastAsia="ru-RU"/>
        </w:rPr>
        <w:t>больной был выписан под амбулаторное наблюдение. Уже через 3-4 дня после этого появились новые пузыри на коже в/ч головы, эрозии на слизистой полости рта и красной кайм</w:t>
      </w:r>
      <w:r w:rsidR="00D86A00" w:rsidRPr="00D618AB">
        <w:rPr>
          <w:rFonts w:ascii="Times New Roman" w:eastAsia="Times New Roman" w:hAnsi="Times New Roman" w:cs="Times New Roman"/>
          <w:color w:val="000000"/>
          <w:sz w:val="28"/>
          <w:szCs w:val="28"/>
          <w:lang w:val="en-US" w:eastAsia="ru-RU"/>
        </w:rPr>
        <w:t>e</w:t>
      </w:r>
      <w:r w:rsidR="00D86A00" w:rsidRPr="00D618AB">
        <w:rPr>
          <w:rFonts w:ascii="Times New Roman" w:eastAsia="Times New Roman" w:hAnsi="Times New Roman" w:cs="Times New Roman"/>
          <w:color w:val="000000"/>
          <w:sz w:val="28"/>
          <w:szCs w:val="28"/>
          <w:lang w:eastAsia="ru-RU"/>
        </w:rPr>
        <w:t xml:space="preserve"> губ. Больной был направлен в КВД.</w:t>
      </w:r>
    </w:p>
    <w:p w:rsidR="00D86A00" w:rsidRPr="00D618AB" w:rsidRDefault="00D86A00" w:rsidP="00D86A00">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t>При поступлении на слизистой щёк, языка, мягкого нё</w:t>
      </w:r>
      <w:r w:rsidRPr="00D618AB">
        <w:rPr>
          <w:rFonts w:ascii="Times New Roman" w:eastAsia="Times New Roman" w:hAnsi="Times New Roman" w:cs="Times New Roman"/>
          <w:color w:val="000000"/>
          <w:sz w:val="28"/>
          <w:szCs w:val="28"/>
          <w:lang w:eastAsia="ru-RU"/>
        </w:rPr>
        <w:t>ба имелись обширные эрозии с вегетациями на поверхности, покры</w:t>
      </w:r>
      <w:r w:rsidRPr="00D618AB">
        <w:rPr>
          <w:rFonts w:ascii="Times New Roman" w:eastAsia="Times New Roman" w:hAnsi="Times New Roman" w:cs="Times New Roman"/>
          <w:color w:val="000000"/>
          <w:sz w:val="28"/>
          <w:szCs w:val="28"/>
          <w:lang w:eastAsia="ru-RU"/>
        </w:rPr>
        <w:softHyphen/>
        <w:t>т</w:t>
      </w:r>
      <w:r>
        <w:rPr>
          <w:rFonts w:ascii="Times New Roman" w:eastAsia="Times New Roman" w:hAnsi="Times New Roman" w:cs="Times New Roman"/>
          <w:color w:val="000000"/>
          <w:sz w:val="28"/>
          <w:szCs w:val="28"/>
          <w:lang w:eastAsia="ru-RU"/>
        </w:rPr>
        <w:t xml:space="preserve">ые беловато-грязным плотным </w:t>
      </w:r>
      <w:proofErr w:type="gramStart"/>
      <w:r>
        <w:rPr>
          <w:rFonts w:ascii="Times New Roman" w:eastAsia="Times New Roman" w:hAnsi="Times New Roman" w:cs="Times New Roman"/>
          <w:color w:val="000000"/>
          <w:sz w:val="28"/>
          <w:szCs w:val="28"/>
          <w:lang w:eastAsia="ru-RU"/>
        </w:rPr>
        <w:t>налё</w:t>
      </w:r>
      <w:r w:rsidRPr="00D618AB">
        <w:rPr>
          <w:rFonts w:ascii="Times New Roman" w:eastAsia="Times New Roman" w:hAnsi="Times New Roman" w:cs="Times New Roman"/>
          <w:color w:val="000000"/>
          <w:sz w:val="28"/>
          <w:szCs w:val="28"/>
          <w:lang w:eastAsia="ru-RU"/>
        </w:rPr>
        <w:t>том,  эрозии</w:t>
      </w:r>
      <w:proofErr w:type="gramEnd"/>
      <w:r w:rsidRPr="00D618AB">
        <w:rPr>
          <w:rFonts w:ascii="Times New Roman" w:eastAsia="Times New Roman" w:hAnsi="Times New Roman" w:cs="Times New Roman"/>
          <w:color w:val="000000"/>
          <w:sz w:val="28"/>
          <w:szCs w:val="28"/>
          <w:lang w:eastAsia="ru-RU"/>
        </w:rPr>
        <w:t xml:space="preserve"> со слизистой обо</w:t>
      </w:r>
      <w:r w:rsidRPr="00D618AB">
        <w:rPr>
          <w:rFonts w:ascii="Times New Roman" w:eastAsia="Times New Roman" w:hAnsi="Times New Roman" w:cs="Times New Roman"/>
          <w:color w:val="000000"/>
          <w:sz w:val="28"/>
          <w:szCs w:val="28"/>
          <w:lang w:eastAsia="ru-RU"/>
        </w:rPr>
        <w:softHyphen/>
        <w:t xml:space="preserve">лочки рта переходили на красную кайму </w:t>
      </w:r>
      <w:r>
        <w:rPr>
          <w:rFonts w:ascii="Times New Roman" w:eastAsia="Times New Roman" w:hAnsi="Times New Roman" w:cs="Times New Roman"/>
          <w:color w:val="000000"/>
          <w:sz w:val="28"/>
          <w:szCs w:val="28"/>
          <w:lang w:eastAsia="ru-RU"/>
        </w:rPr>
        <w:t>губ и кожу в углах рта, имели чё</w:t>
      </w:r>
      <w:r w:rsidRPr="00D618AB">
        <w:rPr>
          <w:rFonts w:ascii="Times New Roman" w:eastAsia="Times New Roman" w:hAnsi="Times New Roman" w:cs="Times New Roman"/>
          <w:color w:val="000000"/>
          <w:sz w:val="28"/>
          <w:szCs w:val="28"/>
          <w:lang w:eastAsia="ru-RU"/>
        </w:rPr>
        <w:t>ткие границы, без воспаления слизистой вокруг, на поверхности эрозий - вегетации,</w:t>
      </w:r>
      <w:r>
        <w:rPr>
          <w:rFonts w:ascii="Times New Roman" w:eastAsia="Times New Roman" w:hAnsi="Times New Roman" w:cs="Times New Roman"/>
          <w:color w:val="000000"/>
          <w:sz w:val="28"/>
          <w:szCs w:val="28"/>
          <w:lang w:eastAsia="ru-RU"/>
        </w:rPr>
        <w:t xml:space="preserve"> покрытые желтовато-грязным налё</w:t>
      </w:r>
      <w:r w:rsidRPr="00D618AB">
        <w:rPr>
          <w:rFonts w:ascii="Times New Roman" w:eastAsia="Times New Roman" w:hAnsi="Times New Roman" w:cs="Times New Roman"/>
          <w:color w:val="000000"/>
          <w:sz w:val="28"/>
          <w:szCs w:val="28"/>
          <w:lang w:eastAsia="ru-RU"/>
        </w:rPr>
        <w:t xml:space="preserve">том, в результате чего были </w:t>
      </w:r>
      <w:r w:rsidR="008D15D0">
        <w:rPr>
          <w:rFonts w:ascii="Times New Roman" w:eastAsia="Times New Roman" w:hAnsi="Times New Roman" w:cs="Times New Roman"/>
          <w:color w:val="000000"/>
          <w:sz w:val="28"/>
          <w:szCs w:val="28"/>
          <w:lang w:eastAsia="ru-RU"/>
        </w:rPr>
        <w:t>затруднены открывание рта и приё</w:t>
      </w:r>
      <w:r w:rsidRPr="00D618AB">
        <w:rPr>
          <w:rFonts w:ascii="Times New Roman" w:eastAsia="Times New Roman" w:hAnsi="Times New Roman" w:cs="Times New Roman"/>
          <w:color w:val="000000"/>
          <w:sz w:val="28"/>
          <w:szCs w:val="28"/>
          <w:lang w:eastAsia="ru-RU"/>
        </w:rPr>
        <w:t xml:space="preserve">м пищи. На слизистой оболочке носа вегетации полностью закрыли носовые </w:t>
      </w:r>
      <w:proofErr w:type="gramStart"/>
      <w:r w:rsidRPr="00D618AB">
        <w:rPr>
          <w:rFonts w:ascii="Times New Roman" w:eastAsia="Times New Roman" w:hAnsi="Times New Roman" w:cs="Times New Roman"/>
          <w:color w:val="000000"/>
          <w:sz w:val="28"/>
          <w:szCs w:val="28"/>
          <w:lang w:eastAsia="ru-RU"/>
        </w:rPr>
        <w:t>ходы,  носовое</w:t>
      </w:r>
      <w:proofErr w:type="gramEnd"/>
      <w:r w:rsidRPr="00D618AB">
        <w:rPr>
          <w:rFonts w:ascii="Times New Roman" w:eastAsia="Times New Roman" w:hAnsi="Times New Roman" w:cs="Times New Roman"/>
          <w:color w:val="000000"/>
          <w:sz w:val="28"/>
          <w:szCs w:val="28"/>
          <w:lang w:eastAsia="ru-RU"/>
        </w:rPr>
        <w:t xml:space="preserve"> дыхание полностью отсутство</w:t>
      </w:r>
      <w:r w:rsidRPr="00D618AB">
        <w:rPr>
          <w:rFonts w:ascii="Times New Roman" w:eastAsia="Times New Roman" w:hAnsi="Times New Roman" w:cs="Times New Roman"/>
          <w:color w:val="000000"/>
          <w:sz w:val="28"/>
          <w:szCs w:val="28"/>
          <w:lang w:eastAsia="ru-RU"/>
        </w:rPr>
        <w:softHyphen/>
        <w:t xml:space="preserve">вало. Слизистая конъюнктивы обоих глаз </w:t>
      </w:r>
      <w:proofErr w:type="gramStart"/>
      <w:r w:rsidRPr="00D618AB">
        <w:rPr>
          <w:rFonts w:ascii="Times New Roman" w:eastAsia="Times New Roman" w:hAnsi="Times New Roman" w:cs="Times New Roman"/>
          <w:color w:val="000000"/>
          <w:sz w:val="28"/>
          <w:szCs w:val="28"/>
          <w:lang w:eastAsia="ru-RU"/>
        </w:rPr>
        <w:t>эрозирована,  с</w:t>
      </w:r>
      <w:proofErr w:type="gramEnd"/>
      <w:r w:rsidRPr="00D618AB">
        <w:rPr>
          <w:rFonts w:ascii="Times New Roman" w:eastAsia="Times New Roman" w:hAnsi="Times New Roman" w:cs="Times New Roman"/>
          <w:color w:val="000000"/>
          <w:sz w:val="28"/>
          <w:szCs w:val="28"/>
          <w:lang w:eastAsia="ru-RU"/>
        </w:rPr>
        <w:t xml:space="preserve"> вегетациями и</w:t>
      </w:r>
      <w:r w:rsidRPr="00D618AB">
        <w:rPr>
          <w:rFonts w:ascii="Times New Roman" w:eastAsia="Times New Roman" w:hAnsi="Times New Roman" w:cs="Times New Roman"/>
          <w:i/>
          <w:iCs/>
          <w:color w:val="000000"/>
          <w:sz w:val="28"/>
          <w:szCs w:val="28"/>
          <w:lang w:eastAsia="ru-RU"/>
        </w:rPr>
        <w:t xml:space="preserve"> </w:t>
      </w:r>
      <w:r w:rsidR="008D15D0">
        <w:rPr>
          <w:rFonts w:ascii="Times New Roman" w:eastAsia="Times New Roman" w:hAnsi="Times New Roman" w:cs="Times New Roman"/>
          <w:color w:val="000000"/>
          <w:sz w:val="28"/>
          <w:szCs w:val="28"/>
          <w:lang w:eastAsia="ru-RU"/>
        </w:rPr>
        <w:t>грязно-жёлтым налё</w:t>
      </w:r>
      <w:r w:rsidRPr="00D618AB">
        <w:rPr>
          <w:rFonts w:ascii="Times New Roman" w:eastAsia="Times New Roman" w:hAnsi="Times New Roman" w:cs="Times New Roman"/>
          <w:color w:val="000000"/>
          <w:sz w:val="28"/>
          <w:szCs w:val="28"/>
          <w:lang w:eastAsia="ru-RU"/>
        </w:rPr>
        <w:t xml:space="preserve">том на поверхности. На коже в/ч </w:t>
      </w:r>
      <w:proofErr w:type="gramStart"/>
      <w:r w:rsidRPr="00D618AB">
        <w:rPr>
          <w:rFonts w:ascii="Times New Roman" w:eastAsia="Times New Roman" w:hAnsi="Times New Roman" w:cs="Times New Roman"/>
          <w:color w:val="000000"/>
          <w:sz w:val="28"/>
          <w:szCs w:val="28"/>
          <w:lang w:eastAsia="ru-RU"/>
        </w:rPr>
        <w:t>головы,  спины</w:t>
      </w:r>
      <w:proofErr w:type="gramEnd"/>
      <w:r w:rsidRPr="00D618AB">
        <w:rPr>
          <w:rFonts w:ascii="Times New Roman" w:eastAsia="Times New Roman" w:hAnsi="Times New Roman" w:cs="Times New Roman"/>
          <w:color w:val="000000"/>
          <w:sz w:val="28"/>
          <w:szCs w:val="28"/>
          <w:lang w:eastAsia="ru-RU"/>
        </w:rPr>
        <w:t>,  груди имелись эрозии диаметром 3-5 см, на по</w:t>
      </w:r>
      <w:r w:rsidRPr="00D618AB">
        <w:rPr>
          <w:rFonts w:ascii="Times New Roman" w:eastAsia="Times New Roman" w:hAnsi="Times New Roman" w:cs="Times New Roman"/>
          <w:color w:val="000000"/>
          <w:sz w:val="28"/>
          <w:szCs w:val="28"/>
          <w:lang w:eastAsia="ru-RU"/>
        </w:rPr>
        <w:softHyphen/>
        <w:t>верхности некоторых имелись вегетации.  В мазках</w:t>
      </w:r>
      <w:r w:rsidR="008D15D0">
        <w:rPr>
          <w:rFonts w:ascii="Times New Roman" w:eastAsia="Times New Roman" w:hAnsi="Times New Roman" w:cs="Times New Roman"/>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 отпечатках</w:t>
      </w:r>
      <w:r w:rsidRPr="00D618AB">
        <w:rPr>
          <w:rFonts w:ascii="Times New Roman" w:eastAsia="Times New Roman" w:hAnsi="Times New Roman" w:cs="Times New Roman"/>
          <w:sz w:val="28"/>
          <w:szCs w:val="28"/>
          <w:lang w:eastAsia="ru-RU"/>
        </w:rPr>
        <w:t xml:space="preserve"> </w:t>
      </w:r>
      <w:r w:rsidRPr="00D618AB">
        <w:rPr>
          <w:rFonts w:ascii="Times New Roman" w:eastAsia="Times New Roman" w:hAnsi="Times New Roman" w:cs="Times New Roman"/>
          <w:color w:val="000000"/>
          <w:sz w:val="28"/>
          <w:szCs w:val="28"/>
          <w:lang w:eastAsia="ru-RU"/>
        </w:rPr>
        <w:t>с эрозий слизистой оболочки полости рта и кожи обнаружены акантолитические клетки (до 25-30 в пол</w:t>
      </w:r>
      <w:r w:rsidR="008D15D0">
        <w:rPr>
          <w:rFonts w:ascii="Times New Roman" w:eastAsia="Times New Roman" w:hAnsi="Times New Roman" w:cs="Times New Roman"/>
          <w:color w:val="000000"/>
          <w:sz w:val="28"/>
          <w:szCs w:val="28"/>
          <w:lang w:eastAsia="ru-RU"/>
        </w:rPr>
        <w:t>е зрения). Общее состоя</w:t>
      </w:r>
      <w:r w:rsidR="008D15D0">
        <w:rPr>
          <w:rFonts w:ascii="Times New Roman" w:eastAsia="Times New Roman" w:hAnsi="Times New Roman" w:cs="Times New Roman"/>
          <w:color w:val="000000"/>
          <w:sz w:val="28"/>
          <w:szCs w:val="28"/>
          <w:lang w:eastAsia="ru-RU"/>
        </w:rPr>
        <w:softHyphen/>
        <w:t>ние ребё</w:t>
      </w:r>
      <w:r w:rsidRPr="00D618AB">
        <w:rPr>
          <w:rFonts w:ascii="Times New Roman" w:eastAsia="Times New Roman" w:hAnsi="Times New Roman" w:cs="Times New Roman"/>
          <w:color w:val="000000"/>
          <w:sz w:val="28"/>
          <w:szCs w:val="28"/>
          <w:lang w:eastAsia="ru-RU"/>
        </w:rPr>
        <w:t>нка удовлетворительное, отмечается с</w:t>
      </w:r>
      <w:r w:rsidR="008D15D0">
        <w:rPr>
          <w:rFonts w:ascii="Times New Roman" w:eastAsia="Times New Roman" w:hAnsi="Times New Roman" w:cs="Times New Roman"/>
          <w:color w:val="000000"/>
          <w:sz w:val="28"/>
          <w:szCs w:val="28"/>
          <w:lang w:eastAsia="ru-RU"/>
        </w:rPr>
        <w:t>лабость, болез</w:t>
      </w:r>
      <w:r w:rsidR="008D15D0">
        <w:rPr>
          <w:rFonts w:ascii="Times New Roman" w:eastAsia="Times New Roman" w:hAnsi="Times New Roman" w:cs="Times New Roman"/>
          <w:color w:val="000000"/>
          <w:sz w:val="28"/>
          <w:szCs w:val="28"/>
          <w:lang w:eastAsia="ru-RU"/>
        </w:rPr>
        <w:softHyphen/>
        <w:t>ненность при приё</w:t>
      </w:r>
      <w:r w:rsidRPr="00D618AB">
        <w:rPr>
          <w:rFonts w:ascii="Times New Roman" w:eastAsia="Times New Roman" w:hAnsi="Times New Roman" w:cs="Times New Roman"/>
          <w:color w:val="000000"/>
          <w:sz w:val="28"/>
          <w:szCs w:val="28"/>
          <w:lang w:eastAsia="ru-RU"/>
        </w:rPr>
        <w:t>ме пищи, затруднение носового дыхания, субфебриль</w:t>
      </w:r>
      <w:r w:rsidR="008D15D0">
        <w:rPr>
          <w:rFonts w:ascii="Times New Roman" w:eastAsia="Times New Roman" w:hAnsi="Times New Roman" w:cs="Times New Roman"/>
          <w:color w:val="000000"/>
          <w:sz w:val="28"/>
          <w:szCs w:val="28"/>
          <w:lang w:eastAsia="ru-RU"/>
        </w:rPr>
        <w:t xml:space="preserve">ная температура (37,2 - 37,3). </w:t>
      </w:r>
      <w:r w:rsidRPr="00D618AB">
        <w:rPr>
          <w:rFonts w:ascii="Times New Roman" w:eastAsia="Times New Roman" w:hAnsi="Times New Roman" w:cs="Times New Roman"/>
          <w:color w:val="000000"/>
          <w:sz w:val="28"/>
          <w:szCs w:val="28"/>
          <w:lang w:eastAsia="ru-RU"/>
        </w:rPr>
        <w:t>Внутренние органы и нервная система без патологии. Клинические анализы крови: Нв 110 г/</w:t>
      </w:r>
      <w:proofErr w:type="gramStart"/>
      <w:r w:rsidRPr="00D618AB">
        <w:rPr>
          <w:rFonts w:ascii="Times New Roman" w:eastAsia="Times New Roman" w:hAnsi="Times New Roman" w:cs="Times New Roman"/>
          <w:color w:val="000000"/>
          <w:sz w:val="28"/>
          <w:szCs w:val="28"/>
          <w:lang w:eastAsia="ru-RU"/>
        </w:rPr>
        <w:t>л,  эр</w:t>
      </w:r>
      <w:proofErr w:type="gramEnd"/>
      <w:r w:rsidRPr="00D618AB">
        <w:rPr>
          <w:rFonts w:ascii="Times New Roman" w:eastAsia="Times New Roman" w:hAnsi="Times New Roman" w:cs="Times New Roman"/>
          <w:color w:val="000000"/>
          <w:sz w:val="28"/>
          <w:szCs w:val="28"/>
          <w:lang w:eastAsia="ru-RU"/>
        </w:rPr>
        <w:t>.  3,8х10</w:t>
      </w:r>
      <w:r w:rsidRPr="00D618AB">
        <w:rPr>
          <w:rFonts w:ascii="Times New Roman" w:eastAsia="Times New Roman" w:hAnsi="Times New Roman" w:cs="Times New Roman"/>
          <w:color w:val="000000"/>
          <w:sz w:val="28"/>
          <w:szCs w:val="28"/>
          <w:vertAlign w:val="superscript"/>
          <w:lang w:eastAsia="ru-RU"/>
        </w:rPr>
        <w:t>12</w:t>
      </w:r>
      <w:r w:rsidRPr="00D618AB">
        <w:rPr>
          <w:rFonts w:ascii="Times New Roman" w:eastAsia="Times New Roman" w:hAnsi="Times New Roman" w:cs="Times New Roman"/>
          <w:color w:val="000000"/>
          <w:sz w:val="28"/>
          <w:szCs w:val="28"/>
          <w:lang w:eastAsia="ru-RU"/>
        </w:rPr>
        <w:t>/л, л. 6,6 х10</w:t>
      </w:r>
      <w:r w:rsidRPr="00D618AB">
        <w:rPr>
          <w:rFonts w:ascii="Times New Roman" w:eastAsia="Times New Roman" w:hAnsi="Times New Roman" w:cs="Times New Roman"/>
          <w:color w:val="000000"/>
          <w:sz w:val="28"/>
          <w:szCs w:val="28"/>
          <w:vertAlign w:val="superscript"/>
          <w:lang w:eastAsia="ru-RU"/>
        </w:rPr>
        <w:t>9</w:t>
      </w:r>
      <w:r w:rsidRPr="00D618AB">
        <w:rPr>
          <w:rFonts w:ascii="Times New Roman" w:eastAsia="Times New Roman" w:hAnsi="Times New Roman" w:cs="Times New Roman"/>
          <w:color w:val="000000"/>
          <w:sz w:val="28"/>
          <w:szCs w:val="28"/>
          <w:lang w:eastAsia="ru-RU"/>
        </w:rPr>
        <w:t>/</w:t>
      </w:r>
      <w:proofErr w:type="gramStart"/>
      <w:r w:rsidRPr="00D618AB">
        <w:rPr>
          <w:rFonts w:ascii="Times New Roman" w:eastAsia="Times New Roman" w:hAnsi="Times New Roman" w:cs="Times New Roman"/>
          <w:color w:val="000000"/>
          <w:sz w:val="28"/>
          <w:szCs w:val="28"/>
          <w:lang w:eastAsia="ru-RU"/>
        </w:rPr>
        <w:t>л,  эоз</w:t>
      </w:r>
      <w:proofErr w:type="gramEnd"/>
      <w:r w:rsidRPr="00D618AB">
        <w:rPr>
          <w:rFonts w:ascii="Times New Roman" w:eastAsia="Times New Roman" w:hAnsi="Times New Roman" w:cs="Times New Roman"/>
          <w:color w:val="000000"/>
          <w:sz w:val="28"/>
          <w:szCs w:val="28"/>
          <w:lang w:eastAsia="ru-RU"/>
        </w:rPr>
        <w:t>. 2%, с 58%, лимф 34%, мон 6%,</w:t>
      </w:r>
      <w:r w:rsidRPr="00D618AB">
        <w:rPr>
          <w:rFonts w:ascii="Times New Roman" w:eastAsia="Times New Roman" w:hAnsi="Times New Roman" w:cs="Times New Roman"/>
          <w:i/>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СОЭ 9 мм/час. Моча нормальная, глюкоза крови 3,3 ммоль/л, протромбин 80%.</w:t>
      </w:r>
      <w:r w:rsidRPr="00D618AB">
        <w:rPr>
          <w:rFonts w:ascii="Times New Roman" w:eastAsia="Times New Roman" w:hAnsi="Times New Roman" w:cs="Times New Roman"/>
          <w:i/>
          <w:iCs/>
          <w:color w:val="000000"/>
          <w:sz w:val="28"/>
          <w:szCs w:val="28"/>
          <w:lang w:eastAsia="ru-RU"/>
        </w:rPr>
        <w:t xml:space="preserve"> </w:t>
      </w:r>
    </w:p>
    <w:p w:rsidR="00D86A00" w:rsidRPr="00D618AB" w:rsidRDefault="00D86A00" w:rsidP="00D86A00">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Вопросы:</w:t>
      </w:r>
    </w:p>
    <w:p w:rsidR="00D86A00" w:rsidRDefault="00D86A00" w:rsidP="00D86A0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1. Поставьте диагноз больному. </w:t>
      </w:r>
    </w:p>
    <w:p w:rsidR="008D15D0" w:rsidRPr="00D618AB" w:rsidRDefault="008D15D0" w:rsidP="008D15D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2</w:t>
      </w:r>
      <w:r w:rsidRPr="00D618AB">
        <w:rPr>
          <w:rFonts w:ascii="Times New Roman" w:eastAsia="Times New Roman" w:hAnsi="Times New Roman" w:cs="Times New Roman"/>
          <w:color w:val="000000"/>
          <w:sz w:val="28"/>
          <w:szCs w:val="28"/>
          <w:lang w:eastAsia="ru-RU"/>
        </w:rPr>
        <w:t>. С какими заболеваниями следует дифференцировать?</w:t>
      </w:r>
    </w:p>
    <w:p w:rsidR="00D86A00" w:rsidRPr="00D618AB" w:rsidRDefault="008D15D0" w:rsidP="00D86A0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86A00" w:rsidRPr="00D618AB">
        <w:rPr>
          <w:rFonts w:ascii="Times New Roman" w:eastAsia="Times New Roman" w:hAnsi="Times New Roman" w:cs="Times New Roman"/>
          <w:color w:val="000000"/>
          <w:sz w:val="28"/>
          <w:szCs w:val="28"/>
          <w:lang w:eastAsia="ru-RU"/>
        </w:rPr>
        <w:t xml:space="preserve">. Назначьте общее лечение больному. </w:t>
      </w:r>
    </w:p>
    <w:p w:rsidR="00D86A00" w:rsidRPr="00D618AB" w:rsidRDefault="008D15D0" w:rsidP="00D86A0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D86A00" w:rsidRPr="00D618AB">
        <w:rPr>
          <w:rFonts w:ascii="Times New Roman" w:eastAsia="Times New Roman" w:hAnsi="Times New Roman" w:cs="Times New Roman"/>
          <w:color w:val="000000"/>
          <w:sz w:val="28"/>
          <w:szCs w:val="28"/>
          <w:lang w:eastAsia="ru-RU"/>
        </w:rPr>
        <w:t xml:space="preserve">. Назначьте наружную терапию.   </w:t>
      </w:r>
    </w:p>
    <w:p w:rsidR="003A4BFF" w:rsidRPr="009445B3" w:rsidRDefault="003A4BFF" w:rsidP="00D86A00">
      <w:pPr>
        <w:shd w:val="clear" w:color="auto" w:fill="FFFFFF"/>
        <w:spacing w:after="0" w:line="240" w:lineRule="auto"/>
        <w:rPr>
          <w:rFonts w:ascii="Times New Roman" w:hAnsi="Times New Roman" w:cs="Times New Roman"/>
          <w:sz w:val="28"/>
          <w:szCs w:val="28"/>
        </w:rPr>
      </w:pPr>
    </w:p>
    <w:p w:rsidR="003A4BFF" w:rsidRPr="009445B3" w:rsidRDefault="0035324F"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p>
    <w:p w:rsidR="008D15D0" w:rsidRPr="00D618AB" w:rsidRDefault="008D15D0" w:rsidP="008D15D0">
      <w:pPr>
        <w:shd w:val="clear" w:color="auto" w:fill="FFFFFF"/>
        <w:tabs>
          <w:tab w:val="left" w:pos="2340"/>
        </w:tabs>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Задача № 6</w:t>
      </w:r>
      <w:r w:rsidRPr="00D618AB">
        <w:rPr>
          <w:rFonts w:ascii="Times New Roman" w:eastAsia="Times New Roman" w:hAnsi="Times New Roman" w:cs="Times New Roman"/>
          <w:b/>
          <w:color w:val="000000"/>
          <w:sz w:val="28"/>
          <w:szCs w:val="28"/>
          <w:lang w:eastAsia="ru-RU"/>
        </w:rPr>
        <w:t xml:space="preserve">.  </w:t>
      </w:r>
    </w:p>
    <w:p w:rsidR="008D15D0" w:rsidRPr="00D618AB" w:rsidRDefault="008D15D0" w:rsidP="008D15D0">
      <w:pPr>
        <w:shd w:val="clear" w:color="auto" w:fill="FFFFFF"/>
        <w:spacing w:before="14"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lastRenderedPageBreak/>
        <w:t xml:space="preserve">Больной В., 45 </w:t>
      </w:r>
      <w:proofErr w:type="gramStart"/>
      <w:r w:rsidRPr="00D618AB">
        <w:rPr>
          <w:rFonts w:ascii="Times New Roman" w:eastAsia="Times New Roman" w:hAnsi="Times New Roman" w:cs="Times New Roman"/>
          <w:color w:val="000000"/>
          <w:sz w:val="28"/>
          <w:szCs w:val="28"/>
          <w:lang w:eastAsia="ru-RU"/>
        </w:rPr>
        <w:t>лет,  сталевар</w:t>
      </w:r>
      <w:proofErr w:type="gramEnd"/>
      <w:r w:rsidRPr="00D618AB">
        <w:rPr>
          <w:rFonts w:ascii="Times New Roman" w:eastAsia="Times New Roman" w:hAnsi="Times New Roman" w:cs="Times New Roman"/>
          <w:color w:val="000000"/>
          <w:sz w:val="28"/>
          <w:szCs w:val="28"/>
          <w:lang w:eastAsia="ru-RU"/>
        </w:rPr>
        <w:t>, поступил в КВД с жалобами на  появление высыпаний на туловище и конечностях,  сопровождаю</w:t>
      </w:r>
      <w:r w:rsidRPr="00D618AB">
        <w:rPr>
          <w:rFonts w:ascii="Times New Roman" w:eastAsia="Times New Roman" w:hAnsi="Times New Roman" w:cs="Times New Roman"/>
          <w:color w:val="000000"/>
          <w:sz w:val="28"/>
          <w:szCs w:val="28"/>
          <w:lang w:eastAsia="ru-RU"/>
        </w:rPr>
        <w:softHyphen/>
        <w:t>щиеся зудом. Заболевание ни с чем не связывает.</w:t>
      </w:r>
    </w:p>
    <w:p w:rsidR="008D15D0" w:rsidRPr="00D618AB" w:rsidRDefault="008D15D0" w:rsidP="008D15D0">
      <w:pPr>
        <w:shd w:val="clear" w:color="auto" w:fill="FFFFFF"/>
        <w:spacing w:before="5"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Наследственность не отягощена. Рос и развивался нормаль</w:t>
      </w:r>
      <w:r w:rsidRPr="00D618AB">
        <w:rPr>
          <w:rFonts w:ascii="Times New Roman" w:eastAsia="Times New Roman" w:hAnsi="Times New Roman" w:cs="Times New Roman"/>
          <w:color w:val="000000"/>
          <w:sz w:val="28"/>
          <w:szCs w:val="28"/>
          <w:lang w:eastAsia="ru-RU"/>
        </w:rPr>
        <w:softHyphen/>
        <w:t>но. Трудовая деятельность с 22</w:t>
      </w:r>
      <w:r w:rsidRPr="00D618AB">
        <w:rPr>
          <w:rFonts w:ascii="Times New Roman" w:eastAsia="Times New Roman" w:hAnsi="Times New Roman" w:cs="Times New Roman"/>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лет</w:t>
      </w:r>
      <w:r>
        <w:rPr>
          <w:rFonts w:ascii="Times New Roman" w:eastAsia="Times New Roman" w:hAnsi="Times New Roman" w:cs="Times New Roman"/>
          <w:color w:val="000000"/>
          <w:sz w:val="28"/>
          <w:szCs w:val="28"/>
          <w:lang w:eastAsia="ru-RU"/>
        </w:rPr>
        <w:t>. Женат. Имеет дочь. Из перенесё</w:t>
      </w:r>
      <w:r w:rsidRPr="00D618AB">
        <w:rPr>
          <w:rFonts w:ascii="Times New Roman" w:eastAsia="Times New Roman" w:hAnsi="Times New Roman" w:cs="Times New Roman"/>
          <w:color w:val="000000"/>
          <w:sz w:val="28"/>
          <w:szCs w:val="28"/>
          <w:lang w:eastAsia="ru-RU"/>
        </w:rPr>
        <w:t>нных заболеваний отмечает корь в детстве. Курит по 20 сигарет в день.</w:t>
      </w:r>
    </w:p>
    <w:p w:rsidR="008D15D0" w:rsidRPr="00D618AB" w:rsidRDefault="008D15D0" w:rsidP="008D15D0">
      <w:pPr>
        <w:shd w:val="clear" w:color="auto" w:fill="FFFFFF"/>
        <w:spacing w:before="10"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Больной правильного </w:t>
      </w:r>
      <w:proofErr w:type="gramStart"/>
      <w:r w:rsidRPr="00D618AB">
        <w:rPr>
          <w:rFonts w:ascii="Times New Roman" w:eastAsia="Times New Roman" w:hAnsi="Times New Roman" w:cs="Times New Roman"/>
          <w:color w:val="000000"/>
          <w:sz w:val="28"/>
          <w:szCs w:val="28"/>
          <w:lang w:eastAsia="ru-RU"/>
        </w:rPr>
        <w:t xml:space="preserve">телосложения,   </w:t>
      </w:r>
      <w:proofErr w:type="gramEnd"/>
      <w:r w:rsidRPr="00D618AB">
        <w:rPr>
          <w:rFonts w:ascii="Times New Roman" w:eastAsia="Times New Roman" w:hAnsi="Times New Roman" w:cs="Times New Roman"/>
          <w:color w:val="000000"/>
          <w:sz w:val="28"/>
          <w:szCs w:val="28"/>
          <w:lang w:eastAsia="ru-RU"/>
        </w:rPr>
        <w:t xml:space="preserve"> удовлетворительного питания.  Со стороны внутренних органов патологии не выявлено. Физиологические отправления в норме.</w:t>
      </w:r>
    </w:p>
    <w:p w:rsidR="008D15D0" w:rsidRPr="00D618AB" w:rsidRDefault="008D15D0" w:rsidP="008D15D0">
      <w:pPr>
        <w:shd w:val="clear" w:color="auto" w:fill="FFFFFF"/>
        <w:spacing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оражение кожи носит распространё</w:t>
      </w:r>
      <w:r w:rsidRPr="00D618AB">
        <w:rPr>
          <w:rFonts w:ascii="Times New Roman" w:eastAsia="Times New Roman" w:hAnsi="Times New Roman" w:cs="Times New Roman"/>
          <w:color w:val="000000"/>
          <w:sz w:val="28"/>
          <w:szCs w:val="28"/>
          <w:lang w:eastAsia="ru-RU"/>
        </w:rPr>
        <w:t xml:space="preserve">нный характер. На коже </w:t>
      </w:r>
      <w:proofErr w:type="gramStart"/>
      <w:r w:rsidRPr="00D618AB">
        <w:rPr>
          <w:rFonts w:ascii="Times New Roman" w:eastAsia="Times New Roman" w:hAnsi="Times New Roman" w:cs="Times New Roman"/>
          <w:color w:val="000000"/>
          <w:sz w:val="28"/>
          <w:szCs w:val="28"/>
          <w:lang w:eastAsia="ru-RU"/>
        </w:rPr>
        <w:t>лица,  боковых</w:t>
      </w:r>
      <w:proofErr w:type="gramEnd"/>
      <w:r w:rsidRPr="00D618AB">
        <w:rPr>
          <w:rFonts w:ascii="Times New Roman" w:eastAsia="Times New Roman" w:hAnsi="Times New Roman" w:cs="Times New Roman"/>
          <w:color w:val="000000"/>
          <w:sz w:val="28"/>
          <w:szCs w:val="28"/>
          <w:lang w:eastAsia="ru-RU"/>
        </w:rPr>
        <w:t xml:space="preserve"> поверхностей туловища, на разгибательных по</w:t>
      </w:r>
      <w:r w:rsidRPr="00D618AB">
        <w:rPr>
          <w:rFonts w:ascii="Times New Roman" w:eastAsia="Times New Roman" w:hAnsi="Times New Roman" w:cs="Times New Roman"/>
          <w:color w:val="000000"/>
          <w:sz w:val="28"/>
          <w:szCs w:val="28"/>
          <w:lang w:eastAsia="ru-RU"/>
        </w:rPr>
        <w:softHyphen/>
        <w:t>верхностях пр</w:t>
      </w:r>
      <w:r>
        <w:rPr>
          <w:rFonts w:ascii="Times New Roman" w:eastAsia="Times New Roman" w:hAnsi="Times New Roman" w:cs="Times New Roman"/>
          <w:color w:val="000000"/>
          <w:sz w:val="28"/>
          <w:szCs w:val="28"/>
          <w:lang w:eastAsia="ru-RU"/>
        </w:rPr>
        <w:t>едплечий и задней поверхности бё</w:t>
      </w:r>
      <w:r w:rsidRPr="00D618AB">
        <w:rPr>
          <w:rFonts w:ascii="Times New Roman" w:eastAsia="Times New Roman" w:hAnsi="Times New Roman" w:cs="Times New Roman"/>
          <w:color w:val="000000"/>
          <w:sz w:val="28"/>
          <w:szCs w:val="28"/>
          <w:lang w:eastAsia="ru-RU"/>
        </w:rPr>
        <w:t>дер симметрично с обеих сторон располагаются сгруппированные пузырьки величиной от булавочной головки до чечевицы, наполненные сероз</w:t>
      </w:r>
      <w:r w:rsidRPr="00D618AB">
        <w:rPr>
          <w:rFonts w:ascii="Times New Roman" w:eastAsia="Times New Roman" w:hAnsi="Times New Roman" w:cs="Times New Roman"/>
          <w:color w:val="000000"/>
          <w:sz w:val="28"/>
          <w:szCs w:val="28"/>
          <w:lang w:eastAsia="ru-RU"/>
        </w:rPr>
        <w:softHyphen/>
        <w:t>ным содержимым, с напряженными покрышками. Кроме того, име</w:t>
      </w:r>
      <w:r w:rsidRPr="00D618AB">
        <w:rPr>
          <w:rFonts w:ascii="Times New Roman" w:eastAsia="Times New Roman" w:hAnsi="Times New Roman" w:cs="Times New Roman"/>
          <w:color w:val="000000"/>
          <w:sz w:val="28"/>
          <w:szCs w:val="28"/>
          <w:lang w:eastAsia="ru-RU"/>
        </w:rPr>
        <w:softHyphen/>
        <w:t xml:space="preserve">ются эрозии небольших </w:t>
      </w:r>
      <w:proofErr w:type="gramStart"/>
      <w:r w:rsidRPr="00D618AB">
        <w:rPr>
          <w:rFonts w:ascii="Times New Roman" w:eastAsia="Times New Roman" w:hAnsi="Times New Roman" w:cs="Times New Roman"/>
          <w:color w:val="000000"/>
          <w:sz w:val="28"/>
          <w:szCs w:val="28"/>
          <w:lang w:eastAsia="ru-RU"/>
        </w:rPr>
        <w:t>размеров,  серозно</w:t>
      </w:r>
      <w:proofErr w:type="gramEnd"/>
      <w:r w:rsidRPr="00D618AB">
        <w:rPr>
          <w:rFonts w:ascii="Times New Roman" w:eastAsia="Times New Roman" w:hAnsi="Times New Roman" w:cs="Times New Roman"/>
          <w:color w:val="000000"/>
          <w:sz w:val="28"/>
          <w:szCs w:val="28"/>
          <w:lang w:eastAsia="ru-RU"/>
        </w:rPr>
        <w:t>-геморрагические ко</w:t>
      </w:r>
      <w:r w:rsidRPr="00D618AB">
        <w:rPr>
          <w:rFonts w:ascii="Times New Roman" w:eastAsia="Times New Roman" w:hAnsi="Times New Roman" w:cs="Times New Roman"/>
          <w:color w:val="000000"/>
          <w:sz w:val="28"/>
          <w:szCs w:val="28"/>
          <w:lang w:eastAsia="ru-RU"/>
        </w:rPr>
        <w:softHyphen/>
        <w:t>рочки,  воспалительные пятна. Симптом Никольского отрицатель</w:t>
      </w:r>
      <w:r w:rsidRPr="00D618AB">
        <w:rPr>
          <w:rFonts w:ascii="Times New Roman" w:eastAsia="Times New Roman" w:hAnsi="Times New Roman" w:cs="Times New Roman"/>
          <w:color w:val="000000"/>
          <w:sz w:val="28"/>
          <w:szCs w:val="28"/>
          <w:lang w:eastAsia="ru-RU"/>
        </w:rPr>
        <w:softHyphen/>
        <w:t>ный. Акантолитические клетки в мазках-отпечатках не обнару</w:t>
      </w:r>
      <w:r w:rsidRPr="00D618AB">
        <w:rPr>
          <w:rFonts w:ascii="Times New Roman" w:eastAsia="Times New Roman" w:hAnsi="Times New Roman" w:cs="Times New Roman"/>
          <w:color w:val="000000"/>
          <w:sz w:val="28"/>
          <w:szCs w:val="28"/>
          <w:lang w:eastAsia="ru-RU"/>
        </w:rPr>
        <w:softHyphen/>
        <w:t>жены.  Общий анализ крови и мочи в норме.</w:t>
      </w:r>
    </w:p>
    <w:p w:rsidR="008D15D0" w:rsidRPr="00D618AB" w:rsidRDefault="008D15D0" w:rsidP="008D15D0">
      <w:pPr>
        <w:shd w:val="clear" w:color="auto" w:fill="FFFFFF"/>
        <w:spacing w:before="130" w:after="0" w:line="355"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Вопросы:</w:t>
      </w:r>
    </w:p>
    <w:p w:rsidR="008D15D0" w:rsidRPr="00D618AB" w:rsidRDefault="008D15D0" w:rsidP="000737DA">
      <w:pPr>
        <w:widowControl w:val="0"/>
        <w:numPr>
          <w:ilvl w:val="0"/>
          <w:numId w:val="35"/>
        </w:numPr>
        <w:shd w:val="clear" w:color="auto" w:fill="FFFFFF"/>
        <w:tabs>
          <w:tab w:val="left" w:pos="538"/>
        </w:tabs>
        <w:autoSpaceDE w:val="0"/>
        <w:autoSpaceDN w:val="0"/>
        <w:adjustRightInd w:val="0"/>
        <w:spacing w:after="0" w:line="355"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Ваш диагноз?</w:t>
      </w:r>
    </w:p>
    <w:p w:rsidR="008D15D0" w:rsidRPr="00D618AB" w:rsidRDefault="008D15D0" w:rsidP="000737DA">
      <w:pPr>
        <w:widowControl w:val="0"/>
        <w:numPr>
          <w:ilvl w:val="0"/>
          <w:numId w:val="35"/>
        </w:numPr>
        <w:shd w:val="clear" w:color="auto" w:fill="FFFFFF"/>
        <w:tabs>
          <w:tab w:val="left" w:pos="538"/>
        </w:tabs>
        <w:autoSpaceDE w:val="0"/>
        <w:autoSpaceDN w:val="0"/>
        <w:adjustRightInd w:val="0"/>
        <w:spacing w:after="0" w:line="355" w:lineRule="exac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Назначь</w:t>
      </w:r>
      <w:r w:rsidRPr="00D618AB">
        <w:rPr>
          <w:rFonts w:ascii="Times New Roman" w:eastAsia="Times New Roman" w:hAnsi="Times New Roman" w:cs="Times New Roman"/>
          <w:color w:val="000000"/>
          <w:sz w:val="28"/>
          <w:szCs w:val="28"/>
          <w:lang w:eastAsia="ru-RU"/>
        </w:rPr>
        <w:t>те лечение больному.</w:t>
      </w:r>
    </w:p>
    <w:p w:rsidR="008D15D0" w:rsidRPr="00D618AB" w:rsidRDefault="008D15D0" w:rsidP="000737DA">
      <w:pPr>
        <w:widowControl w:val="0"/>
        <w:numPr>
          <w:ilvl w:val="0"/>
          <w:numId w:val="35"/>
        </w:numPr>
        <w:shd w:val="clear" w:color="auto" w:fill="FFFFFF"/>
        <w:tabs>
          <w:tab w:val="left" w:pos="538"/>
        </w:tabs>
        <w:autoSpaceDE w:val="0"/>
        <w:autoSpaceDN w:val="0"/>
        <w:adjustRightInd w:val="0"/>
        <w:spacing w:before="5" w:after="0" w:line="355"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Какие продукты следует исключить из пищи этому больному?</w:t>
      </w:r>
    </w:p>
    <w:p w:rsidR="008D15D0" w:rsidRPr="00D618AB" w:rsidRDefault="008D15D0" w:rsidP="000737DA">
      <w:pPr>
        <w:widowControl w:val="0"/>
        <w:numPr>
          <w:ilvl w:val="0"/>
          <w:numId w:val="35"/>
        </w:numPr>
        <w:shd w:val="clear" w:color="auto" w:fill="FFFFFF"/>
        <w:tabs>
          <w:tab w:val="left" w:pos="538"/>
        </w:tabs>
        <w:autoSpaceDE w:val="0"/>
        <w:autoSpaceDN w:val="0"/>
        <w:adjustRightInd w:val="0"/>
        <w:spacing w:after="0" w:line="355"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Каков прогноз заболевания?</w:t>
      </w:r>
    </w:p>
    <w:p w:rsidR="008D15D0" w:rsidRPr="00D618AB" w:rsidRDefault="008D15D0" w:rsidP="000737DA">
      <w:pPr>
        <w:widowControl w:val="0"/>
        <w:numPr>
          <w:ilvl w:val="0"/>
          <w:numId w:val="35"/>
        </w:numPr>
        <w:shd w:val="clear" w:color="auto" w:fill="FFFFFF"/>
        <w:tabs>
          <w:tab w:val="left" w:pos="538"/>
        </w:tabs>
        <w:autoSpaceDE w:val="0"/>
        <w:autoSpaceDN w:val="0"/>
        <w:adjustRightInd w:val="0"/>
        <w:spacing w:after="0" w:line="355"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Встречается ли данное заболевание у детей?</w:t>
      </w:r>
    </w:p>
    <w:p w:rsidR="009858B1" w:rsidRDefault="009858B1" w:rsidP="00A61613">
      <w:pPr>
        <w:shd w:val="clear" w:color="auto" w:fill="FFFFFF"/>
        <w:tabs>
          <w:tab w:val="left" w:pos="2340"/>
        </w:tabs>
        <w:rPr>
          <w:rFonts w:ascii="Times New Roman" w:hAnsi="Times New Roman"/>
          <w:b/>
          <w:color w:val="000000"/>
          <w:sz w:val="28"/>
          <w:szCs w:val="28"/>
        </w:rPr>
      </w:pPr>
    </w:p>
    <w:p w:rsidR="008D15D0" w:rsidRPr="00A61613" w:rsidRDefault="008D15D0" w:rsidP="00A61613">
      <w:pPr>
        <w:shd w:val="clear" w:color="auto" w:fill="FFFFFF"/>
        <w:tabs>
          <w:tab w:val="left" w:pos="2340"/>
        </w:tabs>
        <w:rPr>
          <w:rFonts w:ascii="Times New Roman" w:eastAsia="Times New Roman" w:hAnsi="Times New Roman" w:cs="Times New Roman"/>
          <w:b/>
          <w:sz w:val="28"/>
          <w:szCs w:val="28"/>
          <w:lang w:eastAsia="ru-RU"/>
        </w:rPr>
      </w:pPr>
      <w:r w:rsidRPr="00A61613">
        <w:rPr>
          <w:rFonts w:ascii="Times New Roman" w:hAnsi="Times New Roman"/>
          <w:b/>
          <w:color w:val="000000"/>
          <w:sz w:val="28"/>
          <w:szCs w:val="28"/>
        </w:rPr>
        <w:t>Задача №7</w:t>
      </w:r>
      <w:r w:rsidRPr="00A61613">
        <w:rPr>
          <w:rFonts w:ascii="Times New Roman" w:eastAsia="Times New Roman" w:hAnsi="Times New Roman" w:cs="Times New Roman"/>
          <w:b/>
          <w:color w:val="000000"/>
          <w:sz w:val="28"/>
          <w:szCs w:val="28"/>
          <w:lang w:eastAsia="ru-RU"/>
        </w:rPr>
        <w:t xml:space="preserve">.  </w:t>
      </w:r>
    </w:p>
    <w:p w:rsidR="00A61613" w:rsidRDefault="00A61613" w:rsidP="00A61613">
      <w:pPr>
        <w:shd w:val="clear" w:color="auto" w:fill="FFFFFF"/>
        <w:rPr>
          <w:rFonts w:ascii="Times New Roman" w:hAnsi="Times New Roman"/>
          <w:sz w:val="28"/>
          <w:szCs w:val="28"/>
        </w:rPr>
      </w:pPr>
      <w:r>
        <w:rPr>
          <w:rFonts w:ascii="Times New Roman" w:hAnsi="Times New Roman"/>
          <w:sz w:val="28"/>
          <w:szCs w:val="28"/>
        </w:rPr>
        <w:t xml:space="preserve"> </w:t>
      </w:r>
      <w:r w:rsidR="008D15D0" w:rsidRPr="00A61613">
        <w:rPr>
          <w:rFonts w:ascii="Times New Roman" w:hAnsi="Times New Roman"/>
          <w:sz w:val="28"/>
          <w:szCs w:val="28"/>
        </w:rPr>
        <w:t xml:space="preserve">Больная Б., </w:t>
      </w:r>
      <w:r w:rsidR="008D15D0" w:rsidRPr="00A61613">
        <w:rPr>
          <w:rFonts w:ascii="Times New Roman" w:hAnsi="Times New Roman"/>
          <w:iCs/>
          <w:sz w:val="28"/>
          <w:szCs w:val="28"/>
        </w:rPr>
        <w:t xml:space="preserve">20 </w:t>
      </w:r>
      <w:r w:rsidR="008D15D0" w:rsidRPr="00A61613">
        <w:rPr>
          <w:rFonts w:ascii="Times New Roman" w:hAnsi="Times New Roman"/>
          <w:sz w:val="28"/>
          <w:szCs w:val="28"/>
        </w:rPr>
        <w:t>лет</w:t>
      </w:r>
      <w:r>
        <w:rPr>
          <w:rFonts w:ascii="Times New Roman" w:hAnsi="Times New Roman"/>
          <w:sz w:val="28"/>
          <w:szCs w:val="28"/>
        </w:rPr>
        <w:t xml:space="preserve">, обратилась в </w:t>
      </w:r>
      <w:proofErr w:type="gramStart"/>
      <w:r w:rsidR="008D15D0" w:rsidRPr="00A61613">
        <w:rPr>
          <w:rFonts w:ascii="Times New Roman" w:hAnsi="Times New Roman"/>
          <w:sz w:val="28"/>
          <w:szCs w:val="28"/>
        </w:rPr>
        <w:t>КВД  в</w:t>
      </w:r>
      <w:proofErr w:type="gramEnd"/>
      <w:r w:rsidR="008D15D0" w:rsidRPr="00A61613">
        <w:rPr>
          <w:rFonts w:ascii="Times New Roman" w:hAnsi="Times New Roman"/>
          <w:sz w:val="28"/>
          <w:szCs w:val="28"/>
        </w:rPr>
        <w:t xml:space="preserve"> ноябре 2006</w:t>
      </w:r>
      <w:r w:rsidR="008D15D0" w:rsidRPr="00A61613">
        <w:rPr>
          <w:rFonts w:ascii="Times New Roman" w:hAnsi="Times New Roman"/>
          <w:i/>
          <w:iCs/>
          <w:sz w:val="28"/>
          <w:szCs w:val="28"/>
        </w:rPr>
        <w:t xml:space="preserve"> </w:t>
      </w:r>
      <w:r w:rsidR="008D15D0" w:rsidRPr="00A61613">
        <w:rPr>
          <w:rFonts w:ascii="Times New Roman" w:hAnsi="Times New Roman"/>
          <w:sz w:val="28"/>
          <w:szCs w:val="28"/>
        </w:rPr>
        <w:t>года с жалобам</w:t>
      </w:r>
      <w:r>
        <w:rPr>
          <w:rFonts w:ascii="Times New Roman" w:hAnsi="Times New Roman"/>
          <w:sz w:val="28"/>
          <w:szCs w:val="28"/>
        </w:rPr>
        <w:t>и на неприятные ощущения типа лё</w:t>
      </w:r>
      <w:r w:rsidR="008D15D0" w:rsidRPr="00A61613">
        <w:rPr>
          <w:rFonts w:ascii="Times New Roman" w:hAnsi="Times New Roman"/>
          <w:sz w:val="28"/>
          <w:szCs w:val="28"/>
        </w:rPr>
        <w:t xml:space="preserve">гкого жжения,  покалывания в области наружной поверхности правого бедра.  Считает себя </w:t>
      </w:r>
      <w:proofErr w:type="gramStart"/>
      <w:r w:rsidR="008D15D0" w:rsidRPr="00A61613">
        <w:rPr>
          <w:rFonts w:ascii="Times New Roman" w:hAnsi="Times New Roman"/>
          <w:sz w:val="28"/>
          <w:szCs w:val="28"/>
        </w:rPr>
        <w:t>боль</w:t>
      </w:r>
      <w:r w:rsidR="008D15D0" w:rsidRPr="00A61613">
        <w:rPr>
          <w:rFonts w:ascii="Times New Roman" w:hAnsi="Times New Roman"/>
          <w:sz w:val="28"/>
          <w:szCs w:val="28"/>
        </w:rPr>
        <w:softHyphen/>
        <w:t>ной  с</w:t>
      </w:r>
      <w:proofErr w:type="gramEnd"/>
      <w:r w:rsidR="008D15D0" w:rsidRPr="00A61613">
        <w:rPr>
          <w:rFonts w:ascii="Times New Roman" w:hAnsi="Times New Roman"/>
          <w:sz w:val="28"/>
          <w:szCs w:val="28"/>
        </w:rPr>
        <w:t xml:space="preserve"> июня,  когда на месте сильного удара волейбольным мячом появилась  сиреневая полоса размером</w:t>
      </w:r>
    </w:p>
    <w:p w:rsidR="008D15D0" w:rsidRPr="00A61613" w:rsidRDefault="008D15D0" w:rsidP="00A61613">
      <w:pPr>
        <w:shd w:val="clear" w:color="auto" w:fill="FFFFFF"/>
        <w:rPr>
          <w:rFonts w:ascii="Times New Roman" w:hAnsi="Times New Roman"/>
          <w:sz w:val="28"/>
          <w:szCs w:val="28"/>
        </w:rPr>
      </w:pPr>
      <w:r w:rsidRPr="00A61613">
        <w:rPr>
          <w:rFonts w:ascii="Times New Roman" w:hAnsi="Times New Roman"/>
          <w:sz w:val="28"/>
          <w:szCs w:val="28"/>
        </w:rPr>
        <w:t xml:space="preserve"> до 2</w:t>
      </w:r>
      <w:r w:rsidRPr="00A61613">
        <w:rPr>
          <w:rFonts w:ascii="Times New Roman" w:hAnsi="Times New Roman"/>
          <w:i/>
          <w:iCs/>
          <w:sz w:val="28"/>
          <w:szCs w:val="28"/>
        </w:rPr>
        <w:t xml:space="preserve"> </w:t>
      </w:r>
      <w:proofErr w:type="gramStart"/>
      <w:r w:rsidRPr="00A61613">
        <w:rPr>
          <w:rFonts w:ascii="Times New Roman" w:hAnsi="Times New Roman"/>
          <w:sz w:val="28"/>
          <w:szCs w:val="28"/>
        </w:rPr>
        <w:t>см,  постепенно</w:t>
      </w:r>
      <w:proofErr w:type="gramEnd"/>
      <w:r w:rsidRPr="00A61613">
        <w:rPr>
          <w:rFonts w:ascii="Times New Roman" w:hAnsi="Times New Roman"/>
          <w:sz w:val="28"/>
          <w:szCs w:val="28"/>
        </w:rPr>
        <w:t xml:space="preserve"> увеличивающаяся.  Не лечилась, к</w:t>
      </w:r>
      <w:r w:rsidRPr="00A61613">
        <w:rPr>
          <w:rFonts w:ascii="Times New Roman" w:hAnsi="Times New Roman"/>
          <w:i/>
          <w:iCs/>
          <w:sz w:val="28"/>
          <w:szCs w:val="28"/>
        </w:rPr>
        <w:t xml:space="preserve"> </w:t>
      </w:r>
      <w:r w:rsidRPr="00A61613">
        <w:rPr>
          <w:rFonts w:ascii="Times New Roman" w:hAnsi="Times New Roman"/>
          <w:sz w:val="28"/>
          <w:szCs w:val="28"/>
        </w:rPr>
        <w:t>врачам не обращалась.</w:t>
      </w:r>
    </w:p>
    <w:p w:rsidR="008D15D0" w:rsidRPr="00A61613" w:rsidRDefault="00A61613" w:rsidP="00A61613">
      <w:pPr>
        <w:shd w:val="clear" w:color="auto" w:fill="FFFFFF"/>
        <w:rPr>
          <w:rFonts w:ascii="Times New Roman" w:hAnsi="Times New Roman"/>
          <w:sz w:val="28"/>
          <w:szCs w:val="28"/>
        </w:rPr>
      </w:pPr>
      <w:r>
        <w:rPr>
          <w:rFonts w:ascii="Times New Roman" w:hAnsi="Times New Roman"/>
          <w:sz w:val="28"/>
          <w:szCs w:val="28"/>
        </w:rPr>
        <w:t xml:space="preserve"> </w:t>
      </w:r>
      <w:proofErr w:type="gramStart"/>
      <w:r w:rsidR="008D15D0" w:rsidRPr="00A61613">
        <w:rPr>
          <w:rFonts w:ascii="Times New Roman" w:hAnsi="Times New Roman"/>
          <w:sz w:val="28"/>
          <w:szCs w:val="28"/>
        </w:rPr>
        <w:t>Общее  состояние</w:t>
      </w:r>
      <w:proofErr w:type="gramEnd"/>
      <w:r w:rsidR="008D15D0" w:rsidRPr="00A61613">
        <w:rPr>
          <w:rFonts w:ascii="Times New Roman" w:hAnsi="Times New Roman"/>
          <w:sz w:val="28"/>
          <w:szCs w:val="28"/>
        </w:rPr>
        <w:t xml:space="preserve"> удовлетворительное.  Анализы </w:t>
      </w:r>
      <w:proofErr w:type="gramStart"/>
      <w:r w:rsidR="008D15D0" w:rsidRPr="00A61613">
        <w:rPr>
          <w:rFonts w:ascii="Times New Roman" w:hAnsi="Times New Roman"/>
          <w:sz w:val="28"/>
          <w:szCs w:val="28"/>
        </w:rPr>
        <w:t>крови,  мочи</w:t>
      </w:r>
      <w:proofErr w:type="gramEnd"/>
      <w:r w:rsidR="008D15D0" w:rsidRPr="00A61613">
        <w:rPr>
          <w:rFonts w:ascii="Times New Roman" w:hAnsi="Times New Roman"/>
          <w:sz w:val="28"/>
          <w:szCs w:val="28"/>
        </w:rPr>
        <w:t>, содержание сахара, холестерина,  билирубина  в крови - в пределах нормы.</w:t>
      </w:r>
    </w:p>
    <w:p w:rsidR="008D15D0" w:rsidRPr="00A61613" w:rsidRDefault="00A61613" w:rsidP="00A61613">
      <w:pPr>
        <w:shd w:val="clear" w:color="auto" w:fill="FFFFFF"/>
        <w:rPr>
          <w:rFonts w:ascii="Times New Roman" w:hAnsi="Times New Roman"/>
          <w:sz w:val="28"/>
          <w:szCs w:val="28"/>
        </w:rPr>
      </w:pPr>
      <w:r>
        <w:rPr>
          <w:rFonts w:ascii="Times New Roman" w:hAnsi="Times New Roman"/>
          <w:sz w:val="28"/>
          <w:szCs w:val="28"/>
        </w:rPr>
        <w:t xml:space="preserve"> </w:t>
      </w:r>
      <w:r w:rsidR="008D15D0" w:rsidRPr="00A61613">
        <w:rPr>
          <w:rFonts w:ascii="Times New Roman" w:hAnsi="Times New Roman"/>
          <w:sz w:val="28"/>
          <w:szCs w:val="28"/>
        </w:rPr>
        <w:t>На наружной поверхности верхней трети правого бедра имеется белесоватый очаг разм</w:t>
      </w:r>
      <w:r>
        <w:rPr>
          <w:rFonts w:ascii="Times New Roman" w:hAnsi="Times New Roman"/>
          <w:sz w:val="28"/>
          <w:szCs w:val="28"/>
        </w:rPr>
        <w:t xml:space="preserve">ерами до 4 </w:t>
      </w:r>
      <w:proofErr w:type="gramStart"/>
      <w:r>
        <w:rPr>
          <w:rFonts w:ascii="Times New Roman" w:hAnsi="Times New Roman"/>
          <w:sz w:val="28"/>
          <w:szCs w:val="28"/>
        </w:rPr>
        <w:t>см,  плотный</w:t>
      </w:r>
      <w:proofErr w:type="gramEnd"/>
      <w:r>
        <w:rPr>
          <w:rFonts w:ascii="Times New Roman" w:hAnsi="Times New Roman"/>
          <w:sz w:val="28"/>
          <w:szCs w:val="28"/>
        </w:rPr>
        <w:t>,  окружё</w:t>
      </w:r>
      <w:r w:rsidR="008D15D0" w:rsidRPr="00A61613">
        <w:rPr>
          <w:rFonts w:ascii="Times New Roman" w:hAnsi="Times New Roman"/>
          <w:sz w:val="28"/>
          <w:szCs w:val="28"/>
        </w:rPr>
        <w:t>нный сире</w:t>
      </w:r>
      <w:r w:rsidR="008D15D0" w:rsidRPr="00A61613">
        <w:rPr>
          <w:rFonts w:ascii="Times New Roman" w:hAnsi="Times New Roman"/>
          <w:sz w:val="28"/>
          <w:szCs w:val="28"/>
        </w:rPr>
        <w:softHyphen/>
        <w:t xml:space="preserve">невой  полосой   до  0,3 см  шириной,    постепенно   переходящей   в неизмененную кожу. </w:t>
      </w:r>
      <w:proofErr w:type="gramStart"/>
      <w:r w:rsidR="008D15D0" w:rsidRPr="00A61613">
        <w:rPr>
          <w:rFonts w:ascii="Times New Roman" w:hAnsi="Times New Roman"/>
          <w:sz w:val="28"/>
          <w:szCs w:val="28"/>
        </w:rPr>
        <w:t>Других  высыпаний</w:t>
      </w:r>
      <w:proofErr w:type="gramEnd"/>
      <w:r w:rsidR="008D15D0" w:rsidRPr="00A61613">
        <w:rPr>
          <w:rFonts w:ascii="Times New Roman" w:hAnsi="Times New Roman"/>
          <w:sz w:val="28"/>
          <w:szCs w:val="28"/>
        </w:rPr>
        <w:t xml:space="preserve"> на коже и слизистых нет.</w:t>
      </w:r>
    </w:p>
    <w:p w:rsidR="008D15D0" w:rsidRPr="008D15D0" w:rsidRDefault="00A61613" w:rsidP="00365646">
      <w:pPr>
        <w:shd w:val="clear" w:color="auto" w:fill="FFFFFF"/>
        <w:rPr>
          <w:rFonts w:ascii="Times New Roman" w:eastAsia="Times New Roman" w:hAnsi="Times New Roman" w:cs="Times New Roman"/>
          <w:sz w:val="28"/>
          <w:szCs w:val="28"/>
          <w:lang w:eastAsia="ru-RU"/>
        </w:rPr>
      </w:pPr>
      <w:r>
        <w:rPr>
          <w:rFonts w:ascii="Times New Roman" w:hAnsi="Times New Roman"/>
          <w:sz w:val="28"/>
          <w:szCs w:val="28"/>
        </w:rPr>
        <w:t xml:space="preserve"> </w:t>
      </w:r>
      <w:r w:rsidR="008D15D0" w:rsidRPr="00A61613">
        <w:rPr>
          <w:rFonts w:ascii="Times New Roman" w:hAnsi="Times New Roman"/>
          <w:sz w:val="28"/>
          <w:szCs w:val="28"/>
        </w:rPr>
        <w:t xml:space="preserve">        </w:t>
      </w:r>
      <w:proofErr w:type="gramStart"/>
      <w:r w:rsidR="008D15D0" w:rsidRPr="00A61613">
        <w:rPr>
          <w:rFonts w:ascii="Times New Roman" w:hAnsi="Times New Roman"/>
          <w:sz w:val="28"/>
          <w:szCs w:val="28"/>
        </w:rPr>
        <w:t>Вопросы:</w:t>
      </w:r>
      <w:r>
        <w:rPr>
          <w:rFonts w:ascii="Times New Roman" w:hAnsi="Times New Roman"/>
          <w:sz w:val="28"/>
          <w:szCs w:val="28"/>
        </w:rPr>
        <w:t xml:space="preserve">  </w:t>
      </w:r>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w:t>
      </w:r>
      <w:r w:rsidR="008D15D0" w:rsidRPr="008D15D0">
        <w:rPr>
          <w:rFonts w:ascii="Times New Roman" w:eastAsia="Times New Roman" w:hAnsi="Times New Roman" w:cs="Times New Roman"/>
          <w:sz w:val="28"/>
          <w:szCs w:val="28"/>
          <w:lang w:eastAsia="ru-RU"/>
        </w:rPr>
        <w:t>1.  Ваш диагноз?</w:t>
      </w:r>
      <w:r>
        <w:rPr>
          <w:rFonts w:ascii="Times New Roman" w:eastAsia="Times New Roman" w:hAnsi="Times New Roman" w:cs="Times New Roman"/>
          <w:sz w:val="28"/>
          <w:szCs w:val="28"/>
          <w:lang w:eastAsia="ru-RU"/>
        </w:rPr>
        <w:t xml:space="preserve"> </w:t>
      </w:r>
      <w:r w:rsidR="00365646">
        <w:rPr>
          <w:rFonts w:ascii="Times New Roman" w:eastAsia="Times New Roman" w:hAnsi="Times New Roman" w:cs="Times New Roman"/>
          <w:sz w:val="28"/>
          <w:szCs w:val="28"/>
          <w:lang w:eastAsia="ru-RU"/>
        </w:rPr>
        <w:t xml:space="preserve">   </w:t>
      </w:r>
      <w:r w:rsidR="008D15D0" w:rsidRPr="008D15D0">
        <w:rPr>
          <w:rFonts w:ascii="Times New Roman" w:eastAsia="Times New Roman" w:hAnsi="Times New Roman" w:cs="Times New Roman"/>
          <w:sz w:val="28"/>
          <w:szCs w:val="28"/>
          <w:lang w:eastAsia="ru-RU"/>
        </w:rPr>
        <w:t xml:space="preserve"> 2.  Лечение?</w:t>
      </w:r>
      <w:r w:rsidR="00365646">
        <w:rPr>
          <w:rFonts w:ascii="Times New Roman" w:eastAsia="Times New Roman" w:hAnsi="Times New Roman" w:cs="Times New Roman"/>
          <w:sz w:val="28"/>
          <w:szCs w:val="28"/>
          <w:lang w:eastAsia="ru-RU"/>
        </w:rPr>
        <w:t xml:space="preserve">    </w:t>
      </w:r>
      <w:r w:rsidR="008D15D0" w:rsidRPr="008D15D0">
        <w:rPr>
          <w:rFonts w:ascii="Times New Roman" w:eastAsia="Times New Roman" w:hAnsi="Times New Roman" w:cs="Times New Roman"/>
          <w:sz w:val="28"/>
          <w:szCs w:val="28"/>
          <w:lang w:eastAsia="ru-RU"/>
        </w:rPr>
        <w:t xml:space="preserve">        3.  Прогноз?</w:t>
      </w:r>
    </w:p>
    <w:p w:rsidR="00BC5A2B" w:rsidRDefault="00BC5A2B" w:rsidP="00C40403">
      <w:pPr>
        <w:spacing w:after="0" w:line="240" w:lineRule="auto"/>
        <w:jc w:val="both"/>
        <w:rPr>
          <w:rFonts w:ascii="Times New Roman" w:eastAsia="Times New Roman" w:hAnsi="Times New Roman" w:cs="Times New Roman"/>
          <w:b/>
          <w:color w:val="000000"/>
          <w:sz w:val="28"/>
          <w:szCs w:val="28"/>
          <w:lang w:eastAsia="ru-RU"/>
        </w:rPr>
      </w:pPr>
    </w:p>
    <w:p w:rsidR="00BC5A2B" w:rsidRDefault="00BC5A2B" w:rsidP="00C40403">
      <w:pPr>
        <w:spacing w:after="0" w:line="240" w:lineRule="auto"/>
        <w:jc w:val="both"/>
        <w:rPr>
          <w:rFonts w:ascii="Times New Roman" w:eastAsia="Times New Roman" w:hAnsi="Times New Roman" w:cs="Times New Roman"/>
          <w:b/>
          <w:color w:val="000000"/>
          <w:sz w:val="28"/>
          <w:szCs w:val="28"/>
          <w:lang w:eastAsia="ru-RU"/>
        </w:rPr>
      </w:pPr>
    </w:p>
    <w:p w:rsidR="003A4BFF" w:rsidRDefault="00A56511" w:rsidP="00C40403">
      <w:pPr>
        <w:spacing w:after="0" w:line="240" w:lineRule="auto"/>
        <w:jc w:val="both"/>
        <w:rPr>
          <w:rFonts w:ascii="Times New Roman" w:eastAsia="Times New Roman" w:hAnsi="Times New Roman" w:cs="Times New Roman"/>
          <w:color w:val="000000"/>
          <w:sz w:val="28"/>
          <w:szCs w:val="28"/>
          <w:lang w:eastAsia="ru-RU"/>
        </w:rPr>
      </w:pPr>
      <w:r w:rsidRPr="007A185F">
        <w:rPr>
          <w:rFonts w:ascii="Times New Roman" w:eastAsia="Times New Roman" w:hAnsi="Times New Roman" w:cs="Times New Roman"/>
          <w:b/>
          <w:color w:val="000000"/>
          <w:sz w:val="28"/>
          <w:szCs w:val="28"/>
          <w:lang w:eastAsia="ru-RU"/>
        </w:rPr>
        <w:lastRenderedPageBreak/>
        <w:t>Вопросы для рубежного контроля</w:t>
      </w:r>
      <w:r>
        <w:rPr>
          <w:rFonts w:ascii="Times New Roman" w:eastAsia="Times New Roman" w:hAnsi="Times New Roman" w:cs="Times New Roman"/>
          <w:color w:val="000000"/>
          <w:sz w:val="28"/>
          <w:szCs w:val="28"/>
          <w:lang w:eastAsia="ru-RU"/>
        </w:rPr>
        <w:t>:</w:t>
      </w:r>
    </w:p>
    <w:p w:rsidR="00A56511" w:rsidRDefault="009858B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A185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007A185F">
        <w:rPr>
          <w:rFonts w:ascii="Times New Roman" w:eastAsia="Times New Roman" w:hAnsi="Times New Roman" w:cs="Times New Roman"/>
          <w:color w:val="000000"/>
          <w:sz w:val="28"/>
          <w:szCs w:val="28"/>
          <w:lang w:eastAsia="ru-RU"/>
        </w:rPr>
        <w:t xml:space="preserve"> Строение эпидермиса.</w:t>
      </w:r>
    </w:p>
    <w:p w:rsidR="007A185F" w:rsidRDefault="009858B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A185F">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 xml:space="preserve"> </w:t>
      </w:r>
      <w:r w:rsidR="007A185F">
        <w:rPr>
          <w:rFonts w:ascii="Times New Roman" w:eastAsia="Times New Roman" w:hAnsi="Times New Roman" w:cs="Times New Roman"/>
          <w:color w:val="000000"/>
          <w:sz w:val="28"/>
          <w:szCs w:val="28"/>
          <w:lang w:eastAsia="ru-RU"/>
        </w:rPr>
        <w:t>Перечислите функции кожи.</w:t>
      </w:r>
    </w:p>
    <w:p w:rsidR="005A392A" w:rsidRDefault="009858B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Перечислите придатки кожи.</w:t>
      </w:r>
    </w:p>
    <w:p w:rsidR="007A185F" w:rsidRDefault="009858B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4</w:t>
      </w:r>
      <w:r w:rsidR="007A18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Строение слюнных желёз.</w:t>
      </w:r>
    </w:p>
    <w:p w:rsidR="005A392A" w:rsidRDefault="009858B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 xml:space="preserve">5. </w:t>
      </w: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Строение волоса.</w:t>
      </w:r>
    </w:p>
    <w:p w:rsidR="005A392A" w:rsidRDefault="009858B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 xml:space="preserve">6. </w:t>
      </w: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Классификация высыпных элементов.</w:t>
      </w:r>
    </w:p>
    <w:p w:rsidR="005A392A" w:rsidRDefault="009858B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 xml:space="preserve">7. </w:t>
      </w:r>
      <w:r>
        <w:rPr>
          <w:rFonts w:ascii="Times New Roman" w:eastAsia="Times New Roman" w:hAnsi="Times New Roman" w:cs="Times New Roman"/>
          <w:color w:val="000000"/>
          <w:sz w:val="28"/>
          <w:szCs w:val="28"/>
          <w:lang w:eastAsia="ru-RU"/>
        </w:rPr>
        <w:t xml:space="preserve"> </w:t>
      </w:r>
      <w:r w:rsidR="005A392A">
        <w:rPr>
          <w:rFonts w:ascii="Times New Roman" w:eastAsia="Times New Roman" w:hAnsi="Times New Roman" w:cs="Times New Roman"/>
          <w:color w:val="000000"/>
          <w:sz w:val="28"/>
          <w:szCs w:val="28"/>
          <w:lang w:eastAsia="ru-RU"/>
        </w:rPr>
        <w:t>Назовите виды пятен.</w:t>
      </w:r>
    </w:p>
    <w:p w:rsidR="007A185F" w:rsidRDefault="009858B1" w:rsidP="007A185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8</w:t>
      </w:r>
      <w:r w:rsidR="007A185F">
        <w:rPr>
          <w:rFonts w:ascii="Times New Roman" w:eastAsia="Times New Roman" w:hAnsi="Times New Roman" w:cs="Times New Roman"/>
          <w:color w:val="000000"/>
          <w:sz w:val="28"/>
          <w:szCs w:val="28"/>
          <w:lang w:eastAsia="ru-RU"/>
        </w:rPr>
        <w:t>.  К какой группе заболеваний относят красную волчанку.</w:t>
      </w:r>
    </w:p>
    <w:p w:rsidR="009858B1" w:rsidRDefault="009858B1" w:rsidP="007A185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9</w:t>
      </w:r>
      <w:r w:rsidR="007A185F">
        <w:rPr>
          <w:rFonts w:ascii="Times New Roman" w:eastAsia="Times New Roman" w:hAnsi="Times New Roman" w:cs="Times New Roman"/>
          <w:color w:val="000000"/>
          <w:sz w:val="28"/>
          <w:szCs w:val="28"/>
          <w:lang w:eastAsia="ru-RU"/>
        </w:rPr>
        <w:t>.  Опишите клинические проявлен</w:t>
      </w:r>
      <w:r>
        <w:rPr>
          <w:rFonts w:ascii="Times New Roman" w:eastAsia="Times New Roman" w:hAnsi="Times New Roman" w:cs="Times New Roman"/>
          <w:color w:val="000000"/>
          <w:sz w:val="28"/>
          <w:szCs w:val="28"/>
          <w:lang w:eastAsia="ru-RU"/>
        </w:rPr>
        <w:t>ия дискоидной красной волчанки.</w:t>
      </w:r>
    </w:p>
    <w:p w:rsidR="007A185F" w:rsidRDefault="009858B1" w:rsidP="007A185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7A185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7A185F">
        <w:rPr>
          <w:rFonts w:ascii="Times New Roman" w:eastAsia="Times New Roman" w:hAnsi="Times New Roman" w:cs="Times New Roman"/>
          <w:color w:val="000000"/>
          <w:sz w:val="28"/>
          <w:szCs w:val="28"/>
          <w:lang w:eastAsia="ru-RU"/>
        </w:rPr>
        <w:t>Перечислите основные клинические симптомы кожных форм красной волчанки.</w:t>
      </w:r>
    </w:p>
    <w:p w:rsidR="007A185F" w:rsidRDefault="00D16A0A" w:rsidP="007A185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858B1">
        <w:rPr>
          <w:rFonts w:ascii="Times New Roman" w:eastAsia="Times New Roman" w:hAnsi="Times New Roman" w:cs="Times New Roman"/>
          <w:color w:val="000000"/>
          <w:sz w:val="28"/>
          <w:szCs w:val="28"/>
          <w:lang w:eastAsia="ru-RU"/>
        </w:rPr>
        <w:t>11</w:t>
      </w:r>
      <w:r w:rsidR="007A185F">
        <w:rPr>
          <w:rFonts w:ascii="Times New Roman" w:eastAsia="Times New Roman" w:hAnsi="Times New Roman" w:cs="Times New Roman"/>
          <w:color w:val="000000"/>
          <w:sz w:val="28"/>
          <w:szCs w:val="28"/>
          <w:lang w:eastAsia="ru-RU"/>
        </w:rPr>
        <w:t>.   С какими заболеваниями необходимо дифференцировать красную волчанку.</w:t>
      </w:r>
    </w:p>
    <w:p w:rsidR="007A185F" w:rsidRDefault="00D16A0A" w:rsidP="007A185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858B1">
        <w:rPr>
          <w:rFonts w:ascii="Times New Roman" w:eastAsia="Times New Roman" w:hAnsi="Times New Roman" w:cs="Times New Roman"/>
          <w:color w:val="000000"/>
          <w:sz w:val="28"/>
          <w:szCs w:val="28"/>
          <w:lang w:eastAsia="ru-RU"/>
        </w:rPr>
        <w:t>12</w:t>
      </w:r>
      <w:r w:rsidR="007A185F">
        <w:rPr>
          <w:rFonts w:ascii="Times New Roman" w:eastAsia="Times New Roman" w:hAnsi="Times New Roman" w:cs="Times New Roman"/>
          <w:color w:val="000000"/>
          <w:sz w:val="28"/>
          <w:szCs w:val="28"/>
          <w:lang w:eastAsia="ru-RU"/>
        </w:rPr>
        <w:t xml:space="preserve">.   Опишите клинические проявления ограниченной склеродермии.   </w:t>
      </w:r>
    </w:p>
    <w:p w:rsidR="007A185F" w:rsidRDefault="00D16A0A" w:rsidP="007A185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858B1">
        <w:rPr>
          <w:rFonts w:ascii="Times New Roman" w:eastAsia="Times New Roman" w:hAnsi="Times New Roman" w:cs="Times New Roman"/>
          <w:color w:val="000000"/>
          <w:sz w:val="28"/>
          <w:szCs w:val="28"/>
          <w:lang w:eastAsia="ru-RU"/>
        </w:rPr>
        <w:t>13</w:t>
      </w:r>
      <w:r w:rsidR="007A185F">
        <w:rPr>
          <w:rFonts w:ascii="Times New Roman" w:eastAsia="Times New Roman" w:hAnsi="Times New Roman" w:cs="Times New Roman"/>
          <w:color w:val="000000"/>
          <w:sz w:val="28"/>
          <w:szCs w:val="28"/>
          <w:lang w:eastAsia="ru-RU"/>
        </w:rPr>
        <w:t xml:space="preserve">.   Какие органы и системы организма поражаются при системной склеродерии.  </w:t>
      </w:r>
    </w:p>
    <w:p w:rsidR="007A185F" w:rsidRDefault="00D16A0A" w:rsidP="007A185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858B1">
        <w:rPr>
          <w:rFonts w:ascii="Times New Roman" w:eastAsia="Times New Roman" w:hAnsi="Times New Roman" w:cs="Times New Roman"/>
          <w:color w:val="000000"/>
          <w:sz w:val="28"/>
          <w:szCs w:val="28"/>
          <w:lang w:eastAsia="ru-RU"/>
        </w:rPr>
        <w:t>14</w:t>
      </w:r>
      <w:r w:rsidR="007A185F">
        <w:rPr>
          <w:rFonts w:ascii="Times New Roman" w:eastAsia="Times New Roman" w:hAnsi="Times New Roman" w:cs="Times New Roman"/>
          <w:color w:val="000000"/>
          <w:sz w:val="28"/>
          <w:szCs w:val="28"/>
          <w:lang w:eastAsia="ru-RU"/>
        </w:rPr>
        <w:t>. С какими заболеваниями необходимо дифференцировать ограниченную склеродермию.</w:t>
      </w:r>
    </w:p>
    <w:p w:rsidR="007A185F" w:rsidRDefault="008119E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6A0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15.</w:t>
      </w:r>
      <w:r w:rsidRPr="008119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Укажите </w:t>
      </w:r>
      <w:proofErr w:type="gramStart"/>
      <w:r>
        <w:rPr>
          <w:rFonts w:ascii="Times New Roman" w:eastAsia="Times New Roman" w:hAnsi="Times New Roman" w:cs="Times New Roman"/>
          <w:sz w:val="28"/>
          <w:szCs w:val="28"/>
          <w:lang w:eastAsia="ru-RU"/>
        </w:rPr>
        <w:t>типичные  локализации</w:t>
      </w:r>
      <w:proofErr w:type="gramEnd"/>
      <w:r>
        <w:rPr>
          <w:rFonts w:ascii="Times New Roman" w:eastAsia="Times New Roman" w:hAnsi="Times New Roman" w:cs="Times New Roman"/>
          <w:sz w:val="28"/>
          <w:szCs w:val="28"/>
          <w:lang w:eastAsia="ru-RU"/>
        </w:rPr>
        <w:t xml:space="preserve"> при  красном  плоском лишае.</w:t>
      </w:r>
    </w:p>
    <w:p w:rsidR="008119E1" w:rsidRDefault="008119E1" w:rsidP="008119E1">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6A0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16</w:t>
      </w:r>
      <w:r w:rsidRPr="0020396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Назовите феномены псориатической триады.</w:t>
      </w:r>
    </w:p>
    <w:p w:rsidR="008119E1" w:rsidRDefault="00D16A0A" w:rsidP="008119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8119E1">
        <w:rPr>
          <w:rFonts w:ascii="Times New Roman" w:eastAsia="Times New Roman" w:hAnsi="Times New Roman" w:cs="Times New Roman"/>
          <w:color w:val="000000"/>
          <w:sz w:val="28"/>
          <w:szCs w:val="28"/>
          <w:lang w:eastAsia="ru-RU"/>
        </w:rPr>
        <w:t xml:space="preserve"> 17. </w:t>
      </w:r>
      <w:r w:rsidR="008119E1">
        <w:rPr>
          <w:rFonts w:ascii="Times New Roman" w:eastAsia="Times New Roman" w:hAnsi="Times New Roman" w:cs="Times New Roman"/>
          <w:sz w:val="28"/>
          <w:szCs w:val="28"/>
          <w:lang w:eastAsia="ru-RU"/>
        </w:rPr>
        <w:t xml:space="preserve">  Классификация экземы.</w:t>
      </w:r>
    </w:p>
    <w:p w:rsidR="007A185F" w:rsidRDefault="008119E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D16A0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18.  Назовите клинические формы кожной красной волчанки.</w:t>
      </w:r>
    </w:p>
    <w:p w:rsidR="008119E1" w:rsidRDefault="00D16A0A" w:rsidP="008119E1">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8119E1">
        <w:rPr>
          <w:rFonts w:ascii="Times New Roman" w:eastAsia="Times New Roman" w:hAnsi="Times New Roman" w:cs="Times New Roman"/>
          <w:color w:val="000000"/>
          <w:sz w:val="28"/>
          <w:szCs w:val="28"/>
          <w:lang w:eastAsia="ru-RU"/>
        </w:rPr>
        <w:t xml:space="preserve"> 19.  </w:t>
      </w:r>
      <w:proofErr w:type="gramStart"/>
      <w:r w:rsidR="008119E1">
        <w:rPr>
          <w:rFonts w:ascii="Times New Roman" w:eastAsia="Times New Roman" w:hAnsi="Times New Roman" w:cs="Times New Roman"/>
          <w:sz w:val="28"/>
          <w:szCs w:val="28"/>
          <w:lang w:eastAsia="ru-RU"/>
        </w:rPr>
        <w:t>Приведите  основные</w:t>
      </w:r>
      <w:proofErr w:type="gramEnd"/>
      <w:r w:rsidR="008119E1">
        <w:rPr>
          <w:rFonts w:ascii="Times New Roman" w:eastAsia="Times New Roman" w:hAnsi="Times New Roman" w:cs="Times New Roman"/>
          <w:sz w:val="28"/>
          <w:szCs w:val="28"/>
          <w:lang w:eastAsia="ru-RU"/>
        </w:rPr>
        <w:t xml:space="preserve"> критерии диагностики вульгарной пузырчатки.</w:t>
      </w:r>
    </w:p>
    <w:p w:rsidR="007A185F" w:rsidRDefault="008119E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20.</w:t>
      </w:r>
      <w:r w:rsidRPr="008119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Перечислите формы ограниченной склеродермии.   </w:t>
      </w:r>
    </w:p>
    <w:p w:rsidR="007A185F" w:rsidRDefault="00D16A0A"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21.</w:t>
      </w:r>
      <w:r w:rsidRPr="00D16A0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Какие пузырные дерматозы обычно начинаются со слизистой оболочки полости рта. </w:t>
      </w:r>
    </w:p>
    <w:p w:rsidR="007A185F" w:rsidRDefault="008119E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A185F" w:rsidRDefault="007A185F" w:rsidP="00C40403">
      <w:pPr>
        <w:spacing w:after="0" w:line="240" w:lineRule="auto"/>
        <w:jc w:val="both"/>
        <w:rPr>
          <w:rFonts w:ascii="Times New Roman" w:eastAsia="Times New Roman" w:hAnsi="Times New Roman" w:cs="Times New Roman"/>
          <w:color w:val="000000"/>
          <w:sz w:val="28"/>
          <w:szCs w:val="28"/>
          <w:lang w:eastAsia="ru-RU"/>
        </w:rPr>
      </w:pPr>
    </w:p>
    <w:p w:rsidR="00557DA8" w:rsidRPr="008E0F31" w:rsidRDefault="00557DA8" w:rsidP="00C40403">
      <w:pPr>
        <w:spacing w:after="0" w:line="240" w:lineRule="auto"/>
        <w:jc w:val="both"/>
        <w:rPr>
          <w:rFonts w:ascii="Times New Roman" w:eastAsia="Times New Roman" w:hAnsi="Times New Roman" w:cs="Times New Roman"/>
          <w:b/>
          <w:color w:val="000000"/>
          <w:sz w:val="28"/>
          <w:szCs w:val="28"/>
          <w:lang w:eastAsia="ru-RU"/>
        </w:rPr>
      </w:pPr>
      <w:r>
        <w:rPr>
          <w:rFonts w:ascii="Times New Roman" w:hAnsi="Times New Roman" w:cs="Times New Roman"/>
          <w:b/>
          <w:color w:val="000000"/>
          <w:sz w:val="28"/>
          <w:szCs w:val="28"/>
        </w:rPr>
        <w:t xml:space="preserve">Модуль 2.  </w:t>
      </w:r>
      <w:r w:rsidRPr="008E0F31">
        <w:rPr>
          <w:rFonts w:ascii="Times New Roman" w:hAnsi="Times New Roman" w:cs="Times New Roman"/>
          <w:b/>
          <w:color w:val="000000"/>
          <w:sz w:val="28"/>
          <w:szCs w:val="28"/>
        </w:rPr>
        <w:t>Инфекционные заболевания кожи</w:t>
      </w:r>
    </w:p>
    <w:p w:rsidR="00557DA8" w:rsidRPr="008E0F31" w:rsidRDefault="00557DA8" w:rsidP="00C40403">
      <w:pPr>
        <w:spacing w:after="0" w:line="240" w:lineRule="auto"/>
        <w:jc w:val="both"/>
        <w:rPr>
          <w:rFonts w:ascii="Times New Roman" w:eastAsia="Times New Roman" w:hAnsi="Times New Roman" w:cs="Times New Roman"/>
          <w:b/>
          <w:color w:val="000000"/>
          <w:sz w:val="28"/>
          <w:szCs w:val="28"/>
          <w:lang w:eastAsia="ru-RU"/>
        </w:rPr>
      </w:pPr>
    </w:p>
    <w:p w:rsidR="008E0F31" w:rsidRDefault="00557DA8" w:rsidP="00C40403">
      <w:pPr>
        <w:spacing w:after="0" w:line="240" w:lineRule="auto"/>
        <w:jc w:val="both"/>
        <w:rPr>
          <w:rFonts w:ascii="Times New Roman" w:eastAsia="Times New Roman" w:hAnsi="Times New Roman" w:cs="Times New Roman"/>
          <w:b/>
          <w:color w:val="000000"/>
          <w:sz w:val="28"/>
          <w:szCs w:val="28"/>
          <w:lang w:eastAsia="ru-RU"/>
        </w:rPr>
      </w:pPr>
      <w:r w:rsidRPr="005478BC">
        <w:rPr>
          <w:rFonts w:ascii="Times New Roman" w:eastAsia="Times New Roman" w:hAnsi="Times New Roman" w:cs="Times New Roman"/>
          <w:b/>
          <w:color w:val="000000"/>
          <w:sz w:val="28"/>
          <w:szCs w:val="28"/>
          <w:lang w:eastAsia="ru-RU"/>
        </w:rPr>
        <w:t>Тема</w:t>
      </w:r>
      <w:r>
        <w:rPr>
          <w:rFonts w:ascii="Times New Roman" w:eastAsia="Times New Roman" w:hAnsi="Times New Roman" w:cs="Times New Roman"/>
          <w:b/>
          <w:color w:val="000000"/>
          <w:sz w:val="28"/>
          <w:szCs w:val="28"/>
          <w:lang w:eastAsia="ru-RU"/>
        </w:rPr>
        <w:t xml:space="preserve"> 5.  </w:t>
      </w:r>
      <w:r w:rsidR="008E0F31">
        <w:rPr>
          <w:rFonts w:ascii="Times New Roman" w:eastAsia="Times New Roman" w:hAnsi="Times New Roman" w:cs="Times New Roman"/>
          <w:b/>
          <w:color w:val="000000"/>
          <w:sz w:val="28"/>
          <w:szCs w:val="28"/>
          <w:lang w:eastAsia="ru-RU"/>
        </w:rPr>
        <w:t>Вирусные дерматозы.</w:t>
      </w:r>
      <w:r w:rsidR="00D03B31">
        <w:rPr>
          <w:rFonts w:ascii="Times New Roman" w:eastAsia="Times New Roman" w:hAnsi="Times New Roman" w:cs="Times New Roman"/>
          <w:b/>
          <w:color w:val="000000"/>
          <w:sz w:val="28"/>
          <w:szCs w:val="28"/>
          <w:lang w:eastAsia="ru-RU"/>
        </w:rPr>
        <w:t xml:space="preserve"> </w:t>
      </w:r>
      <w:r w:rsidR="008E0F31">
        <w:rPr>
          <w:rFonts w:ascii="Times New Roman" w:eastAsia="Times New Roman" w:hAnsi="Times New Roman" w:cs="Times New Roman"/>
          <w:b/>
          <w:color w:val="000000"/>
          <w:sz w:val="28"/>
          <w:szCs w:val="28"/>
          <w:lang w:eastAsia="ru-RU"/>
        </w:rPr>
        <w:t xml:space="preserve">Туберкулёз кожи. Пиодермия. Чесотка. </w:t>
      </w:r>
    </w:p>
    <w:p w:rsidR="00200542" w:rsidRDefault="008E0F31" w:rsidP="00736230">
      <w:pPr>
        <w:shd w:val="clear" w:color="auto" w:fill="FFFFFF"/>
        <w:tabs>
          <w:tab w:val="left" w:pos="2340"/>
        </w:tabs>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Педикулёз.</w:t>
      </w:r>
      <w:r w:rsidR="00736230" w:rsidRPr="00736230">
        <w:rPr>
          <w:rFonts w:ascii="Times New Roman" w:eastAsia="Times New Roman" w:hAnsi="Times New Roman" w:cs="Times New Roman"/>
          <w:b/>
          <w:color w:val="000000"/>
          <w:sz w:val="28"/>
          <w:szCs w:val="28"/>
          <w:lang w:eastAsia="ru-RU"/>
        </w:rPr>
        <w:t xml:space="preserve"> </w:t>
      </w:r>
      <w:r w:rsidR="00736230">
        <w:rPr>
          <w:rFonts w:ascii="Times New Roman" w:eastAsia="Times New Roman" w:hAnsi="Times New Roman" w:cs="Times New Roman"/>
          <w:b/>
          <w:color w:val="000000"/>
          <w:sz w:val="28"/>
          <w:szCs w:val="28"/>
          <w:lang w:eastAsia="ru-RU"/>
        </w:rPr>
        <w:t xml:space="preserve">Эпидемиология. </w:t>
      </w:r>
      <w:r>
        <w:rPr>
          <w:rFonts w:ascii="Times New Roman" w:eastAsia="Times New Roman" w:hAnsi="Times New Roman" w:cs="Times New Roman"/>
          <w:b/>
          <w:color w:val="000000"/>
          <w:sz w:val="28"/>
          <w:szCs w:val="28"/>
          <w:lang w:eastAsia="ru-RU"/>
        </w:rPr>
        <w:t xml:space="preserve"> </w:t>
      </w:r>
      <w:r w:rsidR="00736230">
        <w:rPr>
          <w:rFonts w:ascii="Times New Roman" w:eastAsia="Times New Roman" w:hAnsi="Times New Roman" w:cs="Times New Roman"/>
          <w:b/>
          <w:color w:val="000000"/>
          <w:sz w:val="28"/>
          <w:szCs w:val="28"/>
          <w:lang w:eastAsia="ru-RU"/>
        </w:rPr>
        <w:t>Э</w:t>
      </w:r>
      <w:r>
        <w:rPr>
          <w:rFonts w:ascii="Times New Roman" w:eastAsia="Times New Roman" w:hAnsi="Times New Roman" w:cs="Times New Roman"/>
          <w:b/>
          <w:color w:val="000000"/>
          <w:sz w:val="28"/>
          <w:szCs w:val="28"/>
          <w:lang w:eastAsia="ru-RU"/>
        </w:rPr>
        <w:t>тиология. Патогенез. Клиника, дифферен</w:t>
      </w:r>
      <w:r w:rsidR="00D03B31">
        <w:rPr>
          <w:rFonts w:ascii="Times New Roman" w:eastAsia="Times New Roman" w:hAnsi="Times New Roman" w:cs="Times New Roman"/>
          <w:b/>
          <w:color w:val="000000"/>
          <w:sz w:val="28"/>
          <w:szCs w:val="28"/>
          <w:lang w:eastAsia="ru-RU"/>
        </w:rPr>
        <w:t>циальный диагноз, принципы лечения.</w:t>
      </w:r>
    </w:p>
    <w:p w:rsidR="00D03B31" w:rsidRPr="005478BC" w:rsidRDefault="00D03B31" w:rsidP="00D03B31">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0377F2" w:rsidRDefault="00200542"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377F2">
        <w:rPr>
          <w:rFonts w:ascii="Times New Roman" w:eastAsia="Times New Roman" w:hAnsi="Times New Roman" w:cs="Times New Roman"/>
          <w:color w:val="000000"/>
          <w:sz w:val="28"/>
          <w:szCs w:val="28"/>
          <w:lang w:eastAsia="ru-RU"/>
        </w:rPr>
        <w:t xml:space="preserve">  </w:t>
      </w:r>
    </w:p>
    <w:p w:rsidR="00D03B31" w:rsidRPr="005478BC" w:rsidRDefault="00D03B31" w:rsidP="00D03B31">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Форма (ы)</w:t>
      </w:r>
      <w:r w:rsidRPr="005478BC">
        <w:rPr>
          <w:rFonts w:ascii="Times New Roman" w:eastAsia="Times New Roman" w:hAnsi="Times New Roman" w:cs="Times New Roman"/>
          <w:b/>
          <w:color w:val="000000"/>
          <w:sz w:val="28"/>
          <w:szCs w:val="28"/>
          <w:lang w:eastAsia="ru-RU"/>
        </w:rPr>
        <w:t xml:space="preserve"> текущего контроля</w:t>
      </w:r>
      <w:r w:rsidRPr="005478BC">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успеваемости</w:t>
      </w:r>
      <w:r w:rsidRPr="005478BC">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(устный опрос, тестирование</w:t>
      </w:r>
      <w:r w:rsidR="009F70BA">
        <w:rPr>
          <w:rFonts w:ascii="Times New Roman" w:eastAsia="Times New Roman" w:hAnsi="Times New Roman" w:cs="Times New Roman"/>
          <w:i/>
          <w:color w:val="000000"/>
          <w:sz w:val="28"/>
          <w:szCs w:val="28"/>
          <w:lang w:eastAsia="ru-RU"/>
        </w:rPr>
        <w:t>, решение ситуацион</w:t>
      </w:r>
      <w:r w:rsidR="009961A0">
        <w:rPr>
          <w:rFonts w:ascii="Times New Roman" w:eastAsia="Times New Roman" w:hAnsi="Times New Roman" w:cs="Times New Roman"/>
          <w:i/>
          <w:color w:val="000000"/>
          <w:sz w:val="28"/>
          <w:szCs w:val="28"/>
          <w:lang w:eastAsia="ru-RU"/>
        </w:rPr>
        <w:t>ных задач</w:t>
      </w:r>
      <w:r>
        <w:rPr>
          <w:rFonts w:ascii="Times New Roman" w:eastAsia="Times New Roman" w:hAnsi="Times New Roman" w:cs="Times New Roman"/>
          <w:i/>
          <w:color w:val="000000"/>
          <w:sz w:val="28"/>
          <w:szCs w:val="28"/>
          <w:lang w:eastAsia="ru-RU"/>
        </w:rPr>
        <w:t>)</w:t>
      </w:r>
      <w:r w:rsidR="009961A0">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eastAsia="ru-RU"/>
        </w:rPr>
        <w:t xml:space="preserve"> </w:t>
      </w:r>
    </w:p>
    <w:p w:rsidR="00D03B31" w:rsidRPr="00B22FAB" w:rsidRDefault="00D03B31" w:rsidP="00D03B3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w:t>
      </w:r>
    </w:p>
    <w:p w:rsidR="00D03B31" w:rsidRPr="005478BC" w:rsidRDefault="00D03B31" w:rsidP="00D03B31">
      <w:pPr>
        <w:spacing w:after="0" w:line="240" w:lineRule="auto"/>
        <w:ind w:firstLine="709"/>
        <w:jc w:val="both"/>
        <w:rPr>
          <w:rFonts w:ascii="Times New Roman" w:eastAsia="Times New Roman" w:hAnsi="Times New Roman" w:cs="Times New Roman"/>
          <w:i/>
          <w:color w:val="000000"/>
          <w:sz w:val="28"/>
          <w:szCs w:val="28"/>
          <w:lang w:eastAsia="ru-RU"/>
        </w:rPr>
      </w:pPr>
      <w:r w:rsidRPr="00115B3B">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Оценочные материалы текущего контроля успеваемости</w:t>
      </w:r>
      <w:r w:rsidRPr="005478BC">
        <w:rPr>
          <w:rFonts w:ascii="Times New Roman" w:eastAsia="Times New Roman" w:hAnsi="Times New Roman" w:cs="Times New Roman"/>
          <w:i/>
          <w:color w:val="000000"/>
          <w:sz w:val="28"/>
          <w:szCs w:val="28"/>
          <w:lang w:eastAsia="ru-RU"/>
        </w:rPr>
        <w:t xml:space="preserve"> </w:t>
      </w:r>
    </w:p>
    <w:p w:rsidR="00D03B31" w:rsidRDefault="00D03B31" w:rsidP="00D03B31">
      <w:pPr>
        <w:spacing w:after="0" w:line="240" w:lineRule="auto"/>
        <w:rPr>
          <w:rFonts w:ascii="Times New Roman" w:eastAsia="Times New Roman" w:hAnsi="Times New Roman" w:cs="Times New Roman"/>
          <w:sz w:val="28"/>
          <w:szCs w:val="28"/>
          <w:lang w:eastAsia="ru-RU"/>
        </w:rPr>
      </w:pPr>
    </w:p>
    <w:p w:rsidR="009D57B8" w:rsidRDefault="00341947" w:rsidP="009961A0">
      <w:pPr>
        <w:spacing w:after="0" w:line="240" w:lineRule="auto"/>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sz w:val="28"/>
          <w:szCs w:val="28"/>
          <w:lang w:eastAsia="ru-RU"/>
        </w:rPr>
        <w:t xml:space="preserve">  </w:t>
      </w:r>
      <w:r w:rsidR="000C7897">
        <w:rPr>
          <w:rFonts w:ascii="Times New Roman" w:eastAsia="Times New Roman" w:hAnsi="Times New Roman" w:cs="Times New Roman"/>
          <w:color w:val="000000"/>
          <w:sz w:val="28"/>
          <w:szCs w:val="28"/>
          <w:lang w:eastAsia="ru-RU"/>
        </w:rPr>
        <w:t xml:space="preserve">  </w:t>
      </w:r>
      <w:r w:rsidR="00B71B22">
        <w:rPr>
          <w:rFonts w:ascii="Times New Roman" w:eastAsia="Times New Roman" w:hAnsi="Times New Roman" w:cs="Times New Roman"/>
          <w:color w:val="000000"/>
          <w:sz w:val="28"/>
          <w:szCs w:val="28"/>
          <w:lang w:eastAsia="ru-RU"/>
        </w:rPr>
        <w:t xml:space="preserve"> </w:t>
      </w:r>
      <w:r w:rsidR="009D57B8" w:rsidRPr="005478BC">
        <w:rPr>
          <w:rFonts w:ascii="Times New Roman" w:eastAsia="Times New Roman" w:hAnsi="Times New Roman" w:cs="Times New Roman"/>
          <w:color w:val="000000"/>
          <w:sz w:val="28"/>
          <w:szCs w:val="28"/>
          <w:u w:val="single"/>
          <w:lang w:eastAsia="ru-RU"/>
        </w:rPr>
        <w:t>Вопросы для устного опроса:</w:t>
      </w:r>
    </w:p>
    <w:p w:rsidR="00F07B88" w:rsidRPr="005478BC" w:rsidRDefault="00F07B88" w:rsidP="009961A0">
      <w:pPr>
        <w:spacing w:after="0" w:line="240" w:lineRule="auto"/>
        <w:rPr>
          <w:rFonts w:ascii="Times New Roman" w:eastAsia="Times New Roman" w:hAnsi="Times New Roman" w:cs="Times New Roman"/>
          <w:color w:val="000000"/>
          <w:sz w:val="28"/>
          <w:szCs w:val="28"/>
          <w:u w:val="single"/>
          <w:lang w:eastAsia="ru-RU"/>
        </w:rPr>
      </w:pPr>
    </w:p>
    <w:p w:rsidR="00C3682B" w:rsidRDefault="009D57B8"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w:t>
      </w:r>
      <w:r w:rsidR="00F07B88">
        <w:rPr>
          <w:rFonts w:ascii="Times New Roman" w:eastAsia="Times New Roman" w:hAnsi="Times New Roman" w:cs="Times New Roman"/>
          <w:color w:val="000000"/>
          <w:sz w:val="28"/>
          <w:szCs w:val="28"/>
          <w:lang w:eastAsia="ru-RU"/>
        </w:rPr>
        <w:t xml:space="preserve"> </w:t>
      </w:r>
      <w:r w:rsidR="0071772E">
        <w:rPr>
          <w:rFonts w:ascii="Times New Roman" w:eastAsia="Times New Roman" w:hAnsi="Times New Roman" w:cs="Times New Roman"/>
          <w:color w:val="000000"/>
          <w:sz w:val="28"/>
          <w:szCs w:val="28"/>
          <w:lang w:eastAsia="ru-RU"/>
        </w:rPr>
        <w:t xml:space="preserve"> </w:t>
      </w:r>
      <w:r w:rsidR="00676653">
        <w:rPr>
          <w:rFonts w:ascii="Times New Roman" w:eastAsia="Times New Roman" w:hAnsi="Times New Roman" w:cs="Times New Roman"/>
          <w:color w:val="000000"/>
          <w:sz w:val="28"/>
          <w:szCs w:val="28"/>
          <w:lang w:eastAsia="ru-RU"/>
        </w:rPr>
        <w:t>Классификация</w:t>
      </w:r>
      <w:r>
        <w:rPr>
          <w:rFonts w:ascii="Times New Roman" w:eastAsia="Times New Roman" w:hAnsi="Times New Roman" w:cs="Times New Roman"/>
          <w:color w:val="000000"/>
          <w:sz w:val="28"/>
          <w:szCs w:val="28"/>
          <w:lang w:eastAsia="ru-RU"/>
        </w:rPr>
        <w:t xml:space="preserve"> </w:t>
      </w:r>
      <w:r w:rsidR="00676653">
        <w:rPr>
          <w:rFonts w:ascii="Times New Roman" w:eastAsia="Times New Roman" w:hAnsi="Times New Roman" w:cs="Times New Roman"/>
          <w:color w:val="000000"/>
          <w:sz w:val="28"/>
          <w:szCs w:val="28"/>
          <w:lang w:eastAsia="ru-RU"/>
        </w:rPr>
        <w:t>герпесвирусов.</w:t>
      </w:r>
    </w:p>
    <w:p w:rsidR="00C3682B" w:rsidRDefault="0071772E"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 </w:t>
      </w:r>
      <w:r w:rsidR="00F07B88">
        <w:rPr>
          <w:rFonts w:ascii="Times New Roman" w:eastAsia="Times New Roman" w:hAnsi="Times New Roman" w:cs="Times New Roman"/>
          <w:color w:val="000000"/>
          <w:sz w:val="28"/>
          <w:szCs w:val="28"/>
          <w:lang w:eastAsia="ru-RU"/>
        </w:rPr>
        <w:t xml:space="preserve"> </w:t>
      </w:r>
      <w:r w:rsidR="00C3682B">
        <w:rPr>
          <w:rFonts w:ascii="Times New Roman" w:eastAsia="Times New Roman" w:hAnsi="Times New Roman" w:cs="Times New Roman"/>
          <w:color w:val="000000"/>
          <w:sz w:val="28"/>
          <w:szCs w:val="28"/>
          <w:lang w:eastAsia="ru-RU"/>
        </w:rPr>
        <w:t>Какова продолжительность инкубационного периода ВПГ.</w:t>
      </w:r>
    </w:p>
    <w:p w:rsidR="0069686B" w:rsidRDefault="0071772E"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 </w:t>
      </w:r>
      <w:r w:rsidR="00F07B88">
        <w:rPr>
          <w:rFonts w:ascii="Times New Roman" w:eastAsia="Times New Roman" w:hAnsi="Times New Roman" w:cs="Times New Roman"/>
          <w:color w:val="000000"/>
          <w:sz w:val="28"/>
          <w:szCs w:val="28"/>
          <w:lang w:eastAsia="ru-RU"/>
        </w:rPr>
        <w:t xml:space="preserve"> </w:t>
      </w:r>
      <w:r w:rsidR="0069686B">
        <w:rPr>
          <w:rFonts w:ascii="Times New Roman" w:eastAsia="Times New Roman" w:hAnsi="Times New Roman" w:cs="Times New Roman"/>
          <w:color w:val="000000"/>
          <w:sz w:val="28"/>
          <w:szCs w:val="28"/>
          <w:lang w:eastAsia="ru-RU"/>
        </w:rPr>
        <w:t>Может ли быть бессимптомное распространение ВПГ.</w:t>
      </w:r>
    </w:p>
    <w:p w:rsidR="00D66334" w:rsidRDefault="0069686B"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w:t>
      </w:r>
      <w:r w:rsidR="0071772E">
        <w:rPr>
          <w:rFonts w:ascii="Times New Roman" w:eastAsia="Times New Roman" w:hAnsi="Times New Roman" w:cs="Times New Roman"/>
          <w:color w:val="000000"/>
          <w:sz w:val="28"/>
          <w:szCs w:val="28"/>
          <w:lang w:eastAsia="ru-RU"/>
        </w:rPr>
        <w:t xml:space="preserve"> </w:t>
      </w:r>
      <w:r w:rsidR="00F07B88">
        <w:rPr>
          <w:rFonts w:ascii="Times New Roman" w:eastAsia="Times New Roman" w:hAnsi="Times New Roman" w:cs="Times New Roman"/>
          <w:color w:val="000000"/>
          <w:sz w:val="28"/>
          <w:szCs w:val="28"/>
          <w:lang w:eastAsia="ru-RU"/>
        </w:rPr>
        <w:t xml:space="preserve"> </w:t>
      </w:r>
      <w:r w:rsidR="00D66334">
        <w:rPr>
          <w:rFonts w:ascii="Times New Roman" w:eastAsia="Times New Roman" w:hAnsi="Times New Roman" w:cs="Times New Roman"/>
          <w:color w:val="000000"/>
          <w:sz w:val="28"/>
          <w:szCs w:val="28"/>
          <w:lang w:eastAsia="ru-RU"/>
        </w:rPr>
        <w:t>Что обусловливает реактивацию и латентное состояние ВПГ.</w:t>
      </w:r>
    </w:p>
    <w:p w:rsidR="00E067D5" w:rsidRDefault="0071772E"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F07B88">
        <w:rPr>
          <w:rFonts w:ascii="Times New Roman" w:eastAsia="Times New Roman" w:hAnsi="Times New Roman" w:cs="Times New Roman"/>
          <w:color w:val="000000"/>
          <w:sz w:val="28"/>
          <w:szCs w:val="28"/>
          <w:lang w:eastAsia="ru-RU"/>
        </w:rPr>
        <w:t xml:space="preserve">5. </w:t>
      </w:r>
      <w:r w:rsidR="00E067D5">
        <w:rPr>
          <w:rFonts w:ascii="Times New Roman" w:eastAsia="Times New Roman" w:hAnsi="Times New Roman" w:cs="Times New Roman"/>
          <w:color w:val="000000"/>
          <w:sz w:val="28"/>
          <w:szCs w:val="28"/>
          <w:lang w:eastAsia="ru-RU"/>
        </w:rPr>
        <w:t>Какая клиническая картина является классической для герпетической инфекции.</w:t>
      </w:r>
    </w:p>
    <w:p w:rsidR="0008307D" w:rsidRDefault="00493ECF"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6</w:t>
      </w:r>
      <w:r w:rsidR="00E067D5">
        <w:rPr>
          <w:rFonts w:ascii="Times New Roman" w:eastAsia="Times New Roman" w:hAnsi="Times New Roman" w:cs="Times New Roman"/>
          <w:color w:val="000000"/>
          <w:sz w:val="28"/>
          <w:szCs w:val="28"/>
          <w:lang w:eastAsia="ru-RU"/>
        </w:rPr>
        <w:t>.</w:t>
      </w:r>
      <w:r w:rsidR="0071772E">
        <w:rPr>
          <w:rFonts w:ascii="Times New Roman" w:eastAsia="Times New Roman" w:hAnsi="Times New Roman" w:cs="Times New Roman"/>
          <w:color w:val="000000"/>
          <w:sz w:val="28"/>
          <w:szCs w:val="28"/>
          <w:lang w:eastAsia="ru-RU"/>
        </w:rPr>
        <w:t xml:space="preserve"> </w:t>
      </w:r>
      <w:r w:rsidR="0008307D">
        <w:rPr>
          <w:rFonts w:ascii="Times New Roman" w:eastAsia="Times New Roman" w:hAnsi="Times New Roman" w:cs="Times New Roman"/>
          <w:color w:val="000000"/>
          <w:sz w:val="28"/>
          <w:szCs w:val="28"/>
          <w:lang w:eastAsia="ru-RU"/>
        </w:rPr>
        <w:t>Назовите возбудителя опоясывающего лишая.</w:t>
      </w:r>
    </w:p>
    <w:p w:rsidR="001E2A0A" w:rsidRDefault="00493ECF"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7.</w:t>
      </w:r>
      <w:r w:rsidR="0071772E">
        <w:rPr>
          <w:rFonts w:ascii="Times New Roman" w:eastAsia="Times New Roman" w:hAnsi="Times New Roman" w:cs="Times New Roman"/>
          <w:color w:val="000000"/>
          <w:sz w:val="28"/>
          <w:szCs w:val="28"/>
          <w:lang w:eastAsia="ru-RU"/>
        </w:rPr>
        <w:t xml:space="preserve"> </w:t>
      </w:r>
      <w:r w:rsidR="001E2A0A">
        <w:rPr>
          <w:rFonts w:ascii="Times New Roman" w:eastAsia="Times New Roman" w:hAnsi="Times New Roman" w:cs="Times New Roman"/>
          <w:color w:val="000000"/>
          <w:sz w:val="28"/>
          <w:szCs w:val="28"/>
          <w:lang w:eastAsia="ru-RU"/>
        </w:rPr>
        <w:t>Является ли опоясывающий лишай контагиозным.</w:t>
      </w:r>
    </w:p>
    <w:p w:rsidR="001E2A0A" w:rsidRDefault="00493ECF"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8</w:t>
      </w:r>
      <w:r w:rsidR="0071772E">
        <w:rPr>
          <w:rFonts w:ascii="Times New Roman" w:eastAsia="Times New Roman" w:hAnsi="Times New Roman" w:cs="Times New Roman"/>
          <w:color w:val="000000"/>
          <w:sz w:val="28"/>
          <w:szCs w:val="28"/>
          <w:lang w:eastAsia="ru-RU"/>
        </w:rPr>
        <w:t xml:space="preserve">. </w:t>
      </w:r>
      <w:r w:rsidR="001E2A0A">
        <w:rPr>
          <w:rFonts w:ascii="Times New Roman" w:eastAsia="Times New Roman" w:hAnsi="Times New Roman" w:cs="Times New Roman"/>
          <w:color w:val="000000"/>
          <w:sz w:val="28"/>
          <w:szCs w:val="28"/>
          <w:lang w:eastAsia="ru-RU"/>
        </w:rPr>
        <w:t>Что такое постгерпетическая невралгия.</w:t>
      </w:r>
    </w:p>
    <w:p w:rsidR="001E2A0A" w:rsidRDefault="00493ECF"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9.  </w:t>
      </w:r>
      <w:r w:rsidR="0071772E">
        <w:rPr>
          <w:rFonts w:ascii="Times New Roman" w:eastAsia="Times New Roman" w:hAnsi="Times New Roman" w:cs="Times New Roman"/>
          <w:color w:val="000000"/>
          <w:sz w:val="28"/>
          <w:szCs w:val="28"/>
          <w:lang w:eastAsia="ru-RU"/>
        </w:rPr>
        <w:t xml:space="preserve"> </w:t>
      </w:r>
      <w:r w:rsidR="006E1C83">
        <w:rPr>
          <w:rFonts w:ascii="Times New Roman" w:eastAsia="Times New Roman" w:hAnsi="Times New Roman" w:cs="Times New Roman"/>
          <w:color w:val="000000"/>
          <w:sz w:val="28"/>
          <w:szCs w:val="28"/>
          <w:lang w:eastAsia="ru-RU"/>
        </w:rPr>
        <w:t>Как лечить опоясывающий лишай.</w:t>
      </w:r>
    </w:p>
    <w:p w:rsidR="000C545A" w:rsidRDefault="006E1C83"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93ECF">
        <w:rPr>
          <w:rFonts w:ascii="Times New Roman" w:eastAsia="Times New Roman" w:hAnsi="Times New Roman" w:cs="Times New Roman"/>
          <w:color w:val="000000"/>
          <w:sz w:val="28"/>
          <w:szCs w:val="28"/>
          <w:lang w:eastAsia="ru-RU"/>
        </w:rPr>
        <w:t>10.</w:t>
      </w:r>
      <w:r w:rsidR="000C545A">
        <w:rPr>
          <w:rFonts w:ascii="Times New Roman" w:eastAsia="Times New Roman" w:hAnsi="Times New Roman" w:cs="Times New Roman"/>
          <w:color w:val="000000"/>
          <w:sz w:val="28"/>
          <w:szCs w:val="28"/>
          <w:lang w:eastAsia="ru-RU"/>
        </w:rPr>
        <w:t xml:space="preserve"> Назовите этиологию контагиозного моллюска.</w:t>
      </w:r>
    </w:p>
    <w:p w:rsidR="006E1C83" w:rsidRDefault="00493ECF"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11</w:t>
      </w:r>
      <w:r w:rsidR="000C545A">
        <w:rPr>
          <w:rFonts w:ascii="Times New Roman" w:eastAsia="Times New Roman" w:hAnsi="Times New Roman" w:cs="Times New Roman"/>
          <w:color w:val="000000"/>
          <w:sz w:val="28"/>
          <w:szCs w:val="28"/>
          <w:lang w:eastAsia="ru-RU"/>
        </w:rPr>
        <w:t xml:space="preserve">. </w:t>
      </w:r>
      <w:r w:rsidR="006E1C83">
        <w:rPr>
          <w:rFonts w:ascii="Times New Roman" w:eastAsia="Times New Roman" w:hAnsi="Times New Roman" w:cs="Times New Roman"/>
          <w:color w:val="000000"/>
          <w:sz w:val="28"/>
          <w:szCs w:val="28"/>
          <w:lang w:eastAsia="ru-RU"/>
        </w:rPr>
        <w:t>Что такое вирусная пузырчатка полости рта и конечностей.</w:t>
      </w:r>
    </w:p>
    <w:p w:rsidR="0071772E" w:rsidRDefault="0071772E"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93ECF">
        <w:rPr>
          <w:rFonts w:ascii="Times New Roman" w:eastAsia="Times New Roman" w:hAnsi="Times New Roman" w:cs="Times New Roman"/>
          <w:color w:val="000000"/>
          <w:sz w:val="28"/>
          <w:szCs w:val="28"/>
          <w:lang w:eastAsia="ru-RU"/>
        </w:rPr>
        <w:t>12</w:t>
      </w:r>
      <w:r w:rsidR="000C54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Назовите возбудителей</w:t>
      </w:r>
      <w:r w:rsidR="006E1C83">
        <w:rPr>
          <w:rFonts w:ascii="Times New Roman" w:eastAsia="Times New Roman" w:hAnsi="Times New Roman" w:cs="Times New Roman"/>
          <w:color w:val="000000"/>
          <w:sz w:val="28"/>
          <w:szCs w:val="28"/>
          <w:lang w:eastAsia="ru-RU"/>
        </w:rPr>
        <w:t xml:space="preserve"> вирусной пузырчатки </w:t>
      </w:r>
      <w:r>
        <w:rPr>
          <w:rFonts w:ascii="Times New Roman" w:eastAsia="Times New Roman" w:hAnsi="Times New Roman" w:cs="Times New Roman"/>
          <w:color w:val="000000"/>
          <w:sz w:val="28"/>
          <w:szCs w:val="28"/>
          <w:lang w:eastAsia="ru-RU"/>
        </w:rPr>
        <w:t>полости рта и конечностей.</w:t>
      </w:r>
    </w:p>
    <w:p w:rsidR="000B7454" w:rsidRDefault="0071772E"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93ECF">
        <w:rPr>
          <w:rFonts w:ascii="Times New Roman" w:eastAsia="Times New Roman" w:hAnsi="Times New Roman" w:cs="Times New Roman"/>
          <w:color w:val="000000"/>
          <w:sz w:val="28"/>
          <w:szCs w:val="28"/>
          <w:lang w:eastAsia="ru-RU"/>
        </w:rPr>
        <w:t>13</w:t>
      </w:r>
      <w:r w:rsidR="000C54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Что такое контагиозный пустулёзный</w:t>
      </w:r>
      <w:r w:rsidR="000B7454">
        <w:rPr>
          <w:rFonts w:ascii="Times New Roman" w:eastAsia="Times New Roman" w:hAnsi="Times New Roman" w:cs="Times New Roman"/>
          <w:color w:val="000000"/>
          <w:sz w:val="28"/>
          <w:szCs w:val="28"/>
          <w:lang w:eastAsia="ru-RU"/>
        </w:rPr>
        <w:t xml:space="preserve"> дерматит.</w:t>
      </w:r>
    </w:p>
    <w:p w:rsidR="00E132CF" w:rsidRDefault="000B7454"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93ECF">
        <w:rPr>
          <w:rFonts w:ascii="Times New Roman" w:eastAsia="Times New Roman" w:hAnsi="Times New Roman" w:cs="Times New Roman"/>
          <w:color w:val="000000"/>
          <w:sz w:val="28"/>
          <w:szCs w:val="28"/>
          <w:lang w:eastAsia="ru-RU"/>
        </w:rPr>
        <w:t>14</w:t>
      </w:r>
      <w:r w:rsidR="000C545A">
        <w:rPr>
          <w:rFonts w:ascii="Times New Roman" w:eastAsia="Times New Roman" w:hAnsi="Times New Roman" w:cs="Times New Roman"/>
          <w:color w:val="000000"/>
          <w:sz w:val="28"/>
          <w:szCs w:val="28"/>
          <w:lang w:eastAsia="ru-RU"/>
        </w:rPr>
        <w:t xml:space="preserve">. </w:t>
      </w:r>
      <w:r w:rsidR="00E132CF">
        <w:rPr>
          <w:rFonts w:ascii="Times New Roman" w:eastAsia="Times New Roman" w:hAnsi="Times New Roman" w:cs="Times New Roman"/>
          <w:color w:val="000000"/>
          <w:sz w:val="28"/>
          <w:szCs w:val="28"/>
          <w:lang w:eastAsia="ru-RU"/>
        </w:rPr>
        <w:t>Классификация пиодермии.</w:t>
      </w:r>
    </w:p>
    <w:p w:rsidR="00E132CF" w:rsidRDefault="00E132CF"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93ECF">
        <w:rPr>
          <w:rFonts w:ascii="Times New Roman" w:eastAsia="Times New Roman" w:hAnsi="Times New Roman" w:cs="Times New Roman"/>
          <w:color w:val="000000"/>
          <w:sz w:val="28"/>
          <w:szCs w:val="28"/>
          <w:lang w:eastAsia="ru-RU"/>
        </w:rPr>
        <w:t>15</w:t>
      </w:r>
      <w:r w:rsidR="000C54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Чем отличаются стафилодермии от стрептодермий.</w:t>
      </w:r>
    </w:p>
    <w:p w:rsidR="00D542C4" w:rsidRDefault="00493ECF"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16</w:t>
      </w:r>
      <w:r w:rsidR="000C545A">
        <w:rPr>
          <w:rFonts w:ascii="Times New Roman" w:eastAsia="Times New Roman" w:hAnsi="Times New Roman" w:cs="Times New Roman"/>
          <w:color w:val="000000"/>
          <w:sz w:val="28"/>
          <w:szCs w:val="28"/>
          <w:lang w:eastAsia="ru-RU"/>
        </w:rPr>
        <w:t xml:space="preserve">. </w:t>
      </w:r>
      <w:r w:rsidR="00E132CF">
        <w:rPr>
          <w:rFonts w:ascii="Times New Roman" w:eastAsia="Times New Roman" w:hAnsi="Times New Roman" w:cs="Times New Roman"/>
          <w:color w:val="000000"/>
          <w:sz w:val="28"/>
          <w:szCs w:val="28"/>
          <w:lang w:eastAsia="ru-RU"/>
        </w:rPr>
        <w:t>Назовите п</w:t>
      </w:r>
      <w:r w:rsidR="00D542C4">
        <w:rPr>
          <w:rFonts w:ascii="Times New Roman" w:eastAsia="Times New Roman" w:hAnsi="Times New Roman" w:cs="Times New Roman"/>
          <w:color w:val="000000"/>
          <w:sz w:val="28"/>
          <w:szCs w:val="28"/>
          <w:lang w:eastAsia="ru-RU"/>
        </w:rPr>
        <w:t>ринципы лечения больных пиодерми</w:t>
      </w:r>
      <w:r w:rsidR="00E132CF">
        <w:rPr>
          <w:rFonts w:ascii="Times New Roman" w:eastAsia="Times New Roman" w:hAnsi="Times New Roman" w:cs="Times New Roman"/>
          <w:color w:val="000000"/>
          <w:sz w:val="28"/>
          <w:szCs w:val="28"/>
          <w:lang w:eastAsia="ru-RU"/>
        </w:rPr>
        <w:t>ей</w:t>
      </w:r>
      <w:r w:rsidR="00D542C4">
        <w:rPr>
          <w:rFonts w:ascii="Times New Roman" w:eastAsia="Times New Roman" w:hAnsi="Times New Roman" w:cs="Times New Roman"/>
          <w:color w:val="000000"/>
          <w:sz w:val="28"/>
          <w:szCs w:val="28"/>
          <w:lang w:eastAsia="ru-RU"/>
        </w:rPr>
        <w:t xml:space="preserve"> и её профилактики.</w:t>
      </w:r>
    </w:p>
    <w:p w:rsidR="002E63F3" w:rsidRDefault="002E63F3"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B534C">
        <w:rPr>
          <w:rFonts w:ascii="Times New Roman" w:eastAsia="Times New Roman" w:hAnsi="Times New Roman" w:cs="Times New Roman"/>
          <w:color w:val="000000"/>
          <w:sz w:val="28"/>
          <w:szCs w:val="28"/>
          <w:lang w:eastAsia="ru-RU"/>
        </w:rPr>
        <w:t xml:space="preserve"> 17</w:t>
      </w:r>
      <w:r>
        <w:rPr>
          <w:rFonts w:ascii="Times New Roman" w:eastAsia="Times New Roman" w:hAnsi="Times New Roman" w:cs="Times New Roman"/>
          <w:color w:val="000000"/>
          <w:sz w:val="28"/>
          <w:szCs w:val="28"/>
          <w:lang w:eastAsia="ru-RU"/>
        </w:rPr>
        <w:t>. Классификация и клиника туберкулёзной волчанки.</w:t>
      </w:r>
    </w:p>
    <w:p w:rsidR="0058551B" w:rsidRDefault="00AB534C"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18</w:t>
      </w:r>
      <w:r w:rsidR="002E63F3">
        <w:rPr>
          <w:rFonts w:ascii="Times New Roman" w:eastAsia="Times New Roman" w:hAnsi="Times New Roman" w:cs="Times New Roman"/>
          <w:color w:val="000000"/>
          <w:sz w:val="28"/>
          <w:szCs w:val="28"/>
          <w:lang w:eastAsia="ru-RU"/>
        </w:rPr>
        <w:t xml:space="preserve">. </w:t>
      </w:r>
      <w:r w:rsidR="0058551B">
        <w:rPr>
          <w:rFonts w:ascii="Times New Roman" w:eastAsia="Times New Roman" w:hAnsi="Times New Roman" w:cs="Times New Roman"/>
          <w:color w:val="000000"/>
          <w:sz w:val="28"/>
          <w:szCs w:val="28"/>
          <w:lang w:eastAsia="ru-RU"/>
        </w:rPr>
        <w:t xml:space="preserve">Опишите клиническую картину </w:t>
      </w:r>
      <w:proofErr w:type="gramStart"/>
      <w:r w:rsidR="0058551B">
        <w:rPr>
          <w:rFonts w:ascii="Times New Roman" w:eastAsia="Times New Roman" w:hAnsi="Times New Roman" w:cs="Times New Roman"/>
          <w:color w:val="000000"/>
          <w:sz w:val="28"/>
          <w:szCs w:val="28"/>
          <w:lang w:eastAsia="ru-RU"/>
        </w:rPr>
        <w:t>туберкулёзной  волчанки</w:t>
      </w:r>
      <w:proofErr w:type="gramEnd"/>
      <w:r w:rsidR="0058551B">
        <w:rPr>
          <w:rFonts w:ascii="Times New Roman" w:eastAsia="Times New Roman" w:hAnsi="Times New Roman" w:cs="Times New Roman"/>
          <w:color w:val="000000"/>
          <w:sz w:val="28"/>
          <w:szCs w:val="28"/>
          <w:lang w:eastAsia="ru-RU"/>
        </w:rPr>
        <w:t xml:space="preserve"> при поражении слизистой оболочки рта и носа.</w:t>
      </w:r>
    </w:p>
    <w:p w:rsidR="00F33F8A" w:rsidRDefault="00AB534C"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19</w:t>
      </w:r>
      <w:r w:rsidR="00F33F8A">
        <w:rPr>
          <w:rFonts w:ascii="Times New Roman" w:eastAsia="Times New Roman" w:hAnsi="Times New Roman" w:cs="Times New Roman"/>
          <w:color w:val="000000"/>
          <w:sz w:val="28"/>
          <w:szCs w:val="28"/>
          <w:lang w:eastAsia="ru-RU"/>
        </w:rPr>
        <w:t>. Назовите диагностические приёмы при туберкулёзной волчанке.</w:t>
      </w:r>
    </w:p>
    <w:p w:rsidR="00F33F8A" w:rsidRDefault="00AB534C"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20</w:t>
      </w:r>
      <w:r w:rsidR="004C6049">
        <w:rPr>
          <w:rFonts w:ascii="Times New Roman" w:eastAsia="Times New Roman" w:hAnsi="Times New Roman" w:cs="Times New Roman"/>
          <w:color w:val="000000"/>
          <w:sz w:val="28"/>
          <w:szCs w:val="28"/>
          <w:lang w:eastAsia="ru-RU"/>
        </w:rPr>
        <w:t>. Перечислите</w:t>
      </w:r>
      <w:r w:rsidR="00F33F8A">
        <w:rPr>
          <w:rFonts w:ascii="Times New Roman" w:eastAsia="Times New Roman" w:hAnsi="Times New Roman" w:cs="Times New Roman"/>
          <w:color w:val="000000"/>
          <w:sz w:val="28"/>
          <w:szCs w:val="28"/>
          <w:lang w:eastAsia="ru-RU"/>
        </w:rPr>
        <w:t xml:space="preserve"> методы диагностики чесотки.</w:t>
      </w:r>
    </w:p>
    <w:p w:rsidR="004C6049" w:rsidRDefault="00AB534C"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21</w:t>
      </w:r>
      <w:r w:rsidR="00F33F8A">
        <w:rPr>
          <w:rFonts w:ascii="Times New Roman" w:eastAsia="Times New Roman" w:hAnsi="Times New Roman" w:cs="Times New Roman"/>
          <w:color w:val="000000"/>
          <w:sz w:val="28"/>
          <w:szCs w:val="28"/>
          <w:lang w:eastAsia="ru-RU"/>
        </w:rPr>
        <w:t>.</w:t>
      </w:r>
      <w:r w:rsidR="004C6049">
        <w:rPr>
          <w:rFonts w:ascii="Times New Roman" w:eastAsia="Times New Roman" w:hAnsi="Times New Roman" w:cs="Times New Roman"/>
          <w:color w:val="000000"/>
          <w:sz w:val="28"/>
          <w:szCs w:val="28"/>
          <w:lang w:eastAsia="ru-RU"/>
        </w:rPr>
        <w:t xml:space="preserve"> Назовите препараты, используемые для лечения больных чесоткой.</w:t>
      </w:r>
    </w:p>
    <w:p w:rsidR="004C6049" w:rsidRDefault="00AB534C"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22</w:t>
      </w:r>
      <w:r w:rsidR="004C6049">
        <w:rPr>
          <w:rFonts w:ascii="Times New Roman" w:eastAsia="Times New Roman" w:hAnsi="Times New Roman" w:cs="Times New Roman"/>
          <w:color w:val="000000"/>
          <w:sz w:val="28"/>
          <w:szCs w:val="28"/>
          <w:lang w:eastAsia="ru-RU"/>
        </w:rPr>
        <w:t>. Какие виды вшей могут вызывать педикулёз у человека.</w:t>
      </w:r>
    </w:p>
    <w:p w:rsidR="00CE0626" w:rsidRDefault="00AB534C"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23</w:t>
      </w:r>
      <w:r w:rsidR="004C6049">
        <w:rPr>
          <w:rFonts w:ascii="Times New Roman" w:eastAsia="Times New Roman" w:hAnsi="Times New Roman" w:cs="Times New Roman"/>
          <w:color w:val="000000"/>
          <w:sz w:val="28"/>
          <w:szCs w:val="28"/>
          <w:lang w:eastAsia="ru-RU"/>
        </w:rPr>
        <w:t xml:space="preserve">. Опишите клиническую картину </w:t>
      </w:r>
      <w:r w:rsidR="00CE0626">
        <w:rPr>
          <w:rFonts w:ascii="Times New Roman" w:eastAsia="Times New Roman" w:hAnsi="Times New Roman" w:cs="Times New Roman"/>
          <w:color w:val="000000"/>
          <w:sz w:val="28"/>
          <w:szCs w:val="28"/>
          <w:lang w:eastAsia="ru-RU"/>
        </w:rPr>
        <w:t>головной вшивости.</w:t>
      </w:r>
    </w:p>
    <w:p w:rsidR="00F33F8A" w:rsidRDefault="00AB534C"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24</w:t>
      </w:r>
      <w:r w:rsidR="00CE0626">
        <w:rPr>
          <w:rFonts w:ascii="Times New Roman" w:eastAsia="Times New Roman" w:hAnsi="Times New Roman" w:cs="Times New Roman"/>
          <w:color w:val="000000"/>
          <w:sz w:val="28"/>
          <w:szCs w:val="28"/>
          <w:lang w:eastAsia="ru-RU"/>
        </w:rPr>
        <w:t>. Перечислите препараты для лечения больных вшивостью.</w:t>
      </w:r>
      <w:r w:rsidR="004C6049">
        <w:rPr>
          <w:rFonts w:ascii="Times New Roman" w:eastAsia="Times New Roman" w:hAnsi="Times New Roman" w:cs="Times New Roman"/>
          <w:color w:val="000000"/>
          <w:sz w:val="28"/>
          <w:szCs w:val="28"/>
          <w:lang w:eastAsia="ru-RU"/>
        </w:rPr>
        <w:t xml:space="preserve">  </w:t>
      </w:r>
      <w:r w:rsidR="00F33F8A">
        <w:rPr>
          <w:rFonts w:ascii="Times New Roman" w:eastAsia="Times New Roman" w:hAnsi="Times New Roman" w:cs="Times New Roman"/>
          <w:color w:val="000000"/>
          <w:sz w:val="28"/>
          <w:szCs w:val="28"/>
          <w:lang w:eastAsia="ru-RU"/>
        </w:rPr>
        <w:t xml:space="preserve">  </w:t>
      </w:r>
    </w:p>
    <w:p w:rsidR="00F33F8A" w:rsidRDefault="00AB534C"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25. По</w:t>
      </w:r>
      <w:r w:rsidR="007466ED">
        <w:rPr>
          <w:rFonts w:ascii="Times New Roman" w:eastAsia="Times New Roman" w:hAnsi="Times New Roman" w:cs="Times New Roman"/>
          <w:color w:val="000000"/>
          <w:sz w:val="28"/>
          <w:szCs w:val="28"/>
          <w:lang w:eastAsia="ru-RU"/>
        </w:rPr>
        <w:t>чему педикулёз входит в реестр особо опасных инфекций.</w:t>
      </w:r>
    </w:p>
    <w:p w:rsidR="00AB534C" w:rsidRDefault="00AB534C" w:rsidP="00C40403">
      <w:pPr>
        <w:spacing w:after="0" w:line="240" w:lineRule="auto"/>
        <w:jc w:val="both"/>
        <w:rPr>
          <w:rFonts w:ascii="Times New Roman" w:eastAsia="Times New Roman" w:hAnsi="Times New Roman" w:cs="Times New Roman"/>
          <w:color w:val="000000"/>
          <w:sz w:val="28"/>
          <w:szCs w:val="28"/>
          <w:lang w:eastAsia="ru-RU"/>
        </w:rPr>
      </w:pPr>
    </w:p>
    <w:p w:rsidR="00AB534C" w:rsidRDefault="00AB534C" w:rsidP="00C40403">
      <w:pPr>
        <w:spacing w:after="0" w:line="240" w:lineRule="auto"/>
        <w:jc w:val="both"/>
        <w:rPr>
          <w:rFonts w:ascii="Times New Roman" w:eastAsia="Times New Roman" w:hAnsi="Times New Roman" w:cs="Times New Roman"/>
          <w:color w:val="000000"/>
          <w:sz w:val="28"/>
          <w:szCs w:val="28"/>
          <w:lang w:eastAsia="ru-RU"/>
        </w:rPr>
      </w:pPr>
    </w:p>
    <w:p w:rsidR="00D448D0" w:rsidRPr="00F868E9" w:rsidRDefault="009961A0" w:rsidP="00D448D0">
      <w:pPr>
        <w:rPr>
          <w:rFonts w:ascii="Times New Roman" w:hAnsi="Times New Roman" w:cs="Times New Roman"/>
          <w:sz w:val="28"/>
          <w:szCs w:val="28"/>
        </w:rPr>
      </w:pPr>
      <w:r>
        <w:rPr>
          <w:rFonts w:ascii="Times New Roman" w:hAnsi="Times New Roman" w:cs="Times New Roman"/>
          <w:sz w:val="28"/>
          <w:szCs w:val="28"/>
        </w:rPr>
        <w:t xml:space="preserve">  </w:t>
      </w:r>
      <w:r w:rsidR="00D448D0" w:rsidRPr="00F868E9">
        <w:rPr>
          <w:rFonts w:ascii="Times New Roman" w:hAnsi="Times New Roman" w:cs="Times New Roman"/>
          <w:sz w:val="28"/>
          <w:szCs w:val="28"/>
        </w:rPr>
        <w:t>Тесты</w:t>
      </w:r>
      <w:r w:rsidR="009F70BA">
        <w:rPr>
          <w:rFonts w:ascii="Times New Roman" w:hAnsi="Times New Roman" w:cs="Times New Roman"/>
          <w:sz w:val="28"/>
          <w:szCs w:val="28"/>
        </w:rPr>
        <w:t>:</w:t>
      </w:r>
    </w:p>
    <w:p w:rsidR="00D448D0" w:rsidRPr="00F868E9" w:rsidRDefault="00AE75D0" w:rsidP="00D448D0">
      <w:pPr>
        <w:rPr>
          <w:rFonts w:ascii="Times New Roman" w:hAnsi="Times New Roman" w:cs="Times New Roman"/>
          <w:sz w:val="28"/>
          <w:szCs w:val="28"/>
        </w:rPr>
      </w:pPr>
      <w:r>
        <w:rPr>
          <w:rFonts w:ascii="Times New Roman" w:hAnsi="Times New Roman" w:cs="Times New Roman"/>
          <w:sz w:val="28"/>
          <w:szCs w:val="28"/>
        </w:rPr>
        <w:t xml:space="preserve"> 1.</w:t>
      </w:r>
      <w:r w:rsidR="009961A0">
        <w:rPr>
          <w:rFonts w:ascii="Times New Roman" w:hAnsi="Times New Roman" w:cs="Times New Roman"/>
          <w:sz w:val="28"/>
          <w:szCs w:val="28"/>
        </w:rPr>
        <w:t xml:space="preserve">  </w:t>
      </w:r>
      <w:proofErr w:type="gramStart"/>
      <w:r w:rsidR="00D448D0" w:rsidRPr="00F868E9">
        <w:rPr>
          <w:rFonts w:ascii="Times New Roman" w:hAnsi="Times New Roman" w:cs="Times New Roman"/>
          <w:sz w:val="28"/>
          <w:szCs w:val="28"/>
        </w:rPr>
        <w:t>Основные  этиологические</w:t>
      </w:r>
      <w:proofErr w:type="gramEnd"/>
      <w:r w:rsidR="00D448D0" w:rsidRPr="00F868E9">
        <w:rPr>
          <w:rFonts w:ascii="Times New Roman" w:hAnsi="Times New Roman" w:cs="Times New Roman"/>
          <w:sz w:val="28"/>
          <w:szCs w:val="28"/>
        </w:rPr>
        <w:t xml:space="preserve"> фактор</w:t>
      </w:r>
      <w:r w:rsidR="00DC5ED1">
        <w:rPr>
          <w:rFonts w:ascii="Times New Roman" w:hAnsi="Times New Roman" w:cs="Times New Roman"/>
          <w:sz w:val="28"/>
          <w:szCs w:val="28"/>
        </w:rPr>
        <w:t>ы гнойничковых заболеваний кожи</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А)</w:t>
      </w:r>
      <w:r w:rsidR="009961A0">
        <w:rPr>
          <w:rFonts w:ascii="Times New Roman" w:hAnsi="Times New Roman" w:cs="Times New Roman"/>
          <w:sz w:val="28"/>
          <w:szCs w:val="28"/>
        </w:rPr>
        <w:t xml:space="preserve">  </w:t>
      </w:r>
      <w:r w:rsidR="00DC5ED1">
        <w:rPr>
          <w:rFonts w:ascii="Times New Roman" w:hAnsi="Times New Roman" w:cs="Times New Roman"/>
          <w:sz w:val="28"/>
          <w:szCs w:val="28"/>
        </w:rPr>
        <w:t>Синегнойная</w:t>
      </w:r>
      <w:proofErr w:type="gramEnd"/>
      <w:r w:rsidR="00DC5ED1">
        <w:rPr>
          <w:rFonts w:ascii="Times New Roman" w:hAnsi="Times New Roman" w:cs="Times New Roman"/>
          <w:sz w:val="28"/>
          <w:szCs w:val="28"/>
        </w:rPr>
        <w:t xml:space="preserve"> палочка</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Б)</w:t>
      </w:r>
      <w:r w:rsidR="009961A0">
        <w:rPr>
          <w:rFonts w:ascii="Times New Roman" w:hAnsi="Times New Roman" w:cs="Times New Roman"/>
          <w:sz w:val="28"/>
          <w:szCs w:val="28"/>
        </w:rPr>
        <w:t xml:space="preserve">  </w:t>
      </w:r>
      <w:r w:rsidR="00DC5ED1">
        <w:rPr>
          <w:rFonts w:ascii="Times New Roman" w:hAnsi="Times New Roman" w:cs="Times New Roman"/>
          <w:sz w:val="28"/>
          <w:szCs w:val="28"/>
        </w:rPr>
        <w:t>Микобактерия</w:t>
      </w:r>
      <w:proofErr w:type="gramEnd"/>
      <w:r w:rsidR="00DC5ED1">
        <w:rPr>
          <w:rFonts w:ascii="Times New Roman" w:hAnsi="Times New Roman" w:cs="Times New Roman"/>
          <w:sz w:val="28"/>
          <w:szCs w:val="28"/>
        </w:rPr>
        <w:t xml:space="preserve"> туберкулёза</w:t>
      </w:r>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В)</w:t>
      </w:r>
      <w:r w:rsidR="009961A0">
        <w:rPr>
          <w:rFonts w:ascii="Times New Roman" w:hAnsi="Times New Roman" w:cs="Times New Roman"/>
          <w:b/>
          <w:sz w:val="28"/>
          <w:szCs w:val="28"/>
        </w:rPr>
        <w:t xml:space="preserve">  </w:t>
      </w:r>
      <w:r w:rsidR="00DC5ED1">
        <w:rPr>
          <w:rFonts w:ascii="Times New Roman" w:hAnsi="Times New Roman" w:cs="Times New Roman"/>
          <w:sz w:val="28"/>
          <w:szCs w:val="28"/>
        </w:rPr>
        <w:t>Стафилококки</w:t>
      </w:r>
      <w:proofErr w:type="gramEnd"/>
    </w:p>
    <w:p w:rsidR="00D448D0" w:rsidRPr="00F868E9" w:rsidRDefault="00D448D0" w:rsidP="00D448D0">
      <w:pPr>
        <w:rPr>
          <w:rFonts w:ascii="Times New Roman" w:hAnsi="Times New Roman" w:cs="Times New Roman"/>
          <w:sz w:val="28"/>
          <w:szCs w:val="28"/>
        </w:rPr>
      </w:pPr>
      <w:proofErr w:type="gramStart"/>
      <w:r w:rsidRPr="00DC5ED1">
        <w:rPr>
          <w:rFonts w:ascii="Times New Roman" w:hAnsi="Times New Roman" w:cs="Times New Roman"/>
          <w:sz w:val="28"/>
          <w:szCs w:val="28"/>
        </w:rPr>
        <w:t>Г)</w:t>
      </w:r>
      <w:r w:rsidR="009961A0">
        <w:rPr>
          <w:rFonts w:ascii="Times New Roman" w:hAnsi="Times New Roman" w:cs="Times New Roman"/>
          <w:b/>
          <w:sz w:val="28"/>
          <w:szCs w:val="28"/>
        </w:rPr>
        <w:t xml:space="preserve">  </w:t>
      </w:r>
      <w:r w:rsidR="00DC5ED1">
        <w:rPr>
          <w:rFonts w:ascii="Times New Roman" w:hAnsi="Times New Roman" w:cs="Times New Roman"/>
          <w:sz w:val="28"/>
          <w:szCs w:val="28"/>
        </w:rPr>
        <w:t>Стрептококки</w:t>
      </w:r>
      <w:proofErr w:type="gramEnd"/>
      <w:r w:rsidR="00AE75D0">
        <w:rPr>
          <w:rFonts w:ascii="Times New Roman" w:hAnsi="Times New Roman" w:cs="Times New Roman"/>
          <w:sz w:val="28"/>
          <w:szCs w:val="28"/>
        </w:rPr>
        <w:t xml:space="preserve"> </w:t>
      </w:r>
    </w:p>
    <w:p w:rsidR="00D448D0" w:rsidRPr="00F868E9" w:rsidRDefault="00D448D0" w:rsidP="00D448D0">
      <w:pPr>
        <w:rPr>
          <w:rFonts w:ascii="Times New Roman" w:hAnsi="Times New Roman" w:cs="Times New Roman"/>
          <w:sz w:val="28"/>
          <w:szCs w:val="28"/>
        </w:rPr>
      </w:pPr>
      <w:r w:rsidRPr="00F868E9">
        <w:rPr>
          <w:rFonts w:ascii="Times New Roman" w:hAnsi="Times New Roman" w:cs="Times New Roman"/>
          <w:sz w:val="28"/>
          <w:szCs w:val="28"/>
        </w:rPr>
        <w:t>2</w:t>
      </w:r>
      <w:r w:rsidR="00AE75D0">
        <w:rPr>
          <w:rFonts w:ascii="Times New Roman" w:hAnsi="Times New Roman" w:cs="Times New Roman"/>
          <w:sz w:val="28"/>
          <w:szCs w:val="28"/>
        </w:rPr>
        <w:t>.</w:t>
      </w:r>
      <w:r w:rsidR="009961A0">
        <w:rPr>
          <w:rFonts w:ascii="Times New Roman" w:hAnsi="Times New Roman" w:cs="Times New Roman"/>
          <w:sz w:val="28"/>
          <w:szCs w:val="28"/>
        </w:rPr>
        <w:t xml:space="preserve">     </w:t>
      </w:r>
      <w:r w:rsidRPr="00F868E9">
        <w:rPr>
          <w:rFonts w:ascii="Times New Roman" w:hAnsi="Times New Roman" w:cs="Times New Roman"/>
          <w:sz w:val="28"/>
          <w:szCs w:val="28"/>
        </w:rPr>
        <w:t>Основные патогенетические факторы в развитии</w:t>
      </w:r>
      <w:r w:rsidR="00DC5ED1">
        <w:rPr>
          <w:rFonts w:ascii="Times New Roman" w:hAnsi="Times New Roman" w:cs="Times New Roman"/>
          <w:sz w:val="28"/>
          <w:szCs w:val="28"/>
        </w:rPr>
        <w:t xml:space="preserve"> пиодермии</w:t>
      </w:r>
    </w:p>
    <w:p w:rsidR="00D448D0" w:rsidRPr="00F868E9" w:rsidRDefault="00D448D0" w:rsidP="00D448D0">
      <w:pPr>
        <w:rPr>
          <w:rFonts w:ascii="Times New Roman" w:hAnsi="Times New Roman" w:cs="Times New Roman"/>
          <w:sz w:val="28"/>
          <w:szCs w:val="28"/>
        </w:rPr>
      </w:pPr>
      <w:r w:rsidRPr="00F868E9">
        <w:rPr>
          <w:rFonts w:ascii="Times New Roman" w:hAnsi="Times New Roman" w:cs="Times New Roman"/>
          <w:sz w:val="28"/>
          <w:szCs w:val="28"/>
        </w:rPr>
        <w:t>А)</w:t>
      </w:r>
      <w:r w:rsidR="009961A0">
        <w:rPr>
          <w:rFonts w:ascii="Times New Roman" w:hAnsi="Times New Roman" w:cs="Times New Roman"/>
          <w:sz w:val="28"/>
          <w:szCs w:val="28"/>
        </w:rPr>
        <w:t xml:space="preserve"> </w:t>
      </w:r>
      <w:r w:rsidR="00DC5ED1">
        <w:rPr>
          <w:rFonts w:ascii="Times New Roman" w:hAnsi="Times New Roman" w:cs="Times New Roman"/>
          <w:sz w:val="28"/>
          <w:szCs w:val="28"/>
        </w:rPr>
        <w:t>Травмы</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Б)</w:t>
      </w:r>
      <w:r w:rsidR="009961A0">
        <w:rPr>
          <w:rFonts w:ascii="Times New Roman" w:hAnsi="Times New Roman" w:cs="Times New Roman"/>
          <w:sz w:val="28"/>
          <w:szCs w:val="28"/>
        </w:rPr>
        <w:t xml:space="preserve">  </w:t>
      </w:r>
      <w:r w:rsidR="00DC5ED1">
        <w:rPr>
          <w:rFonts w:ascii="Times New Roman" w:hAnsi="Times New Roman" w:cs="Times New Roman"/>
          <w:sz w:val="28"/>
          <w:szCs w:val="28"/>
        </w:rPr>
        <w:t>Нарушение</w:t>
      </w:r>
      <w:proofErr w:type="gramEnd"/>
      <w:r w:rsidR="00DC5ED1">
        <w:rPr>
          <w:rFonts w:ascii="Times New Roman" w:hAnsi="Times New Roman" w:cs="Times New Roman"/>
          <w:sz w:val="28"/>
          <w:szCs w:val="28"/>
        </w:rPr>
        <w:t xml:space="preserve"> обмена веществ</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Переохлождение</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9961A0">
        <w:rPr>
          <w:rFonts w:ascii="Times New Roman" w:hAnsi="Times New Roman" w:cs="Times New Roman"/>
          <w:sz w:val="28"/>
          <w:szCs w:val="28"/>
        </w:rPr>
        <w:t xml:space="preserve"> </w:t>
      </w:r>
      <w:r w:rsidR="00AE75D0">
        <w:rPr>
          <w:rFonts w:ascii="Times New Roman" w:hAnsi="Times New Roman" w:cs="Times New Roman"/>
          <w:sz w:val="28"/>
          <w:szCs w:val="28"/>
        </w:rPr>
        <w:t xml:space="preserve"> </w:t>
      </w:r>
      <w:r w:rsidRPr="00F868E9">
        <w:rPr>
          <w:rFonts w:ascii="Times New Roman" w:hAnsi="Times New Roman" w:cs="Times New Roman"/>
          <w:sz w:val="28"/>
          <w:szCs w:val="28"/>
        </w:rPr>
        <w:t>Сн</w:t>
      </w:r>
      <w:r w:rsidR="00DC5ED1">
        <w:rPr>
          <w:rFonts w:ascii="Times New Roman" w:hAnsi="Times New Roman" w:cs="Times New Roman"/>
          <w:sz w:val="28"/>
          <w:szCs w:val="28"/>
        </w:rPr>
        <w:t>ижение</w:t>
      </w:r>
      <w:proofErr w:type="gramEnd"/>
      <w:r w:rsidR="00DC5ED1">
        <w:rPr>
          <w:rFonts w:ascii="Times New Roman" w:hAnsi="Times New Roman" w:cs="Times New Roman"/>
          <w:sz w:val="28"/>
          <w:szCs w:val="28"/>
        </w:rPr>
        <w:t xml:space="preserve"> факторов иммунной защиты</w:t>
      </w:r>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Д)</w:t>
      </w:r>
      <w:r w:rsidR="009961A0">
        <w:rPr>
          <w:rFonts w:ascii="Times New Roman" w:hAnsi="Times New Roman" w:cs="Times New Roman"/>
          <w:b/>
          <w:sz w:val="28"/>
          <w:szCs w:val="28"/>
        </w:rPr>
        <w:t xml:space="preserve"> </w:t>
      </w:r>
      <w:r w:rsidR="00AE75D0">
        <w:rPr>
          <w:rFonts w:ascii="Times New Roman" w:hAnsi="Times New Roman" w:cs="Times New Roman"/>
          <w:b/>
          <w:sz w:val="28"/>
          <w:szCs w:val="28"/>
        </w:rPr>
        <w:t xml:space="preserve"> </w:t>
      </w:r>
      <w:r w:rsidR="00DC5ED1">
        <w:rPr>
          <w:rFonts w:ascii="Times New Roman" w:hAnsi="Times New Roman" w:cs="Times New Roman"/>
          <w:sz w:val="28"/>
          <w:szCs w:val="28"/>
        </w:rPr>
        <w:t>Всё</w:t>
      </w:r>
      <w:proofErr w:type="gramEnd"/>
      <w:r w:rsidR="00DC5ED1">
        <w:rPr>
          <w:rFonts w:ascii="Times New Roman" w:hAnsi="Times New Roman" w:cs="Times New Roman"/>
          <w:sz w:val="28"/>
          <w:szCs w:val="28"/>
        </w:rPr>
        <w:t xml:space="preserve"> перечисленное верно</w:t>
      </w:r>
    </w:p>
    <w:p w:rsidR="00D448D0" w:rsidRPr="00F868E9" w:rsidRDefault="00D448D0" w:rsidP="00D448D0">
      <w:pPr>
        <w:rPr>
          <w:rFonts w:ascii="Times New Roman" w:hAnsi="Times New Roman" w:cs="Times New Roman"/>
          <w:sz w:val="28"/>
          <w:szCs w:val="28"/>
        </w:rPr>
      </w:pPr>
      <w:r w:rsidRPr="00F868E9">
        <w:rPr>
          <w:rFonts w:ascii="Times New Roman" w:hAnsi="Times New Roman" w:cs="Times New Roman"/>
          <w:sz w:val="28"/>
          <w:szCs w:val="28"/>
        </w:rPr>
        <w:t>3</w:t>
      </w:r>
      <w:r w:rsidR="00AE75D0">
        <w:rPr>
          <w:rFonts w:ascii="Times New Roman" w:hAnsi="Times New Roman" w:cs="Times New Roman"/>
          <w:sz w:val="28"/>
          <w:szCs w:val="28"/>
        </w:rPr>
        <w:t xml:space="preserve">.  </w:t>
      </w:r>
      <w:r w:rsidRPr="00F868E9">
        <w:rPr>
          <w:rFonts w:ascii="Times New Roman" w:hAnsi="Times New Roman" w:cs="Times New Roman"/>
          <w:sz w:val="28"/>
          <w:szCs w:val="28"/>
        </w:rPr>
        <w:t xml:space="preserve">Основные </w:t>
      </w:r>
      <w:r w:rsidR="00DC5ED1">
        <w:rPr>
          <w:rFonts w:ascii="Times New Roman" w:hAnsi="Times New Roman" w:cs="Times New Roman"/>
          <w:sz w:val="28"/>
          <w:szCs w:val="28"/>
        </w:rPr>
        <w:t>клинические формы стафилодермии</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А)</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Остиофолликулит</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lastRenderedPageBreak/>
        <w:t>Б)</w:t>
      </w:r>
      <w:r w:rsidR="00AE75D0">
        <w:rPr>
          <w:rFonts w:ascii="Times New Roman" w:hAnsi="Times New Roman" w:cs="Times New Roman"/>
          <w:sz w:val="28"/>
          <w:szCs w:val="28"/>
        </w:rPr>
        <w:t xml:space="preserve">  </w:t>
      </w:r>
      <w:r w:rsidRPr="00F868E9">
        <w:rPr>
          <w:rFonts w:ascii="Times New Roman" w:hAnsi="Times New Roman" w:cs="Times New Roman"/>
          <w:sz w:val="28"/>
          <w:szCs w:val="28"/>
        </w:rPr>
        <w:t>Фолликулит</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Фурункул</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Карбункул</w:t>
      </w:r>
      <w:proofErr w:type="gramEnd"/>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Д)</w:t>
      </w:r>
      <w:r w:rsidR="00AE75D0">
        <w:rPr>
          <w:rFonts w:ascii="Times New Roman" w:hAnsi="Times New Roman" w:cs="Times New Roman"/>
          <w:b/>
          <w:sz w:val="28"/>
          <w:szCs w:val="28"/>
        </w:rPr>
        <w:t xml:space="preserve">  </w:t>
      </w:r>
      <w:r w:rsidR="00DC5ED1">
        <w:rPr>
          <w:rFonts w:ascii="Times New Roman" w:hAnsi="Times New Roman" w:cs="Times New Roman"/>
          <w:sz w:val="28"/>
          <w:szCs w:val="28"/>
        </w:rPr>
        <w:t>Всё</w:t>
      </w:r>
      <w:proofErr w:type="gramEnd"/>
      <w:r w:rsidR="00DC5ED1">
        <w:rPr>
          <w:rFonts w:ascii="Times New Roman" w:hAnsi="Times New Roman" w:cs="Times New Roman"/>
          <w:sz w:val="28"/>
          <w:szCs w:val="28"/>
        </w:rPr>
        <w:t xml:space="preserve"> перечисленное верно</w:t>
      </w:r>
    </w:p>
    <w:p w:rsidR="00D448D0" w:rsidRPr="00F868E9" w:rsidRDefault="00D448D0" w:rsidP="00D448D0">
      <w:pPr>
        <w:rPr>
          <w:rFonts w:ascii="Times New Roman" w:hAnsi="Times New Roman" w:cs="Times New Roman"/>
          <w:sz w:val="28"/>
          <w:szCs w:val="28"/>
        </w:rPr>
      </w:pPr>
    </w:p>
    <w:p w:rsidR="00D448D0" w:rsidRPr="00F868E9" w:rsidRDefault="00AE75D0" w:rsidP="00D448D0">
      <w:pPr>
        <w:rPr>
          <w:rFonts w:ascii="Times New Roman" w:hAnsi="Times New Roman" w:cs="Times New Roman"/>
          <w:sz w:val="28"/>
          <w:szCs w:val="28"/>
        </w:rPr>
      </w:pPr>
      <w:r>
        <w:rPr>
          <w:rFonts w:ascii="Times New Roman" w:hAnsi="Times New Roman" w:cs="Times New Roman"/>
          <w:sz w:val="28"/>
          <w:szCs w:val="28"/>
        </w:rPr>
        <w:t xml:space="preserve">4.  </w:t>
      </w:r>
      <w:r w:rsidR="00D448D0" w:rsidRPr="00F868E9">
        <w:rPr>
          <w:rFonts w:ascii="Times New Roman" w:hAnsi="Times New Roman" w:cs="Times New Roman"/>
          <w:sz w:val="28"/>
          <w:szCs w:val="28"/>
        </w:rPr>
        <w:t xml:space="preserve">Основные </w:t>
      </w:r>
      <w:r w:rsidR="00DC5ED1">
        <w:rPr>
          <w:rFonts w:ascii="Times New Roman" w:hAnsi="Times New Roman" w:cs="Times New Roman"/>
          <w:sz w:val="28"/>
          <w:szCs w:val="28"/>
        </w:rPr>
        <w:t>клинические формы стрептодермии</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А)</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Стрептококковое</w:t>
      </w:r>
      <w:proofErr w:type="gramEnd"/>
      <w:r w:rsidR="00DC5ED1">
        <w:rPr>
          <w:rFonts w:ascii="Times New Roman" w:hAnsi="Times New Roman" w:cs="Times New Roman"/>
          <w:sz w:val="28"/>
          <w:szCs w:val="28"/>
        </w:rPr>
        <w:t xml:space="preserve"> импетиго</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Б)</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Вульгарное</w:t>
      </w:r>
      <w:proofErr w:type="gramEnd"/>
      <w:r w:rsidR="00DC5ED1">
        <w:rPr>
          <w:rFonts w:ascii="Times New Roman" w:hAnsi="Times New Roman" w:cs="Times New Roman"/>
          <w:sz w:val="28"/>
          <w:szCs w:val="28"/>
        </w:rPr>
        <w:t xml:space="preserve"> импетиго</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Эктима</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Рожистое</w:t>
      </w:r>
      <w:proofErr w:type="gramEnd"/>
      <w:r w:rsidR="00DC5ED1">
        <w:rPr>
          <w:rFonts w:ascii="Times New Roman" w:hAnsi="Times New Roman" w:cs="Times New Roman"/>
          <w:sz w:val="28"/>
          <w:szCs w:val="28"/>
        </w:rPr>
        <w:t xml:space="preserve"> воспаление</w:t>
      </w:r>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Д)</w:t>
      </w:r>
      <w:r w:rsidR="00AE75D0">
        <w:rPr>
          <w:rFonts w:ascii="Times New Roman" w:hAnsi="Times New Roman" w:cs="Times New Roman"/>
          <w:b/>
          <w:sz w:val="28"/>
          <w:szCs w:val="28"/>
        </w:rPr>
        <w:t xml:space="preserve">  </w:t>
      </w:r>
      <w:r w:rsidR="00DC5ED1">
        <w:rPr>
          <w:rFonts w:ascii="Times New Roman" w:hAnsi="Times New Roman" w:cs="Times New Roman"/>
          <w:sz w:val="28"/>
          <w:szCs w:val="28"/>
        </w:rPr>
        <w:t>Всё</w:t>
      </w:r>
      <w:proofErr w:type="gramEnd"/>
      <w:r w:rsidR="00DC5ED1">
        <w:rPr>
          <w:rFonts w:ascii="Times New Roman" w:hAnsi="Times New Roman" w:cs="Times New Roman"/>
          <w:sz w:val="28"/>
          <w:szCs w:val="28"/>
        </w:rPr>
        <w:t xml:space="preserve"> перечисленное верно</w:t>
      </w:r>
    </w:p>
    <w:p w:rsidR="00D448D0" w:rsidRPr="00F868E9" w:rsidRDefault="00D448D0" w:rsidP="00D448D0">
      <w:pPr>
        <w:rPr>
          <w:rFonts w:ascii="Times New Roman" w:hAnsi="Times New Roman" w:cs="Times New Roman"/>
          <w:sz w:val="28"/>
          <w:szCs w:val="28"/>
        </w:rPr>
      </w:pPr>
    </w:p>
    <w:p w:rsidR="00D448D0" w:rsidRPr="00F868E9" w:rsidRDefault="00D448D0" w:rsidP="00D448D0">
      <w:pPr>
        <w:rPr>
          <w:rFonts w:ascii="Times New Roman" w:hAnsi="Times New Roman" w:cs="Times New Roman"/>
          <w:sz w:val="28"/>
          <w:szCs w:val="28"/>
        </w:rPr>
      </w:pPr>
      <w:r w:rsidRPr="00F868E9">
        <w:rPr>
          <w:rFonts w:ascii="Times New Roman" w:hAnsi="Times New Roman" w:cs="Times New Roman"/>
          <w:sz w:val="28"/>
          <w:szCs w:val="28"/>
        </w:rPr>
        <w:t>5)</w:t>
      </w:r>
      <w:r w:rsidR="00AE75D0">
        <w:rPr>
          <w:rFonts w:ascii="Times New Roman" w:hAnsi="Times New Roman" w:cs="Times New Roman"/>
          <w:sz w:val="28"/>
          <w:szCs w:val="28"/>
        </w:rPr>
        <w:t xml:space="preserve">. </w:t>
      </w:r>
      <w:r w:rsidRPr="00F868E9">
        <w:rPr>
          <w:rFonts w:ascii="Times New Roman" w:hAnsi="Times New Roman" w:cs="Times New Roman"/>
          <w:sz w:val="28"/>
          <w:szCs w:val="28"/>
        </w:rPr>
        <w:t>Кла</w:t>
      </w:r>
      <w:r w:rsidR="00DC5ED1">
        <w:rPr>
          <w:rFonts w:ascii="Times New Roman" w:hAnsi="Times New Roman" w:cs="Times New Roman"/>
          <w:sz w:val="28"/>
          <w:szCs w:val="28"/>
        </w:rPr>
        <w:t>ссификационные группы пиодермий</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А)</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Стафилодермии</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Б)</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Стрептодермии</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00AE75D0">
        <w:rPr>
          <w:rFonts w:ascii="Times New Roman" w:hAnsi="Times New Roman" w:cs="Times New Roman"/>
          <w:sz w:val="28"/>
          <w:szCs w:val="28"/>
        </w:rPr>
        <w:t xml:space="preserve">  </w:t>
      </w:r>
      <w:r w:rsidR="00DC5ED1">
        <w:rPr>
          <w:rFonts w:ascii="Times New Roman" w:hAnsi="Times New Roman" w:cs="Times New Roman"/>
          <w:sz w:val="28"/>
          <w:szCs w:val="28"/>
        </w:rPr>
        <w:t>Смешенные</w:t>
      </w:r>
      <w:proofErr w:type="gramEnd"/>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Г)</w:t>
      </w:r>
      <w:r w:rsidR="00AE75D0">
        <w:rPr>
          <w:rFonts w:ascii="Times New Roman" w:hAnsi="Times New Roman" w:cs="Times New Roman"/>
          <w:b/>
          <w:sz w:val="28"/>
          <w:szCs w:val="28"/>
        </w:rPr>
        <w:t xml:space="preserve">  </w:t>
      </w:r>
      <w:r w:rsidR="00DC5ED1">
        <w:rPr>
          <w:rFonts w:ascii="Times New Roman" w:hAnsi="Times New Roman" w:cs="Times New Roman"/>
          <w:sz w:val="28"/>
          <w:szCs w:val="28"/>
        </w:rPr>
        <w:t>Всё</w:t>
      </w:r>
      <w:proofErr w:type="gramEnd"/>
      <w:r w:rsidR="00DC5ED1">
        <w:rPr>
          <w:rFonts w:ascii="Times New Roman" w:hAnsi="Times New Roman" w:cs="Times New Roman"/>
          <w:sz w:val="28"/>
          <w:szCs w:val="28"/>
        </w:rPr>
        <w:t xml:space="preserve"> перечисленное верно</w:t>
      </w:r>
    </w:p>
    <w:p w:rsidR="00D448D0" w:rsidRPr="00F868E9" w:rsidRDefault="00AE75D0" w:rsidP="00D448D0">
      <w:pPr>
        <w:rPr>
          <w:rFonts w:ascii="Times New Roman" w:hAnsi="Times New Roman" w:cs="Times New Roman"/>
          <w:sz w:val="28"/>
          <w:szCs w:val="28"/>
        </w:rPr>
      </w:pPr>
      <w:r>
        <w:rPr>
          <w:rFonts w:ascii="Times New Roman" w:hAnsi="Times New Roman" w:cs="Times New Roman"/>
          <w:sz w:val="28"/>
          <w:szCs w:val="28"/>
        </w:rPr>
        <w:t xml:space="preserve">6.  </w:t>
      </w:r>
      <w:r w:rsidR="00DC5ED1">
        <w:rPr>
          <w:rFonts w:ascii="Times New Roman" w:hAnsi="Times New Roman" w:cs="Times New Roman"/>
          <w:sz w:val="28"/>
          <w:szCs w:val="28"/>
        </w:rPr>
        <w:t>Стадии течения фурункула</w:t>
      </w:r>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А)</w:t>
      </w:r>
      <w:r w:rsidR="00AE75D0">
        <w:rPr>
          <w:rFonts w:ascii="Times New Roman" w:hAnsi="Times New Roman" w:cs="Times New Roman"/>
          <w:b/>
          <w:sz w:val="28"/>
          <w:szCs w:val="28"/>
        </w:rPr>
        <w:t xml:space="preserve">  </w:t>
      </w:r>
      <w:r w:rsidR="00DC5ED1">
        <w:rPr>
          <w:rFonts w:ascii="Times New Roman" w:hAnsi="Times New Roman" w:cs="Times New Roman"/>
          <w:sz w:val="28"/>
          <w:szCs w:val="28"/>
        </w:rPr>
        <w:t>Созревания</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Б)</w:t>
      </w:r>
      <w:r w:rsidR="00AE75D0">
        <w:rPr>
          <w:rFonts w:ascii="Times New Roman" w:hAnsi="Times New Roman" w:cs="Times New Roman"/>
          <w:sz w:val="28"/>
          <w:szCs w:val="28"/>
        </w:rPr>
        <w:t xml:space="preserve">   </w:t>
      </w:r>
      <w:proofErr w:type="gramEnd"/>
      <w:r w:rsidR="00DC5ED1">
        <w:rPr>
          <w:rFonts w:ascii="Times New Roman" w:hAnsi="Times New Roman" w:cs="Times New Roman"/>
          <w:sz w:val="28"/>
          <w:szCs w:val="28"/>
        </w:rPr>
        <w:t>Некроз тканей</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00AE75D0">
        <w:rPr>
          <w:rFonts w:ascii="Times New Roman" w:hAnsi="Times New Roman" w:cs="Times New Roman"/>
          <w:sz w:val="28"/>
          <w:szCs w:val="28"/>
        </w:rPr>
        <w:t xml:space="preserve">  </w:t>
      </w:r>
      <w:r w:rsidRPr="00F868E9">
        <w:rPr>
          <w:rFonts w:ascii="Times New Roman" w:hAnsi="Times New Roman" w:cs="Times New Roman"/>
          <w:sz w:val="28"/>
          <w:szCs w:val="28"/>
        </w:rPr>
        <w:t>Образование</w:t>
      </w:r>
      <w:proofErr w:type="gramEnd"/>
      <w:r w:rsidRPr="00F868E9">
        <w:rPr>
          <w:rFonts w:ascii="Times New Roman" w:hAnsi="Times New Roman" w:cs="Times New Roman"/>
          <w:sz w:val="28"/>
          <w:szCs w:val="28"/>
        </w:rPr>
        <w:t xml:space="preserve"> пузы</w:t>
      </w:r>
      <w:r w:rsidR="00DC5ED1">
        <w:rPr>
          <w:rFonts w:ascii="Times New Roman" w:hAnsi="Times New Roman" w:cs="Times New Roman"/>
          <w:sz w:val="28"/>
          <w:szCs w:val="28"/>
        </w:rPr>
        <w:t>ря с геморрагическим содержимым</w:t>
      </w:r>
      <w:r w:rsidR="00AE75D0">
        <w:rPr>
          <w:rFonts w:ascii="Times New Roman" w:hAnsi="Times New Roman" w:cs="Times New Roman"/>
          <w:sz w:val="28"/>
          <w:szCs w:val="28"/>
        </w:rPr>
        <w:t xml:space="preserve"> </w:t>
      </w:r>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Г)</w:t>
      </w:r>
      <w:r w:rsidR="00AE75D0">
        <w:rPr>
          <w:rFonts w:ascii="Times New Roman" w:hAnsi="Times New Roman" w:cs="Times New Roman"/>
          <w:b/>
          <w:sz w:val="28"/>
          <w:szCs w:val="28"/>
        </w:rPr>
        <w:t xml:space="preserve">  </w:t>
      </w:r>
      <w:r w:rsidRPr="00F868E9">
        <w:rPr>
          <w:rFonts w:ascii="Times New Roman" w:hAnsi="Times New Roman" w:cs="Times New Roman"/>
          <w:sz w:val="28"/>
          <w:szCs w:val="28"/>
        </w:rPr>
        <w:t>Вскрытие</w:t>
      </w:r>
      <w:proofErr w:type="gramEnd"/>
      <w:r w:rsidRPr="00F868E9">
        <w:rPr>
          <w:rFonts w:ascii="Times New Roman" w:hAnsi="Times New Roman" w:cs="Times New Roman"/>
          <w:sz w:val="28"/>
          <w:szCs w:val="28"/>
        </w:rPr>
        <w:t xml:space="preserve"> и от</w:t>
      </w:r>
      <w:r w:rsidR="00DC5ED1">
        <w:rPr>
          <w:rFonts w:ascii="Times New Roman" w:hAnsi="Times New Roman" w:cs="Times New Roman"/>
          <w:sz w:val="28"/>
          <w:szCs w:val="28"/>
        </w:rPr>
        <w:t>торжение некротического стержня</w:t>
      </w:r>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Д)</w:t>
      </w:r>
      <w:r w:rsidR="00AE75D0">
        <w:rPr>
          <w:rFonts w:ascii="Times New Roman" w:hAnsi="Times New Roman" w:cs="Times New Roman"/>
          <w:b/>
          <w:sz w:val="28"/>
          <w:szCs w:val="28"/>
        </w:rPr>
        <w:t xml:space="preserve">  </w:t>
      </w:r>
      <w:r w:rsidR="00DC5ED1">
        <w:rPr>
          <w:rFonts w:ascii="Times New Roman" w:hAnsi="Times New Roman" w:cs="Times New Roman"/>
          <w:sz w:val="28"/>
          <w:szCs w:val="28"/>
        </w:rPr>
        <w:t>Рубцевание</w:t>
      </w:r>
      <w:proofErr w:type="gramEnd"/>
    </w:p>
    <w:p w:rsidR="00D448D0" w:rsidRPr="00F868E9" w:rsidRDefault="00D448D0" w:rsidP="00D448D0">
      <w:pPr>
        <w:rPr>
          <w:rFonts w:ascii="Times New Roman" w:hAnsi="Times New Roman" w:cs="Times New Roman"/>
          <w:sz w:val="28"/>
          <w:szCs w:val="28"/>
        </w:rPr>
      </w:pPr>
    </w:p>
    <w:p w:rsidR="00D448D0" w:rsidRPr="00F868E9" w:rsidRDefault="00AE75D0" w:rsidP="00D448D0">
      <w:pPr>
        <w:rPr>
          <w:rFonts w:ascii="Times New Roman" w:hAnsi="Times New Roman" w:cs="Times New Roman"/>
          <w:sz w:val="28"/>
          <w:szCs w:val="28"/>
        </w:rPr>
      </w:pPr>
      <w:r>
        <w:rPr>
          <w:rFonts w:ascii="Times New Roman" w:hAnsi="Times New Roman" w:cs="Times New Roman"/>
          <w:sz w:val="28"/>
          <w:szCs w:val="28"/>
        </w:rPr>
        <w:t xml:space="preserve">7.   </w:t>
      </w:r>
      <w:r w:rsidR="00D448D0" w:rsidRPr="00F868E9">
        <w:rPr>
          <w:rFonts w:ascii="Times New Roman" w:hAnsi="Times New Roman" w:cs="Times New Roman"/>
          <w:sz w:val="28"/>
          <w:szCs w:val="28"/>
        </w:rPr>
        <w:t>Тактика врача</w:t>
      </w:r>
      <w:r w:rsidR="00DC5ED1">
        <w:rPr>
          <w:rFonts w:ascii="Times New Roman" w:hAnsi="Times New Roman" w:cs="Times New Roman"/>
          <w:sz w:val="28"/>
          <w:szCs w:val="28"/>
        </w:rPr>
        <w:t xml:space="preserve"> при </w:t>
      </w:r>
      <w:proofErr w:type="gramStart"/>
      <w:r w:rsidR="00DC5ED1">
        <w:rPr>
          <w:rFonts w:ascii="Times New Roman" w:hAnsi="Times New Roman" w:cs="Times New Roman"/>
          <w:sz w:val="28"/>
          <w:szCs w:val="28"/>
        </w:rPr>
        <w:t>наличии  фурункула</w:t>
      </w:r>
      <w:proofErr w:type="gramEnd"/>
      <w:r w:rsidR="00DC5ED1">
        <w:rPr>
          <w:rFonts w:ascii="Times New Roman" w:hAnsi="Times New Roman" w:cs="Times New Roman"/>
          <w:sz w:val="28"/>
          <w:szCs w:val="28"/>
        </w:rPr>
        <w:t xml:space="preserve"> на лице</w:t>
      </w:r>
    </w:p>
    <w:p w:rsidR="00D448D0" w:rsidRPr="00AE75D0"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А)</w:t>
      </w:r>
      <w:r w:rsidR="00AE75D0" w:rsidRPr="00AE75D0">
        <w:rPr>
          <w:rFonts w:ascii="Times New Roman" w:hAnsi="Times New Roman" w:cs="Times New Roman"/>
          <w:b/>
          <w:sz w:val="28"/>
          <w:szCs w:val="28"/>
        </w:rPr>
        <w:t xml:space="preserve">  </w:t>
      </w:r>
      <w:r w:rsidRPr="00AE75D0">
        <w:rPr>
          <w:rFonts w:ascii="Times New Roman" w:hAnsi="Times New Roman" w:cs="Times New Roman"/>
          <w:sz w:val="28"/>
          <w:szCs w:val="28"/>
        </w:rPr>
        <w:t>Госпитализация</w:t>
      </w:r>
      <w:proofErr w:type="gramEnd"/>
      <w:r w:rsidRPr="00AE75D0">
        <w:rPr>
          <w:rFonts w:ascii="Times New Roman" w:hAnsi="Times New Roman" w:cs="Times New Roman"/>
          <w:sz w:val="28"/>
          <w:szCs w:val="28"/>
        </w:rPr>
        <w:t>;</w:t>
      </w:r>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Б)</w:t>
      </w:r>
      <w:r w:rsidR="00AE75D0">
        <w:rPr>
          <w:rFonts w:ascii="Times New Roman" w:hAnsi="Times New Roman" w:cs="Times New Roman"/>
          <w:b/>
          <w:sz w:val="28"/>
          <w:szCs w:val="28"/>
        </w:rPr>
        <w:t xml:space="preserve">  </w:t>
      </w:r>
      <w:r w:rsidR="00C842F0">
        <w:rPr>
          <w:rFonts w:ascii="Times New Roman" w:hAnsi="Times New Roman" w:cs="Times New Roman"/>
          <w:sz w:val="28"/>
          <w:szCs w:val="28"/>
        </w:rPr>
        <w:t>Системное</w:t>
      </w:r>
      <w:proofErr w:type="gramEnd"/>
      <w:r w:rsidR="00C842F0">
        <w:rPr>
          <w:rFonts w:ascii="Times New Roman" w:hAnsi="Times New Roman" w:cs="Times New Roman"/>
          <w:sz w:val="28"/>
          <w:szCs w:val="28"/>
        </w:rPr>
        <w:t xml:space="preserve"> введение антибиотиков</w:t>
      </w:r>
    </w:p>
    <w:p w:rsidR="00D448D0" w:rsidRPr="00F868E9"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В)</w:t>
      </w:r>
      <w:r w:rsidR="00AE75D0">
        <w:rPr>
          <w:rFonts w:ascii="Times New Roman" w:hAnsi="Times New Roman" w:cs="Times New Roman"/>
          <w:b/>
          <w:sz w:val="28"/>
          <w:szCs w:val="28"/>
        </w:rPr>
        <w:t xml:space="preserve">  </w:t>
      </w:r>
      <w:r w:rsidRPr="00F868E9">
        <w:rPr>
          <w:rFonts w:ascii="Times New Roman" w:hAnsi="Times New Roman" w:cs="Times New Roman"/>
          <w:sz w:val="28"/>
          <w:szCs w:val="28"/>
        </w:rPr>
        <w:t>Избегать</w:t>
      </w:r>
      <w:proofErr w:type="gramEnd"/>
      <w:r w:rsidRPr="00F868E9">
        <w:rPr>
          <w:rFonts w:ascii="Times New Roman" w:hAnsi="Times New Roman" w:cs="Times New Roman"/>
          <w:sz w:val="28"/>
          <w:szCs w:val="28"/>
        </w:rPr>
        <w:t xml:space="preserve"> любых нелекарственных воздействий</w:t>
      </w:r>
      <w:r w:rsidR="00AE75D0">
        <w:rPr>
          <w:rFonts w:ascii="Times New Roman" w:hAnsi="Times New Roman" w:cs="Times New Roman"/>
          <w:sz w:val="28"/>
          <w:szCs w:val="28"/>
        </w:rPr>
        <w:t xml:space="preserve"> </w:t>
      </w:r>
      <w:r w:rsidRPr="00F868E9">
        <w:rPr>
          <w:rFonts w:ascii="Times New Roman" w:hAnsi="Times New Roman" w:cs="Times New Roman"/>
          <w:sz w:val="28"/>
          <w:szCs w:val="28"/>
        </w:rPr>
        <w:t>(в том числе хирургических).</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AE75D0">
        <w:rPr>
          <w:rFonts w:ascii="Times New Roman" w:hAnsi="Times New Roman" w:cs="Times New Roman"/>
          <w:sz w:val="28"/>
          <w:szCs w:val="28"/>
        </w:rPr>
        <w:t xml:space="preserve">  </w:t>
      </w:r>
      <w:r w:rsidRPr="00F868E9">
        <w:rPr>
          <w:rFonts w:ascii="Times New Roman" w:hAnsi="Times New Roman" w:cs="Times New Roman"/>
          <w:sz w:val="28"/>
          <w:szCs w:val="28"/>
        </w:rPr>
        <w:t>Самостоятельно</w:t>
      </w:r>
      <w:proofErr w:type="gramEnd"/>
      <w:r w:rsidRPr="00F868E9">
        <w:rPr>
          <w:rFonts w:ascii="Times New Roman" w:hAnsi="Times New Roman" w:cs="Times New Roman"/>
          <w:sz w:val="28"/>
          <w:szCs w:val="28"/>
        </w:rPr>
        <w:t xml:space="preserve"> </w:t>
      </w:r>
      <w:r w:rsidR="00C842F0" w:rsidRPr="00F868E9">
        <w:rPr>
          <w:rFonts w:ascii="Times New Roman" w:hAnsi="Times New Roman" w:cs="Times New Roman"/>
          <w:sz w:val="28"/>
          <w:szCs w:val="28"/>
        </w:rPr>
        <w:t>выдавить</w:t>
      </w:r>
      <w:r w:rsidRPr="00F868E9">
        <w:rPr>
          <w:rFonts w:ascii="Times New Roman" w:hAnsi="Times New Roman" w:cs="Times New Roman"/>
          <w:sz w:val="28"/>
          <w:szCs w:val="28"/>
        </w:rPr>
        <w:t>.</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Д)</w:t>
      </w:r>
      <w:r w:rsidR="00AE75D0">
        <w:rPr>
          <w:rFonts w:ascii="Times New Roman" w:hAnsi="Times New Roman" w:cs="Times New Roman"/>
          <w:sz w:val="28"/>
          <w:szCs w:val="28"/>
        </w:rPr>
        <w:t xml:space="preserve">  </w:t>
      </w:r>
      <w:r w:rsidR="00C842F0">
        <w:rPr>
          <w:rFonts w:ascii="Times New Roman" w:hAnsi="Times New Roman" w:cs="Times New Roman"/>
          <w:sz w:val="28"/>
          <w:szCs w:val="28"/>
        </w:rPr>
        <w:t>Правильного</w:t>
      </w:r>
      <w:proofErr w:type="gramEnd"/>
      <w:r w:rsidR="00C842F0">
        <w:rPr>
          <w:rFonts w:ascii="Times New Roman" w:hAnsi="Times New Roman" w:cs="Times New Roman"/>
          <w:sz w:val="28"/>
          <w:szCs w:val="28"/>
        </w:rPr>
        <w:t xml:space="preserve"> ответа нет.</w:t>
      </w:r>
    </w:p>
    <w:p w:rsidR="00D448D0" w:rsidRPr="00F868E9" w:rsidRDefault="00D448D0" w:rsidP="00D448D0">
      <w:pPr>
        <w:rPr>
          <w:rFonts w:ascii="Times New Roman" w:hAnsi="Times New Roman" w:cs="Times New Roman"/>
          <w:sz w:val="28"/>
          <w:szCs w:val="28"/>
        </w:rPr>
      </w:pPr>
    </w:p>
    <w:p w:rsidR="00D448D0" w:rsidRPr="00F868E9" w:rsidRDefault="00D448D0" w:rsidP="00D448D0">
      <w:pPr>
        <w:rPr>
          <w:rFonts w:ascii="Times New Roman" w:hAnsi="Times New Roman" w:cs="Times New Roman"/>
          <w:sz w:val="28"/>
          <w:szCs w:val="28"/>
        </w:rPr>
      </w:pPr>
      <w:r w:rsidRPr="00F868E9">
        <w:rPr>
          <w:rFonts w:ascii="Times New Roman" w:hAnsi="Times New Roman" w:cs="Times New Roman"/>
          <w:sz w:val="28"/>
          <w:szCs w:val="28"/>
        </w:rPr>
        <w:t>8</w:t>
      </w:r>
      <w:r w:rsidR="00AE75D0">
        <w:rPr>
          <w:rFonts w:ascii="Times New Roman" w:hAnsi="Times New Roman" w:cs="Times New Roman"/>
          <w:sz w:val="28"/>
          <w:szCs w:val="28"/>
        </w:rPr>
        <w:t xml:space="preserve"> .  </w:t>
      </w:r>
      <w:r w:rsidRPr="00F868E9">
        <w:rPr>
          <w:rFonts w:ascii="Times New Roman" w:hAnsi="Times New Roman" w:cs="Times New Roman"/>
          <w:sz w:val="28"/>
          <w:szCs w:val="28"/>
        </w:rPr>
        <w:t>Паразит вызывающий чесотку у взрослы</w:t>
      </w:r>
      <w:r w:rsidR="00AE75D0">
        <w:rPr>
          <w:rFonts w:ascii="Times New Roman" w:hAnsi="Times New Roman" w:cs="Times New Roman"/>
          <w:sz w:val="28"/>
          <w:szCs w:val="28"/>
        </w:rPr>
        <w:t>х</w:t>
      </w:r>
    </w:p>
    <w:p w:rsidR="00D448D0" w:rsidRPr="00E558F5" w:rsidRDefault="00D448D0" w:rsidP="00D448D0">
      <w:pPr>
        <w:rPr>
          <w:rFonts w:ascii="Times New Roman" w:hAnsi="Times New Roman" w:cs="Times New Roman"/>
          <w:sz w:val="28"/>
          <w:szCs w:val="28"/>
          <w:lang w:val="en-US"/>
        </w:rPr>
      </w:pPr>
      <w:proofErr w:type="gramStart"/>
      <w:r w:rsidRPr="00F868E9">
        <w:rPr>
          <w:rFonts w:ascii="Times New Roman" w:hAnsi="Times New Roman" w:cs="Times New Roman"/>
          <w:sz w:val="28"/>
          <w:szCs w:val="28"/>
        </w:rPr>
        <w:t>А</w:t>
      </w:r>
      <w:r w:rsidRPr="00E558F5">
        <w:rPr>
          <w:rFonts w:ascii="Times New Roman" w:hAnsi="Times New Roman" w:cs="Times New Roman"/>
          <w:sz w:val="28"/>
          <w:szCs w:val="28"/>
          <w:lang w:val="en-US"/>
        </w:rPr>
        <w:t>)</w:t>
      </w:r>
      <w:r w:rsidR="00AE75D0" w:rsidRPr="00E558F5">
        <w:rPr>
          <w:rFonts w:ascii="Times New Roman" w:hAnsi="Times New Roman" w:cs="Times New Roman"/>
          <w:sz w:val="28"/>
          <w:szCs w:val="28"/>
          <w:lang w:val="en-US"/>
        </w:rPr>
        <w:t xml:space="preserve"> </w:t>
      </w:r>
      <w:r w:rsidRPr="00E558F5">
        <w:rPr>
          <w:rFonts w:ascii="Times New Roman" w:hAnsi="Times New Roman" w:cs="Times New Roman"/>
          <w:sz w:val="28"/>
          <w:szCs w:val="28"/>
          <w:lang w:val="en-US"/>
        </w:rPr>
        <w:t xml:space="preserve"> </w:t>
      </w:r>
      <w:r w:rsidRPr="00F868E9">
        <w:rPr>
          <w:rFonts w:ascii="Times New Roman" w:hAnsi="Times New Roman" w:cs="Times New Roman"/>
          <w:sz w:val="28"/>
          <w:szCs w:val="28"/>
          <w:lang w:val="en-US"/>
        </w:rPr>
        <w:t>Demodex</w:t>
      </w:r>
      <w:proofErr w:type="gramEnd"/>
      <w:r w:rsidRPr="00E558F5">
        <w:rPr>
          <w:rFonts w:ascii="Times New Roman" w:hAnsi="Times New Roman" w:cs="Times New Roman"/>
          <w:sz w:val="28"/>
          <w:szCs w:val="28"/>
          <w:lang w:val="en-US"/>
        </w:rPr>
        <w:t xml:space="preserve"> </w:t>
      </w:r>
      <w:r w:rsidRPr="00F868E9">
        <w:rPr>
          <w:rFonts w:ascii="Times New Roman" w:hAnsi="Times New Roman" w:cs="Times New Roman"/>
          <w:sz w:val="28"/>
          <w:szCs w:val="28"/>
          <w:lang w:val="en-US"/>
        </w:rPr>
        <w:t>folliculorum</w:t>
      </w:r>
    </w:p>
    <w:p w:rsidR="00D448D0" w:rsidRPr="00AE75D0" w:rsidRDefault="00D448D0" w:rsidP="00D448D0">
      <w:pPr>
        <w:rPr>
          <w:rFonts w:ascii="Times New Roman" w:hAnsi="Times New Roman" w:cs="Times New Roman"/>
          <w:sz w:val="28"/>
          <w:szCs w:val="28"/>
          <w:lang w:val="en-US"/>
        </w:rPr>
      </w:pPr>
      <w:proofErr w:type="gramStart"/>
      <w:r w:rsidRPr="00F868E9">
        <w:rPr>
          <w:rFonts w:ascii="Times New Roman" w:hAnsi="Times New Roman" w:cs="Times New Roman"/>
          <w:sz w:val="28"/>
          <w:szCs w:val="28"/>
        </w:rPr>
        <w:t>Б</w:t>
      </w:r>
      <w:r w:rsidRPr="00AE75D0">
        <w:rPr>
          <w:rFonts w:ascii="Times New Roman" w:hAnsi="Times New Roman" w:cs="Times New Roman"/>
          <w:sz w:val="28"/>
          <w:szCs w:val="28"/>
          <w:lang w:val="en-US"/>
        </w:rPr>
        <w:t xml:space="preserve">) </w:t>
      </w:r>
      <w:r w:rsidR="00AE75D0" w:rsidRPr="00AE75D0">
        <w:rPr>
          <w:rFonts w:ascii="Times New Roman" w:hAnsi="Times New Roman" w:cs="Times New Roman"/>
          <w:sz w:val="28"/>
          <w:szCs w:val="28"/>
          <w:lang w:val="en-US"/>
        </w:rPr>
        <w:t xml:space="preserve"> </w:t>
      </w:r>
      <w:r w:rsidRPr="00F868E9">
        <w:rPr>
          <w:rFonts w:ascii="Times New Roman" w:hAnsi="Times New Roman" w:cs="Times New Roman"/>
          <w:sz w:val="28"/>
          <w:szCs w:val="28"/>
          <w:lang w:val="en-US"/>
        </w:rPr>
        <w:t>Staphylococcus</w:t>
      </w:r>
      <w:proofErr w:type="gramEnd"/>
      <w:r w:rsidRPr="00AE75D0">
        <w:rPr>
          <w:rFonts w:ascii="Times New Roman" w:hAnsi="Times New Roman" w:cs="Times New Roman"/>
          <w:sz w:val="28"/>
          <w:szCs w:val="28"/>
          <w:lang w:val="en-US"/>
        </w:rPr>
        <w:t xml:space="preserve"> </w:t>
      </w:r>
      <w:r w:rsidRPr="00F868E9">
        <w:rPr>
          <w:rFonts w:ascii="Times New Roman" w:hAnsi="Times New Roman" w:cs="Times New Roman"/>
          <w:sz w:val="28"/>
          <w:szCs w:val="28"/>
          <w:lang w:val="en-US"/>
        </w:rPr>
        <w:t>aureus</w:t>
      </w:r>
    </w:p>
    <w:p w:rsidR="00D448D0" w:rsidRPr="00E558F5" w:rsidRDefault="00D448D0" w:rsidP="00D448D0">
      <w:pPr>
        <w:rPr>
          <w:rFonts w:ascii="Times New Roman" w:hAnsi="Times New Roman" w:cs="Times New Roman"/>
          <w:sz w:val="28"/>
          <w:szCs w:val="28"/>
        </w:rPr>
      </w:pPr>
      <w:proofErr w:type="gramStart"/>
      <w:r w:rsidRPr="00AE75D0">
        <w:rPr>
          <w:rFonts w:ascii="Times New Roman" w:hAnsi="Times New Roman" w:cs="Times New Roman"/>
          <w:sz w:val="28"/>
          <w:szCs w:val="28"/>
        </w:rPr>
        <w:t>В</w:t>
      </w:r>
      <w:r w:rsidRPr="00E558F5">
        <w:rPr>
          <w:rFonts w:ascii="Times New Roman" w:hAnsi="Times New Roman" w:cs="Times New Roman"/>
          <w:sz w:val="28"/>
          <w:szCs w:val="28"/>
        </w:rPr>
        <w:t>)</w:t>
      </w:r>
      <w:r w:rsidR="00AE75D0" w:rsidRPr="00E558F5">
        <w:rPr>
          <w:rFonts w:ascii="Times New Roman" w:hAnsi="Times New Roman" w:cs="Times New Roman"/>
          <w:b/>
          <w:sz w:val="28"/>
          <w:szCs w:val="28"/>
        </w:rPr>
        <w:t xml:space="preserve">  </w:t>
      </w:r>
      <w:r w:rsidRPr="00F868E9">
        <w:rPr>
          <w:rFonts w:ascii="Times New Roman" w:hAnsi="Times New Roman" w:cs="Times New Roman"/>
          <w:sz w:val="28"/>
          <w:szCs w:val="28"/>
          <w:lang w:val="en-US"/>
        </w:rPr>
        <w:t>Sarcoptes</w:t>
      </w:r>
      <w:proofErr w:type="gramEnd"/>
      <w:r w:rsidRPr="00E558F5">
        <w:rPr>
          <w:rFonts w:ascii="Times New Roman" w:hAnsi="Times New Roman" w:cs="Times New Roman"/>
          <w:sz w:val="28"/>
          <w:szCs w:val="28"/>
        </w:rPr>
        <w:t xml:space="preserve">  </w:t>
      </w:r>
      <w:r w:rsidRPr="00F868E9">
        <w:rPr>
          <w:rFonts w:ascii="Times New Roman" w:hAnsi="Times New Roman" w:cs="Times New Roman"/>
          <w:sz w:val="28"/>
          <w:szCs w:val="28"/>
          <w:lang w:val="en-US"/>
        </w:rPr>
        <w:t>scabiei</w:t>
      </w:r>
      <w:r w:rsidRPr="00E558F5">
        <w:rPr>
          <w:rFonts w:ascii="Times New Roman" w:hAnsi="Times New Roman" w:cs="Times New Roman"/>
          <w:sz w:val="28"/>
          <w:szCs w:val="28"/>
        </w:rPr>
        <w:t>;</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AE75D0">
        <w:rPr>
          <w:rFonts w:ascii="Times New Roman" w:hAnsi="Times New Roman" w:cs="Times New Roman"/>
          <w:sz w:val="28"/>
          <w:szCs w:val="28"/>
        </w:rPr>
        <w:t xml:space="preserve">  </w:t>
      </w:r>
      <w:r w:rsidRPr="00F868E9">
        <w:rPr>
          <w:rFonts w:ascii="Times New Roman" w:hAnsi="Times New Roman" w:cs="Times New Roman"/>
          <w:sz w:val="28"/>
          <w:szCs w:val="28"/>
        </w:rPr>
        <w:t>Все</w:t>
      </w:r>
      <w:proofErr w:type="gramEnd"/>
      <w:r w:rsidRPr="00F868E9">
        <w:rPr>
          <w:rFonts w:ascii="Times New Roman" w:hAnsi="Times New Roman" w:cs="Times New Roman"/>
          <w:sz w:val="28"/>
          <w:szCs w:val="28"/>
        </w:rPr>
        <w:t xml:space="preserve"> ответы верны</w:t>
      </w:r>
    </w:p>
    <w:p w:rsidR="00D448D0" w:rsidRPr="00F868E9" w:rsidRDefault="00D448D0" w:rsidP="00D448D0">
      <w:pPr>
        <w:rPr>
          <w:rFonts w:ascii="Times New Roman" w:hAnsi="Times New Roman" w:cs="Times New Roman"/>
          <w:sz w:val="28"/>
          <w:szCs w:val="28"/>
        </w:rPr>
      </w:pPr>
    </w:p>
    <w:p w:rsidR="00D448D0" w:rsidRPr="00F868E9" w:rsidRDefault="00AE75D0" w:rsidP="00D448D0">
      <w:pPr>
        <w:rPr>
          <w:rFonts w:ascii="Times New Roman" w:hAnsi="Times New Roman" w:cs="Times New Roman"/>
          <w:sz w:val="28"/>
          <w:szCs w:val="28"/>
        </w:rPr>
      </w:pPr>
      <w:r>
        <w:rPr>
          <w:rFonts w:ascii="Times New Roman" w:hAnsi="Times New Roman" w:cs="Times New Roman"/>
          <w:sz w:val="28"/>
          <w:szCs w:val="28"/>
        </w:rPr>
        <w:t xml:space="preserve">9.  </w:t>
      </w:r>
      <w:r w:rsidR="00D448D0" w:rsidRPr="00F868E9">
        <w:rPr>
          <w:rFonts w:ascii="Times New Roman" w:hAnsi="Times New Roman" w:cs="Times New Roman"/>
          <w:sz w:val="28"/>
          <w:szCs w:val="28"/>
        </w:rPr>
        <w:t>Тип</w:t>
      </w:r>
      <w:r w:rsidR="00DC5ED1">
        <w:rPr>
          <w:rFonts w:ascii="Times New Roman" w:hAnsi="Times New Roman" w:cs="Times New Roman"/>
          <w:sz w:val="28"/>
          <w:szCs w:val="28"/>
        </w:rPr>
        <w:t>ичные места локализации чесотки</w:t>
      </w:r>
    </w:p>
    <w:p w:rsidR="00D448D0" w:rsidRPr="00F868E9" w:rsidRDefault="00D448D0" w:rsidP="00D448D0">
      <w:pPr>
        <w:rPr>
          <w:rFonts w:ascii="Times New Roman" w:hAnsi="Times New Roman" w:cs="Times New Roman"/>
          <w:sz w:val="28"/>
          <w:szCs w:val="28"/>
        </w:rPr>
      </w:pPr>
      <w:proofErr w:type="gramStart"/>
      <w:r w:rsidRPr="00C842F0">
        <w:rPr>
          <w:rFonts w:ascii="Times New Roman" w:hAnsi="Times New Roman" w:cs="Times New Roman"/>
          <w:sz w:val="28"/>
          <w:szCs w:val="28"/>
        </w:rPr>
        <w:t>А)</w:t>
      </w:r>
      <w:r w:rsidR="00C842F0">
        <w:rPr>
          <w:rFonts w:ascii="Times New Roman" w:hAnsi="Times New Roman" w:cs="Times New Roman"/>
          <w:b/>
          <w:sz w:val="28"/>
          <w:szCs w:val="28"/>
        </w:rPr>
        <w:t xml:space="preserve">  </w:t>
      </w:r>
      <w:r w:rsidRPr="00F868E9">
        <w:rPr>
          <w:rFonts w:ascii="Times New Roman" w:hAnsi="Times New Roman" w:cs="Times New Roman"/>
          <w:sz w:val="28"/>
          <w:szCs w:val="28"/>
        </w:rPr>
        <w:t>Ме</w:t>
      </w:r>
      <w:r w:rsidR="00C842F0">
        <w:rPr>
          <w:rFonts w:ascii="Times New Roman" w:hAnsi="Times New Roman" w:cs="Times New Roman"/>
          <w:sz w:val="28"/>
          <w:szCs w:val="28"/>
        </w:rPr>
        <w:t>жпальцевые</w:t>
      </w:r>
      <w:proofErr w:type="gramEnd"/>
      <w:r w:rsidR="00C842F0">
        <w:rPr>
          <w:rFonts w:ascii="Times New Roman" w:hAnsi="Times New Roman" w:cs="Times New Roman"/>
          <w:sz w:val="28"/>
          <w:szCs w:val="28"/>
        </w:rPr>
        <w:t xml:space="preserve"> промежутки на кистях</w:t>
      </w:r>
    </w:p>
    <w:p w:rsidR="00D448D0" w:rsidRPr="00F868E9" w:rsidRDefault="00D448D0" w:rsidP="00D448D0">
      <w:pPr>
        <w:rPr>
          <w:rFonts w:ascii="Times New Roman" w:hAnsi="Times New Roman" w:cs="Times New Roman"/>
          <w:sz w:val="28"/>
          <w:szCs w:val="28"/>
        </w:rPr>
      </w:pPr>
      <w:proofErr w:type="gramStart"/>
      <w:r w:rsidRPr="00C842F0">
        <w:rPr>
          <w:rFonts w:ascii="Times New Roman" w:hAnsi="Times New Roman" w:cs="Times New Roman"/>
          <w:sz w:val="28"/>
          <w:szCs w:val="28"/>
        </w:rPr>
        <w:t>Б)</w:t>
      </w:r>
      <w:r w:rsidR="00C842F0">
        <w:rPr>
          <w:rFonts w:ascii="Times New Roman" w:hAnsi="Times New Roman" w:cs="Times New Roman"/>
          <w:b/>
          <w:sz w:val="28"/>
          <w:szCs w:val="28"/>
        </w:rPr>
        <w:t xml:space="preserve">  </w:t>
      </w:r>
      <w:r w:rsidRPr="00F868E9">
        <w:rPr>
          <w:rFonts w:ascii="Times New Roman" w:hAnsi="Times New Roman" w:cs="Times New Roman"/>
          <w:sz w:val="28"/>
          <w:szCs w:val="28"/>
        </w:rPr>
        <w:t>Сгибательные</w:t>
      </w:r>
      <w:proofErr w:type="gramEnd"/>
      <w:r w:rsidRPr="00F868E9">
        <w:rPr>
          <w:rFonts w:ascii="Times New Roman" w:hAnsi="Times New Roman" w:cs="Times New Roman"/>
          <w:sz w:val="28"/>
          <w:szCs w:val="28"/>
        </w:rPr>
        <w:t xml:space="preserve"> поверхности верхних и нижних конечностей</w:t>
      </w:r>
    </w:p>
    <w:p w:rsidR="00D448D0" w:rsidRPr="00F868E9" w:rsidRDefault="00D448D0" w:rsidP="00D448D0">
      <w:pPr>
        <w:rPr>
          <w:rFonts w:ascii="Times New Roman" w:hAnsi="Times New Roman" w:cs="Times New Roman"/>
          <w:sz w:val="28"/>
          <w:szCs w:val="28"/>
        </w:rPr>
      </w:pPr>
      <w:proofErr w:type="gramStart"/>
      <w:r w:rsidRPr="00C842F0">
        <w:rPr>
          <w:rFonts w:ascii="Times New Roman" w:hAnsi="Times New Roman" w:cs="Times New Roman"/>
          <w:sz w:val="28"/>
          <w:szCs w:val="28"/>
        </w:rPr>
        <w:t>В)</w:t>
      </w:r>
      <w:r w:rsidR="00C842F0">
        <w:rPr>
          <w:rFonts w:ascii="Times New Roman" w:hAnsi="Times New Roman" w:cs="Times New Roman"/>
          <w:b/>
          <w:sz w:val="28"/>
          <w:szCs w:val="28"/>
        </w:rPr>
        <w:t xml:space="preserve">  </w:t>
      </w:r>
      <w:r w:rsidRPr="00F868E9">
        <w:rPr>
          <w:rFonts w:ascii="Times New Roman" w:hAnsi="Times New Roman" w:cs="Times New Roman"/>
          <w:sz w:val="28"/>
          <w:szCs w:val="28"/>
        </w:rPr>
        <w:t>В</w:t>
      </w:r>
      <w:proofErr w:type="gramEnd"/>
      <w:r w:rsidRPr="00F868E9">
        <w:rPr>
          <w:rFonts w:ascii="Times New Roman" w:hAnsi="Times New Roman" w:cs="Times New Roman"/>
          <w:sz w:val="28"/>
          <w:szCs w:val="28"/>
        </w:rPr>
        <w:t xml:space="preserve"> области полового члена у мужчин;</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C842F0">
        <w:rPr>
          <w:rFonts w:ascii="Times New Roman" w:hAnsi="Times New Roman" w:cs="Times New Roman"/>
          <w:sz w:val="28"/>
          <w:szCs w:val="28"/>
        </w:rPr>
        <w:t xml:space="preserve">  Стопы</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Д)</w:t>
      </w:r>
      <w:r w:rsidR="00C842F0">
        <w:rPr>
          <w:rFonts w:ascii="Times New Roman" w:hAnsi="Times New Roman" w:cs="Times New Roman"/>
          <w:sz w:val="28"/>
          <w:szCs w:val="28"/>
        </w:rPr>
        <w:t xml:space="preserve">  Всё</w:t>
      </w:r>
      <w:proofErr w:type="gramEnd"/>
      <w:r w:rsidR="00C842F0">
        <w:rPr>
          <w:rFonts w:ascii="Times New Roman" w:hAnsi="Times New Roman" w:cs="Times New Roman"/>
          <w:sz w:val="28"/>
          <w:szCs w:val="28"/>
        </w:rPr>
        <w:t xml:space="preserve"> перечисленной верно</w:t>
      </w:r>
    </w:p>
    <w:p w:rsidR="00D448D0" w:rsidRPr="00F868E9" w:rsidRDefault="00D448D0" w:rsidP="00D448D0">
      <w:pPr>
        <w:rPr>
          <w:rFonts w:ascii="Times New Roman" w:hAnsi="Times New Roman" w:cs="Times New Roman"/>
          <w:sz w:val="28"/>
          <w:szCs w:val="28"/>
        </w:rPr>
      </w:pPr>
    </w:p>
    <w:p w:rsidR="00C842F0" w:rsidRDefault="00C842F0" w:rsidP="00D448D0">
      <w:pPr>
        <w:rPr>
          <w:rFonts w:ascii="Times New Roman" w:hAnsi="Times New Roman" w:cs="Times New Roman"/>
          <w:sz w:val="28"/>
          <w:szCs w:val="28"/>
        </w:rPr>
      </w:pPr>
    </w:p>
    <w:p w:rsidR="00D448D0" w:rsidRPr="00F868E9" w:rsidRDefault="00C842F0" w:rsidP="00D448D0">
      <w:pPr>
        <w:rPr>
          <w:rFonts w:ascii="Times New Roman" w:hAnsi="Times New Roman" w:cs="Times New Roman"/>
          <w:sz w:val="28"/>
          <w:szCs w:val="28"/>
        </w:rPr>
      </w:pPr>
      <w:r>
        <w:rPr>
          <w:rFonts w:ascii="Times New Roman" w:hAnsi="Times New Roman" w:cs="Times New Roman"/>
          <w:sz w:val="28"/>
          <w:szCs w:val="28"/>
        </w:rPr>
        <w:t xml:space="preserve">10.    </w:t>
      </w:r>
      <w:r w:rsidR="00DC5ED1">
        <w:rPr>
          <w:rFonts w:ascii="Times New Roman" w:hAnsi="Times New Roman" w:cs="Times New Roman"/>
          <w:sz w:val="28"/>
          <w:szCs w:val="28"/>
        </w:rPr>
        <w:t>Препараты для лечения чесотки</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А)</w:t>
      </w:r>
      <w:r w:rsidR="00C842F0">
        <w:rPr>
          <w:rFonts w:ascii="Times New Roman" w:hAnsi="Times New Roman" w:cs="Times New Roman"/>
          <w:sz w:val="28"/>
          <w:szCs w:val="28"/>
        </w:rPr>
        <w:t xml:space="preserve">   </w:t>
      </w:r>
      <w:proofErr w:type="gramEnd"/>
      <w:r w:rsidR="00C842F0">
        <w:rPr>
          <w:rFonts w:ascii="Times New Roman" w:hAnsi="Times New Roman" w:cs="Times New Roman"/>
          <w:sz w:val="28"/>
          <w:szCs w:val="28"/>
        </w:rPr>
        <w:t xml:space="preserve"> 10-20% серная мазь</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Б)</w:t>
      </w:r>
      <w:r w:rsidR="00C842F0">
        <w:rPr>
          <w:rFonts w:ascii="Times New Roman" w:hAnsi="Times New Roman" w:cs="Times New Roman"/>
          <w:sz w:val="28"/>
          <w:szCs w:val="28"/>
        </w:rPr>
        <w:t xml:space="preserve">   </w:t>
      </w:r>
      <w:proofErr w:type="gramEnd"/>
      <w:r w:rsidR="00C842F0">
        <w:rPr>
          <w:rFonts w:ascii="Times New Roman" w:hAnsi="Times New Roman" w:cs="Times New Roman"/>
          <w:sz w:val="28"/>
          <w:szCs w:val="28"/>
        </w:rPr>
        <w:t xml:space="preserve"> Эмульсия Бензилбензоат</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00C842F0">
        <w:rPr>
          <w:rFonts w:ascii="Times New Roman" w:hAnsi="Times New Roman" w:cs="Times New Roman"/>
          <w:sz w:val="28"/>
          <w:szCs w:val="28"/>
        </w:rPr>
        <w:t xml:space="preserve">   </w:t>
      </w:r>
      <w:proofErr w:type="gramEnd"/>
      <w:r w:rsidR="00C842F0">
        <w:rPr>
          <w:rFonts w:ascii="Times New Roman" w:hAnsi="Times New Roman" w:cs="Times New Roman"/>
          <w:sz w:val="28"/>
          <w:szCs w:val="28"/>
        </w:rPr>
        <w:t xml:space="preserve"> Спрегаль</w:t>
      </w:r>
    </w:p>
    <w:p w:rsidR="00D448D0" w:rsidRPr="00F868E9" w:rsidRDefault="00D448D0" w:rsidP="00D448D0">
      <w:pPr>
        <w:rPr>
          <w:rFonts w:ascii="Times New Roman" w:hAnsi="Times New Roman" w:cs="Times New Roman"/>
          <w:sz w:val="28"/>
          <w:szCs w:val="28"/>
        </w:rPr>
      </w:pPr>
      <w:proofErr w:type="gramStart"/>
      <w:r w:rsidRPr="00C842F0">
        <w:rPr>
          <w:rFonts w:ascii="Times New Roman" w:hAnsi="Times New Roman" w:cs="Times New Roman"/>
          <w:sz w:val="28"/>
          <w:szCs w:val="28"/>
        </w:rPr>
        <w:t>Г)</w:t>
      </w:r>
      <w:r w:rsidR="00C842F0">
        <w:rPr>
          <w:rFonts w:ascii="Times New Roman" w:hAnsi="Times New Roman" w:cs="Times New Roman"/>
          <w:b/>
          <w:sz w:val="28"/>
          <w:szCs w:val="28"/>
        </w:rPr>
        <w:t xml:space="preserve">   </w:t>
      </w:r>
      <w:proofErr w:type="gramEnd"/>
      <w:r w:rsidR="00C842F0">
        <w:rPr>
          <w:rFonts w:ascii="Times New Roman" w:hAnsi="Times New Roman" w:cs="Times New Roman"/>
          <w:b/>
          <w:sz w:val="28"/>
          <w:szCs w:val="28"/>
        </w:rPr>
        <w:t xml:space="preserve"> </w:t>
      </w:r>
      <w:r w:rsidR="00C842F0">
        <w:rPr>
          <w:rFonts w:ascii="Times New Roman" w:hAnsi="Times New Roman" w:cs="Times New Roman"/>
          <w:sz w:val="28"/>
          <w:szCs w:val="28"/>
        </w:rPr>
        <w:t>Всё перечисленное верно</w:t>
      </w:r>
    </w:p>
    <w:p w:rsidR="00D448D0" w:rsidRPr="00F868E9" w:rsidRDefault="00D448D0" w:rsidP="00D448D0">
      <w:pPr>
        <w:rPr>
          <w:rFonts w:ascii="Times New Roman" w:hAnsi="Times New Roman" w:cs="Times New Roman"/>
          <w:sz w:val="28"/>
          <w:szCs w:val="28"/>
        </w:rPr>
      </w:pPr>
    </w:p>
    <w:p w:rsidR="00D448D0" w:rsidRPr="00F868E9" w:rsidRDefault="00C842F0" w:rsidP="00D448D0">
      <w:pPr>
        <w:rPr>
          <w:rFonts w:ascii="Times New Roman" w:hAnsi="Times New Roman" w:cs="Times New Roman"/>
          <w:sz w:val="28"/>
          <w:szCs w:val="28"/>
        </w:rPr>
      </w:pPr>
      <w:r>
        <w:rPr>
          <w:rFonts w:ascii="Times New Roman" w:hAnsi="Times New Roman" w:cs="Times New Roman"/>
          <w:sz w:val="28"/>
          <w:szCs w:val="28"/>
        </w:rPr>
        <w:t xml:space="preserve">11.   </w:t>
      </w:r>
      <w:r w:rsidR="00D448D0" w:rsidRPr="00F868E9">
        <w:rPr>
          <w:rFonts w:ascii="Times New Roman" w:hAnsi="Times New Roman" w:cs="Times New Roman"/>
          <w:sz w:val="28"/>
          <w:szCs w:val="28"/>
        </w:rPr>
        <w:t xml:space="preserve">Волосистую часть головы </w:t>
      </w:r>
      <w:proofErr w:type="gramStart"/>
      <w:r w:rsidR="00D448D0" w:rsidRPr="00F868E9">
        <w:rPr>
          <w:rFonts w:ascii="Times New Roman" w:hAnsi="Times New Roman" w:cs="Times New Roman"/>
          <w:sz w:val="28"/>
          <w:szCs w:val="28"/>
        </w:rPr>
        <w:t>человека  поражает</w:t>
      </w:r>
      <w:proofErr w:type="gramEnd"/>
      <w:r w:rsidR="00D448D0" w:rsidRPr="00F868E9">
        <w:rPr>
          <w:rFonts w:ascii="Times New Roman" w:hAnsi="Times New Roman" w:cs="Times New Roman"/>
          <w:sz w:val="28"/>
          <w:szCs w:val="28"/>
        </w:rPr>
        <w:t xml:space="preserve"> одна из след</w:t>
      </w:r>
      <w:r w:rsidR="00DC5ED1">
        <w:rPr>
          <w:rFonts w:ascii="Times New Roman" w:hAnsi="Times New Roman" w:cs="Times New Roman"/>
          <w:sz w:val="28"/>
          <w:szCs w:val="28"/>
        </w:rPr>
        <w:t>ующих вшей</w:t>
      </w:r>
    </w:p>
    <w:p w:rsidR="00D448D0" w:rsidRPr="00C842F0" w:rsidRDefault="00D448D0" w:rsidP="00D448D0">
      <w:pPr>
        <w:rPr>
          <w:rFonts w:ascii="Times New Roman" w:hAnsi="Times New Roman" w:cs="Times New Roman"/>
          <w:sz w:val="28"/>
          <w:szCs w:val="28"/>
          <w:lang w:val="en-US"/>
        </w:rPr>
      </w:pPr>
      <w:proofErr w:type="gramStart"/>
      <w:r w:rsidRPr="00C842F0">
        <w:rPr>
          <w:rFonts w:ascii="Times New Roman" w:hAnsi="Times New Roman" w:cs="Times New Roman"/>
          <w:sz w:val="28"/>
          <w:szCs w:val="28"/>
        </w:rPr>
        <w:t>А</w:t>
      </w:r>
      <w:r w:rsidRPr="00C842F0">
        <w:rPr>
          <w:rFonts w:ascii="Times New Roman" w:hAnsi="Times New Roman" w:cs="Times New Roman"/>
          <w:sz w:val="28"/>
          <w:szCs w:val="28"/>
          <w:lang w:val="en-US"/>
        </w:rPr>
        <w:t>)</w:t>
      </w:r>
      <w:r w:rsidR="00C842F0" w:rsidRPr="00C842F0">
        <w:rPr>
          <w:rFonts w:ascii="Times New Roman" w:hAnsi="Times New Roman" w:cs="Times New Roman"/>
          <w:b/>
          <w:sz w:val="28"/>
          <w:szCs w:val="28"/>
          <w:lang w:val="en-US"/>
        </w:rPr>
        <w:t xml:space="preserve">   </w:t>
      </w:r>
      <w:proofErr w:type="gramEnd"/>
      <w:r w:rsidR="00C842F0" w:rsidRPr="00C842F0">
        <w:rPr>
          <w:rFonts w:ascii="Times New Roman" w:hAnsi="Times New Roman" w:cs="Times New Roman"/>
          <w:b/>
          <w:sz w:val="28"/>
          <w:szCs w:val="28"/>
          <w:lang w:val="en-US"/>
        </w:rPr>
        <w:t xml:space="preserve"> </w:t>
      </w:r>
      <w:r w:rsidRPr="00F868E9">
        <w:rPr>
          <w:rFonts w:ascii="Times New Roman" w:hAnsi="Times New Roman" w:cs="Times New Roman"/>
          <w:sz w:val="28"/>
          <w:szCs w:val="28"/>
          <w:lang w:val="en-US"/>
        </w:rPr>
        <w:t>Pediculi</w:t>
      </w:r>
      <w:r w:rsidRPr="00C842F0">
        <w:rPr>
          <w:rFonts w:ascii="Times New Roman" w:hAnsi="Times New Roman" w:cs="Times New Roman"/>
          <w:sz w:val="28"/>
          <w:szCs w:val="28"/>
          <w:lang w:val="en-US"/>
        </w:rPr>
        <w:t xml:space="preserve"> </w:t>
      </w:r>
      <w:r w:rsidRPr="00F868E9">
        <w:rPr>
          <w:rFonts w:ascii="Times New Roman" w:hAnsi="Times New Roman" w:cs="Times New Roman"/>
          <w:sz w:val="28"/>
          <w:szCs w:val="28"/>
          <w:lang w:val="en-US"/>
        </w:rPr>
        <w:t>capiti</w:t>
      </w:r>
    </w:p>
    <w:p w:rsidR="00D448D0" w:rsidRPr="00C842F0" w:rsidRDefault="00D448D0" w:rsidP="00D448D0">
      <w:pPr>
        <w:rPr>
          <w:rFonts w:ascii="Times New Roman" w:hAnsi="Times New Roman" w:cs="Times New Roman"/>
          <w:sz w:val="28"/>
          <w:szCs w:val="28"/>
          <w:lang w:val="en-US"/>
        </w:rPr>
      </w:pPr>
      <w:proofErr w:type="gramStart"/>
      <w:r w:rsidRPr="00F868E9">
        <w:rPr>
          <w:rFonts w:ascii="Times New Roman" w:hAnsi="Times New Roman" w:cs="Times New Roman"/>
          <w:sz w:val="28"/>
          <w:szCs w:val="28"/>
        </w:rPr>
        <w:t>Б</w:t>
      </w:r>
      <w:r w:rsidRPr="00C842F0">
        <w:rPr>
          <w:rFonts w:ascii="Times New Roman" w:hAnsi="Times New Roman" w:cs="Times New Roman"/>
          <w:sz w:val="28"/>
          <w:szCs w:val="28"/>
          <w:lang w:val="en-US"/>
        </w:rPr>
        <w:t>)</w:t>
      </w:r>
      <w:r w:rsidR="00C842F0" w:rsidRPr="00C842F0">
        <w:rPr>
          <w:rFonts w:ascii="Times New Roman" w:hAnsi="Times New Roman" w:cs="Times New Roman"/>
          <w:sz w:val="28"/>
          <w:szCs w:val="28"/>
          <w:lang w:val="en-US"/>
        </w:rPr>
        <w:t xml:space="preserve">   </w:t>
      </w:r>
      <w:proofErr w:type="gramEnd"/>
      <w:r w:rsidR="00C842F0" w:rsidRPr="00C842F0">
        <w:rPr>
          <w:rFonts w:ascii="Times New Roman" w:hAnsi="Times New Roman" w:cs="Times New Roman"/>
          <w:sz w:val="28"/>
          <w:szCs w:val="28"/>
          <w:lang w:val="en-US"/>
        </w:rPr>
        <w:t xml:space="preserve">  </w:t>
      </w:r>
      <w:r w:rsidRPr="00F868E9">
        <w:rPr>
          <w:rFonts w:ascii="Times New Roman" w:hAnsi="Times New Roman" w:cs="Times New Roman"/>
          <w:sz w:val="28"/>
          <w:szCs w:val="28"/>
          <w:lang w:val="en-US"/>
        </w:rPr>
        <w:t>Pediculi</w:t>
      </w:r>
      <w:r w:rsidRPr="00C842F0">
        <w:rPr>
          <w:rFonts w:ascii="Times New Roman" w:hAnsi="Times New Roman" w:cs="Times New Roman"/>
          <w:sz w:val="28"/>
          <w:szCs w:val="28"/>
          <w:lang w:val="en-US"/>
        </w:rPr>
        <w:t xml:space="preserve"> </w:t>
      </w:r>
      <w:r w:rsidRPr="00F868E9">
        <w:rPr>
          <w:rFonts w:ascii="Times New Roman" w:hAnsi="Times New Roman" w:cs="Times New Roman"/>
          <w:sz w:val="28"/>
          <w:szCs w:val="28"/>
          <w:lang w:val="en-US"/>
        </w:rPr>
        <w:t>vestimenti</w:t>
      </w:r>
    </w:p>
    <w:p w:rsidR="00D448D0" w:rsidRPr="003B636D"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Pr="003B636D">
        <w:rPr>
          <w:rFonts w:ascii="Times New Roman" w:hAnsi="Times New Roman" w:cs="Times New Roman"/>
          <w:sz w:val="28"/>
          <w:szCs w:val="28"/>
        </w:rPr>
        <w:t>)</w:t>
      </w:r>
      <w:r w:rsidR="00C842F0" w:rsidRPr="003B636D">
        <w:rPr>
          <w:rFonts w:ascii="Times New Roman" w:hAnsi="Times New Roman" w:cs="Times New Roman"/>
          <w:sz w:val="28"/>
          <w:szCs w:val="28"/>
        </w:rPr>
        <w:t xml:space="preserve">   </w:t>
      </w:r>
      <w:proofErr w:type="gramEnd"/>
      <w:r w:rsidR="00C842F0" w:rsidRPr="003B636D">
        <w:rPr>
          <w:rFonts w:ascii="Times New Roman" w:hAnsi="Times New Roman" w:cs="Times New Roman"/>
          <w:sz w:val="28"/>
          <w:szCs w:val="28"/>
        </w:rPr>
        <w:t xml:space="preserve"> </w:t>
      </w:r>
      <w:r w:rsidRPr="00F868E9">
        <w:rPr>
          <w:rFonts w:ascii="Times New Roman" w:hAnsi="Times New Roman" w:cs="Times New Roman"/>
          <w:sz w:val="28"/>
          <w:szCs w:val="28"/>
          <w:lang w:val="en-US"/>
        </w:rPr>
        <w:t>Pediculi</w:t>
      </w:r>
      <w:r w:rsidRPr="003B636D">
        <w:rPr>
          <w:rFonts w:ascii="Times New Roman" w:hAnsi="Times New Roman" w:cs="Times New Roman"/>
          <w:sz w:val="28"/>
          <w:szCs w:val="28"/>
        </w:rPr>
        <w:t xml:space="preserve"> </w:t>
      </w:r>
      <w:r w:rsidRPr="00F868E9">
        <w:rPr>
          <w:rFonts w:ascii="Times New Roman" w:hAnsi="Times New Roman" w:cs="Times New Roman"/>
          <w:sz w:val="28"/>
          <w:szCs w:val="28"/>
          <w:lang w:val="en-US"/>
        </w:rPr>
        <w:t>pubis</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C842F0">
        <w:rPr>
          <w:rFonts w:ascii="Times New Roman" w:hAnsi="Times New Roman" w:cs="Times New Roman"/>
          <w:sz w:val="28"/>
          <w:szCs w:val="28"/>
        </w:rPr>
        <w:t xml:space="preserve">   </w:t>
      </w:r>
      <w:proofErr w:type="gramEnd"/>
      <w:r w:rsidR="00C842F0">
        <w:rPr>
          <w:rFonts w:ascii="Times New Roman" w:hAnsi="Times New Roman" w:cs="Times New Roman"/>
          <w:sz w:val="28"/>
          <w:szCs w:val="28"/>
        </w:rPr>
        <w:t xml:space="preserve"> Правильного ответа нет</w:t>
      </w:r>
    </w:p>
    <w:p w:rsidR="00D448D0" w:rsidRPr="00F868E9" w:rsidRDefault="00D448D0" w:rsidP="00D448D0">
      <w:pPr>
        <w:rPr>
          <w:rFonts w:ascii="Times New Roman" w:hAnsi="Times New Roman" w:cs="Times New Roman"/>
          <w:sz w:val="28"/>
          <w:szCs w:val="28"/>
        </w:rPr>
      </w:pPr>
    </w:p>
    <w:p w:rsidR="00D448D0" w:rsidRPr="00F868E9" w:rsidRDefault="00C842F0" w:rsidP="00D448D0">
      <w:pPr>
        <w:rPr>
          <w:rFonts w:ascii="Times New Roman" w:hAnsi="Times New Roman" w:cs="Times New Roman"/>
          <w:sz w:val="28"/>
          <w:szCs w:val="28"/>
        </w:rPr>
      </w:pPr>
      <w:r>
        <w:rPr>
          <w:rFonts w:ascii="Times New Roman" w:hAnsi="Times New Roman" w:cs="Times New Roman"/>
          <w:sz w:val="28"/>
          <w:szCs w:val="28"/>
        </w:rPr>
        <w:t xml:space="preserve">12.    </w:t>
      </w:r>
      <w:proofErr w:type="gramStart"/>
      <w:r w:rsidR="00DC5ED1">
        <w:rPr>
          <w:rFonts w:ascii="Times New Roman" w:hAnsi="Times New Roman" w:cs="Times New Roman"/>
          <w:sz w:val="28"/>
          <w:szCs w:val="28"/>
        </w:rPr>
        <w:t>Вошь,которая</w:t>
      </w:r>
      <w:proofErr w:type="gramEnd"/>
      <w:r w:rsidR="00DC5ED1">
        <w:rPr>
          <w:rFonts w:ascii="Times New Roman" w:hAnsi="Times New Roman" w:cs="Times New Roman"/>
          <w:sz w:val="28"/>
          <w:szCs w:val="28"/>
        </w:rPr>
        <w:t xml:space="preserve"> живёт на одежде</w:t>
      </w:r>
    </w:p>
    <w:p w:rsidR="00D448D0" w:rsidRPr="00C842F0" w:rsidRDefault="00D448D0" w:rsidP="00D448D0">
      <w:pPr>
        <w:rPr>
          <w:rFonts w:ascii="Times New Roman" w:hAnsi="Times New Roman" w:cs="Times New Roman"/>
          <w:sz w:val="28"/>
          <w:szCs w:val="28"/>
        </w:rPr>
      </w:pPr>
      <w:proofErr w:type="gramStart"/>
      <w:r w:rsidRPr="00C842F0">
        <w:rPr>
          <w:rFonts w:ascii="Times New Roman" w:hAnsi="Times New Roman" w:cs="Times New Roman"/>
          <w:sz w:val="28"/>
          <w:szCs w:val="28"/>
        </w:rPr>
        <w:t xml:space="preserve">А) </w:t>
      </w:r>
      <w:r w:rsidR="00C842F0" w:rsidRPr="00C842F0">
        <w:rPr>
          <w:rFonts w:ascii="Times New Roman" w:hAnsi="Times New Roman" w:cs="Times New Roman"/>
          <w:sz w:val="28"/>
          <w:szCs w:val="28"/>
        </w:rPr>
        <w:t xml:space="preserve">  </w:t>
      </w:r>
      <w:proofErr w:type="gramEnd"/>
      <w:r w:rsidR="00C842F0" w:rsidRPr="00C842F0">
        <w:rPr>
          <w:rFonts w:ascii="Times New Roman" w:hAnsi="Times New Roman" w:cs="Times New Roman"/>
          <w:sz w:val="28"/>
          <w:szCs w:val="28"/>
        </w:rPr>
        <w:t xml:space="preserve"> </w:t>
      </w:r>
      <w:r w:rsidR="00C842F0">
        <w:rPr>
          <w:rFonts w:ascii="Times New Roman" w:hAnsi="Times New Roman" w:cs="Times New Roman"/>
          <w:sz w:val="28"/>
          <w:szCs w:val="28"/>
          <w:lang w:val="en-US"/>
        </w:rPr>
        <w:t>Pediculi</w:t>
      </w:r>
      <w:r w:rsidR="00C842F0" w:rsidRPr="00C842F0">
        <w:rPr>
          <w:rFonts w:ascii="Times New Roman" w:hAnsi="Times New Roman" w:cs="Times New Roman"/>
          <w:sz w:val="28"/>
          <w:szCs w:val="28"/>
        </w:rPr>
        <w:t xml:space="preserve"> </w:t>
      </w:r>
      <w:r w:rsidR="00C842F0">
        <w:rPr>
          <w:rFonts w:ascii="Times New Roman" w:hAnsi="Times New Roman" w:cs="Times New Roman"/>
          <w:sz w:val="28"/>
          <w:szCs w:val="28"/>
          <w:lang w:val="en-US"/>
        </w:rPr>
        <w:t>vestimenti</w:t>
      </w:r>
    </w:p>
    <w:p w:rsidR="00D448D0" w:rsidRPr="003B636D" w:rsidRDefault="00D448D0" w:rsidP="00D448D0">
      <w:pPr>
        <w:tabs>
          <w:tab w:val="left" w:pos="1110"/>
        </w:tabs>
        <w:rPr>
          <w:rFonts w:ascii="Times New Roman" w:hAnsi="Times New Roman" w:cs="Times New Roman"/>
          <w:sz w:val="28"/>
          <w:szCs w:val="28"/>
          <w:lang w:val="en-US"/>
        </w:rPr>
      </w:pPr>
      <w:proofErr w:type="gramStart"/>
      <w:r w:rsidRPr="00F868E9">
        <w:rPr>
          <w:rFonts w:ascii="Times New Roman" w:hAnsi="Times New Roman" w:cs="Times New Roman"/>
          <w:sz w:val="28"/>
          <w:szCs w:val="28"/>
        </w:rPr>
        <w:t>Б</w:t>
      </w:r>
      <w:r w:rsidRPr="003B636D">
        <w:rPr>
          <w:rFonts w:ascii="Times New Roman" w:hAnsi="Times New Roman" w:cs="Times New Roman"/>
          <w:sz w:val="28"/>
          <w:szCs w:val="28"/>
          <w:lang w:val="en-US"/>
        </w:rPr>
        <w:t>)</w:t>
      </w:r>
      <w:r w:rsidR="00C842F0" w:rsidRPr="003B636D">
        <w:rPr>
          <w:rFonts w:ascii="Times New Roman" w:hAnsi="Times New Roman" w:cs="Times New Roman"/>
          <w:sz w:val="28"/>
          <w:szCs w:val="28"/>
          <w:lang w:val="en-US"/>
        </w:rPr>
        <w:t xml:space="preserve">   </w:t>
      </w:r>
      <w:proofErr w:type="gramEnd"/>
      <w:r w:rsidR="00C842F0" w:rsidRPr="003B636D">
        <w:rPr>
          <w:rFonts w:ascii="Times New Roman" w:hAnsi="Times New Roman" w:cs="Times New Roman"/>
          <w:sz w:val="28"/>
          <w:szCs w:val="28"/>
          <w:lang w:val="en-US"/>
        </w:rPr>
        <w:t xml:space="preserve"> </w:t>
      </w:r>
      <w:r w:rsidR="00C842F0">
        <w:rPr>
          <w:rFonts w:ascii="Times New Roman" w:hAnsi="Times New Roman" w:cs="Times New Roman"/>
          <w:sz w:val="28"/>
          <w:szCs w:val="28"/>
          <w:lang w:val="en-US"/>
        </w:rPr>
        <w:t>Pediculi</w:t>
      </w:r>
      <w:r w:rsidR="00C842F0" w:rsidRPr="003B636D">
        <w:rPr>
          <w:rFonts w:ascii="Times New Roman" w:hAnsi="Times New Roman" w:cs="Times New Roman"/>
          <w:sz w:val="28"/>
          <w:szCs w:val="28"/>
          <w:lang w:val="en-US"/>
        </w:rPr>
        <w:t xml:space="preserve"> </w:t>
      </w:r>
      <w:r w:rsidR="00C842F0">
        <w:rPr>
          <w:rFonts w:ascii="Times New Roman" w:hAnsi="Times New Roman" w:cs="Times New Roman"/>
          <w:sz w:val="28"/>
          <w:szCs w:val="28"/>
          <w:lang w:val="en-US"/>
        </w:rPr>
        <w:t>pubis</w:t>
      </w:r>
    </w:p>
    <w:p w:rsidR="00D448D0" w:rsidRPr="003B636D" w:rsidRDefault="00D448D0" w:rsidP="00D448D0">
      <w:pPr>
        <w:rPr>
          <w:rFonts w:ascii="Times New Roman" w:hAnsi="Times New Roman" w:cs="Times New Roman"/>
          <w:sz w:val="28"/>
          <w:szCs w:val="28"/>
          <w:lang w:val="en-US"/>
        </w:rPr>
      </w:pPr>
      <w:proofErr w:type="gramStart"/>
      <w:r w:rsidRPr="00F868E9">
        <w:rPr>
          <w:rFonts w:ascii="Times New Roman" w:hAnsi="Times New Roman" w:cs="Times New Roman"/>
          <w:sz w:val="28"/>
          <w:szCs w:val="28"/>
        </w:rPr>
        <w:lastRenderedPageBreak/>
        <w:t>В</w:t>
      </w:r>
      <w:r w:rsidRPr="003B636D">
        <w:rPr>
          <w:rFonts w:ascii="Times New Roman" w:hAnsi="Times New Roman" w:cs="Times New Roman"/>
          <w:sz w:val="28"/>
          <w:szCs w:val="28"/>
          <w:lang w:val="en-US"/>
        </w:rPr>
        <w:t xml:space="preserve">) </w:t>
      </w:r>
      <w:r w:rsidR="00C842F0" w:rsidRPr="003B636D">
        <w:rPr>
          <w:rFonts w:ascii="Times New Roman" w:hAnsi="Times New Roman" w:cs="Times New Roman"/>
          <w:sz w:val="28"/>
          <w:szCs w:val="28"/>
          <w:lang w:val="en-US"/>
        </w:rPr>
        <w:t xml:space="preserve">  </w:t>
      </w:r>
      <w:proofErr w:type="gramEnd"/>
      <w:r w:rsidR="00C842F0" w:rsidRPr="003B636D">
        <w:rPr>
          <w:rFonts w:ascii="Times New Roman" w:hAnsi="Times New Roman" w:cs="Times New Roman"/>
          <w:sz w:val="28"/>
          <w:szCs w:val="28"/>
          <w:lang w:val="en-US"/>
        </w:rPr>
        <w:t xml:space="preserve"> </w:t>
      </w:r>
      <w:r w:rsidRPr="00F868E9">
        <w:rPr>
          <w:rFonts w:ascii="Times New Roman" w:hAnsi="Times New Roman" w:cs="Times New Roman"/>
          <w:sz w:val="28"/>
          <w:szCs w:val="28"/>
          <w:lang w:val="en-US"/>
        </w:rPr>
        <w:t>Pediculi</w:t>
      </w:r>
      <w:r w:rsidRPr="003B636D">
        <w:rPr>
          <w:rFonts w:ascii="Times New Roman" w:hAnsi="Times New Roman" w:cs="Times New Roman"/>
          <w:sz w:val="28"/>
          <w:szCs w:val="28"/>
          <w:lang w:val="en-US"/>
        </w:rPr>
        <w:t xml:space="preserve"> </w:t>
      </w:r>
      <w:r w:rsidRPr="00F868E9">
        <w:rPr>
          <w:rFonts w:ascii="Times New Roman" w:hAnsi="Times New Roman" w:cs="Times New Roman"/>
          <w:sz w:val="28"/>
          <w:szCs w:val="28"/>
          <w:lang w:val="en-US"/>
        </w:rPr>
        <w:t>capiti</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C842F0">
        <w:rPr>
          <w:rFonts w:ascii="Times New Roman" w:hAnsi="Times New Roman" w:cs="Times New Roman"/>
          <w:sz w:val="28"/>
          <w:szCs w:val="28"/>
        </w:rPr>
        <w:t xml:space="preserve">   </w:t>
      </w:r>
      <w:proofErr w:type="gramEnd"/>
      <w:r w:rsidR="00C842F0">
        <w:rPr>
          <w:rFonts w:ascii="Times New Roman" w:hAnsi="Times New Roman" w:cs="Times New Roman"/>
          <w:sz w:val="28"/>
          <w:szCs w:val="28"/>
        </w:rPr>
        <w:t xml:space="preserve"> Всё перечисленное верно</w:t>
      </w:r>
    </w:p>
    <w:p w:rsidR="00D448D0" w:rsidRPr="00F868E9" w:rsidRDefault="00D448D0" w:rsidP="00D448D0">
      <w:pPr>
        <w:rPr>
          <w:rFonts w:ascii="Times New Roman" w:hAnsi="Times New Roman" w:cs="Times New Roman"/>
          <w:sz w:val="28"/>
          <w:szCs w:val="28"/>
        </w:rPr>
      </w:pPr>
    </w:p>
    <w:p w:rsidR="00D448D0" w:rsidRPr="00F868E9" w:rsidRDefault="00C842F0" w:rsidP="00D448D0">
      <w:pPr>
        <w:rPr>
          <w:rFonts w:ascii="Times New Roman" w:hAnsi="Times New Roman" w:cs="Times New Roman"/>
          <w:sz w:val="28"/>
          <w:szCs w:val="28"/>
        </w:rPr>
      </w:pPr>
      <w:r>
        <w:rPr>
          <w:rFonts w:ascii="Times New Roman" w:hAnsi="Times New Roman" w:cs="Times New Roman"/>
          <w:sz w:val="28"/>
          <w:szCs w:val="28"/>
        </w:rPr>
        <w:t xml:space="preserve">13.    </w:t>
      </w:r>
      <w:r w:rsidR="00D448D0" w:rsidRPr="00F868E9">
        <w:rPr>
          <w:rFonts w:ascii="Times New Roman" w:hAnsi="Times New Roman" w:cs="Times New Roman"/>
          <w:sz w:val="28"/>
          <w:szCs w:val="28"/>
        </w:rPr>
        <w:t>Признаки,</w:t>
      </w:r>
      <w:r w:rsidR="00DC5ED1">
        <w:rPr>
          <w:rFonts w:ascii="Times New Roman" w:hAnsi="Times New Roman" w:cs="Times New Roman"/>
          <w:sz w:val="28"/>
          <w:szCs w:val="28"/>
        </w:rPr>
        <w:t xml:space="preserve"> </w:t>
      </w:r>
      <w:r w:rsidR="00D448D0" w:rsidRPr="00F868E9">
        <w:rPr>
          <w:rFonts w:ascii="Times New Roman" w:hAnsi="Times New Roman" w:cs="Times New Roman"/>
          <w:sz w:val="28"/>
          <w:szCs w:val="28"/>
        </w:rPr>
        <w:t>на основании которых с</w:t>
      </w:r>
      <w:r w:rsidR="00DC5ED1">
        <w:rPr>
          <w:rFonts w:ascii="Times New Roman" w:hAnsi="Times New Roman" w:cs="Times New Roman"/>
          <w:sz w:val="28"/>
          <w:szCs w:val="28"/>
        </w:rPr>
        <w:t>тавится педикулёз</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А)</w:t>
      </w:r>
      <w:r w:rsidR="00C842F0">
        <w:rPr>
          <w:rFonts w:ascii="Times New Roman" w:hAnsi="Times New Roman" w:cs="Times New Roman"/>
          <w:sz w:val="28"/>
          <w:szCs w:val="28"/>
        </w:rPr>
        <w:t xml:space="preserve">  Зуд</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Б)</w:t>
      </w:r>
      <w:r w:rsidR="00C842F0">
        <w:rPr>
          <w:rFonts w:ascii="Times New Roman" w:hAnsi="Times New Roman" w:cs="Times New Roman"/>
          <w:sz w:val="28"/>
          <w:szCs w:val="28"/>
        </w:rPr>
        <w:t xml:space="preserve">   </w:t>
      </w:r>
      <w:proofErr w:type="gramEnd"/>
      <w:r w:rsidR="00C842F0">
        <w:rPr>
          <w:rFonts w:ascii="Times New Roman" w:hAnsi="Times New Roman" w:cs="Times New Roman"/>
          <w:sz w:val="28"/>
          <w:szCs w:val="28"/>
        </w:rPr>
        <w:t>Эритематозная сыпь</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00C842F0">
        <w:rPr>
          <w:rFonts w:ascii="Times New Roman" w:hAnsi="Times New Roman" w:cs="Times New Roman"/>
          <w:sz w:val="28"/>
          <w:szCs w:val="28"/>
        </w:rPr>
        <w:t xml:space="preserve">   </w:t>
      </w:r>
      <w:proofErr w:type="gramEnd"/>
      <w:r w:rsidR="00C842F0">
        <w:rPr>
          <w:rFonts w:ascii="Times New Roman" w:hAnsi="Times New Roman" w:cs="Times New Roman"/>
          <w:sz w:val="28"/>
          <w:szCs w:val="28"/>
        </w:rPr>
        <w:t>Уртикарная сыпь</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C842F0">
        <w:rPr>
          <w:rFonts w:ascii="Times New Roman" w:hAnsi="Times New Roman" w:cs="Times New Roman"/>
          <w:sz w:val="28"/>
          <w:szCs w:val="28"/>
        </w:rPr>
        <w:t xml:space="preserve">   </w:t>
      </w:r>
      <w:proofErr w:type="gramEnd"/>
      <w:r w:rsidR="00C842F0">
        <w:rPr>
          <w:rFonts w:ascii="Times New Roman" w:hAnsi="Times New Roman" w:cs="Times New Roman"/>
          <w:sz w:val="28"/>
          <w:szCs w:val="28"/>
        </w:rPr>
        <w:t xml:space="preserve"> Папулёзная сыпь</w:t>
      </w:r>
    </w:p>
    <w:p w:rsidR="00D448D0" w:rsidRPr="00F868E9" w:rsidRDefault="00D448D0" w:rsidP="00D448D0">
      <w:pPr>
        <w:rPr>
          <w:rFonts w:ascii="Times New Roman" w:hAnsi="Times New Roman" w:cs="Times New Roman"/>
          <w:sz w:val="28"/>
          <w:szCs w:val="28"/>
        </w:rPr>
      </w:pPr>
      <w:proofErr w:type="gramStart"/>
      <w:r w:rsidRPr="00C842F0">
        <w:rPr>
          <w:rFonts w:ascii="Times New Roman" w:hAnsi="Times New Roman" w:cs="Times New Roman"/>
          <w:sz w:val="28"/>
          <w:szCs w:val="28"/>
        </w:rPr>
        <w:t>Д)</w:t>
      </w:r>
      <w:r w:rsidR="00C842F0">
        <w:rPr>
          <w:rFonts w:ascii="Times New Roman" w:hAnsi="Times New Roman" w:cs="Times New Roman"/>
          <w:b/>
          <w:sz w:val="28"/>
          <w:szCs w:val="28"/>
        </w:rPr>
        <w:t xml:space="preserve">   </w:t>
      </w:r>
      <w:proofErr w:type="gramEnd"/>
      <w:r w:rsidRPr="00F868E9">
        <w:rPr>
          <w:rFonts w:ascii="Times New Roman" w:hAnsi="Times New Roman" w:cs="Times New Roman"/>
          <w:sz w:val="28"/>
          <w:szCs w:val="28"/>
        </w:rPr>
        <w:t>Всё перечисленное верно;</w:t>
      </w:r>
    </w:p>
    <w:p w:rsidR="00D448D0" w:rsidRPr="00F868E9" w:rsidRDefault="00C842F0" w:rsidP="00D448D0">
      <w:pPr>
        <w:rPr>
          <w:rFonts w:ascii="Times New Roman" w:hAnsi="Times New Roman" w:cs="Times New Roman"/>
          <w:sz w:val="28"/>
          <w:szCs w:val="28"/>
        </w:rPr>
      </w:pPr>
      <w:r>
        <w:rPr>
          <w:rFonts w:ascii="Times New Roman" w:hAnsi="Times New Roman" w:cs="Times New Roman"/>
          <w:sz w:val="28"/>
          <w:szCs w:val="28"/>
        </w:rPr>
        <w:t xml:space="preserve">14.  </w:t>
      </w:r>
      <w:r w:rsidR="00D448D0" w:rsidRPr="00F868E9">
        <w:rPr>
          <w:rFonts w:ascii="Times New Roman" w:hAnsi="Times New Roman" w:cs="Times New Roman"/>
          <w:sz w:val="28"/>
          <w:szCs w:val="28"/>
        </w:rPr>
        <w:t>Основные методы лечения пед</w:t>
      </w:r>
      <w:r w:rsidR="00DC5ED1">
        <w:rPr>
          <w:rFonts w:ascii="Times New Roman" w:hAnsi="Times New Roman" w:cs="Times New Roman"/>
          <w:sz w:val="28"/>
          <w:szCs w:val="28"/>
        </w:rPr>
        <w:t>икулёза волосистой части головы</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А)</w:t>
      </w:r>
      <w:r w:rsidR="00C842F0">
        <w:rPr>
          <w:rFonts w:ascii="Times New Roman" w:hAnsi="Times New Roman" w:cs="Times New Roman"/>
          <w:sz w:val="28"/>
          <w:szCs w:val="28"/>
        </w:rPr>
        <w:t xml:space="preserve">  </w:t>
      </w:r>
      <w:r w:rsidRPr="00F868E9">
        <w:rPr>
          <w:rFonts w:ascii="Times New Roman" w:hAnsi="Times New Roman" w:cs="Times New Roman"/>
          <w:sz w:val="28"/>
          <w:szCs w:val="28"/>
        </w:rPr>
        <w:t>Смесь</w:t>
      </w:r>
      <w:proofErr w:type="gramEnd"/>
      <w:r w:rsidRPr="00F868E9">
        <w:rPr>
          <w:rFonts w:ascii="Times New Roman" w:hAnsi="Times New Roman" w:cs="Times New Roman"/>
          <w:sz w:val="28"/>
          <w:szCs w:val="28"/>
        </w:rPr>
        <w:t xml:space="preserve"> керосина с растительным маслом;</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Б)</w:t>
      </w:r>
      <w:r w:rsidR="00C842F0">
        <w:rPr>
          <w:rFonts w:ascii="Times New Roman" w:hAnsi="Times New Roman" w:cs="Times New Roman"/>
          <w:sz w:val="28"/>
          <w:szCs w:val="28"/>
        </w:rPr>
        <w:t xml:space="preserve">   </w:t>
      </w:r>
      <w:proofErr w:type="gramEnd"/>
      <w:r w:rsidRPr="00F868E9">
        <w:rPr>
          <w:rFonts w:ascii="Times New Roman" w:hAnsi="Times New Roman" w:cs="Times New Roman"/>
          <w:sz w:val="28"/>
          <w:szCs w:val="28"/>
        </w:rPr>
        <w:t>10-20% суспензия бензилбензоата;</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00C842F0">
        <w:rPr>
          <w:rFonts w:ascii="Times New Roman" w:hAnsi="Times New Roman" w:cs="Times New Roman"/>
          <w:sz w:val="28"/>
          <w:szCs w:val="28"/>
        </w:rPr>
        <w:t xml:space="preserve">   </w:t>
      </w:r>
      <w:proofErr w:type="gramEnd"/>
      <w:r w:rsidRPr="00F868E9">
        <w:rPr>
          <w:rFonts w:ascii="Times New Roman" w:hAnsi="Times New Roman" w:cs="Times New Roman"/>
          <w:sz w:val="28"/>
          <w:szCs w:val="28"/>
        </w:rPr>
        <w:t>Ни</w:t>
      </w:r>
      <w:r w:rsidR="00C842F0">
        <w:rPr>
          <w:rFonts w:ascii="Times New Roman" w:hAnsi="Times New Roman" w:cs="Times New Roman"/>
          <w:sz w:val="28"/>
          <w:szCs w:val="28"/>
        </w:rPr>
        <w:t>ттифор</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Г)</w:t>
      </w:r>
      <w:r w:rsidR="00C842F0">
        <w:rPr>
          <w:rFonts w:ascii="Times New Roman" w:hAnsi="Times New Roman" w:cs="Times New Roman"/>
          <w:sz w:val="28"/>
          <w:szCs w:val="28"/>
        </w:rPr>
        <w:t xml:space="preserve">  Перфолон</w:t>
      </w:r>
      <w:proofErr w:type="gramEnd"/>
    </w:p>
    <w:p w:rsidR="00D448D0" w:rsidRPr="009961A0" w:rsidRDefault="00D448D0" w:rsidP="00D448D0">
      <w:pPr>
        <w:rPr>
          <w:rFonts w:ascii="Times New Roman" w:hAnsi="Times New Roman" w:cs="Times New Roman"/>
          <w:sz w:val="28"/>
          <w:szCs w:val="28"/>
        </w:rPr>
      </w:pPr>
      <w:proofErr w:type="gramStart"/>
      <w:r w:rsidRPr="00C842F0">
        <w:rPr>
          <w:rFonts w:ascii="Times New Roman" w:hAnsi="Times New Roman" w:cs="Times New Roman"/>
          <w:sz w:val="28"/>
          <w:szCs w:val="28"/>
        </w:rPr>
        <w:t>Д)</w:t>
      </w:r>
      <w:r w:rsidR="00C842F0">
        <w:rPr>
          <w:rFonts w:ascii="Times New Roman" w:hAnsi="Times New Roman" w:cs="Times New Roman"/>
          <w:b/>
          <w:sz w:val="28"/>
          <w:szCs w:val="28"/>
        </w:rPr>
        <w:t xml:space="preserve">  </w:t>
      </w:r>
      <w:r w:rsidR="00DC5ED1">
        <w:rPr>
          <w:rFonts w:ascii="Times New Roman" w:hAnsi="Times New Roman" w:cs="Times New Roman"/>
          <w:sz w:val="28"/>
          <w:szCs w:val="28"/>
        </w:rPr>
        <w:t>Всё</w:t>
      </w:r>
      <w:proofErr w:type="gramEnd"/>
      <w:r w:rsidR="00DC5ED1">
        <w:rPr>
          <w:rFonts w:ascii="Times New Roman" w:hAnsi="Times New Roman" w:cs="Times New Roman"/>
          <w:sz w:val="28"/>
          <w:szCs w:val="28"/>
        </w:rPr>
        <w:t xml:space="preserve"> перечисленное верно</w:t>
      </w:r>
    </w:p>
    <w:p w:rsidR="00D448D0" w:rsidRPr="009961A0" w:rsidRDefault="00D448D0" w:rsidP="00D448D0">
      <w:pPr>
        <w:rPr>
          <w:rFonts w:ascii="Times New Roman" w:hAnsi="Times New Roman" w:cs="Times New Roman"/>
          <w:sz w:val="28"/>
          <w:szCs w:val="28"/>
        </w:rPr>
      </w:pPr>
    </w:p>
    <w:p w:rsidR="00D448D0" w:rsidRPr="009961A0" w:rsidRDefault="00C842F0" w:rsidP="00D448D0">
      <w:pPr>
        <w:rPr>
          <w:rFonts w:ascii="Times New Roman" w:hAnsi="Times New Roman" w:cs="Times New Roman"/>
          <w:sz w:val="28"/>
          <w:szCs w:val="28"/>
        </w:rPr>
      </w:pPr>
      <w:r>
        <w:rPr>
          <w:rFonts w:ascii="Times New Roman" w:hAnsi="Times New Roman" w:cs="Times New Roman"/>
          <w:sz w:val="28"/>
          <w:szCs w:val="28"/>
        </w:rPr>
        <w:t xml:space="preserve">15.  </w:t>
      </w:r>
      <w:r w:rsidR="00DC5ED1">
        <w:rPr>
          <w:rFonts w:ascii="Times New Roman" w:hAnsi="Times New Roman" w:cs="Times New Roman"/>
          <w:sz w:val="28"/>
          <w:szCs w:val="28"/>
        </w:rPr>
        <w:t>Симптом Арди это</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А)</w:t>
      </w:r>
      <w:r w:rsidR="00C842F0">
        <w:rPr>
          <w:rFonts w:ascii="Times New Roman" w:hAnsi="Times New Roman" w:cs="Times New Roman"/>
          <w:sz w:val="28"/>
          <w:szCs w:val="28"/>
        </w:rPr>
        <w:t xml:space="preserve">   </w:t>
      </w:r>
      <w:proofErr w:type="gramEnd"/>
      <w:r w:rsidRPr="009961A0">
        <w:rPr>
          <w:rFonts w:ascii="Times New Roman" w:hAnsi="Times New Roman" w:cs="Times New Roman"/>
          <w:sz w:val="28"/>
          <w:szCs w:val="28"/>
        </w:rPr>
        <w:t>Наличие  на локтях и в их</w:t>
      </w:r>
      <w:r w:rsidR="00DC5ED1">
        <w:rPr>
          <w:rFonts w:ascii="Times New Roman" w:hAnsi="Times New Roman" w:cs="Times New Roman"/>
          <w:sz w:val="28"/>
          <w:szCs w:val="28"/>
        </w:rPr>
        <w:t xml:space="preserve"> окружности кровянистых корочек</w:t>
      </w:r>
    </w:p>
    <w:p w:rsidR="00D448D0" w:rsidRPr="009961A0" w:rsidRDefault="00D448D0" w:rsidP="00D448D0">
      <w:pPr>
        <w:rPr>
          <w:rFonts w:ascii="Times New Roman" w:hAnsi="Times New Roman" w:cs="Times New Roman"/>
          <w:sz w:val="28"/>
          <w:szCs w:val="28"/>
        </w:rPr>
      </w:pPr>
      <w:proofErr w:type="gramStart"/>
      <w:r w:rsidRPr="00C842F0">
        <w:rPr>
          <w:rFonts w:ascii="Times New Roman" w:hAnsi="Times New Roman" w:cs="Times New Roman"/>
          <w:sz w:val="28"/>
          <w:szCs w:val="28"/>
        </w:rPr>
        <w:t>Б)</w:t>
      </w:r>
      <w:r w:rsidR="00C842F0">
        <w:rPr>
          <w:rFonts w:ascii="Times New Roman" w:hAnsi="Times New Roman" w:cs="Times New Roman"/>
          <w:b/>
          <w:sz w:val="28"/>
          <w:szCs w:val="28"/>
        </w:rPr>
        <w:t xml:space="preserve">   </w:t>
      </w:r>
      <w:proofErr w:type="gramEnd"/>
      <w:r w:rsidRPr="009961A0">
        <w:rPr>
          <w:rFonts w:ascii="Times New Roman" w:hAnsi="Times New Roman" w:cs="Times New Roman"/>
          <w:sz w:val="28"/>
          <w:szCs w:val="28"/>
        </w:rPr>
        <w:t>Наличие пустул и гнойных коро</w:t>
      </w:r>
      <w:r w:rsidR="00DC5ED1">
        <w:rPr>
          <w:rFonts w:ascii="Times New Roman" w:hAnsi="Times New Roman" w:cs="Times New Roman"/>
          <w:sz w:val="28"/>
          <w:szCs w:val="28"/>
        </w:rPr>
        <w:t>чек на локтях и в их окружности</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В)</w:t>
      </w:r>
      <w:r w:rsidR="00C842F0">
        <w:rPr>
          <w:rFonts w:ascii="Times New Roman" w:hAnsi="Times New Roman" w:cs="Times New Roman"/>
          <w:sz w:val="28"/>
          <w:szCs w:val="28"/>
        </w:rPr>
        <w:t xml:space="preserve">   </w:t>
      </w:r>
      <w:proofErr w:type="gramEnd"/>
      <w:r w:rsidRPr="009961A0">
        <w:rPr>
          <w:rFonts w:ascii="Times New Roman" w:hAnsi="Times New Roman" w:cs="Times New Roman"/>
          <w:sz w:val="28"/>
          <w:szCs w:val="28"/>
        </w:rPr>
        <w:t>Наличие кровянистых корочек и импетигионых высыпаний в межъягодичной</w:t>
      </w:r>
      <w:r w:rsidR="00DC5ED1">
        <w:rPr>
          <w:rFonts w:ascii="Times New Roman" w:hAnsi="Times New Roman" w:cs="Times New Roman"/>
          <w:sz w:val="28"/>
          <w:szCs w:val="28"/>
        </w:rPr>
        <w:t xml:space="preserve"> складке с переходом на крестец</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Г)</w:t>
      </w:r>
      <w:r w:rsidR="00C842F0">
        <w:rPr>
          <w:rFonts w:ascii="Times New Roman" w:hAnsi="Times New Roman" w:cs="Times New Roman"/>
          <w:sz w:val="28"/>
          <w:szCs w:val="28"/>
        </w:rPr>
        <w:t xml:space="preserve">   </w:t>
      </w:r>
      <w:proofErr w:type="gramEnd"/>
      <w:r w:rsidRPr="009961A0">
        <w:rPr>
          <w:rFonts w:ascii="Times New Roman" w:hAnsi="Times New Roman" w:cs="Times New Roman"/>
          <w:sz w:val="28"/>
          <w:szCs w:val="28"/>
        </w:rPr>
        <w:t>Возвышение че</w:t>
      </w:r>
      <w:r w:rsidR="00DC5ED1">
        <w:rPr>
          <w:rFonts w:ascii="Times New Roman" w:hAnsi="Times New Roman" w:cs="Times New Roman"/>
          <w:sz w:val="28"/>
          <w:szCs w:val="28"/>
        </w:rPr>
        <w:t>соточных ходов при их пальпации</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Д)</w:t>
      </w:r>
      <w:r w:rsidR="00C842F0">
        <w:rPr>
          <w:rFonts w:ascii="Times New Roman" w:hAnsi="Times New Roman" w:cs="Times New Roman"/>
          <w:sz w:val="28"/>
          <w:szCs w:val="28"/>
        </w:rPr>
        <w:t xml:space="preserve">   </w:t>
      </w:r>
      <w:proofErr w:type="gramEnd"/>
      <w:r w:rsidR="00DC5ED1">
        <w:rPr>
          <w:rFonts w:ascii="Times New Roman" w:hAnsi="Times New Roman" w:cs="Times New Roman"/>
          <w:sz w:val="28"/>
          <w:szCs w:val="28"/>
        </w:rPr>
        <w:t>Правильного ответа нет</w:t>
      </w:r>
    </w:p>
    <w:p w:rsidR="00D448D0" w:rsidRPr="009961A0" w:rsidRDefault="00D448D0" w:rsidP="00D448D0">
      <w:pPr>
        <w:rPr>
          <w:rFonts w:ascii="Times New Roman" w:hAnsi="Times New Roman" w:cs="Times New Roman"/>
          <w:sz w:val="28"/>
          <w:szCs w:val="28"/>
        </w:rPr>
      </w:pPr>
    </w:p>
    <w:p w:rsidR="00D448D0" w:rsidRPr="009961A0" w:rsidRDefault="00DC5ED1" w:rsidP="00D448D0">
      <w:pPr>
        <w:rPr>
          <w:rFonts w:ascii="Times New Roman" w:hAnsi="Times New Roman" w:cs="Times New Roman"/>
          <w:sz w:val="28"/>
          <w:szCs w:val="28"/>
        </w:rPr>
      </w:pPr>
      <w:r>
        <w:rPr>
          <w:rFonts w:ascii="Times New Roman" w:hAnsi="Times New Roman" w:cs="Times New Roman"/>
          <w:sz w:val="28"/>
          <w:szCs w:val="28"/>
        </w:rPr>
        <w:t>16.  Симптом Горчакова это</w:t>
      </w:r>
    </w:p>
    <w:p w:rsidR="00D448D0" w:rsidRPr="009961A0" w:rsidRDefault="00D448D0" w:rsidP="00D448D0">
      <w:pPr>
        <w:rPr>
          <w:rFonts w:ascii="Times New Roman" w:hAnsi="Times New Roman" w:cs="Times New Roman"/>
          <w:sz w:val="28"/>
          <w:szCs w:val="28"/>
        </w:rPr>
      </w:pPr>
      <w:r w:rsidRPr="009961A0">
        <w:rPr>
          <w:rFonts w:ascii="Times New Roman" w:hAnsi="Times New Roman" w:cs="Times New Roman"/>
          <w:sz w:val="28"/>
          <w:szCs w:val="28"/>
        </w:rPr>
        <w:t>А) Наличие кровянистых корочек и импетигионых высыпаний в межъягодичной</w:t>
      </w:r>
      <w:r w:rsidR="00DC5ED1">
        <w:rPr>
          <w:rFonts w:ascii="Times New Roman" w:hAnsi="Times New Roman" w:cs="Times New Roman"/>
          <w:sz w:val="28"/>
          <w:szCs w:val="28"/>
        </w:rPr>
        <w:t xml:space="preserve"> складке с переходом на крестец</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 xml:space="preserve">Б) </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Наличие</w:t>
      </w:r>
      <w:proofErr w:type="gramEnd"/>
      <w:r w:rsidRPr="009961A0">
        <w:rPr>
          <w:rFonts w:ascii="Times New Roman" w:hAnsi="Times New Roman" w:cs="Times New Roman"/>
          <w:sz w:val="28"/>
          <w:szCs w:val="28"/>
        </w:rPr>
        <w:t xml:space="preserve"> пустул и гнойных коро</w:t>
      </w:r>
      <w:r w:rsidR="00DC5ED1">
        <w:rPr>
          <w:rFonts w:ascii="Times New Roman" w:hAnsi="Times New Roman" w:cs="Times New Roman"/>
          <w:sz w:val="28"/>
          <w:szCs w:val="28"/>
        </w:rPr>
        <w:t>чек на локтях и в их окружности</w:t>
      </w:r>
    </w:p>
    <w:p w:rsidR="00D448D0" w:rsidRPr="009961A0" w:rsidRDefault="00D448D0" w:rsidP="00D448D0">
      <w:pPr>
        <w:rPr>
          <w:rFonts w:ascii="Times New Roman" w:hAnsi="Times New Roman" w:cs="Times New Roman"/>
          <w:sz w:val="28"/>
          <w:szCs w:val="28"/>
        </w:rPr>
      </w:pPr>
      <w:proofErr w:type="gramStart"/>
      <w:r w:rsidRPr="00DC5ED1">
        <w:rPr>
          <w:rFonts w:ascii="Times New Roman" w:hAnsi="Times New Roman" w:cs="Times New Roman"/>
          <w:sz w:val="28"/>
          <w:szCs w:val="28"/>
        </w:rPr>
        <w:t>В)</w:t>
      </w:r>
      <w:r w:rsidRPr="009961A0">
        <w:rPr>
          <w:rFonts w:ascii="Times New Roman" w:hAnsi="Times New Roman" w:cs="Times New Roman"/>
          <w:sz w:val="28"/>
          <w:szCs w:val="28"/>
        </w:rPr>
        <w:t xml:space="preserve"> </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Наличие</w:t>
      </w:r>
      <w:proofErr w:type="gramEnd"/>
      <w:r w:rsidRPr="009961A0">
        <w:rPr>
          <w:rFonts w:ascii="Times New Roman" w:hAnsi="Times New Roman" w:cs="Times New Roman"/>
          <w:sz w:val="28"/>
          <w:szCs w:val="28"/>
        </w:rPr>
        <w:t xml:space="preserve">  на локтях и в их</w:t>
      </w:r>
      <w:r w:rsidR="00DC5ED1">
        <w:rPr>
          <w:rFonts w:ascii="Times New Roman" w:hAnsi="Times New Roman" w:cs="Times New Roman"/>
          <w:sz w:val="28"/>
          <w:szCs w:val="28"/>
        </w:rPr>
        <w:t xml:space="preserve"> окружности кровянистых корочек</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Г)</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 xml:space="preserve"> Возвышение</w:t>
      </w:r>
      <w:proofErr w:type="gramEnd"/>
      <w:r w:rsidRPr="009961A0">
        <w:rPr>
          <w:rFonts w:ascii="Times New Roman" w:hAnsi="Times New Roman" w:cs="Times New Roman"/>
          <w:sz w:val="28"/>
          <w:szCs w:val="28"/>
        </w:rPr>
        <w:t xml:space="preserve"> че</w:t>
      </w:r>
      <w:r w:rsidR="00DC5ED1">
        <w:rPr>
          <w:rFonts w:ascii="Times New Roman" w:hAnsi="Times New Roman" w:cs="Times New Roman"/>
          <w:sz w:val="28"/>
          <w:szCs w:val="28"/>
        </w:rPr>
        <w:t>соточных ходов при их пальпации</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lastRenderedPageBreak/>
        <w:t>Д)</w:t>
      </w:r>
      <w:r w:rsidR="00DC5ED1">
        <w:rPr>
          <w:rFonts w:ascii="Times New Roman" w:hAnsi="Times New Roman" w:cs="Times New Roman"/>
          <w:sz w:val="28"/>
          <w:szCs w:val="28"/>
        </w:rPr>
        <w:t xml:space="preserve">  Правильного</w:t>
      </w:r>
      <w:proofErr w:type="gramEnd"/>
      <w:r w:rsidR="00DC5ED1">
        <w:rPr>
          <w:rFonts w:ascii="Times New Roman" w:hAnsi="Times New Roman" w:cs="Times New Roman"/>
          <w:sz w:val="28"/>
          <w:szCs w:val="28"/>
        </w:rPr>
        <w:t xml:space="preserve"> ответа нет</w:t>
      </w:r>
    </w:p>
    <w:p w:rsidR="00D448D0" w:rsidRPr="009961A0" w:rsidRDefault="00D448D0" w:rsidP="00D448D0">
      <w:pPr>
        <w:rPr>
          <w:rFonts w:ascii="Times New Roman" w:hAnsi="Times New Roman" w:cs="Times New Roman"/>
          <w:sz w:val="28"/>
          <w:szCs w:val="28"/>
        </w:rPr>
      </w:pPr>
    </w:p>
    <w:p w:rsidR="00D448D0" w:rsidRPr="009961A0" w:rsidRDefault="00D448D0" w:rsidP="00D448D0">
      <w:pPr>
        <w:rPr>
          <w:rFonts w:ascii="Times New Roman" w:hAnsi="Times New Roman" w:cs="Times New Roman"/>
          <w:sz w:val="28"/>
          <w:szCs w:val="28"/>
        </w:rPr>
      </w:pPr>
      <w:r w:rsidRPr="009961A0">
        <w:rPr>
          <w:rFonts w:ascii="Times New Roman" w:hAnsi="Times New Roman" w:cs="Times New Roman"/>
          <w:sz w:val="28"/>
          <w:szCs w:val="28"/>
        </w:rPr>
        <w:t>17</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Симптом Михаэлиса это</w:t>
      </w:r>
      <w:r w:rsidR="00DC5ED1">
        <w:rPr>
          <w:rFonts w:ascii="Times New Roman" w:hAnsi="Times New Roman" w:cs="Times New Roman"/>
          <w:sz w:val="28"/>
          <w:szCs w:val="28"/>
        </w:rPr>
        <w:t xml:space="preserve"> </w:t>
      </w:r>
    </w:p>
    <w:p w:rsidR="00D448D0" w:rsidRPr="009961A0" w:rsidRDefault="00D448D0" w:rsidP="00D448D0">
      <w:pPr>
        <w:rPr>
          <w:rFonts w:ascii="Times New Roman" w:hAnsi="Times New Roman" w:cs="Times New Roman"/>
          <w:sz w:val="28"/>
          <w:szCs w:val="28"/>
        </w:rPr>
      </w:pPr>
      <w:proofErr w:type="gramStart"/>
      <w:r w:rsidRPr="00DC5ED1">
        <w:rPr>
          <w:rFonts w:ascii="Times New Roman" w:hAnsi="Times New Roman" w:cs="Times New Roman"/>
          <w:sz w:val="28"/>
          <w:szCs w:val="28"/>
        </w:rPr>
        <w:t>А)</w:t>
      </w:r>
      <w:r w:rsidRPr="009961A0">
        <w:rPr>
          <w:rFonts w:ascii="Times New Roman" w:hAnsi="Times New Roman" w:cs="Times New Roman"/>
          <w:sz w:val="28"/>
          <w:szCs w:val="28"/>
        </w:rPr>
        <w:t xml:space="preserve"> </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Наличие</w:t>
      </w:r>
      <w:proofErr w:type="gramEnd"/>
      <w:r w:rsidRPr="009961A0">
        <w:rPr>
          <w:rFonts w:ascii="Times New Roman" w:hAnsi="Times New Roman" w:cs="Times New Roman"/>
          <w:sz w:val="28"/>
          <w:szCs w:val="28"/>
        </w:rPr>
        <w:t xml:space="preserve"> кровянистых корочек и импетигионых высыпаний в межъягодичной</w:t>
      </w:r>
      <w:r w:rsidR="00DC5ED1">
        <w:rPr>
          <w:rFonts w:ascii="Times New Roman" w:hAnsi="Times New Roman" w:cs="Times New Roman"/>
          <w:sz w:val="28"/>
          <w:szCs w:val="28"/>
        </w:rPr>
        <w:t xml:space="preserve"> складке с переходом на крестец</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 xml:space="preserve">Б) </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Наличие</w:t>
      </w:r>
      <w:proofErr w:type="gramEnd"/>
      <w:r w:rsidRPr="009961A0">
        <w:rPr>
          <w:rFonts w:ascii="Times New Roman" w:hAnsi="Times New Roman" w:cs="Times New Roman"/>
          <w:sz w:val="28"/>
          <w:szCs w:val="28"/>
        </w:rPr>
        <w:t xml:space="preserve"> пустул и гнойных коро</w:t>
      </w:r>
      <w:r w:rsidR="00DC5ED1">
        <w:rPr>
          <w:rFonts w:ascii="Times New Roman" w:hAnsi="Times New Roman" w:cs="Times New Roman"/>
          <w:sz w:val="28"/>
          <w:szCs w:val="28"/>
        </w:rPr>
        <w:t>чек на локтях и в их окружности</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 xml:space="preserve">В) </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Наличие</w:t>
      </w:r>
      <w:proofErr w:type="gramEnd"/>
      <w:r w:rsidRPr="009961A0">
        <w:rPr>
          <w:rFonts w:ascii="Times New Roman" w:hAnsi="Times New Roman" w:cs="Times New Roman"/>
          <w:sz w:val="28"/>
          <w:szCs w:val="28"/>
        </w:rPr>
        <w:t xml:space="preserve">  на локтях и в их</w:t>
      </w:r>
      <w:r w:rsidR="00DC5ED1">
        <w:rPr>
          <w:rFonts w:ascii="Times New Roman" w:hAnsi="Times New Roman" w:cs="Times New Roman"/>
          <w:sz w:val="28"/>
          <w:szCs w:val="28"/>
        </w:rPr>
        <w:t xml:space="preserve"> окружности кровянистых корочек</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 xml:space="preserve">Г) </w:t>
      </w:r>
      <w:r w:rsidR="00DC5ED1">
        <w:rPr>
          <w:rFonts w:ascii="Times New Roman" w:hAnsi="Times New Roman" w:cs="Times New Roman"/>
          <w:sz w:val="28"/>
          <w:szCs w:val="28"/>
        </w:rPr>
        <w:t xml:space="preserve">  </w:t>
      </w:r>
      <w:proofErr w:type="gramEnd"/>
      <w:r w:rsidRPr="009961A0">
        <w:rPr>
          <w:rFonts w:ascii="Times New Roman" w:hAnsi="Times New Roman" w:cs="Times New Roman"/>
          <w:sz w:val="28"/>
          <w:szCs w:val="28"/>
        </w:rPr>
        <w:t>Возвышение че</w:t>
      </w:r>
      <w:r w:rsidR="00DC5ED1">
        <w:rPr>
          <w:rFonts w:ascii="Times New Roman" w:hAnsi="Times New Roman" w:cs="Times New Roman"/>
          <w:sz w:val="28"/>
          <w:szCs w:val="28"/>
        </w:rPr>
        <w:t>соточных ходов при их пальпации</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Д)</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Правильного</w:t>
      </w:r>
      <w:proofErr w:type="gramEnd"/>
      <w:r w:rsidRPr="009961A0">
        <w:rPr>
          <w:rFonts w:ascii="Times New Roman" w:hAnsi="Times New Roman" w:cs="Times New Roman"/>
          <w:sz w:val="28"/>
          <w:szCs w:val="28"/>
        </w:rPr>
        <w:t xml:space="preserve"> от</w:t>
      </w:r>
      <w:r w:rsidR="00DC5ED1">
        <w:rPr>
          <w:rFonts w:ascii="Times New Roman" w:hAnsi="Times New Roman" w:cs="Times New Roman"/>
          <w:sz w:val="28"/>
          <w:szCs w:val="28"/>
        </w:rPr>
        <w:t>вета нет</w:t>
      </w:r>
    </w:p>
    <w:p w:rsidR="00D448D0" w:rsidRPr="009961A0" w:rsidRDefault="00D448D0" w:rsidP="00D448D0">
      <w:pPr>
        <w:rPr>
          <w:rFonts w:ascii="Times New Roman" w:hAnsi="Times New Roman" w:cs="Times New Roman"/>
          <w:sz w:val="28"/>
          <w:szCs w:val="28"/>
        </w:rPr>
      </w:pPr>
    </w:p>
    <w:p w:rsidR="00D448D0" w:rsidRPr="009961A0" w:rsidRDefault="00DC5ED1" w:rsidP="00D448D0">
      <w:pPr>
        <w:rPr>
          <w:rFonts w:ascii="Times New Roman" w:hAnsi="Times New Roman" w:cs="Times New Roman"/>
          <w:sz w:val="28"/>
          <w:szCs w:val="28"/>
        </w:rPr>
      </w:pPr>
      <w:r>
        <w:rPr>
          <w:rFonts w:ascii="Times New Roman" w:hAnsi="Times New Roman" w:cs="Times New Roman"/>
          <w:sz w:val="28"/>
          <w:szCs w:val="28"/>
        </w:rPr>
        <w:t xml:space="preserve">18. </w:t>
      </w:r>
      <w:r w:rsidR="00D448D0" w:rsidRPr="009961A0">
        <w:rPr>
          <w:rFonts w:ascii="Times New Roman" w:hAnsi="Times New Roman" w:cs="Times New Roman"/>
          <w:sz w:val="28"/>
          <w:szCs w:val="28"/>
        </w:rPr>
        <w:t xml:space="preserve"> Симптом Сезари </w:t>
      </w:r>
      <w:r>
        <w:rPr>
          <w:rFonts w:ascii="Times New Roman" w:hAnsi="Times New Roman" w:cs="Times New Roman"/>
          <w:sz w:val="28"/>
          <w:szCs w:val="28"/>
        </w:rPr>
        <w:t xml:space="preserve"> </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 xml:space="preserve">А) </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Наличие</w:t>
      </w:r>
      <w:proofErr w:type="gramEnd"/>
      <w:r w:rsidRPr="009961A0">
        <w:rPr>
          <w:rFonts w:ascii="Times New Roman" w:hAnsi="Times New Roman" w:cs="Times New Roman"/>
          <w:sz w:val="28"/>
          <w:szCs w:val="28"/>
        </w:rPr>
        <w:t xml:space="preserve"> кровянистых корочек и импетигионых высыпаний в межъягодичной</w:t>
      </w:r>
      <w:r w:rsidR="00DC5ED1">
        <w:rPr>
          <w:rFonts w:ascii="Times New Roman" w:hAnsi="Times New Roman" w:cs="Times New Roman"/>
          <w:sz w:val="28"/>
          <w:szCs w:val="28"/>
        </w:rPr>
        <w:t xml:space="preserve"> складке с переходом на крестец</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 xml:space="preserve">Б) </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Наличие</w:t>
      </w:r>
      <w:proofErr w:type="gramEnd"/>
      <w:r w:rsidRPr="009961A0">
        <w:rPr>
          <w:rFonts w:ascii="Times New Roman" w:hAnsi="Times New Roman" w:cs="Times New Roman"/>
          <w:sz w:val="28"/>
          <w:szCs w:val="28"/>
        </w:rPr>
        <w:t xml:space="preserve"> пустул и гнойных коро</w:t>
      </w:r>
      <w:r w:rsidR="00DC5ED1">
        <w:rPr>
          <w:rFonts w:ascii="Times New Roman" w:hAnsi="Times New Roman" w:cs="Times New Roman"/>
          <w:sz w:val="28"/>
          <w:szCs w:val="28"/>
        </w:rPr>
        <w:t>чек на локтях и в их окружности</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 xml:space="preserve">В) </w:t>
      </w:r>
      <w:r w:rsidR="00DC5ED1">
        <w:rPr>
          <w:rFonts w:ascii="Times New Roman" w:hAnsi="Times New Roman" w:cs="Times New Roman"/>
          <w:sz w:val="28"/>
          <w:szCs w:val="28"/>
        </w:rPr>
        <w:t xml:space="preserve"> </w:t>
      </w:r>
      <w:r w:rsidRPr="009961A0">
        <w:rPr>
          <w:rFonts w:ascii="Times New Roman" w:hAnsi="Times New Roman" w:cs="Times New Roman"/>
          <w:sz w:val="28"/>
          <w:szCs w:val="28"/>
        </w:rPr>
        <w:t>Наличие</w:t>
      </w:r>
      <w:proofErr w:type="gramEnd"/>
      <w:r w:rsidRPr="009961A0">
        <w:rPr>
          <w:rFonts w:ascii="Times New Roman" w:hAnsi="Times New Roman" w:cs="Times New Roman"/>
          <w:sz w:val="28"/>
          <w:szCs w:val="28"/>
        </w:rPr>
        <w:t xml:space="preserve">  на локтях и в их окружности кровянистых </w:t>
      </w:r>
      <w:r w:rsidR="00DC5ED1">
        <w:rPr>
          <w:rFonts w:ascii="Times New Roman" w:hAnsi="Times New Roman" w:cs="Times New Roman"/>
          <w:sz w:val="28"/>
          <w:szCs w:val="28"/>
        </w:rPr>
        <w:t>корочек</w:t>
      </w:r>
    </w:p>
    <w:p w:rsidR="00D448D0" w:rsidRPr="009961A0" w:rsidRDefault="00D448D0" w:rsidP="00D448D0">
      <w:pPr>
        <w:rPr>
          <w:rFonts w:ascii="Times New Roman" w:hAnsi="Times New Roman" w:cs="Times New Roman"/>
          <w:sz w:val="28"/>
          <w:szCs w:val="28"/>
        </w:rPr>
      </w:pPr>
      <w:proofErr w:type="gramStart"/>
      <w:r w:rsidRPr="00DC5ED1">
        <w:rPr>
          <w:rFonts w:ascii="Times New Roman" w:hAnsi="Times New Roman" w:cs="Times New Roman"/>
          <w:sz w:val="28"/>
          <w:szCs w:val="28"/>
        </w:rPr>
        <w:t>Г)</w:t>
      </w:r>
      <w:r w:rsidR="00DC5ED1">
        <w:rPr>
          <w:rFonts w:ascii="Times New Roman" w:hAnsi="Times New Roman" w:cs="Times New Roman"/>
          <w:b/>
          <w:sz w:val="28"/>
          <w:szCs w:val="28"/>
        </w:rPr>
        <w:t xml:space="preserve"> </w:t>
      </w:r>
      <w:r w:rsidRPr="009961A0">
        <w:rPr>
          <w:rFonts w:ascii="Times New Roman" w:hAnsi="Times New Roman" w:cs="Times New Roman"/>
          <w:sz w:val="28"/>
          <w:szCs w:val="28"/>
        </w:rPr>
        <w:t xml:space="preserve"> Возвышение</w:t>
      </w:r>
      <w:proofErr w:type="gramEnd"/>
      <w:r w:rsidRPr="009961A0">
        <w:rPr>
          <w:rFonts w:ascii="Times New Roman" w:hAnsi="Times New Roman" w:cs="Times New Roman"/>
          <w:sz w:val="28"/>
          <w:szCs w:val="28"/>
        </w:rPr>
        <w:t xml:space="preserve"> че</w:t>
      </w:r>
      <w:r w:rsidR="00DC5ED1">
        <w:rPr>
          <w:rFonts w:ascii="Times New Roman" w:hAnsi="Times New Roman" w:cs="Times New Roman"/>
          <w:sz w:val="28"/>
          <w:szCs w:val="28"/>
        </w:rPr>
        <w:t>соточных ходов при их пальпации</w:t>
      </w:r>
    </w:p>
    <w:p w:rsidR="00D448D0" w:rsidRPr="009961A0" w:rsidRDefault="00D448D0" w:rsidP="00D448D0">
      <w:pPr>
        <w:rPr>
          <w:rFonts w:ascii="Times New Roman" w:hAnsi="Times New Roman" w:cs="Times New Roman"/>
          <w:sz w:val="28"/>
          <w:szCs w:val="28"/>
        </w:rPr>
      </w:pPr>
      <w:proofErr w:type="gramStart"/>
      <w:r w:rsidRPr="009961A0">
        <w:rPr>
          <w:rFonts w:ascii="Times New Roman" w:hAnsi="Times New Roman" w:cs="Times New Roman"/>
          <w:sz w:val="28"/>
          <w:szCs w:val="28"/>
        </w:rPr>
        <w:t>Д)</w:t>
      </w:r>
      <w:r w:rsidR="00DC5ED1">
        <w:rPr>
          <w:rFonts w:ascii="Times New Roman" w:hAnsi="Times New Roman" w:cs="Times New Roman"/>
          <w:sz w:val="28"/>
          <w:szCs w:val="28"/>
        </w:rPr>
        <w:t xml:space="preserve">  Правильного</w:t>
      </w:r>
      <w:proofErr w:type="gramEnd"/>
      <w:r w:rsidR="00DC5ED1">
        <w:rPr>
          <w:rFonts w:ascii="Times New Roman" w:hAnsi="Times New Roman" w:cs="Times New Roman"/>
          <w:sz w:val="28"/>
          <w:szCs w:val="28"/>
        </w:rPr>
        <w:t xml:space="preserve"> ответа нет</w:t>
      </w:r>
    </w:p>
    <w:p w:rsidR="00D448D0" w:rsidRPr="009961A0" w:rsidRDefault="00D448D0" w:rsidP="00D448D0">
      <w:pPr>
        <w:rPr>
          <w:rFonts w:ascii="Times New Roman" w:hAnsi="Times New Roman" w:cs="Times New Roman"/>
          <w:sz w:val="28"/>
          <w:szCs w:val="28"/>
        </w:rPr>
      </w:pPr>
    </w:p>
    <w:p w:rsidR="00D448D0" w:rsidRPr="00F868E9" w:rsidRDefault="00D448D0" w:rsidP="00D448D0">
      <w:pPr>
        <w:rPr>
          <w:rFonts w:ascii="Times New Roman" w:hAnsi="Times New Roman" w:cs="Times New Roman"/>
          <w:sz w:val="28"/>
          <w:szCs w:val="28"/>
        </w:rPr>
      </w:pPr>
      <w:r w:rsidRPr="00F868E9">
        <w:rPr>
          <w:rFonts w:ascii="Times New Roman" w:hAnsi="Times New Roman" w:cs="Times New Roman"/>
          <w:sz w:val="28"/>
          <w:szCs w:val="28"/>
        </w:rPr>
        <w:t>19</w:t>
      </w:r>
      <w:r w:rsidR="00DC5ED1">
        <w:rPr>
          <w:rFonts w:ascii="Times New Roman" w:hAnsi="Times New Roman" w:cs="Times New Roman"/>
          <w:sz w:val="28"/>
          <w:szCs w:val="28"/>
        </w:rPr>
        <w:t xml:space="preserve">. </w:t>
      </w:r>
      <w:r w:rsidRPr="00F868E9">
        <w:rPr>
          <w:rFonts w:ascii="Times New Roman" w:hAnsi="Times New Roman" w:cs="Times New Roman"/>
          <w:sz w:val="28"/>
          <w:szCs w:val="28"/>
        </w:rPr>
        <w:t xml:space="preserve"> Наиболее характерный признак для чесотки</w:t>
      </w:r>
      <w:r w:rsidR="00DC5ED1">
        <w:rPr>
          <w:rFonts w:ascii="Times New Roman" w:hAnsi="Times New Roman" w:cs="Times New Roman"/>
          <w:sz w:val="28"/>
          <w:szCs w:val="28"/>
        </w:rPr>
        <w:t xml:space="preserve"> </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А)</w:t>
      </w:r>
      <w:r w:rsidR="00DC5ED1">
        <w:rPr>
          <w:rFonts w:ascii="Times New Roman" w:hAnsi="Times New Roman" w:cs="Times New Roman"/>
          <w:sz w:val="28"/>
          <w:szCs w:val="28"/>
        </w:rPr>
        <w:t xml:space="preserve">  Сыпь</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Б)</w:t>
      </w:r>
      <w:r w:rsidR="00DC5ED1">
        <w:rPr>
          <w:rFonts w:ascii="Times New Roman" w:hAnsi="Times New Roman" w:cs="Times New Roman"/>
          <w:sz w:val="28"/>
          <w:szCs w:val="28"/>
        </w:rPr>
        <w:t xml:space="preserve">  Волдыри</w:t>
      </w:r>
      <w:proofErr w:type="gramEnd"/>
    </w:p>
    <w:p w:rsidR="00D448D0" w:rsidRPr="00F868E9" w:rsidRDefault="00D448D0" w:rsidP="00D448D0">
      <w:pPr>
        <w:rPr>
          <w:rFonts w:ascii="Times New Roman" w:hAnsi="Times New Roman" w:cs="Times New Roman"/>
          <w:sz w:val="28"/>
          <w:szCs w:val="28"/>
        </w:rPr>
      </w:pPr>
      <w:proofErr w:type="gramStart"/>
      <w:r w:rsidRPr="00DC5ED1">
        <w:rPr>
          <w:rFonts w:ascii="Times New Roman" w:hAnsi="Times New Roman" w:cs="Times New Roman"/>
          <w:sz w:val="28"/>
          <w:szCs w:val="28"/>
        </w:rPr>
        <w:t>В)</w:t>
      </w:r>
      <w:r w:rsidR="00DC5ED1">
        <w:rPr>
          <w:rFonts w:ascii="Times New Roman" w:hAnsi="Times New Roman" w:cs="Times New Roman"/>
          <w:b/>
          <w:sz w:val="28"/>
          <w:szCs w:val="28"/>
        </w:rPr>
        <w:t xml:space="preserve">  </w:t>
      </w:r>
      <w:r w:rsidR="00DC5ED1">
        <w:rPr>
          <w:rFonts w:ascii="Times New Roman" w:hAnsi="Times New Roman" w:cs="Times New Roman"/>
          <w:sz w:val="28"/>
          <w:szCs w:val="28"/>
        </w:rPr>
        <w:t>Ночной</w:t>
      </w:r>
      <w:proofErr w:type="gramEnd"/>
      <w:r w:rsidR="00DC5ED1">
        <w:rPr>
          <w:rFonts w:ascii="Times New Roman" w:hAnsi="Times New Roman" w:cs="Times New Roman"/>
          <w:sz w:val="28"/>
          <w:szCs w:val="28"/>
        </w:rPr>
        <w:t xml:space="preserve"> зуд</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3466BB">
        <w:rPr>
          <w:rFonts w:ascii="Times New Roman" w:hAnsi="Times New Roman" w:cs="Times New Roman"/>
          <w:sz w:val="28"/>
          <w:szCs w:val="28"/>
        </w:rPr>
        <w:t xml:space="preserve">  Боль</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Д)</w:t>
      </w:r>
      <w:r w:rsidR="003466BB">
        <w:rPr>
          <w:rFonts w:ascii="Times New Roman" w:hAnsi="Times New Roman" w:cs="Times New Roman"/>
          <w:sz w:val="28"/>
          <w:szCs w:val="28"/>
        </w:rPr>
        <w:t xml:space="preserve">  Правильного</w:t>
      </w:r>
      <w:proofErr w:type="gramEnd"/>
      <w:r w:rsidR="003466BB">
        <w:rPr>
          <w:rFonts w:ascii="Times New Roman" w:hAnsi="Times New Roman" w:cs="Times New Roman"/>
          <w:sz w:val="28"/>
          <w:szCs w:val="28"/>
        </w:rPr>
        <w:t xml:space="preserve"> ответа нет</w:t>
      </w:r>
    </w:p>
    <w:p w:rsidR="00D448D0" w:rsidRPr="00F868E9" w:rsidRDefault="003466BB" w:rsidP="00D448D0">
      <w:pPr>
        <w:rPr>
          <w:rFonts w:ascii="Times New Roman" w:hAnsi="Times New Roman" w:cs="Times New Roman"/>
          <w:sz w:val="28"/>
          <w:szCs w:val="28"/>
        </w:rPr>
      </w:pPr>
      <w:r>
        <w:rPr>
          <w:rFonts w:ascii="Times New Roman" w:hAnsi="Times New Roman" w:cs="Times New Roman"/>
          <w:sz w:val="28"/>
          <w:szCs w:val="28"/>
        </w:rPr>
        <w:t xml:space="preserve">20.  </w:t>
      </w:r>
      <w:r w:rsidR="00D448D0" w:rsidRPr="00F868E9">
        <w:rPr>
          <w:rFonts w:ascii="Times New Roman" w:hAnsi="Times New Roman" w:cs="Times New Roman"/>
          <w:sz w:val="28"/>
          <w:szCs w:val="28"/>
        </w:rPr>
        <w:t>Наи</w:t>
      </w:r>
      <w:r>
        <w:rPr>
          <w:rFonts w:ascii="Times New Roman" w:hAnsi="Times New Roman" w:cs="Times New Roman"/>
          <w:sz w:val="28"/>
          <w:szCs w:val="28"/>
        </w:rPr>
        <w:t>более частое осложнение чесотки</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А)</w:t>
      </w:r>
      <w:r w:rsidR="003466BB">
        <w:rPr>
          <w:rFonts w:ascii="Times New Roman" w:hAnsi="Times New Roman" w:cs="Times New Roman"/>
          <w:sz w:val="28"/>
          <w:szCs w:val="28"/>
        </w:rPr>
        <w:t xml:space="preserve">  </w:t>
      </w:r>
      <w:r w:rsidRPr="00F868E9">
        <w:rPr>
          <w:rFonts w:ascii="Times New Roman" w:hAnsi="Times New Roman" w:cs="Times New Roman"/>
          <w:sz w:val="28"/>
          <w:szCs w:val="28"/>
        </w:rPr>
        <w:t>Температура</w:t>
      </w:r>
      <w:proofErr w:type="gramEnd"/>
      <w:r w:rsidRPr="00F868E9">
        <w:rPr>
          <w:rFonts w:ascii="Times New Roman" w:hAnsi="Times New Roman" w:cs="Times New Roman"/>
          <w:sz w:val="28"/>
          <w:szCs w:val="28"/>
        </w:rPr>
        <w:t>;</w:t>
      </w:r>
    </w:p>
    <w:p w:rsidR="00D448D0" w:rsidRPr="00F868E9" w:rsidRDefault="00D448D0" w:rsidP="00D448D0">
      <w:pPr>
        <w:rPr>
          <w:rFonts w:ascii="Times New Roman" w:hAnsi="Times New Roman" w:cs="Times New Roman"/>
          <w:sz w:val="28"/>
          <w:szCs w:val="28"/>
        </w:rPr>
      </w:pPr>
      <w:proofErr w:type="gramStart"/>
      <w:r w:rsidRPr="003466BB">
        <w:rPr>
          <w:rFonts w:ascii="Times New Roman" w:hAnsi="Times New Roman" w:cs="Times New Roman"/>
          <w:sz w:val="28"/>
          <w:szCs w:val="28"/>
        </w:rPr>
        <w:t>Б)</w:t>
      </w:r>
      <w:r w:rsidR="003466BB">
        <w:rPr>
          <w:rFonts w:ascii="Times New Roman" w:hAnsi="Times New Roman" w:cs="Times New Roman"/>
          <w:b/>
          <w:sz w:val="28"/>
          <w:szCs w:val="28"/>
        </w:rPr>
        <w:t xml:space="preserve">   </w:t>
      </w:r>
      <w:proofErr w:type="gramEnd"/>
      <w:r w:rsidRPr="00F868E9">
        <w:rPr>
          <w:rFonts w:ascii="Times New Roman" w:hAnsi="Times New Roman" w:cs="Times New Roman"/>
          <w:sz w:val="28"/>
          <w:szCs w:val="28"/>
        </w:rPr>
        <w:t>В</w:t>
      </w:r>
      <w:r w:rsidR="003466BB">
        <w:rPr>
          <w:rFonts w:ascii="Times New Roman" w:hAnsi="Times New Roman" w:cs="Times New Roman"/>
          <w:sz w:val="28"/>
          <w:szCs w:val="28"/>
        </w:rPr>
        <w:t>торичная пиодермия</w:t>
      </w:r>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В)</w:t>
      </w:r>
      <w:r w:rsidR="003466BB">
        <w:rPr>
          <w:rFonts w:ascii="Times New Roman" w:hAnsi="Times New Roman" w:cs="Times New Roman"/>
          <w:sz w:val="28"/>
          <w:szCs w:val="28"/>
        </w:rPr>
        <w:t xml:space="preserve">  Псориаз</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Г)</w:t>
      </w:r>
      <w:r w:rsidR="003466BB">
        <w:rPr>
          <w:rFonts w:ascii="Times New Roman" w:hAnsi="Times New Roman" w:cs="Times New Roman"/>
          <w:sz w:val="28"/>
          <w:szCs w:val="28"/>
        </w:rPr>
        <w:t xml:space="preserve">  Экзема</w:t>
      </w:r>
      <w:proofErr w:type="gramEnd"/>
    </w:p>
    <w:p w:rsidR="00D448D0" w:rsidRPr="00F868E9" w:rsidRDefault="00D448D0" w:rsidP="00D448D0">
      <w:pPr>
        <w:rPr>
          <w:rFonts w:ascii="Times New Roman" w:hAnsi="Times New Roman" w:cs="Times New Roman"/>
          <w:sz w:val="28"/>
          <w:szCs w:val="28"/>
        </w:rPr>
      </w:pPr>
      <w:proofErr w:type="gramStart"/>
      <w:r w:rsidRPr="00F868E9">
        <w:rPr>
          <w:rFonts w:ascii="Times New Roman" w:hAnsi="Times New Roman" w:cs="Times New Roman"/>
          <w:sz w:val="28"/>
          <w:szCs w:val="28"/>
        </w:rPr>
        <w:t>Д)</w:t>
      </w:r>
      <w:r w:rsidR="003466BB">
        <w:rPr>
          <w:rFonts w:ascii="Times New Roman" w:hAnsi="Times New Roman" w:cs="Times New Roman"/>
          <w:sz w:val="28"/>
          <w:szCs w:val="28"/>
        </w:rPr>
        <w:t xml:space="preserve">  Всё</w:t>
      </w:r>
      <w:proofErr w:type="gramEnd"/>
      <w:r w:rsidR="003466BB">
        <w:rPr>
          <w:rFonts w:ascii="Times New Roman" w:hAnsi="Times New Roman" w:cs="Times New Roman"/>
          <w:sz w:val="28"/>
          <w:szCs w:val="28"/>
        </w:rPr>
        <w:t xml:space="preserve"> перечисленное верно</w:t>
      </w:r>
    </w:p>
    <w:p w:rsidR="00D448D0" w:rsidRPr="007466ED" w:rsidRDefault="007466ED" w:rsidP="00C40403">
      <w:pPr>
        <w:spacing w:after="0" w:line="240" w:lineRule="auto"/>
        <w:jc w:val="both"/>
        <w:rPr>
          <w:rFonts w:ascii="Times New Roman" w:eastAsia="Times New Roman" w:hAnsi="Times New Roman" w:cs="Times New Roman"/>
          <w:b/>
          <w:color w:val="000000"/>
          <w:sz w:val="28"/>
          <w:szCs w:val="28"/>
          <w:lang w:eastAsia="ru-RU"/>
        </w:rPr>
      </w:pPr>
      <w:r w:rsidRPr="007466ED">
        <w:rPr>
          <w:rFonts w:ascii="Times New Roman" w:eastAsia="Times New Roman" w:hAnsi="Times New Roman" w:cs="Times New Roman"/>
          <w:b/>
          <w:color w:val="000000"/>
          <w:sz w:val="28"/>
          <w:szCs w:val="28"/>
          <w:lang w:eastAsia="ru-RU"/>
        </w:rPr>
        <w:lastRenderedPageBreak/>
        <w:t>Ситуационные задачи</w:t>
      </w:r>
    </w:p>
    <w:p w:rsidR="00736230" w:rsidRDefault="00736230" w:rsidP="0042301F">
      <w:pPr>
        <w:rPr>
          <w:b/>
        </w:rPr>
      </w:pPr>
    </w:p>
    <w:p w:rsidR="0042301F" w:rsidRPr="009961A0" w:rsidRDefault="0042301F" w:rsidP="0042301F">
      <w:pPr>
        <w:rPr>
          <w:rFonts w:ascii="Times New Roman" w:hAnsi="Times New Roman" w:cs="Times New Roman"/>
          <w:b/>
          <w:sz w:val="28"/>
          <w:szCs w:val="28"/>
        </w:rPr>
      </w:pPr>
      <w:r w:rsidRPr="00953AD2">
        <w:rPr>
          <w:b/>
        </w:rPr>
        <w:t xml:space="preserve"> </w:t>
      </w:r>
      <w:r w:rsidRPr="009961A0">
        <w:rPr>
          <w:rFonts w:ascii="Times New Roman" w:hAnsi="Times New Roman" w:cs="Times New Roman"/>
          <w:b/>
          <w:sz w:val="28"/>
          <w:szCs w:val="28"/>
        </w:rPr>
        <w:t>Задача №1</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На приём к врачу обратилась женщина 18 лет, работает няней в детском саду. Жалуется на незначительный зуд и высыпания на коже вокруг рта, около носовых ходов, на подбородке.</w:t>
      </w:r>
    </w:p>
    <w:p w:rsidR="0042301F" w:rsidRPr="009961A0" w:rsidRDefault="0042301F" w:rsidP="0042301F">
      <w:pPr>
        <w:rPr>
          <w:rFonts w:ascii="Times New Roman" w:hAnsi="Times New Roman" w:cs="Times New Roman"/>
          <w:sz w:val="28"/>
          <w:szCs w:val="28"/>
        </w:rPr>
      </w:pPr>
      <w:r w:rsidRPr="005A0803">
        <w:rPr>
          <w:rFonts w:ascii="Times New Roman" w:hAnsi="Times New Roman" w:cs="Times New Roman"/>
        </w:rPr>
        <w:t>ИЗ АНАМНЕЗА</w:t>
      </w:r>
      <w:r w:rsidRPr="009961A0">
        <w:rPr>
          <w:rFonts w:ascii="Times New Roman" w:hAnsi="Times New Roman" w:cs="Times New Roman"/>
          <w:sz w:val="28"/>
          <w:szCs w:val="28"/>
        </w:rPr>
        <w:t>: считает себя больной в течение 5 дней. Первоначально на коже подбородка появилос</w:t>
      </w:r>
      <w:r w:rsidR="005A0803">
        <w:rPr>
          <w:rFonts w:ascii="Times New Roman" w:hAnsi="Times New Roman" w:cs="Times New Roman"/>
          <w:sz w:val="28"/>
          <w:szCs w:val="28"/>
        </w:rPr>
        <w:t>ь красное пятнышко, затем пузырё</w:t>
      </w:r>
      <w:r w:rsidRPr="009961A0">
        <w:rPr>
          <w:rFonts w:ascii="Times New Roman" w:hAnsi="Times New Roman" w:cs="Times New Roman"/>
          <w:sz w:val="28"/>
          <w:szCs w:val="28"/>
        </w:rPr>
        <w:t>к</w:t>
      </w:r>
      <w:r w:rsidR="005A0803">
        <w:rPr>
          <w:rFonts w:ascii="Times New Roman" w:hAnsi="Times New Roman" w:cs="Times New Roman"/>
          <w:sz w:val="28"/>
          <w:szCs w:val="28"/>
        </w:rPr>
        <w:t xml:space="preserve"> с прозрачным содержимым. Пузырё</w:t>
      </w:r>
      <w:r w:rsidRPr="009961A0">
        <w:rPr>
          <w:rFonts w:ascii="Times New Roman" w:hAnsi="Times New Roman" w:cs="Times New Roman"/>
          <w:sz w:val="28"/>
          <w:szCs w:val="28"/>
        </w:rPr>
        <w:t>к быстро стал дряблым, а содержимое его мутным, затем на месте пузырька образовалась неров</w:t>
      </w:r>
      <w:r w:rsidR="005A0803">
        <w:rPr>
          <w:rFonts w:ascii="Times New Roman" w:hAnsi="Times New Roman" w:cs="Times New Roman"/>
          <w:sz w:val="28"/>
          <w:szCs w:val="28"/>
        </w:rPr>
        <w:t>ная, жёлто-зелё</w:t>
      </w:r>
      <w:r w:rsidRPr="009961A0">
        <w:rPr>
          <w:rFonts w:ascii="Times New Roman" w:hAnsi="Times New Roman" w:cs="Times New Roman"/>
          <w:sz w:val="28"/>
          <w:szCs w:val="28"/>
        </w:rPr>
        <w:t>ная корка. Самостоятельно смазывала корку раствором йода, но, несмотря на это, продолжали появляться новые пузырьки и процесс распространился по коже всего подбородка, вокруг рта, около носовых ходов. В группе, где она работает, у 2х детей имеются на коже подобные высыпания.</w:t>
      </w:r>
    </w:p>
    <w:p w:rsidR="0042301F" w:rsidRPr="009961A0" w:rsidRDefault="0042301F" w:rsidP="0042301F">
      <w:pPr>
        <w:rPr>
          <w:rFonts w:ascii="Times New Roman" w:hAnsi="Times New Roman" w:cs="Times New Roman"/>
          <w:sz w:val="28"/>
          <w:szCs w:val="28"/>
        </w:rPr>
      </w:pPr>
      <w:r w:rsidRPr="005A0803">
        <w:rPr>
          <w:rFonts w:ascii="Times New Roman" w:hAnsi="Times New Roman" w:cs="Times New Roman"/>
        </w:rPr>
        <w:t>ЛОКАЛЬНЫЙ СТАТУС</w:t>
      </w:r>
      <w:r w:rsidRPr="009961A0">
        <w:rPr>
          <w:rFonts w:ascii="Times New Roman" w:hAnsi="Times New Roman" w:cs="Times New Roman"/>
          <w:sz w:val="28"/>
          <w:szCs w:val="28"/>
        </w:rPr>
        <w:t>: На коже подбородка, вокруг рта, у входа в носовые ходы на гиперемированном фоне имеются толстые корки жёлто-зелёного и медово-жёлтого цвета, а также единичные геморрагические корки. По периферии очага отмечаются единичные мелкие фликтены.</w:t>
      </w:r>
    </w:p>
    <w:p w:rsidR="0042301F" w:rsidRPr="009961A0" w:rsidRDefault="0042301F" w:rsidP="0042301F">
      <w:pPr>
        <w:rPr>
          <w:rFonts w:ascii="Times New Roman" w:hAnsi="Times New Roman" w:cs="Times New Roman"/>
          <w:sz w:val="28"/>
          <w:szCs w:val="28"/>
        </w:rPr>
      </w:pPr>
      <w:r w:rsidRPr="005A0803">
        <w:rPr>
          <w:rFonts w:ascii="Times New Roman" w:hAnsi="Times New Roman" w:cs="Times New Roman"/>
          <w:sz w:val="24"/>
          <w:szCs w:val="24"/>
        </w:rPr>
        <w:t>ВОПРОСЫ</w:t>
      </w:r>
      <w:r w:rsidRPr="009961A0">
        <w:rPr>
          <w:rFonts w:ascii="Times New Roman" w:hAnsi="Times New Roman" w:cs="Times New Roman"/>
          <w:sz w:val="28"/>
          <w:szCs w:val="28"/>
        </w:rPr>
        <w:t>:</w:t>
      </w:r>
    </w:p>
    <w:p w:rsidR="0042301F" w:rsidRPr="009961A0" w:rsidRDefault="005A0803" w:rsidP="0042301F">
      <w:pPr>
        <w:rPr>
          <w:rFonts w:ascii="Times New Roman" w:hAnsi="Times New Roman" w:cs="Times New Roman"/>
          <w:sz w:val="28"/>
          <w:szCs w:val="28"/>
        </w:rPr>
      </w:pPr>
      <w:r>
        <w:rPr>
          <w:rFonts w:ascii="Times New Roman" w:hAnsi="Times New Roman" w:cs="Times New Roman"/>
          <w:sz w:val="28"/>
          <w:szCs w:val="28"/>
        </w:rPr>
        <w:t>1) Ваш диагноз, его обоснование.</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2)</w:t>
      </w:r>
      <w:r w:rsidR="005A0803">
        <w:rPr>
          <w:rFonts w:ascii="Times New Roman" w:hAnsi="Times New Roman" w:cs="Times New Roman"/>
          <w:sz w:val="28"/>
          <w:szCs w:val="28"/>
        </w:rPr>
        <w:t xml:space="preserve"> </w:t>
      </w:r>
      <w:r w:rsidRPr="009961A0">
        <w:rPr>
          <w:rFonts w:ascii="Times New Roman" w:hAnsi="Times New Roman" w:cs="Times New Roman"/>
          <w:sz w:val="28"/>
          <w:szCs w:val="28"/>
        </w:rPr>
        <w:t>Проведите дифференц</w:t>
      </w:r>
      <w:r w:rsidR="005A0803">
        <w:rPr>
          <w:rFonts w:ascii="Times New Roman" w:hAnsi="Times New Roman" w:cs="Times New Roman"/>
          <w:sz w:val="28"/>
          <w:szCs w:val="28"/>
        </w:rPr>
        <w:t>иальную диагностику заболевания.</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3)</w:t>
      </w:r>
      <w:r w:rsidR="005A0803">
        <w:rPr>
          <w:rFonts w:ascii="Times New Roman" w:hAnsi="Times New Roman" w:cs="Times New Roman"/>
          <w:sz w:val="28"/>
          <w:szCs w:val="28"/>
        </w:rPr>
        <w:t xml:space="preserve"> </w:t>
      </w:r>
      <w:r w:rsidRPr="009961A0">
        <w:rPr>
          <w:rFonts w:ascii="Times New Roman" w:hAnsi="Times New Roman" w:cs="Times New Roman"/>
          <w:sz w:val="28"/>
          <w:szCs w:val="28"/>
        </w:rPr>
        <w:t>Методы лечения и профилактики.</w:t>
      </w:r>
    </w:p>
    <w:p w:rsidR="0042301F" w:rsidRPr="009961A0" w:rsidRDefault="0042301F" w:rsidP="0042301F">
      <w:pPr>
        <w:rPr>
          <w:rFonts w:ascii="Times New Roman" w:hAnsi="Times New Roman" w:cs="Times New Roman"/>
          <w:sz w:val="28"/>
          <w:szCs w:val="28"/>
        </w:rPr>
      </w:pPr>
    </w:p>
    <w:p w:rsidR="0042301F" w:rsidRPr="009961A0" w:rsidRDefault="0042301F" w:rsidP="0042301F">
      <w:pPr>
        <w:rPr>
          <w:rFonts w:ascii="Times New Roman" w:hAnsi="Times New Roman" w:cs="Times New Roman"/>
          <w:b/>
          <w:sz w:val="28"/>
          <w:szCs w:val="28"/>
        </w:rPr>
      </w:pPr>
      <w:r w:rsidRPr="009961A0">
        <w:rPr>
          <w:rFonts w:ascii="Times New Roman" w:hAnsi="Times New Roman" w:cs="Times New Roman"/>
          <w:b/>
          <w:sz w:val="28"/>
          <w:szCs w:val="28"/>
        </w:rPr>
        <w:t>Задача №2</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Больной, 30 лет, поступил в хирургическое отделение с жалобами на образование в области задней поверхности шеи, появившееся после перенесенного накануне гриппа, резкую болезненность, а также высокую</w:t>
      </w:r>
      <w:r w:rsidR="005A0803">
        <w:rPr>
          <w:rFonts w:ascii="Times New Roman" w:hAnsi="Times New Roman" w:cs="Times New Roman"/>
          <w:sz w:val="28"/>
          <w:szCs w:val="28"/>
        </w:rPr>
        <w:t xml:space="preserve"> температуру тела</w:t>
      </w:r>
      <w:r w:rsidRPr="009961A0">
        <w:rPr>
          <w:rFonts w:ascii="Times New Roman" w:hAnsi="Times New Roman" w:cs="Times New Roman"/>
          <w:sz w:val="28"/>
          <w:szCs w:val="28"/>
        </w:rPr>
        <w:t>, недомогание, озноб.</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Объективно: на задней поверхности шеи плотный резко болезненный узел овальной полушаровидной формы размерами 7х10 см, ярко-красного цвета, лимфоузлы на задней поверхности шеи увеличены. В анализе крови лейкоцитоз, повышенная СОЭ.</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noProof/>
          <w:sz w:val="28"/>
          <w:szCs w:val="28"/>
          <w:lang w:eastAsia="ru-RU"/>
        </w:rPr>
        <w:lastRenderedPageBreak/>
        <w:drawing>
          <wp:inline distT="0" distB="0" distL="0" distR="0" wp14:anchorId="000C42D9" wp14:editId="716D31DB">
            <wp:extent cx="4238625" cy="2754282"/>
            <wp:effectExtent l="19050" t="0" r="9525" b="0"/>
            <wp:docPr id="1" name="Рисунок 0" descr="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1.jpg"/>
                    <pic:cNvPicPr/>
                  </pic:nvPicPr>
                  <pic:blipFill>
                    <a:blip r:embed="rId6" cstate="print"/>
                    <a:stretch>
                      <a:fillRect/>
                    </a:stretch>
                  </pic:blipFill>
                  <pic:spPr>
                    <a:xfrm>
                      <a:off x="0" y="0"/>
                      <a:ext cx="4238625" cy="2754282"/>
                    </a:xfrm>
                    <a:prstGeom prst="rect">
                      <a:avLst/>
                    </a:prstGeom>
                  </pic:spPr>
                </pic:pic>
              </a:graphicData>
            </a:graphic>
          </wp:inline>
        </w:drawing>
      </w:r>
    </w:p>
    <w:p w:rsidR="0042301F" w:rsidRPr="009961A0" w:rsidRDefault="0042301F" w:rsidP="0042301F">
      <w:pPr>
        <w:rPr>
          <w:rFonts w:ascii="Times New Roman" w:hAnsi="Times New Roman" w:cs="Times New Roman"/>
          <w:sz w:val="28"/>
          <w:szCs w:val="28"/>
        </w:rPr>
      </w:pP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Вопросы:</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1. Диагноз.</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2. Дифференциальный диагноз.</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3. Тактика лечения.</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4. Прогноз.</w:t>
      </w:r>
    </w:p>
    <w:p w:rsidR="0042301F" w:rsidRPr="009961A0" w:rsidRDefault="0042301F" w:rsidP="0042301F">
      <w:pPr>
        <w:rPr>
          <w:rFonts w:ascii="Times New Roman" w:hAnsi="Times New Roman" w:cs="Times New Roman"/>
          <w:b/>
          <w:sz w:val="28"/>
          <w:szCs w:val="28"/>
        </w:rPr>
      </w:pPr>
      <w:r w:rsidRPr="009961A0">
        <w:rPr>
          <w:rFonts w:ascii="Times New Roman" w:hAnsi="Times New Roman" w:cs="Times New Roman"/>
          <w:b/>
          <w:sz w:val="28"/>
          <w:szCs w:val="28"/>
        </w:rPr>
        <w:t>Задача №3</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Больной А., 20 лет, шофер. Обратился в поликлинику КВД с жалобами на наличие высыпаний на коже туловища, стоп и кистей. Болен в течение 1 месяца, через 2 недели после командировки появился зуд, усиливающийся ночью, заметил высыпания в межпальцевых складках кистей и на туловище. Не лечился. Живет один.</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 xml:space="preserve">При осмотре: высыпания носят распространенный характер: на коже </w:t>
      </w:r>
      <w:proofErr w:type="gramStart"/>
      <w:r w:rsidRPr="009961A0">
        <w:rPr>
          <w:rFonts w:ascii="Times New Roman" w:hAnsi="Times New Roman" w:cs="Times New Roman"/>
          <w:sz w:val="28"/>
          <w:szCs w:val="28"/>
        </w:rPr>
        <w:t>передне-боковых</w:t>
      </w:r>
      <w:proofErr w:type="gramEnd"/>
      <w:r w:rsidRPr="009961A0">
        <w:rPr>
          <w:rFonts w:ascii="Times New Roman" w:hAnsi="Times New Roman" w:cs="Times New Roman"/>
          <w:sz w:val="28"/>
          <w:szCs w:val="28"/>
        </w:rPr>
        <w:t xml:space="preserve"> пов</w:t>
      </w:r>
      <w:r w:rsidR="005A0803">
        <w:rPr>
          <w:rFonts w:ascii="Times New Roman" w:hAnsi="Times New Roman" w:cs="Times New Roman"/>
          <w:sz w:val="28"/>
          <w:szCs w:val="28"/>
        </w:rPr>
        <w:t>ерхностей туловища, ягодицах, бё</w:t>
      </w:r>
      <w:r w:rsidRPr="009961A0">
        <w:rPr>
          <w:rFonts w:ascii="Times New Roman" w:hAnsi="Times New Roman" w:cs="Times New Roman"/>
          <w:sz w:val="28"/>
          <w:szCs w:val="28"/>
        </w:rPr>
        <w:t>драх имеются фолликулярные папулы, папуловезикулы, экскориации, покрытые геморрагическими корочками, геморрагические корочки имеются на разгибательных поверхностях локтевых суставов. На сгибательной поверхности лучезапястных суставов имеются «жемчужные везикулы» величиной с булавочную головку. На коже кистей, половых органов имеются слегка возвышающиеся над кожей линии грязно-серого ц</w:t>
      </w:r>
      <w:r w:rsidR="005A0803">
        <w:rPr>
          <w:rFonts w:ascii="Times New Roman" w:hAnsi="Times New Roman" w:cs="Times New Roman"/>
          <w:sz w:val="28"/>
          <w:szCs w:val="28"/>
        </w:rPr>
        <w:t>вета (ходы) с тё</w:t>
      </w:r>
      <w:r w:rsidRPr="009961A0">
        <w:rPr>
          <w:rFonts w:ascii="Times New Roman" w:hAnsi="Times New Roman" w:cs="Times New Roman"/>
          <w:sz w:val="28"/>
          <w:szCs w:val="28"/>
        </w:rPr>
        <w:t>мной точкой на слепом конце («возвышение Базена»). При нанесении йода на «ход» становятся видны черноватые точки, расположенные на одинаковом расстоянии друг от друга. На мошонке и половом члене имеются инфильтрированные, сильно зудящие папулы диаметром 0,5 см красновато-коричневого цвета. Лицо и волосистая часть головы свободны от высыпаний.</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Вопросы:</w:t>
      </w:r>
      <w:r w:rsidR="00736230">
        <w:rPr>
          <w:rFonts w:ascii="Times New Roman" w:hAnsi="Times New Roman" w:cs="Times New Roman"/>
          <w:sz w:val="28"/>
          <w:szCs w:val="28"/>
        </w:rPr>
        <w:t xml:space="preserve"> </w:t>
      </w:r>
      <w:r w:rsidRPr="009961A0">
        <w:rPr>
          <w:rFonts w:ascii="Times New Roman" w:hAnsi="Times New Roman" w:cs="Times New Roman"/>
          <w:sz w:val="28"/>
          <w:szCs w:val="28"/>
        </w:rPr>
        <w:t>1. Ваш диагноз?</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2. Какие диагностические симптомы подтверждают диагноз?</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lastRenderedPageBreak/>
        <w:t>3. Лабораторное подтверждение диагноза?</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4. Назначьте лечение больному.</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5. Какова методика текущей дезинфекции в очаге?</w:t>
      </w:r>
    </w:p>
    <w:p w:rsidR="0042301F" w:rsidRPr="009961A0" w:rsidRDefault="0042301F" w:rsidP="0042301F">
      <w:pPr>
        <w:rPr>
          <w:rFonts w:ascii="Times New Roman" w:hAnsi="Times New Roman" w:cs="Times New Roman"/>
          <w:sz w:val="28"/>
          <w:szCs w:val="28"/>
        </w:rPr>
      </w:pPr>
    </w:p>
    <w:p w:rsidR="0042301F" w:rsidRPr="009961A0" w:rsidRDefault="005A0803" w:rsidP="0042301F">
      <w:pPr>
        <w:rPr>
          <w:rFonts w:ascii="Times New Roman" w:hAnsi="Times New Roman" w:cs="Times New Roman"/>
          <w:b/>
          <w:sz w:val="28"/>
          <w:szCs w:val="28"/>
        </w:rPr>
      </w:pPr>
      <w:r>
        <w:rPr>
          <w:rFonts w:ascii="Times New Roman" w:hAnsi="Times New Roman" w:cs="Times New Roman"/>
          <w:sz w:val="28"/>
          <w:szCs w:val="28"/>
        </w:rPr>
        <w:t xml:space="preserve"> </w:t>
      </w:r>
      <w:r w:rsidR="0042301F" w:rsidRPr="009961A0">
        <w:rPr>
          <w:rFonts w:ascii="Times New Roman" w:hAnsi="Times New Roman" w:cs="Times New Roman"/>
          <w:b/>
          <w:sz w:val="28"/>
          <w:szCs w:val="28"/>
        </w:rPr>
        <w:t>Задача №4</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 xml:space="preserve">Больной, 18 лет, находясь на стационарном лечении по поводу сахарного диабета, стал жаловаться на болезненную припухлость и уплотнение небольшого размера на коже левой щеки, повышение </w:t>
      </w:r>
      <w:proofErr w:type="gramStart"/>
      <w:r w:rsidR="006F5F9D">
        <w:rPr>
          <w:rFonts w:ascii="Times New Roman" w:hAnsi="Times New Roman" w:cs="Times New Roman"/>
          <w:sz w:val="28"/>
          <w:szCs w:val="28"/>
        </w:rPr>
        <w:t>температу</w:t>
      </w:r>
      <w:r w:rsidR="005A0803">
        <w:rPr>
          <w:rFonts w:ascii="Times New Roman" w:hAnsi="Times New Roman" w:cs="Times New Roman"/>
          <w:sz w:val="28"/>
          <w:szCs w:val="28"/>
        </w:rPr>
        <w:t xml:space="preserve">ры </w:t>
      </w:r>
      <w:r w:rsidR="006F5F9D">
        <w:rPr>
          <w:rFonts w:ascii="Times New Roman" w:hAnsi="Times New Roman" w:cs="Times New Roman"/>
          <w:sz w:val="28"/>
          <w:szCs w:val="28"/>
        </w:rPr>
        <w:t xml:space="preserve"> тела</w:t>
      </w:r>
      <w:proofErr w:type="gramEnd"/>
      <w:r w:rsidR="006F5F9D">
        <w:rPr>
          <w:rFonts w:ascii="Times New Roman" w:hAnsi="Times New Roman" w:cs="Times New Roman"/>
          <w:sz w:val="28"/>
          <w:szCs w:val="28"/>
        </w:rPr>
        <w:t xml:space="preserve"> до 37,</w:t>
      </w:r>
      <w:r w:rsidRPr="009961A0">
        <w:rPr>
          <w:rFonts w:ascii="Times New Roman" w:hAnsi="Times New Roman" w:cs="Times New Roman"/>
          <w:sz w:val="28"/>
          <w:szCs w:val="28"/>
        </w:rPr>
        <w:t>5 С, недомогание, головную боль. В анализе крови: лейкоцитоз, СОЭ - 20 мм/ч. При осмотре: на коже в области левой щеки плотный болезненный инфильтрат ярко-красного цвета диаметром 5 см. Регионарные лимфоузлы увеличены и болезненны.</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noProof/>
          <w:sz w:val="28"/>
          <w:szCs w:val="28"/>
          <w:lang w:eastAsia="ru-RU"/>
        </w:rPr>
        <w:drawing>
          <wp:inline distT="0" distB="0" distL="0" distR="0" wp14:anchorId="051E9327" wp14:editId="00FFF259">
            <wp:extent cx="3048000" cy="2505205"/>
            <wp:effectExtent l="19050" t="0" r="0" b="0"/>
            <wp:docPr id="3" name="Рисунок 2" descr="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3.jpg"/>
                    <pic:cNvPicPr/>
                  </pic:nvPicPr>
                  <pic:blipFill>
                    <a:blip r:embed="rId7" cstate="print"/>
                    <a:stretch>
                      <a:fillRect/>
                    </a:stretch>
                  </pic:blipFill>
                  <pic:spPr>
                    <a:xfrm>
                      <a:off x="0" y="0"/>
                      <a:ext cx="3048000" cy="2505205"/>
                    </a:xfrm>
                    <a:prstGeom prst="rect">
                      <a:avLst/>
                    </a:prstGeom>
                  </pic:spPr>
                </pic:pic>
              </a:graphicData>
            </a:graphic>
          </wp:inline>
        </w:drawing>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Вопросы:</w:t>
      </w:r>
    </w:p>
    <w:p w:rsidR="0042301F" w:rsidRPr="009961A0" w:rsidRDefault="006F5F9D" w:rsidP="0042301F">
      <w:pPr>
        <w:rPr>
          <w:rFonts w:ascii="Times New Roman" w:hAnsi="Times New Roman" w:cs="Times New Roman"/>
          <w:sz w:val="28"/>
          <w:szCs w:val="28"/>
        </w:rPr>
      </w:pPr>
      <w:r>
        <w:rPr>
          <w:rFonts w:ascii="Times New Roman" w:hAnsi="Times New Roman" w:cs="Times New Roman"/>
          <w:sz w:val="28"/>
          <w:szCs w:val="28"/>
        </w:rPr>
        <w:t>1. Диагноз?</w:t>
      </w:r>
    </w:p>
    <w:p w:rsidR="0042301F" w:rsidRPr="009961A0" w:rsidRDefault="006F5F9D" w:rsidP="0042301F">
      <w:pPr>
        <w:rPr>
          <w:rFonts w:ascii="Times New Roman" w:hAnsi="Times New Roman" w:cs="Times New Roman"/>
          <w:sz w:val="28"/>
          <w:szCs w:val="28"/>
        </w:rPr>
      </w:pPr>
      <w:r>
        <w:rPr>
          <w:rFonts w:ascii="Times New Roman" w:hAnsi="Times New Roman" w:cs="Times New Roman"/>
          <w:sz w:val="28"/>
          <w:szCs w:val="28"/>
        </w:rPr>
        <w:t>2. Дифференциальный диагноз?</w:t>
      </w:r>
    </w:p>
    <w:p w:rsidR="0042301F" w:rsidRPr="009961A0" w:rsidRDefault="006F5F9D" w:rsidP="0042301F">
      <w:pPr>
        <w:tabs>
          <w:tab w:val="left" w:pos="3300"/>
        </w:tabs>
        <w:rPr>
          <w:rFonts w:ascii="Times New Roman" w:hAnsi="Times New Roman" w:cs="Times New Roman"/>
          <w:sz w:val="28"/>
          <w:szCs w:val="28"/>
        </w:rPr>
      </w:pPr>
      <w:r>
        <w:rPr>
          <w:rFonts w:ascii="Times New Roman" w:hAnsi="Times New Roman" w:cs="Times New Roman"/>
          <w:sz w:val="28"/>
          <w:szCs w:val="28"/>
        </w:rPr>
        <w:t>3. Тактика лечения?</w:t>
      </w:r>
      <w:r w:rsidR="0042301F" w:rsidRPr="009961A0">
        <w:rPr>
          <w:rFonts w:ascii="Times New Roman" w:hAnsi="Times New Roman" w:cs="Times New Roman"/>
          <w:sz w:val="28"/>
          <w:szCs w:val="28"/>
        </w:rPr>
        <w:tab/>
      </w:r>
    </w:p>
    <w:p w:rsidR="0042301F" w:rsidRPr="009961A0" w:rsidRDefault="0042301F" w:rsidP="0042301F">
      <w:pPr>
        <w:rPr>
          <w:rFonts w:ascii="Times New Roman" w:hAnsi="Times New Roman" w:cs="Times New Roman"/>
          <w:b/>
          <w:sz w:val="28"/>
          <w:szCs w:val="28"/>
        </w:rPr>
      </w:pPr>
      <w:r w:rsidRPr="009961A0">
        <w:rPr>
          <w:rFonts w:ascii="Times New Roman" w:hAnsi="Times New Roman" w:cs="Times New Roman"/>
          <w:b/>
          <w:sz w:val="28"/>
          <w:szCs w:val="28"/>
        </w:rPr>
        <w:t>Задача №5</w:t>
      </w:r>
    </w:p>
    <w:p w:rsidR="0042301F" w:rsidRPr="009961A0" w:rsidRDefault="006F5F9D" w:rsidP="0042301F">
      <w:pPr>
        <w:rPr>
          <w:rFonts w:ascii="Times New Roman" w:hAnsi="Times New Roman" w:cs="Times New Roman"/>
          <w:sz w:val="28"/>
          <w:szCs w:val="28"/>
        </w:rPr>
      </w:pPr>
      <w:r>
        <w:rPr>
          <w:rFonts w:ascii="Times New Roman" w:hAnsi="Times New Roman" w:cs="Times New Roman"/>
          <w:sz w:val="28"/>
          <w:szCs w:val="28"/>
        </w:rPr>
        <w:t>На приё</w:t>
      </w:r>
      <w:r w:rsidR="0042301F" w:rsidRPr="009961A0">
        <w:rPr>
          <w:rFonts w:ascii="Times New Roman" w:hAnsi="Times New Roman" w:cs="Times New Roman"/>
          <w:sz w:val="28"/>
          <w:szCs w:val="28"/>
        </w:rPr>
        <w:t>м к врачу обратился больной 50 лет, с жалобами на высыпания и трещины в углах рта, сыпь на лице. Беспокоит зуд, слюн</w:t>
      </w:r>
      <w:r>
        <w:rPr>
          <w:rFonts w:ascii="Times New Roman" w:hAnsi="Times New Roman" w:cs="Times New Roman"/>
          <w:sz w:val="28"/>
          <w:szCs w:val="28"/>
        </w:rPr>
        <w:t>отечение, болезненность при приё</w:t>
      </w:r>
      <w:r w:rsidR="0042301F" w:rsidRPr="009961A0">
        <w:rPr>
          <w:rFonts w:ascii="Times New Roman" w:hAnsi="Times New Roman" w:cs="Times New Roman"/>
          <w:sz w:val="28"/>
          <w:szCs w:val="28"/>
        </w:rPr>
        <w:t>ме пищи.</w:t>
      </w:r>
    </w:p>
    <w:p w:rsidR="0042301F" w:rsidRPr="009961A0" w:rsidRDefault="0042301F" w:rsidP="0042301F">
      <w:pPr>
        <w:rPr>
          <w:rFonts w:ascii="Times New Roman" w:hAnsi="Times New Roman" w:cs="Times New Roman"/>
          <w:sz w:val="28"/>
          <w:szCs w:val="28"/>
        </w:rPr>
      </w:pPr>
      <w:r w:rsidRPr="006F5F9D">
        <w:rPr>
          <w:rFonts w:ascii="Times New Roman" w:hAnsi="Times New Roman" w:cs="Times New Roman"/>
        </w:rPr>
        <w:t>ИЗ АНАМНЕЗА</w:t>
      </w:r>
      <w:r w:rsidRPr="009961A0">
        <w:rPr>
          <w:rFonts w:ascii="Times New Roman" w:hAnsi="Times New Roman" w:cs="Times New Roman"/>
          <w:sz w:val="28"/>
          <w:szCs w:val="28"/>
        </w:rPr>
        <w:t>: считает себя больным в течение 2 месяцев, когда впервые появились трещины в углах рта, затем высыпания на лице. За это время ухудшения сменялись периодами улучшения. Лечился самостоятельно – полоскал рот раствором фурацилина и смазывал трещины облепиховым маслом. Из сопутствующих заболеваний отмечает конъюнктивит, хронический колит.</w:t>
      </w:r>
    </w:p>
    <w:p w:rsidR="0042301F" w:rsidRPr="009961A0" w:rsidRDefault="0042301F" w:rsidP="0042301F">
      <w:pPr>
        <w:rPr>
          <w:rFonts w:ascii="Times New Roman" w:hAnsi="Times New Roman" w:cs="Times New Roman"/>
          <w:sz w:val="28"/>
          <w:szCs w:val="28"/>
        </w:rPr>
      </w:pPr>
      <w:r w:rsidRPr="006F5F9D">
        <w:rPr>
          <w:rFonts w:ascii="Times New Roman" w:hAnsi="Times New Roman" w:cs="Times New Roman"/>
        </w:rPr>
        <w:lastRenderedPageBreak/>
        <w:t>ЛОКАЛЬНЫЙ СТАТУС</w:t>
      </w:r>
      <w:r w:rsidRPr="009961A0">
        <w:rPr>
          <w:rFonts w:ascii="Times New Roman" w:hAnsi="Times New Roman" w:cs="Times New Roman"/>
          <w:sz w:val="28"/>
          <w:szCs w:val="28"/>
        </w:rPr>
        <w:t>: Процесс локализуется в углах рта и на коже лица. В углах рта имеются линейные щелевидные трещины. На кож</w:t>
      </w:r>
      <w:r w:rsidR="006F5F9D">
        <w:rPr>
          <w:rFonts w:ascii="Times New Roman" w:hAnsi="Times New Roman" w:cs="Times New Roman"/>
          <w:sz w:val="28"/>
          <w:szCs w:val="28"/>
        </w:rPr>
        <w:t>е лица вялые пузырьки, медово-жё</w:t>
      </w:r>
      <w:r w:rsidRPr="009961A0">
        <w:rPr>
          <w:rFonts w:ascii="Times New Roman" w:hAnsi="Times New Roman" w:cs="Times New Roman"/>
          <w:sz w:val="28"/>
          <w:szCs w:val="28"/>
        </w:rPr>
        <w:t>лтые корочки, при снятии которых обнаруживается эрозивная поверхность. При осмотре полости рта у больного обнаружены кариозные зубы.</w:t>
      </w:r>
    </w:p>
    <w:p w:rsidR="0042301F" w:rsidRPr="009961A0" w:rsidRDefault="0042301F" w:rsidP="0042301F">
      <w:pPr>
        <w:rPr>
          <w:rFonts w:ascii="Times New Roman" w:hAnsi="Times New Roman" w:cs="Times New Roman"/>
          <w:sz w:val="28"/>
          <w:szCs w:val="28"/>
        </w:rPr>
      </w:pPr>
      <w:r w:rsidRPr="006F5F9D">
        <w:rPr>
          <w:rFonts w:ascii="Times New Roman" w:hAnsi="Times New Roman" w:cs="Times New Roman"/>
        </w:rPr>
        <w:t>ВОПРОСЫ</w:t>
      </w:r>
      <w:r w:rsidRPr="009961A0">
        <w:rPr>
          <w:rFonts w:ascii="Times New Roman" w:hAnsi="Times New Roman" w:cs="Times New Roman"/>
          <w:sz w:val="28"/>
          <w:szCs w:val="28"/>
        </w:rPr>
        <w:t>:</w:t>
      </w:r>
    </w:p>
    <w:p w:rsidR="0042301F" w:rsidRPr="009961A0" w:rsidRDefault="006F5F9D" w:rsidP="0042301F">
      <w:pPr>
        <w:rPr>
          <w:rFonts w:ascii="Times New Roman" w:hAnsi="Times New Roman" w:cs="Times New Roman"/>
          <w:sz w:val="28"/>
          <w:szCs w:val="28"/>
        </w:rPr>
      </w:pPr>
      <w:r>
        <w:rPr>
          <w:rFonts w:ascii="Times New Roman" w:hAnsi="Times New Roman" w:cs="Times New Roman"/>
          <w:sz w:val="28"/>
          <w:szCs w:val="28"/>
        </w:rPr>
        <w:t>1)  Ваш диагноз, его обоснование?</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2)</w:t>
      </w:r>
      <w:r w:rsidR="006F5F9D">
        <w:rPr>
          <w:rFonts w:ascii="Times New Roman" w:hAnsi="Times New Roman" w:cs="Times New Roman"/>
          <w:sz w:val="28"/>
          <w:szCs w:val="28"/>
        </w:rPr>
        <w:t xml:space="preserve">  </w:t>
      </w:r>
      <w:proofErr w:type="gramStart"/>
      <w:r w:rsidRPr="009961A0">
        <w:rPr>
          <w:rFonts w:ascii="Times New Roman" w:hAnsi="Times New Roman" w:cs="Times New Roman"/>
          <w:sz w:val="28"/>
          <w:szCs w:val="28"/>
        </w:rPr>
        <w:t>С</w:t>
      </w:r>
      <w:proofErr w:type="gramEnd"/>
      <w:r w:rsidRPr="009961A0">
        <w:rPr>
          <w:rFonts w:ascii="Times New Roman" w:hAnsi="Times New Roman" w:cs="Times New Roman"/>
          <w:sz w:val="28"/>
          <w:szCs w:val="28"/>
        </w:rPr>
        <w:t xml:space="preserve"> какими заболеваниями необходимо дифференцировать наблюдающийся процесс у данного больного, какова его эпидемиология?</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3)</w:t>
      </w:r>
      <w:r w:rsidR="006F5F9D">
        <w:rPr>
          <w:rFonts w:ascii="Times New Roman" w:hAnsi="Times New Roman" w:cs="Times New Roman"/>
          <w:sz w:val="28"/>
          <w:szCs w:val="28"/>
        </w:rPr>
        <w:t xml:space="preserve">  </w:t>
      </w:r>
      <w:r w:rsidRPr="009961A0">
        <w:rPr>
          <w:rFonts w:ascii="Times New Roman" w:hAnsi="Times New Roman" w:cs="Times New Roman"/>
          <w:sz w:val="28"/>
          <w:szCs w:val="28"/>
        </w:rPr>
        <w:t>Наметьте план лечебно-профилактических меропр</w:t>
      </w:r>
      <w:r w:rsidR="006F5F9D">
        <w:rPr>
          <w:rFonts w:ascii="Times New Roman" w:hAnsi="Times New Roman" w:cs="Times New Roman"/>
          <w:sz w:val="28"/>
          <w:szCs w:val="28"/>
        </w:rPr>
        <w:t>иятий?</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4)</w:t>
      </w:r>
      <w:r w:rsidR="006F5F9D">
        <w:rPr>
          <w:rFonts w:ascii="Times New Roman" w:hAnsi="Times New Roman" w:cs="Times New Roman"/>
          <w:sz w:val="28"/>
          <w:szCs w:val="28"/>
        </w:rPr>
        <w:t xml:space="preserve">  </w:t>
      </w:r>
      <w:r w:rsidRPr="009961A0">
        <w:rPr>
          <w:rFonts w:ascii="Times New Roman" w:hAnsi="Times New Roman" w:cs="Times New Roman"/>
          <w:sz w:val="28"/>
          <w:szCs w:val="28"/>
        </w:rPr>
        <w:t>Рекомендации больному п</w:t>
      </w:r>
      <w:r w:rsidR="006F5F9D">
        <w:rPr>
          <w:rFonts w:ascii="Times New Roman" w:hAnsi="Times New Roman" w:cs="Times New Roman"/>
          <w:sz w:val="28"/>
          <w:szCs w:val="28"/>
        </w:rPr>
        <w:t>осле клинического выздоровления?</w:t>
      </w:r>
    </w:p>
    <w:p w:rsidR="0042301F" w:rsidRPr="009961A0" w:rsidRDefault="0042301F" w:rsidP="0042301F">
      <w:pPr>
        <w:rPr>
          <w:rFonts w:ascii="Times New Roman" w:hAnsi="Times New Roman" w:cs="Times New Roman"/>
          <w:b/>
          <w:sz w:val="28"/>
          <w:szCs w:val="28"/>
        </w:rPr>
      </w:pPr>
      <w:r w:rsidRPr="009961A0">
        <w:rPr>
          <w:rFonts w:ascii="Times New Roman" w:hAnsi="Times New Roman" w:cs="Times New Roman"/>
          <w:b/>
          <w:sz w:val="28"/>
          <w:szCs w:val="28"/>
        </w:rPr>
        <w:t>Задача №6</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На приём к врачу обратился больной 48 лет, строитель, с жалобами на болезненное уплотнение красного цвета над верхней губой слева. Беспокоит озноб и чувство недомогания.</w:t>
      </w:r>
    </w:p>
    <w:p w:rsidR="0042301F" w:rsidRPr="009961A0" w:rsidRDefault="0042301F" w:rsidP="0042301F">
      <w:pPr>
        <w:rPr>
          <w:rFonts w:ascii="Times New Roman" w:hAnsi="Times New Roman" w:cs="Times New Roman"/>
          <w:sz w:val="28"/>
          <w:szCs w:val="28"/>
        </w:rPr>
      </w:pPr>
      <w:r w:rsidRPr="006F5F9D">
        <w:rPr>
          <w:rFonts w:ascii="Times New Roman" w:hAnsi="Times New Roman" w:cs="Times New Roman"/>
        </w:rPr>
        <w:t>ИЗ АНАМНЕЗА</w:t>
      </w:r>
      <w:r w:rsidRPr="009961A0">
        <w:rPr>
          <w:rFonts w:ascii="Times New Roman" w:hAnsi="Times New Roman" w:cs="Times New Roman"/>
          <w:sz w:val="28"/>
          <w:szCs w:val="28"/>
        </w:rPr>
        <w:t>: болен в течение 3 дней. Начало заболевания связывает с тем, что пытался выдавить гнойничок над левой губой. На этом месте образовалось болезненное уплотнение величиной чуть больше горошины. Через 2 дня инфильтрат увеличился, кожа над ним покраснела. Температура тела была 37,4 ˚С. Больного стали беспокоить головные боли, общее недомогание. Лечился самостоятельно – протирал кожу спиртовым раствором настойки календулы и йодом. Работа связана с переохлаждением и сквозняками.</w:t>
      </w:r>
    </w:p>
    <w:p w:rsidR="0042301F" w:rsidRPr="009961A0" w:rsidRDefault="0042301F" w:rsidP="0042301F">
      <w:pPr>
        <w:rPr>
          <w:rFonts w:ascii="Times New Roman" w:hAnsi="Times New Roman" w:cs="Times New Roman"/>
          <w:sz w:val="28"/>
          <w:szCs w:val="28"/>
        </w:rPr>
      </w:pPr>
      <w:r w:rsidRPr="006F5F9D">
        <w:rPr>
          <w:rFonts w:ascii="Times New Roman" w:hAnsi="Times New Roman" w:cs="Times New Roman"/>
        </w:rPr>
        <w:t>ЛОКАЛЬНЫЙ СТАТУС</w:t>
      </w:r>
      <w:r w:rsidRPr="009961A0">
        <w:rPr>
          <w:rFonts w:ascii="Times New Roman" w:hAnsi="Times New Roman" w:cs="Times New Roman"/>
          <w:sz w:val="28"/>
          <w:szCs w:val="28"/>
        </w:rPr>
        <w:t>: процесс локализуется на коже над верхней губой слева. Представлен узлом, болезненным при пальпации, расположенным глубоко в коже, величиной 2с</w:t>
      </w:r>
      <w:r w:rsidR="006F5F9D">
        <w:rPr>
          <w:rFonts w:ascii="Times New Roman" w:hAnsi="Times New Roman" w:cs="Times New Roman"/>
          <w:sz w:val="28"/>
          <w:szCs w:val="28"/>
        </w:rPr>
        <w:t>м в диаметре. Кожа над узлом отёчная, синюшно-вишнё</w:t>
      </w:r>
      <w:r w:rsidRPr="009961A0">
        <w:rPr>
          <w:rFonts w:ascii="Times New Roman" w:hAnsi="Times New Roman" w:cs="Times New Roman"/>
          <w:sz w:val="28"/>
          <w:szCs w:val="28"/>
        </w:rPr>
        <w:t>вого цвета. Поверхность гладкая, лоснящаяся. Подчелюстные лимфатические узлы увелич</w:t>
      </w:r>
      <w:r w:rsidR="006F5F9D">
        <w:rPr>
          <w:rFonts w:ascii="Times New Roman" w:hAnsi="Times New Roman" w:cs="Times New Roman"/>
          <w:sz w:val="28"/>
          <w:szCs w:val="28"/>
        </w:rPr>
        <w:t>ены, болезненны.</w:t>
      </w:r>
    </w:p>
    <w:p w:rsidR="0042301F" w:rsidRPr="006F5F9D" w:rsidRDefault="0042301F" w:rsidP="0042301F">
      <w:pPr>
        <w:rPr>
          <w:rFonts w:ascii="Times New Roman" w:hAnsi="Times New Roman" w:cs="Times New Roman"/>
        </w:rPr>
      </w:pPr>
      <w:r w:rsidRPr="006F5F9D">
        <w:rPr>
          <w:rFonts w:ascii="Times New Roman" w:hAnsi="Times New Roman" w:cs="Times New Roman"/>
        </w:rPr>
        <w:t>ВОПРОСЫ:</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1)</w:t>
      </w:r>
      <w:r w:rsidR="006F5F9D">
        <w:rPr>
          <w:rFonts w:ascii="Times New Roman" w:hAnsi="Times New Roman" w:cs="Times New Roman"/>
          <w:sz w:val="28"/>
          <w:szCs w:val="28"/>
        </w:rPr>
        <w:t xml:space="preserve">  Установите диагноз заболевания.</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2)</w:t>
      </w:r>
      <w:r w:rsidR="006F5F9D">
        <w:rPr>
          <w:rFonts w:ascii="Times New Roman" w:hAnsi="Times New Roman" w:cs="Times New Roman"/>
          <w:sz w:val="28"/>
          <w:szCs w:val="28"/>
        </w:rPr>
        <w:t xml:space="preserve">  </w:t>
      </w:r>
      <w:r w:rsidRPr="009961A0">
        <w:rPr>
          <w:rFonts w:ascii="Times New Roman" w:hAnsi="Times New Roman" w:cs="Times New Roman"/>
          <w:sz w:val="28"/>
          <w:szCs w:val="28"/>
        </w:rPr>
        <w:t>Какие патогенетические факторы могли способствовать развитию этого дерматоза?</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3)</w:t>
      </w:r>
      <w:r w:rsidR="006F5F9D">
        <w:rPr>
          <w:rFonts w:ascii="Times New Roman" w:hAnsi="Times New Roman" w:cs="Times New Roman"/>
          <w:sz w:val="28"/>
          <w:szCs w:val="28"/>
        </w:rPr>
        <w:t xml:space="preserve">  </w:t>
      </w:r>
      <w:r w:rsidRPr="009961A0">
        <w:rPr>
          <w:rFonts w:ascii="Times New Roman" w:hAnsi="Times New Roman" w:cs="Times New Roman"/>
          <w:sz w:val="28"/>
          <w:szCs w:val="28"/>
        </w:rPr>
        <w:t>Тактика в</w:t>
      </w:r>
      <w:r w:rsidR="006F5F9D">
        <w:rPr>
          <w:rFonts w:ascii="Times New Roman" w:hAnsi="Times New Roman" w:cs="Times New Roman"/>
          <w:sz w:val="28"/>
          <w:szCs w:val="28"/>
        </w:rPr>
        <w:t>рача в отношении этого больного.</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4)</w:t>
      </w:r>
      <w:r w:rsidR="006F5F9D">
        <w:rPr>
          <w:rFonts w:ascii="Times New Roman" w:hAnsi="Times New Roman" w:cs="Times New Roman"/>
          <w:sz w:val="28"/>
          <w:szCs w:val="28"/>
        </w:rPr>
        <w:t xml:space="preserve">  </w:t>
      </w:r>
      <w:r w:rsidRPr="009961A0">
        <w:rPr>
          <w:rFonts w:ascii="Times New Roman" w:hAnsi="Times New Roman" w:cs="Times New Roman"/>
          <w:sz w:val="28"/>
          <w:szCs w:val="28"/>
        </w:rPr>
        <w:t>Наметьте план лечебно-профилактических мероприятий для данного больно</w:t>
      </w:r>
      <w:r w:rsidR="006F5F9D">
        <w:rPr>
          <w:rFonts w:ascii="Times New Roman" w:hAnsi="Times New Roman" w:cs="Times New Roman"/>
          <w:sz w:val="28"/>
          <w:szCs w:val="28"/>
        </w:rPr>
        <w:t>го.</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5)</w:t>
      </w:r>
      <w:r w:rsidR="006F5F9D">
        <w:rPr>
          <w:rFonts w:ascii="Times New Roman" w:hAnsi="Times New Roman" w:cs="Times New Roman"/>
          <w:sz w:val="28"/>
          <w:szCs w:val="28"/>
        </w:rPr>
        <w:t xml:space="preserve">  </w:t>
      </w:r>
      <w:r w:rsidRPr="009961A0">
        <w:rPr>
          <w:rFonts w:ascii="Times New Roman" w:hAnsi="Times New Roman" w:cs="Times New Roman"/>
          <w:sz w:val="28"/>
          <w:szCs w:val="28"/>
        </w:rPr>
        <w:t>Методы профилактики подобных заболеваний.</w:t>
      </w:r>
    </w:p>
    <w:p w:rsidR="0042301F" w:rsidRPr="009961A0" w:rsidRDefault="006F5F9D" w:rsidP="0042301F">
      <w:pPr>
        <w:rPr>
          <w:rFonts w:ascii="Times New Roman" w:hAnsi="Times New Roman" w:cs="Times New Roman"/>
          <w:b/>
          <w:sz w:val="28"/>
          <w:szCs w:val="28"/>
        </w:rPr>
      </w:pPr>
      <w:r>
        <w:rPr>
          <w:rFonts w:ascii="Times New Roman" w:hAnsi="Times New Roman" w:cs="Times New Roman"/>
          <w:sz w:val="28"/>
          <w:szCs w:val="28"/>
        </w:rPr>
        <w:t xml:space="preserve"> </w:t>
      </w:r>
      <w:r w:rsidR="0042301F" w:rsidRPr="009961A0">
        <w:rPr>
          <w:rFonts w:ascii="Times New Roman" w:hAnsi="Times New Roman" w:cs="Times New Roman"/>
          <w:b/>
          <w:sz w:val="28"/>
          <w:szCs w:val="28"/>
        </w:rPr>
        <w:t>Задача №7</w:t>
      </w:r>
    </w:p>
    <w:p w:rsidR="0042301F" w:rsidRPr="009961A0" w:rsidRDefault="008857BE" w:rsidP="0042301F">
      <w:pPr>
        <w:rPr>
          <w:rFonts w:ascii="Times New Roman" w:hAnsi="Times New Roman" w:cs="Times New Roman"/>
          <w:sz w:val="28"/>
          <w:szCs w:val="28"/>
        </w:rPr>
      </w:pPr>
      <w:r>
        <w:rPr>
          <w:rFonts w:ascii="Times New Roman" w:hAnsi="Times New Roman" w:cs="Times New Roman"/>
          <w:sz w:val="28"/>
          <w:szCs w:val="28"/>
        </w:rPr>
        <w:t>У ребё</w:t>
      </w:r>
      <w:r w:rsidR="0042301F" w:rsidRPr="009961A0">
        <w:rPr>
          <w:rFonts w:ascii="Times New Roman" w:hAnsi="Times New Roman" w:cs="Times New Roman"/>
          <w:sz w:val="28"/>
          <w:szCs w:val="28"/>
        </w:rPr>
        <w:t>нка 10 лет (мальчик) отмечается зуд волосистой части головы после летнего отдыха в детском лагере.</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lastRenderedPageBreak/>
        <w:t>При осмотре на волосистой части головы преимущественно в височных и затылочных областях имеются экскориации, пустулы, серозно-гнойные корки, увеличены и болезненны шейные и затылочные лимфатические узлы. При осмотре волос обнаружены гниды.</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Вопросы.</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 xml:space="preserve">1) </w:t>
      </w:r>
      <w:r w:rsidR="008857BE">
        <w:rPr>
          <w:rFonts w:ascii="Times New Roman" w:hAnsi="Times New Roman" w:cs="Times New Roman"/>
          <w:sz w:val="28"/>
          <w:szCs w:val="28"/>
        </w:rPr>
        <w:t xml:space="preserve"> </w:t>
      </w:r>
      <w:r w:rsidRPr="009961A0">
        <w:rPr>
          <w:rFonts w:ascii="Times New Roman" w:hAnsi="Times New Roman" w:cs="Times New Roman"/>
          <w:sz w:val="28"/>
          <w:szCs w:val="28"/>
        </w:rPr>
        <w:t>Ваш диагноз?</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 xml:space="preserve">2) </w:t>
      </w:r>
      <w:r w:rsidR="008857BE">
        <w:rPr>
          <w:rFonts w:ascii="Times New Roman" w:hAnsi="Times New Roman" w:cs="Times New Roman"/>
          <w:sz w:val="28"/>
          <w:szCs w:val="28"/>
        </w:rPr>
        <w:t xml:space="preserve"> </w:t>
      </w:r>
      <w:r w:rsidRPr="009961A0">
        <w:rPr>
          <w:rFonts w:ascii="Times New Roman" w:hAnsi="Times New Roman" w:cs="Times New Roman"/>
          <w:sz w:val="28"/>
          <w:szCs w:val="28"/>
        </w:rPr>
        <w:t>Дифференциальный диагноз?</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 xml:space="preserve">3) </w:t>
      </w:r>
      <w:r w:rsidR="008857BE">
        <w:rPr>
          <w:rFonts w:ascii="Times New Roman" w:hAnsi="Times New Roman" w:cs="Times New Roman"/>
          <w:sz w:val="28"/>
          <w:szCs w:val="28"/>
        </w:rPr>
        <w:t xml:space="preserve"> </w:t>
      </w:r>
      <w:r w:rsidRPr="009961A0">
        <w:rPr>
          <w:rFonts w:ascii="Times New Roman" w:hAnsi="Times New Roman" w:cs="Times New Roman"/>
          <w:sz w:val="28"/>
          <w:szCs w:val="28"/>
        </w:rPr>
        <w:t>Лечение?</w:t>
      </w:r>
    </w:p>
    <w:p w:rsidR="0042301F" w:rsidRPr="009961A0" w:rsidRDefault="0042301F" w:rsidP="0042301F">
      <w:pPr>
        <w:rPr>
          <w:rFonts w:ascii="Times New Roman" w:hAnsi="Times New Roman" w:cs="Times New Roman"/>
          <w:sz w:val="28"/>
          <w:szCs w:val="28"/>
        </w:rPr>
      </w:pPr>
      <w:r w:rsidRPr="009961A0">
        <w:rPr>
          <w:rFonts w:ascii="Times New Roman" w:hAnsi="Times New Roman" w:cs="Times New Roman"/>
          <w:sz w:val="28"/>
          <w:szCs w:val="28"/>
        </w:rPr>
        <w:t xml:space="preserve">4) </w:t>
      </w:r>
      <w:r w:rsidR="008857BE">
        <w:rPr>
          <w:rFonts w:ascii="Times New Roman" w:hAnsi="Times New Roman" w:cs="Times New Roman"/>
          <w:sz w:val="28"/>
          <w:szCs w:val="28"/>
        </w:rPr>
        <w:t xml:space="preserve"> </w:t>
      </w:r>
      <w:r w:rsidRPr="009961A0">
        <w:rPr>
          <w:rFonts w:ascii="Times New Roman" w:hAnsi="Times New Roman" w:cs="Times New Roman"/>
          <w:sz w:val="28"/>
          <w:szCs w:val="28"/>
        </w:rPr>
        <w:t>Профилактика?</w:t>
      </w:r>
    </w:p>
    <w:p w:rsidR="0042301F" w:rsidRDefault="0042301F" w:rsidP="0042301F">
      <w:pPr>
        <w:rPr>
          <w:rFonts w:ascii="Times New Roman" w:hAnsi="Times New Roman" w:cs="Times New Roman"/>
          <w:sz w:val="28"/>
          <w:szCs w:val="28"/>
        </w:rPr>
      </w:pPr>
    </w:p>
    <w:p w:rsidR="007466ED" w:rsidRPr="009961A0" w:rsidRDefault="007466ED" w:rsidP="0042301F">
      <w:pPr>
        <w:rPr>
          <w:rFonts w:ascii="Times New Roman" w:hAnsi="Times New Roman" w:cs="Times New Roman"/>
          <w:sz w:val="28"/>
          <w:szCs w:val="28"/>
        </w:rPr>
      </w:pPr>
    </w:p>
    <w:p w:rsidR="00CE0626" w:rsidRPr="005478BC" w:rsidRDefault="008857BE" w:rsidP="007466ED">
      <w:pP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CE0626">
        <w:rPr>
          <w:rFonts w:ascii="Times New Roman" w:eastAsia="Times New Roman" w:hAnsi="Times New Roman" w:cs="Times New Roman"/>
          <w:b/>
          <w:color w:val="000000"/>
          <w:sz w:val="28"/>
          <w:szCs w:val="28"/>
          <w:lang w:eastAsia="ru-RU"/>
        </w:rPr>
        <w:t>Тема 6. Грибковые заболевания (кератомикозы, трихомикозы</w:t>
      </w:r>
      <w:r w:rsidR="002F4014">
        <w:rPr>
          <w:rFonts w:ascii="Times New Roman" w:eastAsia="Times New Roman" w:hAnsi="Times New Roman" w:cs="Times New Roman"/>
          <w:b/>
          <w:color w:val="000000"/>
          <w:sz w:val="28"/>
          <w:szCs w:val="28"/>
          <w:lang w:eastAsia="ru-RU"/>
        </w:rPr>
        <w:t>, микозы стоп, кандидозы</w:t>
      </w:r>
      <w:r w:rsidR="00736230">
        <w:rPr>
          <w:rFonts w:ascii="Times New Roman" w:eastAsia="Times New Roman" w:hAnsi="Times New Roman" w:cs="Times New Roman"/>
          <w:b/>
          <w:color w:val="000000"/>
          <w:sz w:val="28"/>
          <w:szCs w:val="28"/>
          <w:lang w:eastAsia="ru-RU"/>
        </w:rPr>
        <w:t>). Эпидемиология. Этиология. Патогенез. К</w:t>
      </w:r>
      <w:r w:rsidR="00CE0626">
        <w:rPr>
          <w:rFonts w:ascii="Times New Roman" w:eastAsia="Times New Roman" w:hAnsi="Times New Roman" w:cs="Times New Roman"/>
          <w:b/>
          <w:color w:val="000000"/>
          <w:sz w:val="28"/>
          <w:szCs w:val="28"/>
          <w:lang w:eastAsia="ru-RU"/>
        </w:rPr>
        <w:t>линика, дифференци</w:t>
      </w:r>
      <w:r w:rsidR="002F4014">
        <w:rPr>
          <w:rFonts w:ascii="Times New Roman" w:eastAsia="Times New Roman" w:hAnsi="Times New Roman" w:cs="Times New Roman"/>
          <w:b/>
          <w:color w:val="000000"/>
          <w:sz w:val="28"/>
          <w:szCs w:val="28"/>
          <w:lang w:eastAsia="ru-RU"/>
        </w:rPr>
        <w:t>альный диагноз</w:t>
      </w:r>
      <w:r w:rsidR="00736230">
        <w:rPr>
          <w:rFonts w:ascii="Times New Roman" w:eastAsia="Times New Roman" w:hAnsi="Times New Roman" w:cs="Times New Roman"/>
          <w:b/>
          <w:color w:val="000000"/>
          <w:sz w:val="28"/>
          <w:szCs w:val="28"/>
          <w:lang w:eastAsia="ru-RU"/>
        </w:rPr>
        <w:t>, принципы лечения.</w:t>
      </w:r>
      <w:r w:rsidR="002F4014">
        <w:rPr>
          <w:rFonts w:ascii="Times New Roman" w:eastAsia="Times New Roman" w:hAnsi="Times New Roman" w:cs="Times New Roman"/>
          <w:b/>
          <w:color w:val="000000"/>
          <w:sz w:val="28"/>
          <w:szCs w:val="28"/>
          <w:lang w:eastAsia="ru-RU"/>
        </w:rPr>
        <w:t xml:space="preserve"> Рубежный контроль</w:t>
      </w:r>
      <w:r w:rsidR="00D16A0A">
        <w:rPr>
          <w:rFonts w:ascii="Times New Roman" w:eastAsia="Times New Roman" w:hAnsi="Times New Roman" w:cs="Times New Roman"/>
          <w:b/>
          <w:color w:val="000000"/>
          <w:sz w:val="28"/>
          <w:szCs w:val="28"/>
          <w:lang w:eastAsia="ru-RU"/>
        </w:rPr>
        <w:t>.</w:t>
      </w:r>
      <w:r w:rsidR="002F4014">
        <w:rPr>
          <w:rFonts w:ascii="Times New Roman" w:eastAsia="Times New Roman" w:hAnsi="Times New Roman" w:cs="Times New Roman"/>
          <w:b/>
          <w:color w:val="000000"/>
          <w:sz w:val="28"/>
          <w:szCs w:val="28"/>
          <w:lang w:eastAsia="ru-RU"/>
        </w:rPr>
        <w:t xml:space="preserve"> </w:t>
      </w:r>
      <w:r w:rsidR="00D16A0A">
        <w:rPr>
          <w:rFonts w:ascii="Times New Roman" w:eastAsia="Times New Roman" w:hAnsi="Times New Roman" w:cs="Times New Roman"/>
          <w:b/>
          <w:color w:val="000000"/>
          <w:sz w:val="28"/>
          <w:szCs w:val="28"/>
          <w:lang w:eastAsia="ru-RU"/>
        </w:rPr>
        <w:t xml:space="preserve"> </w:t>
      </w:r>
    </w:p>
    <w:p w:rsidR="00CE0626" w:rsidRPr="005478BC" w:rsidRDefault="00CE0626" w:rsidP="00CE0626">
      <w:pPr>
        <w:spacing w:after="0" w:line="240" w:lineRule="auto"/>
        <w:ind w:firstLine="709"/>
        <w:jc w:val="both"/>
        <w:rPr>
          <w:rFonts w:ascii="Times New Roman" w:eastAsia="Times New Roman" w:hAnsi="Times New Roman" w:cs="Times New Roman"/>
          <w:i/>
          <w:color w:val="000000"/>
          <w:sz w:val="28"/>
          <w:szCs w:val="28"/>
          <w:lang w:eastAsia="ru-RU"/>
        </w:rPr>
      </w:pPr>
      <w:r w:rsidRPr="005478BC">
        <w:rPr>
          <w:rFonts w:ascii="Times New Roman" w:eastAsia="Times New Roman" w:hAnsi="Times New Roman" w:cs="Times New Roman"/>
          <w:b/>
          <w:color w:val="000000"/>
          <w:sz w:val="28"/>
          <w:szCs w:val="28"/>
          <w:lang w:eastAsia="ru-RU"/>
        </w:rPr>
        <w:t>Форма</w:t>
      </w:r>
      <w:r w:rsidR="0083386D">
        <w:rPr>
          <w:rFonts w:ascii="Times New Roman" w:eastAsia="Times New Roman" w:hAnsi="Times New Roman" w:cs="Times New Roman"/>
          <w:b/>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(ы) текущего контроля</w:t>
      </w:r>
      <w:r w:rsidRPr="005478BC">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успеваемости</w:t>
      </w:r>
      <w:r w:rsidR="0083386D">
        <w:rPr>
          <w:rFonts w:ascii="Times New Roman" w:eastAsia="Times New Roman" w:hAnsi="Times New Roman" w:cs="Times New Roman"/>
          <w:i/>
          <w:color w:val="000000"/>
          <w:sz w:val="28"/>
          <w:szCs w:val="28"/>
          <w:lang w:eastAsia="ru-RU"/>
        </w:rPr>
        <w:t xml:space="preserve"> (</w:t>
      </w:r>
      <w:r w:rsidR="002F4014">
        <w:rPr>
          <w:rFonts w:ascii="Times New Roman" w:eastAsia="Times New Roman" w:hAnsi="Times New Roman" w:cs="Times New Roman"/>
          <w:i/>
          <w:color w:val="000000"/>
          <w:sz w:val="28"/>
          <w:szCs w:val="28"/>
          <w:lang w:eastAsia="ru-RU"/>
        </w:rPr>
        <w:t>устный опрос</w:t>
      </w:r>
      <w:r w:rsidR="0083386D">
        <w:rPr>
          <w:rFonts w:ascii="Times New Roman" w:eastAsia="Times New Roman" w:hAnsi="Times New Roman" w:cs="Times New Roman"/>
          <w:i/>
          <w:color w:val="000000"/>
          <w:sz w:val="28"/>
          <w:szCs w:val="28"/>
          <w:lang w:eastAsia="ru-RU"/>
        </w:rPr>
        <w:t xml:space="preserve">, решение ситуационных </w:t>
      </w:r>
      <w:proofErr w:type="gramStart"/>
      <w:r w:rsidR="0083386D">
        <w:rPr>
          <w:rFonts w:ascii="Times New Roman" w:eastAsia="Times New Roman" w:hAnsi="Times New Roman" w:cs="Times New Roman"/>
          <w:i/>
          <w:color w:val="000000"/>
          <w:sz w:val="28"/>
          <w:szCs w:val="28"/>
          <w:lang w:eastAsia="ru-RU"/>
        </w:rPr>
        <w:t>задач,  тестирование</w:t>
      </w:r>
      <w:proofErr w:type="gramEnd"/>
      <w:r w:rsidR="002F4014">
        <w:rPr>
          <w:rFonts w:ascii="Times New Roman" w:eastAsia="Times New Roman" w:hAnsi="Times New Roman" w:cs="Times New Roman"/>
          <w:i/>
          <w:color w:val="000000"/>
          <w:sz w:val="28"/>
          <w:szCs w:val="28"/>
          <w:lang w:eastAsia="ru-RU"/>
        </w:rPr>
        <w:t>)</w:t>
      </w:r>
      <w:r w:rsidR="0083386D">
        <w:rPr>
          <w:rFonts w:ascii="Times New Roman" w:eastAsia="Times New Roman" w:hAnsi="Times New Roman" w:cs="Times New Roman"/>
          <w:i/>
          <w:color w:val="000000"/>
          <w:sz w:val="28"/>
          <w:szCs w:val="28"/>
          <w:lang w:eastAsia="ru-RU"/>
        </w:rPr>
        <w:t>.</w:t>
      </w:r>
      <w:r w:rsidR="002F4014">
        <w:rPr>
          <w:rFonts w:ascii="Times New Roman" w:eastAsia="Times New Roman" w:hAnsi="Times New Roman" w:cs="Times New Roman"/>
          <w:i/>
          <w:color w:val="000000"/>
          <w:sz w:val="28"/>
          <w:szCs w:val="28"/>
          <w:lang w:eastAsia="ru-RU"/>
        </w:rPr>
        <w:t xml:space="preserve"> </w:t>
      </w:r>
    </w:p>
    <w:p w:rsidR="001E2A0A" w:rsidRDefault="001E2A0A" w:rsidP="00C40403">
      <w:pPr>
        <w:spacing w:after="0" w:line="240" w:lineRule="auto"/>
        <w:jc w:val="both"/>
        <w:rPr>
          <w:rFonts w:ascii="Times New Roman" w:eastAsia="Times New Roman" w:hAnsi="Times New Roman" w:cs="Times New Roman"/>
          <w:color w:val="000000"/>
          <w:sz w:val="28"/>
          <w:szCs w:val="28"/>
          <w:lang w:eastAsia="ru-RU"/>
        </w:rPr>
      </w:pPr>
    </w:p>
    <w:p w:rsidR="0083386D" w:rsidRDefault="00E067D5" w:rsidP="002F4014">
      <w:pPr>
        <w:spacing w:after="0" w:line="240" w:lineRule="auto"/>
        <w:ind w:firstLine="709"/>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002F4014" w:rsidRPr="005478BC">
        <w:rPr>
          <w:rFonts w:ascii="Times New Roman" w:eastAsia="Times New Roman" w:hAnsi="Times New Roman" w:cs="Times New Roman"/>
          <w:color w:val="000000"/>
          <w:sz w:val="28"/>
          <w:szCs w:val="28"/>
          <w:u w:val="single"/>
          <w:lang w:eastAsia="ru-RU"/>
        </w:rPr>
        <w:t>Вопросы для устного опроса:</w:t>
      </w:r>
    </w:p>
    <w:p w:rsidR="0025071C" w:rsidRDefault="0083386D" w:rsidP="00C40403">
      <w:pPr>
        <w:spacing w:after="0" w:line="240" w:lineRule="auto"/>
        <w:jc w:val="both"/>
        <w:rPr>
          <w:rFonts w:ascii="Times New Roman" w:eastAsia="Times New Roman" w:hAnsi="Times New Roman" w:cs="Times New Roman"/>
          <w:color w:val="000000"/>
          <w:sz w:val="28"/>
          <w:szCs w:val="28"/>
          <w:lang w:eastAsia="ru-RU"/>
        </w:rPr>
      </w:pPr>
      <w:r w:rsidRPr="0083386D">
        <w:rPr>
          <w:rFonts w:ascii="Times New Roman" w:eastAsia="Times New Roman" w:hAnsi="Times New Roman" w:cs="Times New Roman"/>
          <w:color w:val="000000"/>
          <w:sz w:val="28"/>
          <w:szCs w:val="28"/>
          <w:lang w:eastAsia="ru-RU"/>
        </w:rPr>
        <w:t xml:space="preserve"> </w:t>
      </w:r>
      <w:r w:rsidR="004000E9">
        <w:rPr>
          <w:rFonts w:ascii="Times New Roman" w:eastAsia="Times New Roman" w:hAnsi="Times New Roman" w:cs="Times New Roman"/>
          <w:color w:val="000000"/>
          <w:sz w:val="28"/>
          <w:szCs w:val="28"/>
          <w:lang w:eastAsia="ru-RU"/>
        </w:rPr>
        <w:t xml:space="preserve"> </w:t>
      </w:r>
      <w:r w:rsidRPr="0083386D">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004000E9">
        <w:rPr>
          <w:rFonts w:ascii="Times New Roman" w:eastAsia="Times New Roman" w:hAnsi="Times New Roman" w:cs="Times New Roman"/>
          <w:color w:val="000000"/>
          <w:sz w:val="28"/>
          <w:szCs w:val="28"/>
          <w:lang w:eastAsia="ru-RU"/>
        </w:rPr>
        <w:t xml:space="preserve"> </w:t>
      </w:r>
      <w:r w:rsidR="005B7661">
        <w:rPr>
          <w:rFonts w:ascii="Times New Roman" w:eastAsia="Times New Roman" w:hAnsi="Times New Roman" w:cs="Times New Roman"/>
          <w:color w:val="000000"/>
          <w:sz w:val="28"/>
          <w:szCs w:val="28"/>
          <w:lang w:eastAsia="ru-RU"/>
        </w:rPr>
        <w:t>Опишите биологические характеристики грибов – возбудителей микозов.</w:t>
      </w:r>
    </w:p>
    <w:p w:rsidR="005B7661" w:rsidRDefault="005B766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2.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Классификация грибковых заболеваний.</w:t>
      </w:r>
    </w:p>
    <w:p w:rsidR="005B7661" w:rsidRDefault="005B766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3.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Дайте определение к</w:t>
      </w:r>
      <w:r w:rsidR="00663789">
        <w:rPr>
          <w:rFonts w:ascii="Times New Roman" w:eastAsia="Times New Roman" w:hAnsi="Times New Roman" w:cs="Times New Roman"/>
          <w:color w:val="000000"/>
          <w:sz w:val="28"/>
          <w:szCs w:val="28"/>
          <w:lang w:eastAsia="ru-RU"/>
        </w:rPr>
        <w:t>ератомикозов.</w:t>
      </w:r>
    </w:p>
    <w:p w:rsidR="00663789" w:rsidRDefault="00663789"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4.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Назовите возбудитель отрубевидного лишая.</w:t>
      </w:r>
    </w:p>
    <w:p w:rsidR="00941A91" w:rsidRDefault="004000E9"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63789">
        <w:rPr>
          <w:rFonts w:ascii="Times New Roman" w:eastAsia="Times New Roman" w:hAnsi="Times New Roman" w:cs="Times New Roman"/>
          <w:color w:val="000000"/>
          <w:sz w:val="28"/>
          <w:szCs w:val="28"/>
          <w:lang w:eastAsia="ru-RU"/>
        </w:rPr>
        <w:t xml:space="preserve"> 5. </w:t>
      </w:r>
      <w:r>
        <w:rPr>
          <w:rFonts w:ascii="Times New Roman" w:eastAsia="Times New Roman" w:hAnsi="Times New Roman" w:cs="Times New Roman"/>
          <w:color w:val="000000"/>
          <w:sz w:val="28"/>
          <w:szCs w:val="28"/>
          <w:lang w:eastAsia="ru-RU"/>
        </w:rPr>
        <w:t xml:space="preserve"> </w:t>
      </w:r>
      <w:r w:rsidR="00663789">
        <w:rPr>
          <w:rFonts w:ascii="Times New Roman" w:eastAsia="Times New Roman" w:hAnsi="Times New Roman" w:cs="Times New Roman"/>
          <w:color w:val="000000"/>
          <w:sz w:val="28"/>
          <w:szCs w:val="28"/>
          <w:lang w:eastAsia="ru-RU"/>
        </w:rPr>
        <w:t>Перечислите клинические формы отрубевидного</w:t>
      </w:r>
      <w:r w:rsidR="00941A91">
        <w:rPr>
          <w:rFonts w:ascii="Times New Roman" w:eastAsia="Times New Roman" w:hAnsi="Times New Roman" w:cs="Times New Roman"/>
          <w:color w:val="000000"/>
          <w:sz w:val="28"/>
          <w:szCs w:val="28"/>
          <w:lang w:eastAsia="ru-RU"/>
        </w:rPr>
        <w:t xml:space="preserve"> лишая.</w:t>
      </w:r>
    </w:p>
    <w:p w:rsidR="00941A91" w:rsidRDefault="00941A9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6.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Перечислите диагностические приёмы при отрубевидном лишае.</w:t>
      </w:r>
    </w:p>
    <w:p w:rsidR="00941A91" w:rsidRDefault="00941A9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7.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 какими заболеваниями необходимо дифференцировать отрубевидный лишай.</w:t>
      </w:r>
    </w:p>
    <w:p w:rsidR="00E47842" w:rsidRDefault="00941A91"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00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8. </w:t>
      </w:r>
      <w:r w:rsidR="004000E9">
        <w:rPr>
          <w:rFonts w:ascii="Times New Roman" w:eastAsia="Times New Roman" w:hAnsi="Times New Roman" w:cs="Times New Roman"/>
          <w:color w:val="000000"/>
          <w:sz w:val="28"/>
          <w:szCs w:val="28"/>
          <w:lang w:eastAsia="ru-RU"/>
        </w:rPr>
        <w:t xml:space="preserve"> </w:t>
      </w:r>
      <w:r w:rsidR="00E47842">
        <w:rPr>
          <w:rFonts w:ascii="Times New Roman" w:eastAsia="Times New Roman" w:hAnsi="Times New Roman" w:cs="Times New Roman"/>
          <w:color w:val="000000"/>
          <w:sz w:val="28"/>
          <w:szCs w:val="28"/>
          <w:lang w:eastAsia="ru-RU"/>
        </w:rPr>
        <w:t>Лечение отрубевидного лишая.</w:t>
      </w:r>
    </w:p>
    <w:p w:rsidR="004000E9" w:rsidRDefault="004000E9"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9.  Назовите возбудителей трихофитий.</w:t>
      </w:r>
    </w:p>
    <w:p w:rsidR="002F3334" w:rsidRDefault="004000E9"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Перечислите </w:t>
      </w:r>
      <w:r w:rsidR="002F3334">
        <w:rPr>
          <w:rFonts w:ascii="Times New Roman" w:eastAsia="Times New Roman" w:hAnsi="Times New Roman" w:cs="Times New Roman"/>
          <w:color w:val="000000"/>
          <w:sz w:val="28"/>
          <w:szCs w:val="28"/>
          <w:lang w:eastAsia="ru-RU"/>
        </w:rPr>
        <w:t>методы диагностики дерматомикозов.</w:t>
      </w:r>
    </w:p>
    <w:p w:rsidR="002F3334" w:rsidRDefault="002F3334"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Назовите клинические особенности микроспории волосистой части головы.</w:t>
      </w:r>
    </w:p>
    <w:p w:rsidR="002F3334" w:rsidRDefault="002F3334" w:rsidP="002F333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81C3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Назовите клинические </w:t>
      </w:r>
      <w:proofErr w:type="gramStart"/>
      <w:r>
        <w:rPr>
          <w:rFonts w:ascii="Times New Roman" w:eastAsia="Times New Roman" w:hAnsi="Times New Roman" w:cs="Times New Roman"/>
          <w:color w:val="000000"/>
          <w:sz w:val="28"/>
          <w:szCs w:val="28"/>
          <w:lang w:eastAsia="ru-RU"/>
        </w:rPr>
        <w:t>особенности  поверхностной</w:t>
      </w:r>
      <w:proofErr w:type="gramEnd"/>
      <w:r>
        <w:rPr>
          <w:rFonts w:ascii="Times New Roman" w:eastAsia="Times New Roman" w:hAnsi="Times New Roman" w:cs="Times New Roman"/>
          <w:color w:val="000000"/>
          <w:sz w:val="28"/>
          <w:szCs w:val="28"/>
          <w:lang w:eastAsia="ru-RU"/>
        </w:rPr>
        <w:t xml:space="preserve">  трихофитии  волосистой части головы.</w:t>
      </w:r>
    </w:p>
    <w:p w:rsidR="00F81C38" w:rsidRDefault="002F3334"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Назовите возбудителей и клинические особенности инфильтратавно-нагноительной</w:t>
      </w:r>
      <w:r w:rsidR="00F81C38">
        <w:rPr>
          <w:rFonts w:ascii="Times New Roman" w:eastAsia="Times New Roman" w:hAnsi="Times New Roman" w:cs="Times New Roman"/>
          <w:color w:val="000000"/>
          <w:sz w:val="28"/>
          <w:szCs w:val="28"/>
          <w:lang w:eastAsia="ru-RU"/>
        </w:rPr>
        <w:t xml:space="preserve"> трихофитии волосистой части головы.</w:t>
      </w:r>
    </w:p>
    <w:p w:rsidR="00F81C38" w:rsidRDefault="00F81C38"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Какие различают клинические формы онихомикоза.</w:t>
      </w:r>
    </w:p>
    <w:p w:rsidR="00F81C38" w:rsidRDefault="00F81C38"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 Перечислите показания для системной терапии больных дерматомикозом. </w:t>
      </w:r>
    </w:p>
    <w:p w:rsidR="00B86D93" w:rsidRDefault="00B86D93"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16. </w:t>
      </w:r>
      <w:r w:rsidR="00F81C38">
        <w:rPr>
          <w:rFonts w:ascii="Times New Roman" w:eastAsia="Times New Roman" w:hAnsi="Times New Roman" w:cs="Times New Roman"/>
          <w:color w:val="000000"/>
          <w:sz w:val="28"/>
          <w:szCs w:val="28"/>
          <w:lang w:eastAsia="ru-RU"/>
        </w:rPr>
        <w:t>Какие общие и местные факторы способству</w:t>
      </w:r>
      <w:r>
        <w:rPr>
          <w:rFonts w:ascii="Times New Roman" w:eastAsia="Times New Roman" w:hAnsi="Times New Roman" w:cs="Times New Roman"/>
          <w:color w:val="000000"/>
          <w:sz w:val="28"/>
          <w:szCs w:val="28"/>
          <w:lang w:eastAsia="ru-RU"/>
        </w:rPr>
        <w:t>ют развитию поверхностного кандидоза кожи и слизистой оболочки.</w:t>
      </w:r>
    </w:p>
    <w:p w:rsidR="00B86D93" w:rsidRDefault="00B86D93"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17.  Опишите клинические проявления острого кандидозного стоматита.</w:t>
      </w:r>
    </w:p>
    <w:p w:rsidR="00B86D93" w:rsidRDefault="00B86D93"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18.  Опишите клинические проявления крупных складок</w:t>
      </w:r>
      <w:r w:rsidR="00E617CD">
        <w:rPr>
          <w:rFonts w:ascii="Times New Roman" w:eastAsia="Times New Roman" w:hAnsi="Times New Roman" w:cs="Times New Roman"/>
          <w:color w:val="000000"/>
          <w:sz w:val="28"/>
          <w:szCs w:val="28"/>
          <w:lang w:eastAsia="ru-RU"/>
        </w:rPr>
        <w:t xml:space="preserve"> кожи</w:t>
      </w:r>
      <w:r>
        <w:rPr>
          <w:rFonts w:ascii="Times New Roman" w:eastAsia="Times New Roman" w:hAnsi="Times New Roman" w:cs="Times New Roman"/>
          <w:color w:val="000000"/>
          <w:sz w:val="28"/>
          <w:szCs w:val="28"/>
          <w:lang w:eastAsia="ru-RU"/>
        </w:rPr>
        <w:t>.</w:t>
      </w:r>
    </w:p>
    <w:p w:rsidR="00663789" w:rsidRPr="0083386D" w:rsidRDefault="00583FD6" w:rsidP="00C4040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617CD">
        <w:rPr>
          <w:rFonts w:ascii="Times New Roman" w:eastAsia="Times New Roman" w:hAnsi="Times New Roman" w:cs="Times New Roman"/>
          <w:color w:val="000000"/>
          <w:sz w:val="28"/>
          <w:szCs w:val="28"/>
          <w:lang w:eastAsia="ru-RU"/>
        </w:rPr>
        <w:t xml:space="preserve">    </w:t>
      </w:r>
      <w:r w:rsidR="00F81C38">
        <w:rPr>
          <w:rFonts w:ascii="Times New Roman" w:eastAsia="Times New Roman" w:hAnsi="Times New Roman" w:cs="Times New Roman"/>
          <w:color w:val="000000"/>
          <w:sz w:val="28"/>
          <w:szCs w:val="28"/>
          <w:lang w:eastAsia="ru-RU"/>
        </w:rPr>
        <w:t xml:space="preserve">    </w:t>
      </w:r>
      <w:r w:rsidR="002F3334">
        <w:rPr>
          <w:rFonts w:ascii="Times New Roman" w:eastAsia="Times New Roman" w:hAnsi="Times New Roman" w:cs="Times New Roman"/>
          <w:color w:val="000000"/>
          <w:sz w:val="28"/>
          <w:szCs w:val="28"/>
          <w:lang w:eastAsia="ru-RU"/>
        </w:rPr>
        <w:t xml:space="preserve"> </w:t>
      </w:r>
    </w:p>
    <w:p w:rsidR="007E5029" w:rsidRDefault="0025071C" w:rsidP="0082402C">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82402C" w:rsidRPr="006B6432">
        <w:rPr>
          <w:rFonts w:ascii="Times New Roman" w:eastAsia="Times New Roman" w:hAnsi="Times New Roman" w:cs="Times New Roman"/>
          <w:color w:val="000000"/>
          <w:sz w:val="28"/>
          <w:szCs w:val="28"/>
          <w:lang w:eastAsia="ru-RU"/>
        </w:rPr>
        <w:t xml:space="preserve">  </w:t>
      </w:r>
      <w:r w:rsidR="009A4A23">
        <w:rPr>
          <w:rFonts w:ascii="Times New Roman" w:eastAsia="Times New Roman" w:hAnsi="Times New Roman" w:cs="Times New Roman"/>
          <w:b/>
          <w:color w:val="000000"/>
          <w:sz w:val="28"/>
          <w:szCs w:val="28"/>
          <w:lang w:eastAsia="ru-RU"/>
        </w:rPr>
        <w:t xml:space="preserve">Тесты </w:t>
      </w:r>
      <w:r w:rsidR="009F70BA">
        <w:rPr>
          <w:rFonts w:ascii="Times New Roman" w:eastAsia="Times New Roman" w:hAnsi="Times New Roman" w:cs="Times New Roman"/>
          <w:b/>
          <w:color w:val="000000"/>
          <w:sz w:val="28"/>
          <w:szCs w:val="28"/>
          <w:lang w:eastAsia="ru-RU"/>
        </w:rPr>
        <w:t xml:space="preserve"> </w:t>
      </w:r>
      <w:r w:rsidR="007E5029" w:rsidRPr="007E5029">
        <w:rPr>
          <w:rFonts w:ascii="Times New Roman" w:hAnsi="Times New Roman" w:cs="Times New Roman"/>
          <w:sz w:val="28"/>
          <w:szCs w:val="28"/>
        </w:rPr>
        <w:t xml:space="preserve"> </w:t>
      </w:r>
    </w:p>
    <w:p w:rsidR="00021AA0" w:rsidRDefault="00D43ADA" w:rsidP="005478BC">
      <w:pPr>
        <w:spacing w:after="0" w:line="240" w:lineRule="auto"/>
        <w:ind w:firstLine="709"/>
        <w:jc w:val="both"/>
        <w:rPr>
          <w:rFonts w:ascii="Times New Roman" w:eastAsia="Times New Roman" w:hAnsi="Times New Roman" w:cs="Times New Roman"/>
          <w:b/>
          <w:color w:val="000000"/>
          <w:sz w:val="28"/>
          <w:szCs w:val="28"/>
          <w:lang w:eastAsia="ru-RU"/>
        </w:rPr>
      </w:pPr>
      <w:r>
        <w:lastRenderedPageBreak/>
        <w:t xml:space="preserve"> </w:t>
      </w:r>
    </w:p>
    <w:p w:rsidR="00062F5F" w:rsidRPr="00062F5F" w:rsidRDefault="00062F5F" w:rsidP="00712487">
      <w:pPr>
        <w:pStyle w:val="a5"/>
        <w:numPr>
          <w:ilvl w:val="0"/>
          <w:numId w:val="6"/>
        </w:numPr>
        <w:rPr>
          <w:rFonts w:ascii="Times New Roman" w:hAnsi="Times New Roman"/>
          <w:sz w:val="28"/>
          <w:szCs w:val="28"/>
        </w:rPr>
      </w:pPr>
      <w:r>
        <w:t xml:space="preserve"> </w:t>
      </w:r>
      <w:r w:rsidRPr="00062F5F">
        <w:rPr>
          <w:rFonts w:ascii="Times New Roman" w:hAnsi="Times New Roman"/>
          <w:sz w:val="28"/>
          <w:szCs w:val="28"/>
        </w:rPr>
        <w:t>Для какого заболевания патогномонична йодная проба:</w:t>
      </w:r>
    </w:p>
    <w:p w:rsidR="00062F5F" w:rsidRPr="00062F5F" w:rsidRDefault="00062F5F" w:rsidP="00062F5F">
      <w:pPr>
        <w:pStyle w:val="a5"/>
        <w:ind w:left="644" w:firstLine="0"/>
        <w:rPr>
          <w:rFonts w:ascii="Times New Roman" w:hAnsi="Times New Roman"/>
          <w:sz w:val="28"/>
          <w:szCs w:val="28"/>
        </w:rPr>
      </w:pPr>
      <w:r w:rsidRPr="00062F5F">
        <w:rPr>
          <w:rFonts w:ascii="Times New Roman" w:hAnsi="Times New Roman"/>
          <w:sz w:val="28"/>
          <w:szCs w:val="28"/>
        </w:rPr>
        <w:tab/>
        <w:t>а) микроспория,</w:t>
      </w:r>
    </w:p>
    <w:p w:rsidR="00062F5F" w:rsidRPr="00062F5F" w:rsidRDefault="00062F5F" w:rsidP="00062F5F">
      <w:pPr>
        <w:pStyle w:val="a5"/>
        <w:ind w:left="644" w:firstLine="0"/>
        <w:rPr>
          <w:rFonts w:ascii="Times New Roman" w:hAnsi="Times New Roman"/>
          <w:sz w:val="28"/>
          <w:szCs w:val="28"/>
        </w:rPr>
      </w:pPr>
      <w:r w:rsidRPr="00062F5F">
        <w:rPr>
          <w:rFonts w:ascii="Times New Roman" w:hAnsi="Times New Roman"/>
          <w:sz w:val="28"/>
          <w:szCs w:val="28"/>
        </w:rPr>
        <w:tab/>
        <w:t>б) отрубевидный лишай,</w:t>
      </w:r>
    </w:p>
    <w:p w:rsidR="00062F5F" w:rsidRPr="00062F5F" w:rsidRDefault="00062F5F" w:rsidP="00062F5F">
      <w:pPr>
        <w:pStyle w:val="a5"/>
        <w:ind w:left="644" w:firstLine="0"/>
        <w:rPr>
          <w:rFonts w:ascii="Times New Roman" w:hAnsi="Times New Roman"/>
          <w:sz w:val="28"/>
          <w:szCs w:val="28"/>
        </w:rPr>
      </w:pPr>
      <w:r w:rsidRPr="00062F5F">
        <w:rPr>
          <w:rFonts w:ascii="Times New Roman" w:hAnsi="Times New Roman"/>
          <w:sz w:val="28"/>
          <w:szCs w:val="28"/>
        </w:rPr>
        <w:tab/>
        <w:t>в) эпидермофития паховая.</w:t>
      </w:r>
    </w:p>
    <w:p w:rsidR="009A4A23" w:rsidRDefault="009A4A23" w:rsidP="00062F5F">
      <w:pPr>
        <w:spacing w:after="0" w:line="240" w:lineRule="auto"/>
        <w:ind w:left="644"/>
        <w:jc w:val="both"/>
        <w:rPr>
          <w:rFonts w:ascii="Times New Roman" w:hAnsi="Times New Roman" w:cs="Times New Roman"/>
          <w:sz w:val="28"/>
          <w:szCs w:val="28"/>
        </w:rPr>
      </w:pPr>
    </w:p>
    <w:p w:rsidR="00D43ADA" w:rsidRPr="00D43ADA" w:rsidRDefault="00D43ADA" w:rsidP="00712487">
      <w:pPr>
        <w:numPr>
          <w:ilvl w:val="0"/>
          <w:numId w:val="6"/>
        </w:numPr>
        <w:spacing w:after="0" w:line="240" w:lineRule="auto"/>
        <w:jc w:val="both"/>
        <w:rPr>
          <w:rFonts w:ascii="Times New Roman" w:hAnsi="Times New Roman" w:cs="Times New Roman"/>
          <w:sz w:val="28"/>
          <w:szCs w:val="28"/>
        </w:rPr>
      </w:pPr>
      <w:r w:rsidRPr="00D43ADA">
        <w:rPr>
          <w:rFonts w:ascii="Times New Roman" w:hAnsi="Times New Roman" w:cs="Times New Roman"/>
          <w:sz w:val="28"/>
          <w:szCs w:val="28"/>
        </w:rPr>
        <w:t>Какое люминесцентное свечение характерно для эритразмы:</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r w:rsidR="009A4A23">
        <w:rPr>
          <w:rFonts w:ascii="Times New Roman" w:hAnsi="Times New Roman" w:cs="Times New Roman"/>
          <w:sz w:val="28"/>
          <w:szCs w:val="28"/>
        </w:rPr>
        <w:t>золотисто-жё</w:t>
      </w:r>
      <w:r w:rsidRPr="00D43ADA">
        <w:rPr>
          <w:rFonts w:ascii="Times New Roman" w:hAnsi="Times New Roman" w:cs="Times New Roman"/>
          <w:sz w:val="28"/>
          <w:szCs w:val="28"/>
        </w:rPr>
        <w:t>лтое,</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б)</w:t>
      </w:r>
      <w:r>
        <w:rPr>
          <w:rFonts w:ascii="Times New Roman" w:hAnsi="Times New Roman" w:cs="Times New Roman"/>
          <w:sz w:val="28"/>
          <w:szCs w:val="28"/>
        </w:rPr>
        <w:t xml:space="preserve"> </w:t>
      </w:r>
      <w:r w:rsidRPr="00D43ADA">
        <w:rPr>
          <w:rFonts w:ascii="Times New Roman" w:hAnsi="Times New Roman" w:cs="Times New Roman"/>
          <w:sz w:val="28"/>
          <w:szCs w:val="28"/>
        </w:rPr>
        <w:t>кораллово-красное,</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в)</w:t>
      </w:r>
      <w:r>
        <w:rPr>
          <w:rFonts w:ascii="Times New Roman" w:hAnsi="Times New Roman" w:cs="Times New Roman"/>
          <w:sz w:val="28"/>
          <w:szCs w:val="28"/>
        </w:rPr>
        <w:t xml:space="preserve"> </w:t>
      </w:r>
      <w:r w:rsidRPr="00D43ADA">
        <w:rPr>
          <w:rFonts w:ascii="Times New Roman" w:hAnsi="Times New Roman" w:cs="Times New Roman"/>
          <w:sz w:val="28"/>
          <w:szCs w:val="28"/>
        </w:rPr>
        <w:t>зеленоватое.</w:t>
      </w:r>
    </w:p>
    <w:p w:rsidR="00D43ADA" w:rsidRPr="00D43ADA" w:rsidRDefault="00D43ADA" w:rsidP="00712487">
      <w:pPr>
        <w:numPr>
          <w:ilvl w:val="0"/>
          <w:numId w:val="6"/>
        </w:numPr>
        <w:spacing w:after="0" w:line="240" w:lineRule="auto"/>
        <w:jc w:val="both"/>
        <w:rPr>
          <w:rFonts w:ascii="Times New Roman" w:hAnsi="Times New Roman" w:cs="Times New Roman"/>
          <w:sz w:val="28"/>
          <w:szCs w:val="28"/>
        </w:rPr>
      </w:pPr>
      <w:r w:rsidRPr="00D43ADA">
        <w:rPr>
          <w:rFonts w:ascii="Times New Roman" w:hAnsi="Times New Roman" w:cs="Times New Roman"/>
          <w:sz w:val="28"/>
          <w:szCs w:val="28"/>
        </w:rPr>
        <w:t>Укажите основные признаки онихомикоза:</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r w:rsidRPr="00D43ADA">
        <w:rPr>
          <w:rFonts w:ascii="Times New Roman" w:hAnsi="Times New Roman" w:cs="Times New Roman"/>
          <w:sz w:val="28"/>
          <w:szCs w:val="28"/>
        </w:rPr>
        <w:t>утолщение ногтевой пластинки,</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б)</w:t>
      </w:r>
      <w:r>
        <w:rPr>
          <w:rFonts w:ascii="Times New Roman" w:hAnsi="Times New Roman" w:cs="Times New Roman"/>
          <w:sz w:val="28"/>
          <w:szCs w:val="28"/>
        </w:rPr>
        <w:t xml:space="preserve"> ногтевая пластинка жё</w:t>
      </w:r>
      <w:r w:rsidRPr="00D43ADA">
        <w:rPr>
          <w:rFonts w:ascii="Times New Roman" w:hAnsi="Times New Roman" w:cs="Times New Roman"/>
          <w:sz w:val="28"/>
          <w:szCs w:val="28"/>
        </w:rPr>
        <w:t>лто-серого цвета,</w:t>
      </w:r>
    </w:p>
    <w:p w:rsidR="00D43ADA" w:rsidRPr="00D43ADA" w:rsidRDefault="00D43ADA" w:rsidP="00D43ADA">
      <w:pPr>
        <w:jc w:val="both"/>
        <w:rPr>
          <w:rFonts w:ascii="Times New Roman" w:hAnsi="Times New Roman" w:cs="Times New Roman"/>
          <w:spacing w:val="-6"/>
          <w:sz w:val="28"/>
          <w:szCs w:val="28"/>
        </w:rPr>
      </w:pPr>
      <w:r w:rsidRPr="00D43ADA">
        <w:rPr>
          <w:rFonts w:ascii="Times New Roman" w:hAnsi="Times New Roman" w:cs="Times New Roman"/>
          <w:sz w:val="28"/>
          <w:szCs w:val="28"/>
        </w:rPr>
        <w:tab/>
      </w:r>
      <w:r w:rsidRPr="00D43ADA">
        <w:rPr>
          <w:rFonts w:ascii="Times New Roman" w:hAnsi="Times New Roman" w:cs="Times New Roman"/>
          <w:spacing w:val="-6"/>
          <w:sz w:val="28"/>
          <w:szCs w:val="28"/>
        </w:rPr>
        <w:t>в)</w:t>
      </w:r>
      <w:r>
        <w:rPr>
          <w:rFonts w:ascii="Times New Roman" w:hAnsi="Times New Roman" w:cs="Times New Roman"/>
          <w:spacing w:val="-6"/>
          <w:sz w:val="28"/>
          <w:szCs w:val="28"/>
        </w:rPr>
        <w:t xml:space="preserve"> </w:t>
      </w:r>
      <w:r w:rsidRPr="00D43ADA">
        <w:rPr>
          <w:rFonts w:ascii="Times New Roman" w:hAnsi="Times New Roman" w:cs="Times New Roman"/>
          <w:spacing w:val="-6"/>
          <w:sz w:val="28"/>
          <w:szCs w:val="28"/>
        </w:rPr>
        <w:t>выраженные воспалительные изменения ногтевого валика,</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г)</w:t>
      </w:r>
      <w:r>
        <w:rPr>
          <w:rFonts w:ascii="Times New Roman" w:hAnsi="Times New Roman" w:cs="Times New Roman"/>
          <w:sz w:val="28"/>
          <w:szCs w:val="28"/>
        </w:rPr>
        <w:t xml:space="preserve"> </w:t>
      </w:r>
      <w:r w:rsidRPr="00D43ADA">
        <w:rPr>
          <w:rFonts w:ascii="Times New Roman" w:hAnsi="Times New Roman" w:cs="Times New Roman"/>
          <w:sz w:val="28"/>
          <w:szCs w:val="28"/>
        </w:rPr>
        <w:t>уплотнение ногтевой пластинки,</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д)</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ногтевая пластинка крошится, </w:t>
      </w:r>
      <w:proofErr w:type="gramStart"/>
      <w:r w:rsidRPr="00D43ADA">
        <w:rPr>
          <w:rFonts w:ascii="Times New Roman" w:hAnsi="Times New Roman" w:cs="Times New Roman"/>
          <w:sz w:val="28"/>
          <w:szCs w:val="28"/>
        </w:rPr>
        <w:t>ломается,</w:t>
      </w:r>
      <w:r w:rsidR="00B3402F">
        <w:rPr>
          <w:rFonts w:ascii="Times New Roman" w:hAnsi="Times New Roman" w:cs="Times New Roman"/>
          <w:sz w:val="28"/>
          <w:szCs w:val="28"/>
        </w:rPr>
        <w:t xml:space="preserve">   </w:t>
      </w:r>
      <w:proofErr w:type="gramEnd"/>
      <w:r w:rsidRPr="00D43ADA">
        <w:rPr>
          <w:rFonts w:ascii="Times New Roman" w:hAnsi="Times New Roman" w:cs="Times New Roman"/>
          <w:sz w:val="28"/>
          <w:szCs w:val="28"/>
        </w:rPr>
        <w:tab/>
        <w:t>е)</w:t>
      </w:r>
      <w:r>
        <w:rPr>
          <w:rFonts w:ascii="Times New Roman" w:hAnsi="Times New Roman" w:cs="Times New Roman"/>
          <w:sz w:val="28"/>
          <w:szCs w:val="28"/>
        </w:rPr>
        <w:t xml:space="preserve"> вид «напё</w:t>
      </w:r>
      <w:r w:rsidRPr="00D43ADA">
        <w:rPr>
          <w:rFonts w:ascii="Times New Roman" w:hAnsi="Times New Roman" w:cs="Times New Roman"/>
          <w:sz w:val="28"/>
          <w:szCs w:val="28"/>
        </w:rPr>
        <w:t>рстка».</w:t>
      </w:r>
    </w:p>
    <w:p w:rsidR="00D43ADA" w:rsidRPr="00D43ADA" w:rsidRDefault="00D43ADA" w:rsidP="00712487">
      <w:pPr>
        <w:numPr>
          <w:ilvl w:val="0"/>
          <w:numId w:val="6"/>
        </w:numPr>
        <w:spacing w:after="0" w:line="240" w:lineRule="auto"/>
        <w:jc w:val="both"/>
        <w:rPr>
          <w:rFonts w:ascii="Times New Roman" w:hAnsi="Times New Roman" w:cs="Times New Roman"/>
          <w:sz w:val="28"/>
          <w:szCs w:val="28"/>
        </w:rPr>
      </w:pPr>
      <w:r w:rsidRPr="00D43ADA">
        <w:rPr>
          <w:rFonts w:ascii="Times New Roman" w:hAnsi="Times New Roman" w:cs="Times New Roman"/>
          <w:sz w:val="28"/>
          <w:szCs w:val="28"/>
        </w:rPr>
        <w:t>Выберите, при каких заболеваниях отмечается положительно</w:t>
      </w:r>
      <w:r>
        <w:rPr>
          <w:rFonts w:ascii="Times New Roman" w:hAnsi="Times New Roman" w:cs="Times New Roman"/>
          <w:sz w:val="28"/>
          <w:szCs w:val="28"/>
        </w:rPr>
        <w:t>е люминесцентное свечение поражё</w:t>
      </w:r>
      <w:r w:rsidRPr="00D43ADA">
        <w:rPr>
          <w:rFonts w:ascii="Times New Roman" w:hAnsi="Times New Roman" w:cs="Times New Roman"/>
          <w:sz w:val="28"/>
          <w:szCs w:val="28"/>
        </w:rPr>
        <w:t>нного участка:</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proofErr w:type="gramStart"/>
      <w:r w:rsidRPr="00D43ADA">
        <w:rPr>
          <w:rFonts w:ascii="Times New Roman" w:hAnsi="Times New Roman" w:cs="Times New Roman"/>
          <w:sz w:val="28"/>
          <w:szCs w:val="28"/>
        </w:rPr>
        <w:t xml:space="preserve">трихофития,   </w:t>
      </w:r>
      <w:proofErr w:type="gramEnd"/>
      <w:r w:rsidRPr="00D43A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руброфития,    </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б)</w:t>
      </w:r>
      <w:r>
        <w:rPr>
          <w:rFonts w:ascii="Times New Roman" w:hAnsi="Times New Roman" w:cs="Times New Roman"/>
          <w:sz w:val="28"/>
          <w:szCs w:val="28"/>
        </w:rPr>
        <w:t xml:space="preserve"> </w:t>
      </w:r>
      <w:proofErr w:type="gramStart"/>
      <w:r w:rsidRPr="00D43ADA">
        <w:rPr>
          <w:rFonts w:ascii="Times New Roman" w:hAnsi="Times New Roman" w:cs="Times New Roman"/>
          <w:sz w:val="28"/>
          <w:szCs w:val="28"/>
        </w:rPr>
        <w:t xml:space="preserve">микроспория,   </w:t>
      </w:r>
      <w:proofErr w:type="gramEnd"/>
      <w:r w:rsidRPr="00D43A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43ADA">
        <w:rPr>
          <w:rFonts w:ascii="Times New Roman" w:hAnsi="Times New Roman" w:cs="Times New Roman"/>
          <w:sz w:val="28"/>
          <w:szCs w:val="28"/>
        </w:rPr>
        <w:t>д)</w:t>
      </w:r>
      <w:r>
        <w:rPr>
          <w:rFonts w:ascii="Times New Roman" w:hAnsi="Times New Roman" w:cs="Times New Roman"/>
          <w:sz w:val="28"/>
          <w:szCs w:val="28"/>
        </w:rPr>
        <w:t xml:space="preserve"> </w:t>
      </w:r>
      <w:r w:rsidRPr="00D43ADA">
        <w:rPr>
          <w:rFonts w:ascii="Times New Roman" w:hAnsi="Times New Roman" w:cs="Times New Roman"/>
          <w:sz w:val="28"/>
          <w:szCs w:val="28"/>
        </w:rPr>
        <w:t>эпидермофития,</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в)</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отрубевидный </w:t>
      </w:r>
      <w:proofErr w:type="gramStart"/>
      <w:r>
        <w:rPr>
          <w:rFonts w:ascii="Times New Roman" w:hAnsi="Times New Roman" w:cs="Times New Roman"/>
          <w:sz w:val="28"/>
          <w:szCs w:val="28"/>
        </w:rPr>
        <w:t xml:space="preserve">лишай,   </w:t>
      </w:r>
      <w:proofErr w:type="gramEnd"/>
      <w:r>
        <w:rPr>
          <w:rFonts w:ascii="Times New Roman" w:hAnsi="Times New Roman" w:cs="Times New Roman"/>
          <w:sz w:val="28"/>
          <w:szCs w:val="28"/>
        </w:rPr>
        <w:t xml:space="preserve">        </w:t>
      </w:r>
      <w:r w:rsidRPr="00D43ADA">
        <w:rPr>
          <w:rFonts w:ascii="Times New Roman" w:hAnsi="Times New Roman" w:cs="Times New Roman"/>
          <w:sz w:val="28"/>
          <w:szCs w:val="28"/>
        </w:rPr>
        <w:t>е)</w:t>
      </w:r>
      <w:r>
        <w:rPr>
          <w:rFonts w:ascii="Times New Roman" w:hAnsi="Times New Roman" w:cs="Times New Roman"/>
          <w:sz w:val="28"/>
          <w:szCs w:val="28"/>
        </w:rPr>
        <w:t xml:space="preserve"> </w:t>
      </w:r>
      <w:r w:rsidRPr="00D43ADA">
        <w:rPr>
          <w:rFonts w:ascii="Times New Roman" w:hAnsi="Times New Roman" w:cs="Times New Roman"/>
          <w:sz w:val="28"/>
          <w:szCs w:val="28"/>
        </w:rPr>
        <w:t>эритразма.</w:t>
      </w:r>
    </w:p>
    <w:p w:rsidR="00D43ADA" w:rsidRPr="00D43ADA" w:rsidRDefault="00D43ADA" w:rsidP="00712487">
      <w:pPr>
        <w:numPr>
          <w:ilvl w:val="0"/>
          <w:numId w:val="6"/>
        </w:numPr>
        <w:spacing w:after="0" w:line="240" w:lineRule="auto"/>
        <w:jc w:val="both"/>
        <w:rPr>
          <w:rFonts w:ascii="Times New Roman" w:hAnsi="Times New Roman" w:cs="Times New Roman"/>
          <w:sz w:val="28"/>
          <w:szCs w:val="28"/>
        </w:rPr>
      </w:pPr>
      <w:r w:rsidRPr="00D43ADA">
        <w:rPr>
          <w:rFonts w:ascii="Times New Roman" w:hAnsi="Times New Roman" w:cs="Times New Roman"/>
          <w:sz w:val="28"/>
          <w:szCs w:val="28"/>
        </w:rPr>
        <w:t xml:space="preserve">Укажите основные симптомы микроспории волосистой части головы, вызванной грибом </w:t>
      </w:r>
      <w:r w:rsidRPr="00D43ADA">
        <w:rPr>
          <w:rFonts w:ascii="Times New Roman" w:hAnsi="Times New Roman" w:cs="Times New Roman"/>
          <w:sz w:val="28"/>
          <w:szCs w:val="28"/>
          <w:lang w:val="en-US"/>
        </w:rPr>
        <w:t>Mic</w:t>
      </w:r>
      <w:r w:rsidR="00B3402F">
        <w:rPr>
          <w:rFonts w:ascii="Times New Roman" w:hAnsi="Times New Roman" w:cs="Times New Roman"/>
          <w:sz w:val="28"/>
          <w:szCs w:val="28"/>
          <w:lang w:val="en-US"/>
        </w:rPr>
        <w:t>rocporum</w:t>
      </w:r>
      <w:r w:rsidR="00B3402F">
        <w:rPr>
          <w:rFonts w:ascii="Times New Roman" w:hAnsi="Times New Roman" w:cs="Times New Roman"/>
          <w:sz w:val="28"/>
          <w:szCs w:val="28"/>
        </w:rPr>
        <w:t xml:space="preserve"> </w:t>
      </w:r>
      <w:r w:rsidRPr="00D43ADA">
        <w:rPr>
          <w:rFonts w:ascii="Times New Roman" w:hAnsi="Times New Roman" w:cs="Times New Roman"/>
          <w:sz w:val="28"/>
          <w:szCs w:val="28"/>
          <w:lang w:val="en-US"/>
        </w:rPr>
        <w:t>canis</w:t>
      </w:r>
      <w:r w:rsidRPr="00D43ADA">
        <w:rPr>
          <w:rFonts w:ascii="Times New Roman" w:hAnsi="Times New Roman" w:cs="Times New Roman"/>
          <w:sz w:val="28"/>
          <w:szCs w:val="28"/>
        </w:rPr>
        <w:t>:</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повышенная температура </w:t>
      </w:r>
      <w:proofErr w:type="gramStart"/>
      <w:r w:rsidRPr="00D43ADA">
        <w:rPr>
          <w:rFonts w:ascii="Times New Roman" w:hAnsi="Times New Roman" w:cs="Times New Roman"/>
          <w:sz w:val="28"/>
          <w:szCs w:val="28"/>
        </w:rPr>
        <w:t xml:space="preserve">тела,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D43ADA">
        <w:rPr>
          <w:rFonts w:ascii="Times New Roman" w:hAnsi="Times New Roman" w:cs="Times New Roman"/>
          <w:sz w:val="28"/>
          <w:szCs w:val="28"/>
        </w:rPr>
        <w:t>д) “муфточки” вокруг волос,</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б)</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атрофия кожи в </w:t>
      </w:r>
      <w:proofErr w:type="gramStart"/>
      <w:r w:rsidRPr="00D43ADA">
        <w:rPr>
          <w:rFonts w:ascii="Times New Roman" w:hAnsi="Times New Roman" w:cs="Times New Roman"/>
          <w:sz w:val="28"/>
          <w:szCs w:val="28"/>
        </w:rPr>
        <w:t>очаге,</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D43ADA">
        <w:rPr>
          <w:rFonts w:ascii="Times New Roman" w:hAnsi="Times New Roman" w:cs="Times New Roman"/>
          <w:sz w:val="28"/>
          <w:szCs w:val="28"/>
        </w:rPr>
        <w:t>е)</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стойкое облысение. </w:t>
      </w:r>
      <w:r>
        <w:rPr>
          <w:rFonts w:ascii="Times New Roman" w:hAnsi="Times New Roman" w:cs="Times New Roman"/>
          <w:sz w:val="28"/>
          <w:szCs w:val="28"/>
        </w:rPr>
        <w:t xml:space="preserve"> </w:t>
      </w:r>
    </w:p>
    <w:p w:rsidR="00D43ADA" w:rsidRPr="00D43ADA" w:rsidRDefault="00D43ADA" w:rsidP="00D43ADA">
      <w:pPr>
        <w:jc w:val="both"/>
        <w:rPr>
          <w:rFonts w:ascii="Times New Roman" w:hAnsi="Times New Roman" w:cs="Times New Roman"/>
          <w:sz w:val="28"/>
          <w:szCs w:val="28"/>
        </w:rPr>
      </w:pPr>
      <w:r>
        <w:rPr>
          <w:rFonts w:ascii="Times New Roman" w:hAnsi="Times New Roman" w:cs="Times New Roman"/>
          <w:sz w:val="28"/>
          <w:szCs w:val="28"/>
        </w:rPr>
        <w:t xml:space="preserve"> </w:t>
      </w:r>
      <w:r w:rsidRPr="00D43ADA">
        <w:rPr>
          <w:rFonts w:ascii="Times New Roman" w:hAnsi="Times New Roman" w:cs="Times New Roman"/>
          <w:sz w:val="28"/>
          <w:szCs w:val="28"/>
        </w:rPr>
        <w:tab/>
        <w:t>в)</w:t>
      </w:r>
      <w:r>
        <w:rPr>
          <w:rFonts w:ascii="Times New Roman" w:hAnsi="Times New Roman" w:cs="Times New Roman"/>
          <w:sz w:val="28"/>
          <w:szCs w:val="28"/>
        </w:rPr>
        <w:t xml:space="preserve"> </w:t>
      </w:r>
      <w:r w:rsidRPr="00D43ADA">
        <w:rPr>
          <w:rFonts w:ascii="Times New Roman" w:hAnsi="Times New Roman" w:cs="Times New Roman"/>
          <w:sz w:val="28"/>
          <w:szCs w:val="28"/>
        </w:rPr>
        <w:t>обломки волос в очаге на уровне 5-7 мм,</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t>г)</w:t>
      </w:r>
      <w:r>
        <w:rPr>
          <w:rFonts w:ascii="Times New Roman" w:hAnsi="Times New Roman" w:cs="Times New Roman"/>
          <w:sz w:val="28"/>
          <w:szCs w:val="28"/>
        </w:rPr>
        <w:t xml:space="preserve"> </w:t>
      </w:r>
      <w:r w:rsidRPr="00D43ADA">
        <w:rPr>
          <w:rFonts w:ascii="Times New Roman" w:hAnsi="Times New Roman" w:cs="Times New Roman"/>
          <w:sz w:val="28"/>
          <w:szCs w:val="28"/>
        </w:rPr>
        <w:t>единичные крупные очаги поражения,</w:t>
      </w:r>
    </w:p>
    <w:p w:rsidR="00D43ADA" w:rsidRPr="00D43ADA" w:rsidRDefault="00D43ADA" w:rsidP="00D43ADA">
      <w:pPr>
        <w:jc w:val="both"/>
        <w:rPr>
          <w:rFonts w:ascii="Times New Roman" w:hAnsi="Times New Roman" w:cs="Times New Roman"/>
          <w:sz w:val="28"/>
          <w:szCs w:val="28"/>
        </w:rPr>
      </w:pPr>
      <w:r w:rsidRPr="00D43ADA">
        <w:rPr>
          <w:rFonts w:ascii="Times New Roman" w:hAnsi="Times New Roman" w:cs="Times New Roman"/>
          <w:sz w:val="28"/>
          <w:szCs w:val="28"/>
        </w:rPr>
        <w:tab/>
      </w:r>
    </w:p>
    <w:p w:rsidR="00D43ADA" w:rsidRPr="00D43ADA" w:rsidRDefault="00D43ADA" w:rsidP="00D43ADA">
      <w:pPr>
        <w:tabs>
          <w:tab w:val="num" w:pos="644"/>
        </w:tabs>
        <w:jc w:val="both"/>
        <w:rPr>
          <w:rFonts w:ascii="Times New Roman" w:hAnsi="Times New Roman" w:cs="Times New Roman"/>
          <w:sz w:val="28"/>
          <w:szCs w:val="28"/>
        </w:rPr>
      </w:pPr>
      <w:r w:rsidRPr="00D43ADA">
        <w:rPr>
          <w:rFonts w:ascii="Times New Roman" w:hAnsi="Times New Roman" w:cs="Times New Roman"/>
          <w:sz w:val="28"/>
          <w:szCs w:val="28"/>
        </w:rPr>
        <w:tab/>
      </w:r>
      <w:r w:rsidR="00583FD6">
        <w:rPr>
          <w:rFonts w:ascii="Times New Roman" w:hAnsi="Times New Roman" w:cs="Times New Roman"/>
          <w:sz w:val="28"/>
          <w:szCs w:val="28"/>
        </w:rPr>
        <w:t>6</w:t>
      </w:r>
      <w:r>
        <w:rPr>
          <w:rFonts w:ascii="Times New Roman" w:hAnsi="Times New Roman" w:cs="Times New Roman"/>
          <w:sz w:val="28"/>
          <w:szCs w:val="28"/>
        </w:rPr>
        <w:t xml:space="preserve">. </w:t>
      </w:r>
      <w:r w:rsidRPr="00D43ADA">
        <w:rPr>
          <w:rFonts w:ascii="Times New Roman" w:hAnsi="Times New Roman" w:cs="Times New Roman"/>
          <w:sz w:val="28"/>
          <w:szCs w:val="28"/>
        </w:rPr>
        <w:t>Укажите, какая локализация морфологических элементов наиболее типична для интертригинозной формы эпидермофитии:</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паховые </w:t>
      </w:r>
      <w:proofErr w:type="gramStart"/>
      <w:r w:rsidRPr="00D43ADA">
        <w:rPr>
          <w:rFonts w:ascii="Times New Roman" w:hAnsi="Times New Roman" w:cs="Times New Roman"/>
          <w:sz w:val="28"/>
          <w:szCs w:val="28"/>
        </w:rPr>
        <w:t>складки,</w:t>
      </w:r>
      <w:r w:rsidR="00C51425" w:rsidRPr="00C51425">
        <w:rPr>
          <w:rFonts w:ascii="Times New Roman" w:hAnsi="Times New Roman" w:cs="Times New Roman"/>
          <w:sz w:val="28"/>
          <w:szCs w:val="28"/>
        </w:rPr>
        <w:t xml:space="preserve">   </w:t>
      </w:r>
      <w:proofErr w:type="gramEnd"/>
      <w:r w:rsidR="00C51425" w:rsidRPr="00C51425">
        <w:rPr>
          <w:rFonts w:ascii="Times New Roman" w:hAnsi="Times New Roman" w:cs="Times New Roman"/>
          <w:sz w:val="28"/>
          <w:szCs w:val="28"/>
        </w:rPr>
        <w:t xml:space="preserve">                    </w:t>
      </w:r>
      <w:r w:rsidRPr="00D43ADA">
        <w:rPr>
          <w:rFonts w:ascii="Times New Roman" w:hAnsi="Times New Roman" w:cs="Times New Roman"/>
          <w:sz w:val="28"/>
          <w:szCs w:val="28"/>
        </w:rPr>
        <w:tab/>
        <w:t>б)</w:t>
      </w:r>
      <w:r>
        <w:rPr>
          <w:rFonts w:ascii="Times New Roman" w:hAnsi="Times New Roman" w:cs="Times New Roman"/>
          <w:sz w:val="28"/>
          <w:szCs w:val="28"/>
        </w:rPr>
        <w:t xml:space="preserve"> </w:t>
      </w:r>
      <w:r w:rsidRPr="00D43ADA">
        <w:rPr>
          <w:rFonts w:ascii="Times New Roman" w:hAnsi="Times New Roman" w:cs="Times New Roman"/>
          <w:sz w:val="28"/>
          <w:szCs w:val="28"/>
        </w:rPr>
        <w:t>передние поверхности голеней,</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в)</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подмышечные </w:t>
      </w:r>
      <w:proofErr w:type="gramStart"/>
      <w:r w:rsidRPr="00D43ADA">
        <w:rPr>
          <w:rFonts w:ascii="Times New Roman" w:hAnsi="Times New Roman" w:cs="Times New Roman"/>
          <w:sz w:val="28"/>
          <w:szCs w:val="28"/>
        </w:rPr>
        <w:t>области,</w:t>
      </w:r>
      <w:r w:rsidR="00C51425" w:rsidRPr="00C51425">
        <w:rPr>
          <w:rFonts w:ascii="Times New Roman" w:hAnsi="Times New Roman" w:cs="Times New Roman"/>
          <w:sz w:val="28"/>
          <w:szCs w:val="28"/>
        </w:rPr>
        <w:t xml:space="preserve">   </w:t>
      </w:r>
      <w:proofErr w:type="gramEnd"/>
      <w:r w:rsidR="00C51425" w:rsidRPr="00C51425">
        <w:rPr>
          <w:rFonts w:ascii="Times New Roman" w:hAnsi="Times New Roman" w:cs="Times New Roman"/>
          <w:sz w:val="28"/>
          <w:szCs w:val="28"/>
        </w:rPr>
        <w:t xml:space="preserve">              </w:t>
      </w:r>
      <w:r w:rsidRPr="00D43ADA">
        <w:rPr>
          <w:rFonts w:ascii="Times New Roman" w:hAnsi="Times New Roman" w:cs="Times New Roman"/>
          <w:sz w:val="28"/>
          <w:szCs w:val="28"/>
        </w:rPr>
        <w:t>г)</w:t>
      </w:r>
      <w:r>
        <w:rPr>
          <w:rFonts w:ascii="Times New Roman" w:hAnsi="Times New Roman" w:cs="Times New Roman"/>
          <w:sz w:val="28"/>
          <w:szCs w:val="28"/>
        </w:rPr>
        <w:t xml:space="preserve"> </w:t>
      </w:r>
      <w:r w:rsidRPr="00D43ADA">
        <w:rPr>
          <w:rFonts w:ascii="Times New Roman" w:hAnsi="Times New Roman" w:cs="Times New Roman"/>
          <w:sz w:val="28"/>
          <w:szCs w:val="28"/>
        </w:rPr>
        <w:t>межпальцевые складки стоп.</w:t>
      </w:r>
    </w:p>
    <w:p w:rsidR="00D43ADA" w:rsidRPr="00D43ADA" w:rsidRDefault="00D43ADA" w:rsidP="00D43AD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583FD6">
        <w:rPr>
          <w:rFonts w:ascii="Times New Roman" w:hAnsi="Times New Roman" w:cs="Times New Roman"/>
          <w:sz w:val="28"/>
          <w:szCs w:val="28"/>
        </w:rPr>
        <w:t>7</w:t>
      </w:r>
      <w:r>
        <w:rPr>
          <w:rFonts w:ascii="Times New Roman" w:hAnsi="Times New Roman" w:cs="Times New Roman"/>
          <w:sz w:val="28"/>
          <w:szCs w:val="28"/>
        </w:rPr>
        <w:t xml:space="preserve">. </w:t>
      </w:r>
      <w:r w:rsidRPr="00D43ADA">
        <w:rPr>
          <w:rFonts w:ascii="Times New Roman" w:hAnsi="Times New Roman" w:cs="Times New Roman"/>
          <w:sz w:val="28"/>
          <w:szCs w:val="28"/>
        </w:rPr>
        <w:t>Укажите клинические симптомы, наблюдающиеся при кошачьей микроспории:</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r w:rsidRPr="00D43ADA">
        <w:rPr>
          <w:rFonts w:ascii="Times New Roman" w:hAnsi="Times New Roman" w:cs="Times New Roman"/>
          <w:sz w:val="28"/>
          <w:szCs w:val="28"/>
        </w:rPr>
        <w:t>очаги поражения с высоко обломанными волосами,</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lastRenderedPageBreak/>
        <w:tab/>
        <w:t>б)</w:t>
      </w:r>
      <w:r>
        <w:rPr>
          <w:rFonts w:ascii="Times New Roman" w:hAnsi="Times New Roman" w:cs="Times New Roman"/>
          <w:sz w:val="28"/>
          <w:szCs w:val="28"/>
        </w:rPr>
        <w:t xml:space="preserve"> </w:t>
      </w:r>
      <w:r w:rsidRPr="00D43ADA">
        <w:rPr>
          <w:rFonts w:ascii="Times New Roman" w:hAnsi="Times New Roman" w:cs="Times New Roman"/>
          <w:sz w:val="28"/>
          <w:szCs w:val="28"/>
        </w:rPr>
        <w:t>очаги поражения с низко обломанными волосами,</w:t>
      </w:r>
    </w:p>
    <w:p w:rsidR="00D43ADA" w:rsidRPr="00C51425"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в)</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очаги рубцовой </w:t>
      </w:r>
      <w:proofErr w:type="gramStart"/>
      <w:r w:rsidRPr="00D43ADA">
        <w:rPr>
          <w:rFonts w:ascii="Times New Roman" w:hAnsi="Times New Roman" w:cs="Times New Roman"/>
          <w:sz w:val="28"/>
          <w:szCs w:val="28"/>
        </w:rPr>
        <w:t>атрофии,</w:t>
      </w:r>
      <w:r w:rsidR="00C51425" w:rsidRPr="00C51425">
        <w:rPr>
          <w:rFonts w:ascii="Times New Roman" w:hAnsi="Times New Roman" w:cs="Times New Roman"/>
          <w:sz w:val="28"/>
          <w:szCs w:val="28"/>
        </w:rPr>
        <w:t xml:space="preserve">   </w:t>
      </w:r>
      <w:proofErr w:type="gramEnd"/>
      <w:r w:rsidR="00C51425" w:rsidRPr="00C51425">
        <w:rPr>
          <w:rFonts w:ascii="Times New Roman" w:hAnsi="Times New Roman" w:cs="Times New Roman"/>
          <w:sz w:val="28"/>
          <w:szCs w:val="28"/>
        </w:rPr>
        <w:t xml:space="preserve"> </w:t>
      </w:r>
      <w:r w:rsidRPr="00D43ADA">
        <w:rPr>
          <w:rFonts w:ascii="Times New Roman" w:hAnsi="Times New Roman" w:cs="Times New Roman"/>
          <w:sz w:val="28"/>
          <w:szCs w:val="28"/>
        </w:rPr>
        <w:tab/>
        <w:t>г)</w:t>
      </w:r>
      <w:r>
        <w:rPr>
          <w:rFonts w:ascii="Times New Roman" w:hAnsi="Times New Roman" w:cs="Times New Roman"/>
          <w:sz w:val="28"/>
          <w:szCs w:val="28"/>
        </w:rPr>
        <w:t xml:space="preserve"> </w:t>
      </w:r>
      <w:r w:rsidRPr="00D43ADA">
        <w:rPr>
          <w:rFonts w:ascii="Times New Roman" w:hAnsi="Times New Roman" w:cs="Times New Roman"/>
          <w:sz w:val="28"/>
          <w:szCs w:val="28"/>
        </w:rPr>
        <w:t>фолликулярный гиперкератоз</w:t>
      </w:r>
      <w:r w:rsidR="00C51425" w:rsidRPr="00C51425">
        <w:rPr>
          <w:rFonts w:ascii="Times New Roman" w:hAnsi="Times New Roman" w:cs="Times New Roman"/>
          <w:sz w:val="28"/>
          <w:szCs w:val="28"/>
        </w:rPr>
        <w:t>/</w:t>
      </w:r>
    </w:p>
    <w:p w:rsidR="00D43ADA" w:rsidRPr="00D43ADA" w:rsidRDefault="00583FD6" w:rsidP="00D43AD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8</w:t>
      </w:r>
      <w:r w:rsidR="00D43ADA">
        <w:rPr>
          <w:rFonts w:ascii="Times New Roman" w:hAnsi="Times New Roman" w:cs="Times New Roman"/>
          <w:sz w:val="28"/>
          <w:szCs w:val="28"/>
        </w:rPr>
        <w:t xml:space="preserve">. </w:t>
      </w:r>
      <w:r w:rsidR="00D43ADA" w:rsidRPr="00D43ADA">
        <w:rPr>
          <w:rFonts w:ascii="Times New Roman" w:hAnsi="Times New Roman" w:cs="Times New Roman"/>
          <w:sz w:val="28"/>
          <w:szCs w:val="28"/>
        </w:rPr>
        <w:t>Какие факторы способствуют возникновению микозов стоп:</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повышенная </w:t>
      </w:r>
      <w:proofErr w:type="gramStart"/>
      <w:r w:rsidR="00C51425" w:rsidRPr="00D43ADA">
        <w:rPr>
          <w:rFonts w:ascii="Times New Roman" w:hAnsi="Times New Roman" w:cs="Times New Roman"/>
          <w:sz w:val="28"/>
          <w:szCs w:val="28"/>
        </w:rPr>
        <w:t>потливость,</w:t>
      </w:r>
      <w:r w:rsidR="00C51425">
        <w:rPr>
          <w:rFonts w:ascii="Times New Roman" w:hAnsi="Times New Roman" w:cs="Times New Roman"/>
          <w:sz w:val="28"/>
          <w:szCs w:val="28"/>
        </w:rPr>
        <w:t xml:space="preserve">  </w:t>
      </w:r>
      <w:r w:rsidR="00C51425" w:rsidRPr="00C51425">
        <w:rPr>
          <w:rFonts w:ascii="Times New Roman" w:hAnsi="Times New Roman" w:cs="Times New Roman"/>
          <w:sz w:val="28"/>
          <w:szCs w:val="28"/>
        </w:rPr>
        <w:t xml:space="preserve"> </w:t>
      </w:r>
      <w:proofErr w:type="gramEnd"/>
      <w:r w:rsidR="00C51425" w:rsidRPr="00C51425">
        <w:rPr>
          <w:rFonts w:ascii="Times New Roman" w:hAnsi="Times New Roman" w:cs="Times New Roman"/>
          <w:sz w:val="28"/>
          <w:szCs w:val="28"/>
        </w:rPr>
        <w:t xml:space="preserve"> </w:t>
      </w:r>
      <w:r w:rsidRPr="00D43ADA">
        <w:rPr>
          <w:rFonts w:ascii="Times New Roman" w:hAnsi="Times New Roman" w:cs="Times New Roman"/>
          <w:sz w:val="28"/>
          <w:szCs w:val="28"/>
        </w:rPr>
        <w:tab/>
        <w:t>б)</w:t>
      </w:r>
      <w:r>
        <w:rPr>
          <w:rFonts w:ascii="Times New Roman" w:hAnsi="Times New Roman" w:cs="Times New Roman"/>
          <w:sz w:val="28"/>
          <w:szCs w:val="28"/>
        </w:rPr>
        <w:t xml:space="preserve">  </w:t>
      </w:r>
      <w:r w:rsidRPr="00D43ADA">
        <w:rPr>
          <w:rFonts w:ascii="Times New Roman" w:hAnsi="Times New Roman" w:cs="Times New Roman"/>
          <w:sz w:val="28"/>
          <w:szCs w:val="28"/>
        </w:rPr>
        <w:t>плоскостопие,</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в)</w:t>
      </w:r>
      <w:r>
        <w:rPr>
          <w:rFonts w:ascii="Times New Roman" w:hAnsi="Times New Roman" w:cs="Times New Roman"/>
          <w:sz w:val="28"/>
          <w:szCs w:val="28"/>
        </w:rPr>
        <w:t xml:space="preserve"> </w:t>
      </w:r>
      <w:proofErr w:type="gramStart"/>
      <w:r w:rsidRPr="00D43ADA">
        <w:rPr>
          <w:rFonts w:ascii="Times New Roman" w:hAnsi="Times New Roman" w:cs="Times New Roman"/>
          <w:sz w:val="28"/>
          <w:szCs w:val="28"/>
        </w:rPr>
        <w:t>ангиопатия,</w:t>
      </w:r>
      <w:r w:rsidR="00B3402F">
        <w:rPr>
          <w:rFonts w:ascii="Times New Roman" w:hAnsi="Times New Roman" w:cs="Times New Roman"/>
          <w:sz w:val="28"/>
          <w:szCs w:val="28"/>
        </w:rPr>
        <w:t xml:space="preserve">   </w:t>
      </w:r>
      <w:proofErr w:type="gramEnd"/>
      <w:r w:rsidR="00B3402F">
        <w:rPr>
          <w:rFonts w:ascii="Times New Roman" w:hAnsi="Times New Roman" w:cs="Times New Roman"/>
          <w:sz w:val="28"/>
          <w:szCs w:val="28"/>
        </w:rPr>
        <w:t xml:space="preserve">                      </w:t>
      </w:r>
      <w:r w:rsidR="00C51425" w:rsidRPr="00C51425">
        <w:rPr>
          <w:rFonts w:ascii="Times New Roman" w:hAnsi="Times New Roman" w:cs="Times New Roman"/>
          <w:sz w:val="28"/>
          <w:szCs w:val="28"/>
        </w:rPr>
        <w:t xml:space="preserve"> </w:t>
      </w:r>
      <w:r w:rsidR="00B3402F">
        <w:rPr>
          <w:rFonts w:ascii="Times New Roman" w:hAnsi="Times New Roman" w:cs="Times New Roman"/>
          <w:sz w:val="28"/>
          <w:szCs w:val="28"/>
        </w:rPr>
        <w:t xml:space="preserve"> </w:t>
      </w:r>
      <w:r w:rsidRPr="00D43ADA">
        <w:rPr>
          <w:rFonts w:ascii="Times New Roman" w:hAnsi="Times New Roman" w:cs="Times New Roman"/>
          <w:sz w:val="28"/>
          <w:szCs w:val="28"/>
        </w:rPr>
        <w:tab/>
        <w:t>г)</w:t>
      </w:r>
      <w:r>
        <w:rPr>
          <w:rFonts w:ascii="Times New Roman" w:hAnsi="Times New Roman" w:cs="Times New Roman"/>
          <w:sz w:val="28"/>
          <w:szCs w:val="28"/>
        </w:rPr>
        <w:t xml:space="preserve"> </w:t>
      </w:r>
      <w:r w:rsidRPr="00D43ADA">
        <w:rPr>
          <w:rFonts w:ascii="Times New Roman" w:hAnsi="Times New Roman" w:cs="Times New Roman"/>
          <w:sz w:val="28"/>
          <w:szCs w:val="28"/>
        </w:rPr>
        <w:t>ношение тесной обуви.</w:t>
      </w:r>
    </w:p>
    <w:p w:rsidR="00D43ADA" w:rsidRPr="00D43ADA" w:rsidRDefault="00583FD6" w:rsidP="00D43AD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9</w:t>
      </w:r>
      <w:r w:rsidR="00D43ADA">
        <w:rPr>
          <w:rFonts w:ascii="Times New Roman" w:hAnsi="Times New Roman" w:cs="Times New Roman"/>
          <w:sz w:val="28"/>
          <w:szCs w:val="28"/>
        </w:rPr>
        <w:t xml:space="preserve">. </w:t>
      </w:r>
      <w:r w:rsidR="00D43ADA" w:rsidRPr="00D43ADA">
        <w:rPr>
          <w:rFonts w:ascii="Times New Roman" w:hAnsi="Times New Roman" w:cs="Times New Roman"/>
          <w:sz w:val="28"/>
          <w:szCs w:val="28"/>
        </w:rPr>
        <w:t>Какие изменения в очагах поражения характерны для разноцветного лишая:</w:t>
      </w:r>
    </w:p>
    <w:p w:rsidR="00D43ADA" w:rsidRPr="00D43ADA" w:rsidRDefault="00D43ADA" w:rsidP="00D43ADA">
      <w:pPr>
        <w:ind w:firstLine="720"/>
        <w:rPr>
          <w:rFonts w:ascii="Times New Roman" w:hAnsi="Times New Roman" w:cs="Times New Roman"/>
          <w:sz w:val="28"/>
          <w:szCs w:val="28"/>
        </w:rPr>
      </w:pPr>
      <w:r w:rsidRPr="00D43ADA">
        <w:rPr>
          <w:rFonts w:ascii="Times New Roman" w:hAnsi="Times New Roman" w:cs="Times New Roman"/>
          <w:sz w:val="28"/>
          <w:szCs w:val="28"/>
        </w:rPr>
        <w:t>а)</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отрубевидное </w:t>
      </w:r>
      <w:proofErr w:type="gramStart"/>
      <w:r w:rsidRPr="00D43ADA">
        <w:rPr>
          <w:rFonts w:ascii="Times New Roman" w:hAnsi="Times New Roman" w:cs="Times New Roman"/>
          <w:sz w:val="28"/>
          <w:szCs w:val="28"/>
        </w:rPr>
        <w:t>шелушение,</w:t>
      </w:r>
      <w:r w:rsidR="00B3402F">
        <w:rPr>
          <w:rFonts w:ascii="Times New Roman" w:hAnsi="Times New Roman" w:cs="Times New Roman"/>
          <w:sz w:val="28"/>
          <w:szCs w:val="28"/>
        </w:rPr>
        <w:t xml:space="preserve">  </w:t>
      </w:r>
      <w:r w:rsidRPr="00D43ADA">
        <w:rPr>
          <w:rFonts w:ascii="Times New Roman" w:hAnsi="Times New Roman" w:cs="Times New Roman"/>
          <w:sz w:val="28"/>
          <w:szCs w:val="28"/>
        </w:rPr>
        <w:t>б</w:t>
      </w:r>
      <w:proofErr w:type="gramEnd"/>
      <w:r w:rsidRPr="00D43ADA">
        <w:rPr>
          <w:rFonts w:ascii="Times New Roman" w:hAnsi="Times New Roman" w:cs="Times New Roman"/>
          <w:sz w:val="28"/>
          <w:szCs w:val="28"/>
        </w:rPr>
        <w:t>)</w:t>
      </w:r>
      <w:r>
        <w:rPr>
          <w:rFonts w:ascii="Times New Roman" w:hAnsi="Times New Roman" w:cs="Times New Roman"/>
          <w:sz w:val="28"/>
          <w:szCs w:val="28"/>
        </w:rPr>
        <w:t xml:space="preserve"> лихенификация, расчё</w:t>
      </w:r>
      <w:r w:rsidRPr="00D43ADA">
        <w:rPr>
          <w:rFonts w:ascii="Times New Roman" w:hAnsi="Times New Roman" w:cs="Times New Roman"/>
          <w:sz w:val="28"/>
          <w:szCs w:val="28"/>
        </w:rPr>
        <w:t>сы,</w:t>
      </w:r>
    </w:p>
    <w:p w:rsidR="00D43ADA" w:rsidRPr="00D43ADA" w:rsidRDefault="00D43ADA" w:rsidP="00D43ADA">
      <w:pPr>
        <w:ind w:firstLine="720"/>
        <w:rPr>
          <w:rFonts w:ascii="Times New Roman" w:hAnsi="Times New Roman" w:cs="Times New Roman"/>
          <w:sz w:val="28"/>
          <w:szCs w:val="28"/>
        </w:rPr>
      </w:pPr>
      <w:r w:rsidRPr="00D43ADA">
        <w:rPr>
          <w:rFonts w:ascii="Times New Roman" w:hAnsi="Times New Roman" w:cs="Times New Roman"/>
          <w:sz w:val="28"/>
          <w:szCs w:val="28"/>
        </w:rPr>
        <w:t>в)</w:t>
      </w:r>
      <w:r>
        <w:rPr>
          <w:rFonts w:ascii="Times New Roman" w:hAnsi="Times New Roman" w:cs="Times New Roman"/>
          <w:sz w:val="28"/>
          <w:szCs w:val="28"/>
        </w:rPr>
        <w:t xml:space="preserve"> </w:t>
      </w:r>
      <w:r w:rsidRPr="00D43ADA">
        <w:rPr>
          <w:rFonts w:ascii="Times New Roman" w:hAnsi="Times New Roman" w:cs="Times New Roman"/>
          <w:sz w:val="28"/>
          <w:szCs w:val="28"/>
        </w:rPr>
        <w:t>отсутствие воспалительных явлений,</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г)</w:t>
      </w:r>
      <w:r>
        <w:rPr>
          <w:rFonts w:ascii="Times New Roman" w:hAnsi="Times New Roman" w:cs="Times New Roman"/>
          <w:sz w:val="28"/>
          <w:szCs w:val="28"/>
        </w:rPr>
        <w:t xml:space="preserve"> </w:t>
      </w:r>
      <w:r w:rsidRPr="00D43ADA">
        <w:rPr>
          <w:rFonts w:ascii="Times New Roman" w:hAnsi="Times New Roman" w:cs="Times New Roman"/>
          <w:sz w:val="28"/>
          <w:szCs w:val="28"/>
        </w:rPr>
        <w:t>поражение волос.</w:t>
      </w:r>
    </w:p>
    <w:p w:rsidR="00D43ADA" w:rsidRPr="00D43ADA" w:rsidRDefault="00583FD6" w:rsidP="00D43AD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10</w:t>
      </w:r>
      <w:r w:rsidR="00D43ADA">
        <w:rPr>
          <w:rFonts w:ascii="Times New Roman" w:hAnsi="Times New Roman" w:cs="Times New Roman"/>
          <w:sz w:val="28"/>
          <w:szCs w:val="28"/>
        </w:rPr>
        <w:t xml:space="preserve">. </w:t>
      </w:r>
      <w:r w:rsidR="00D43ADA" w:rsidRPr="00D43ADA">
        <w:rPr>
          <w:rFonts w:ascii="Times New Roman" w:hAnsi="Times New Roman" w:cs="Times New Roman"/>
          <w:sz w:val="28"/>
          <w:szCs w:val="28"/>
        </w:rPr>
        <w:t>Назовите методы диагностики отрубевидного лишая:</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r w:rsidRPr="00D43ADA">
        <w:rPr>
          <w:rFonts w:ascii="Times New Roman" w:hAnsi="Times New Roman" w:cs="Times New Roman"/>
          <w:sz w:val="28"/>
          <w:szCs w:val="28"/>
        </w:rPr>
        <w:t>микроскопические исследования чешуек из очага,</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б)</w:t>
      </w:r>
      <w:r>
        <w:rPr>
          <w:rFonts w:ascii="Times New Roman" w:hAnsi="Times New Roman" w:cs="Times New Roman"/>
          <w:sz w:val="28"/>
          <w:szCs w:val="28"/>
        </w:rPr>
        <w:t xml:space="preserve"> </w:t>
      </w:r>
      <w:r w:rsidRPr="00D43ADA">
        <w:rPr>
          <w:rFonts w:ascii="Times New Roman" w:hAnsi="Times New Roman" w:cs="Times New Roman"/>
          <w:sz w:val="28"/>
          <w:szCs w:val="28"/>
        </w:rPr>
        <w:t>йодная проба,</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в)</w:t>
      </w:r>
      <w:r>
        <w:rPr>
          <w:rFonts w:ascii="Times New Roman" w:hAnsi="Times New Roman" w:cs="Times New Roman"/>
          <w:sz w:val="28"/>
          <w:szCs w:val="28"/>
        </w:rPr>
        <w:t xml:space="preserve"> </w:t>
      </w:r>
      <w:r w:rsidRPr="00D43ADA">
        <w:rPr>
          <w:rFonts w:ascii="Times New Roman" w:hAnsi="Times New Roman" w:cs="Times New Roman"/>
          <w:sz w:val="28"/>
          <w:szCs w:val="28"/>
        </w:rPr>
        <w:t>поскабливание очагов (феномен стружки),</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г)</w:t>
      </w:r>
      <w:r>
        <w:rPr>
          <w:rFonts w:ascii="Times New Roman" w:hAnsi="Times New Roman" w:cs="Times New Roman"/>
          <w:sz w:val="28"/>
          <w:szCs w:val="28"/>
        </w:rPr>
        <w:t xml:space="preserve"> </w:t>
      </w:r>
      <w:r w:rsidRPr="00D43ADA">
        <w:rPr>
          <w:rFonts w:ascii="Times New Roman" w:hAnsi="Times New Roman" w:cs="Times New Roman"/>
          <w:sz w:val="28"/>
          <w:szCs w:val="28"/>
        </w:rPr>
        <w:t>осмотр под лампой Вуда,</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д)</w:t>
      </w:r>
      <w:r>
        <w:rPr>
          <w:rFonts w:ascii="Times New Roman" w:hAnsi="Times New Roman" w:cs="Times New Roman"/>
          <w:sz w:val="28"/>
          <w:szCs w:val="28"/>
        </w:rPr>
        <w:t xml:space="preserve"> </w:t>
      </w:r>
      <w:r w:rsidRPr="00D43ADA">
        <w:rPr>
          <w:rFonts w:ascii="Times New Roman" w:hAnsi="Times New Roman" w:cs="Times New Roman"/>
          <w:sz w:val="28"/>
          <w:szCs w:val="28"/>
        </w:rPr>
        <w:t>все вышеуказанное верно.</w:t>
      </w:r>
    </w:p>
    <w:p w:rsidR="00D43ADA" w:rsidRPr="00D43ADA" w:rsidRDefault="00583FD6" w:rsidP="00D43AD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11</w:t>
      </w:r>
      <w:r w:rsidR="00D43ADA">
        <w:rPr>
          <w:rFonts w:ascii="Times New Roman" w:hAnsi="Times New Roman" w:cs="Times New Roman"/>
          <w:sz w:val="28"/>
          <w:szCs w:val="28"/>
        </w:rPr>
        <w:t xml:space="preserve">. </w:t>
      </w:r>
      <w:r w:rsidR="00D43ADA" w:rsidRPr="00D43ADA">
        <w:rPr>
          <w:rFonts w:ascii="Times New Roman" w:hAnsi="Times New Roman" w:cs="Times New Roman"/>
          <w:sz w:val="28"/>
          <w:szCs w:val="28"/>
        </w:rPr>
        <w:t>Укажите методы диагностики, которые следует применять для подтверждения диагноза микроспории:</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r w:rsidRPr="00D43ADA">
        <w:rPr>
          <w:rFonts w:ascii="Times New Roman" w:hAnsi="Times New Roman" w:cs="Times New Roman"/>
          <w:sz w:val="28"/>
          <w:szCs w:val="28"/>
        </w:rPr>
        <w:t>микроскопические исследования чешуек из очага,</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б)</w:t>
      </w:r>
      <w:r>
        <w:rPr>
          <w:rFonts w:ascii="Times New Roman" w:hAnsi="Times New Roman" w:cs="Times New Roman"/>
          <w:sz w:val="28"/>
          <w:szCs w:val="28"/>
        </w:rPr>
        <w:t xml:space="preserve"> </w:t>
      </w:r>
      <w:r w:rsidRPr="00D43ADA">
        <w:rPr>
          <w:rFonts w:ascii="Times New Roman" w:hAnsi="Times New Roman" w:cs="Times New Roman"/>
          <w:sz w:val="28"/>
          <w:szCs w:val="28"/>
        </w:rPr>
        <w:t>культуральное исследование,</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в)</w:t>
      </w:r>
      <w:r>
        <w:rPr>
          <w:rFonts w:ascii="Times New Roman" w:hAnsi="Times New Roman" w:cs="Times New Roman"/>
          <w:sz w:val="28"/>
          <w:szCs w:val="28"/>
        </w:rPr>
        <w:t xml:space="preserve"> </w:t>
      </w:r>
      <w:r w:rsidRPr="00D43ADA">
        <w:rPr>
          <w:rFonts w:ascii="Times New Roman" w:hAnsi="Times New Roman" w:cs="Times New Roman"/>
          <w:sz w:val="28"/>
          <w:szCs w:val="28"/>
        </w:rPr>
        <w:t xml:space="preserve">люминесцентное </w:t>
      </w:r>
      <w:proofErr w:type="gramStart"/>
      <w:r w:rsidRPr="00D43ADA">
        <w:rPr>
          <w:rFonts w:ascii="Times New Roman" w:hAnsi="Times New Roman" w:cs="Times New Roman"/>
          <w:sz w:val="28"/>
          <w:szCs w:val="28"/>
        </w:rPr>
        <w:t>исследование,</w:t>
      </w:r>
      <w:r w:rsidR="00702F73">
        <w:rPr>
          <w:rFonts w:ascii="Times New Roman" w:hAnsi="Times New Roman" w:cs="Times New Roman"/>
          <w:sz w:val="28"/>
          <w:szCs w:val="28"/>
        </w:rPr>
        <w:t xml:space="preserve">   </w:t>
      </w:r>
      <w:proofErr w:type="gramEnd"/>
      <w:r w:rsidR="00702F73">
        <w:rPr>
          <w:rFonts w:ascii="Times New Roman" w:hAnsi="Times New Roman" w:cs="Times New Roman"/>
          <w:sz w:val="28"/>
          <w:szCs w:val="28"/>
        </w:rPr>
        <w:t xml:space="preserve"> </w:t>
      </w:r>
      <w:r w:rsidRPr="00D43ADA">
        <w:rPr>
          <w:rFonts w:ascii="Times New Roman" w:hAnsi="Times New Roman" w:cs="Times New Roman"/>
          <w:sz w:val="28"/>
          <w:szCs w:val="28"/>
        </w:rPr>
        <w:tab/>
        <w:t>г) йодная проба.</w:t>
      </w:r>
    </w:p>
    <w:p w:rsidR="00D43ADA" w:rsidRPr="00D43ADA" w:rsidRDefault="00583FD6" w:rsidP="005D3B72">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12</w:t>
      </w:r>
      <w:r w:rsidR="005D3B72">
        <w:rPr>
          <w:rFonts w:ascii="Times New Roman" w:hAnsi="Times New Roman" w:cs="Times New Roman"/>
          <w:sz w:val="28"/>
          <w:szCs w:val="28"/>
        </w:rPr>
        <w:t xml:space="preserve">. </w:t>
      </w:r>
      <w:r w:rsidR="00D43ADA" w:rsidRPr="00D43ADA">
        <w:rPr>
          <w:rFonts w:ascii="Times New Roman" w:hAnsi="Times New Roman" w:cs="Times New Roman"/>
          <w:sz w:val="28"/>
          <w:szCs w:val="28"/>
        </w:rPr>
        <w:t>Укажите в</w:t>
      </w:r>
      <w:r w:rsidR="00D43ADA">
        <w:rPr>
          <w:rFonts w:ascii="Times New Roman" w:hAnsi="Times New Roman" w:cs="Times New Roman"/>
          <w:sz w:val="28"/>
          <w:szCs w:val="28"/>
        </w:rPr>
        <w:t>озможный источник заражение ребё</w:t>
      </w:r>
      <w:r w:rsidR="00D43ADA" w:rsidRPr="00D43ADA">
        <w:rPr>
          <w:rFonts w:ascii="Times New Roman" w:hAnsi="Times New Roman" w:cs="Times New Roman"/>
          <w:sz w:val="28"/>
          <w:szCs w:val="28"/>
        </w:rPr>
        <w:t>нка микроспорией:</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а)</w:t>
      </w:r>
      <w:r>
        <w:rPr>
          <w:rFonts w:ascii="Times New Roman" w:hAnsi="Times New Roman" w:cs="Times New Roman"/>
          <w:sz w:val="28"/>
          <w:szCs w:val="28"/>
        </w:rPr>
        <w:t xml:space="preserve"> </w:t>
      </w:r>
      <w:proofErr w:type="gramStart"/>
      <w:r w:rsidRPr="00D43ADA">
        <w:rPr>
          <w:rFonts w:ascii="Times New Roman" w:hAnsi="Times New Roman" w:cs="Times New Roman"/>
          <w:sz w:val="28"/>
          <w:szCs w:val="28"/>
        </w:rPr>
        <w:t>человек,</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D43ADA">
        <w:rPr>
          <w:rFonts w:ascii="Times New Roman" w:hAnsi="Times New Roman" w:cs="Times New Roman"/>
          <w:sz w:val="28"/>
          <w:szCs w:val="28"/>
        </w:rPr>
        <w:tab/>
        <w:t>в)</w:t>
      </w:r>
      <w:r>
        <w:rPr>
          <w:rFonts w:ascii="Times New Roman" w:hAnsi="Times New Roman" w:cs="Times New Roman"/>
          <w:sz w:val="28"/>
          <w:szCs w:val="28"/>
        </w:rPr>
        <w:t xml:space="preserve"> </w:t>
      </w:r>
      <w:r w:rsidRPr="00D43ADA">
        <w:rPr>
          <w:rFonts w:ascii="Times New Roman" w:hAnsi="Times New Roman" w:cs="Times New Roman"/>
          <w:sz w:val="28"/>
          <w:szCs w:val="28"/>
        </w:rPr>
        <w:t>кошка,</w:t>
      </w:r>
    </w:p>
    <w:p w:rsidR="00D43ADA" w:rsidRPr="00D43ADA" w:rsidRDefault="00D43ADA" w:rsidP="00D43ADA">
      <w:pPr>
        <w:rPr>
          <w:rFonts w:ascii="Times New Roman" w:hAnsi="Times New Roman" w:cs="Times New Roman"/>
          <w:sz w:val="28"/>
          <w:szCs w:val="28"/>
        </w:rPr>
      </w:pPr>
      <w:r w:rsidRPr="00D43ADA">
        <w:rPr>
          <w:rFonts w:ascii="Times New Roman" w:hAnsi="Times New Roman" w:cs="Times New Roman"/>
          <w:sz w:val="28"/>
          <w:szCs w:val="28"/>
        </w:rPr>
        <w:tab/>
        <w:t>б)</w:t>
      </w:r>
      <w:r>
        <w:rPr>
          <w:rFonts w:ascii="Times New Roman" w:hAnsi="Times New Roman" w:cs="Times New Roman"/>
          <w:sz w:val="28"/>
          <w:szCs w:val="28"/>
        </w:rPr>
        <w:t xml:space="preserve"> </w:t>
      </w:r>
      <w:proofErr w:type="gramStart"/>
      <w:r w:rsidRPr="00D43ADA">
        <w:rPr>
          <w:rFonts w:ascii="Times New Roman" w:hAnsi="Times New Roman" w:cs="Times New Roman"/>
          <w:sz w:val="28"/>
          <w:szCs w:val="28"/>
        </w:rPr>
        <w:t>собака,</w:t>
      </w:r>
      <w:r w:rsidRPr="00D43ADA">
        <w:rPr>
          <w:rFonts w:ascii="Times New Roman" w:hAnsi="Times New Roman" w:cs="Times New Roman"/>
          <w:sz w:val="28"/>
          <w:szCs w:val="28"/>
        </w:rPr>
        <w:tab/>
      </w:r>
      <w:proofErr w:type="gramEnd"/>
      <w:r>
        <w:rPr>
          <w:rFonts w:ascii="Times New Roman" w:hAnsi="Times New Roman" w:cs="Times New Roman"/>
          <w:sz w:val="28"/>
          <w:szCs w:val="28"/>
        </w:rPr>
        <w:t xml:space="preserve">                    </w:t>
      </w:r>
      <w:r w:rsidRPr="00D43ADA">
        <w:rPr>
          <w:rFonts w:ascii="Times New Roman" w:hAnsi="Times New Roman" w:cs="Times New Roman"/>
          <w:sz w:val="28"/>
          <w:szCs w:val="28"/>
        </w:rPr>
        <w:t>г)</w:t>
      </w:r>
      <w:r>
        <w:rPr>
          <w:rFonts w:ascii="Times New Roman" w:hAnsi="Times New Roman" w:cs="Times New Roman"/>
          <w:sz w:val="28"/>
          <w:szCs w:val="28"/>
        </w:rPr>
        <w:t xml:space="preserve"> </w:t>
      </w:r>
      <w:r w:rsidRPr="00D43ADA">
        <w:rPr>
          <w:rFonts w:ascii="Times New Roman" w:hAnsi="Times New Roman" w:cs="Times New Roman"/>
          <w:sz w:val="28"/>
          <w:szCs w:val="28"/>
        </w:rPr>
        <w:t>корова.</w:t>
      </w:r>
    </w:p>
    <w:p w:rsidR="00021AA0" w:rsidRDefault="00021AA0" w:rsidP="005478BC">
      <w:pPr>
        <w:spacing w:after="0" w:line="240" w:lineRule="auto"/>
        <w:ind w:firstLine="709"/>
        <w:jc w:val="both"/>
        <w:rPr>
          <w:rFonts w:ascii="Times New Roman" w:eastAsia="Times New Roman" w:hAnsi="Times New Roman" w:cs="Times New Roman"/>
          <w:b/>
          <w:color w:val="000000"/>
          <w:sz w:val="28"/>
          <w:szCs w:val="28"/>
          <w:lang w:eastAsia="ru-RU"/>
        </w:rPr>
      </w:pPr>
    </w:p>
    <w:p w:rsidR="007E5029" w:rsidRPr="007E5029" w:rsidRDefault="007E5029" w:rsidP="007E5029">
      <w:pPr>
        <w:spacing w:after="0" w:line="240" w:lineRule="auto"/>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 xml:space="preserve">      13. </w:t>
      </w:r>
      <w:r w:rsidRPr="007E5029">
        <w:rPr>
          <w:rFonts w:ascii="Times New Roman" w:hAnsi="Times New Roman" w:cs="Times New Roman"/>
          <w:sz w:val="28"/>
          <w:szCs w:val="28"/>
        </w:rPr>
        <w:t>Грибковые заболевания кожи вызываются всеми перечисленными возбудителями, кроме:</w:t>
      </w:r>
    </w:p>
    <w:p w:rsidR="007E5029" w:rsidRPr="007E5029" w:rsidRDefault="007E5029" w:rsidP="007E5029">
      <w:pPr>
        <w:tabs>
          <w:tab w:val="left" w:pos="426"/>
          <w:tab w:val="left" w:pos="709"/>
          <w:tab w:val="left" w:pos="5954"/>
        </w:tabs>
        <w:ind w:left="709"/>
        <w:rPr>
          <w:rFonts w:ascii="Times New Roman" w:hAnsi="Times New Roman" w:cs="Times New Roman"/>
          <w:sz w:val="28"/>
          <w:szCs w:val="28"/>
        </w:rPr>
      </w:pPr>
      <w:r w:rsidRPr="007E5029">
        <w:rPr>
          <w:rFonts w:ascii="Times New Roman" w:hAnsi="Times New Roman" w:cs="Times New Roman"/>
          <w:sz w:val="28"/>
          <w:szCs w:val="28"/>
        </w:rPr>
        <w:t xml:space="preserve">а) </w:t>
      </w:r>
      <w:proofErr w:type="gramStart"/>
      <w:r w:rsidRPr="007E5029">
        <w:rPr>
          <w:rFonts w:ascii="Times New Roman" w:hAnsi="Times New Roman" w:cs="Times New Roman"/>
          <w:sz w:val="28"/>
          <w:szCs w:val="28"/>
        </w:rPr>
        <w:t>трихофитонов;</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7E5029">
        <w:rPr>
          <w:rFonts w:ascii="Times New Roman" w:hAnsi="Times New Roman" w:cs="Times New Roman"/>
          <w:sz w:val="28"/>
          <w:szCs w:val="28"/>
        </w:rPr>
        <w:t>б) эпидермофитонов;</w:t>
      </w:r>
    </w:p>
    <w:p w:rsidR="007E5029" w:rsidRPr="007E5029" w:rsidRDefault="007E5029" w:rsidP="007E5029">
      <w:pPr>
        <w:tabs>
          <w:tab w:val="left" w:pos="426"/>
          <w:tab w:val="left" w:pos="709"/>
          <w:tab w:val="left" w:pos="5954"/>
        </w:tabs>
        <w:ind w:left="709"/>
        <w:rPr>
          <w:rFonts w:ascii="Times New Roman" w:hAnsi="Times New Roman" w:cs="Times New Roman"/>
          <w:sz w:val="28"/>
          <w:szCs w:val="28"/>
        </w:rPr>
      </w:pPr>
      <w:r w:rsidRPr="007E5029">
        <w:rPr>
          <w:rFonts w:ascii="Times New Roman" w:hAnsi="Times New Roman" w:cs="Times New Roman"/>
          <w:sz w:val="28"/>
          <w:szCs w:val="28"/>
        </w:rPr>
        <w:t xml:space="preserve">в) палочек </w:t>
      </w:r>
      <w:proofErr w:type="gramStart"/>
      <w:r w:rsidRPr="007E5029">
        <w:rPr>
          <w:rFonts w:ascii="Times New Roman" w:hAnsi="Times New Roman" w:cs="Times New Roman"/>
          <w:sz w:val="28"/>
          <w:szCs w:val="28"/>
        </w:rPr>
        <w:t>Ганзена;</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7E5029">
        <w:rPr>
          <w:rFonts w:ascii="Times New Roman" w:hAnsi="Times New Roman" w:cs="Times New Roman"/>
          <w:sz w:val="28"/>
          <w:szCs w:val="28"/>
        </w:rPr>
        <w:t>г) дрожжеподобных грибов;</w:t>
      </w:r>
    </w:p>
    <w:p w:rsidR="007E5029" w:rsidRPr="007E5029" w:rsidRDefault="007E5029" w:rsidP="007E5029">
      <w:pPr>
        <w:tabs>
          <w:tab w:val="left" w:pos="426"/>
          <w:tab w:val="left" w:pos="709"/>
          <w:tab w:val="left" w:pos="5954"/>
        </w:tabs>
        <w:ind w:left="709"/>
        <w:rPr>
          <w:rFonts w:ascii="Times New Roman" w:hAnsi="Times New Roman" w:cs="Times New Roman"/>
          <w:sz w:val="28"/>
          <w:szCs w:val="28"/>
        </w:rPr>
      </w:pPr>
      <w:r w:rsidRPr="007E5029">
        <w:rPr>
          <w:rFonts w:ascii="Times New Roman" w:hAnsi="Times New Roman" w:cs="Times New Roman"/>
          <w:sz w:val="28"/>
          <w:szCs w:val="28"/>
        </w:rPr>
        <w:t>д) микроспорумов</w:t>
      </w:r>
    </w:p>
    <w:p w:rsidR="00D43ADA" w:rsidRPr="00D43ADA" w:rsidRDefault="00D43ADA" w:rsidP="00062F5F">
      <w:pPr>
        <w:spacing w:after="0" w:line="240" w:lineRule="auto"/>
        <w:jc w:val="both"/>
        <w:rPr>
          <w:rFonts w:ascii="Times New Roman" w:hAnsi="Times New Roman" w:cs="Times New Roman"/>
          <w:sz w:val="28"/>
          <w:szCs w:val="28"/>
        </w:rPr>
      </w:pPr>
    </w:p>
    <w:p w:rsidR="007E5029" w:rsidRPr="007E5029" w:rsidRDefault="00702F73" w:rsidP="007E5029">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14. </w:t>
      </w:r>
      <w:r w:rsidR="007E5029" w:rsidRPr="007E5029">
        <w:rPr>
          <w:rFonts w:ascii="Times New Roman" w:hAnsi="Times New Roman" w:cs="Times New Roman"/>
          <w:sz w:val="28"/>
          <w:szCs w:val="28"/>
        </w:rPr>
        <w:t xml:space="preserve">Клиническими особенностями инфильтративно-нагноительной </w:t>
      </w:r>
      <w:r>
        <w:rPr>
          <w:rFonts w:ascii="Times New Roman" w:hAnsi="Times New Roman" w:cs="Times New Roman"/>
          <w:sz w:val="28"/>
          <w:szCs w:val="28"/>
        </w:rPr>
        <w:t xml:space="preserve">      т</w:t>
      </w:r>
      <w:r w:rsidR="007E5029" w:rsidRPr="007E5029">
        <w:rPr>
          <w:rFonts w:ascii="Times New Roman" w:hAnsi="Times New Roman" w:cs="Times New Roman"/>
          <w:sz w:val="28"/>
          <w:szCs w:val="28"/>
        </w:rPr>
        <w:t>рихофитии являются:</w:t>
      </w:r>
    </w:p>
    <w:p w:rsidR="007E5029" w:rsidRPr="007E5029" w:rsidRDefault="00702F73" w:rsidP="007E5029">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 xml:space="preserve">а) эритема и </w:t>
      </w:r>
      <w:proofErr w:type="gramStart"/>
      <w:r>
        <w:rPr>
          <w:rFonts w:ascii="Times New Roman" w:hAnsi="Times New Roman" w:cs="Times New Roman"/>
          <w:sz w:val="28"/>
          <w:szCs w:val="28"/>
        </w:rPr>
        <w:t>отё</w:t>
      </w:r>
      <w:r w:rsidR="007E5029" w:rsidRPr="007E5029">
        <w:rPr>
          <w:rFonts w:ascii="Times New Roman" w:hAnsi="Times New Roman" w:cs="Times New Roman"/>
          <w:sz w:val="28"/>
          <w:szCs w:val="28"/>
        </w:rPr>
        <w:t>к;</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7E5029" w:rsidRPr="007E5029">
        <w:rPr>
          <w:rFonts w:ascii="Times New Roman" w:hAnsi="Times New Roman" w:cs="Times New Roman"/>
          <w:sz w:val="28"/>
          <w:szCs w:val="28"/>
        </w:rPr>
        <w:t>б) фолликулярные абсцессы;</w:t>
      </w:r>
    </w:p>
    <w:p w:rsidR="007E5029" w:rsidRPr="007E5029" w:rsidRDefault="007E5029" w:rsidP="007E5029">
      <w:pPr>
        <w:tabs>
          <w:tab w:val="left" w:pos="426"/>
          <w:tab w:val="left" w:pos="709"/>
          <w:tab w:val="left" w:pos="5954"/>
        </w:tabs>
        <w:ind w:left="709"/>
        <w:rPr>
          <w:rFonts w:ascii="Times New Roman" w:hAnsi="Times New Roman" w:cs="Times New Roman"/>
          <w:sz w:val="28"/>
          <w:szCs w:val="28"/>
        </w:rPr>
      </w:pPr>
      <w:r w:rsidRPr="007E5029">
        <w:rPr>
          <w:rFonts w:ascii="Times New Roman" w:hAnsi="Times New Roman" w:cs="Times New Roman"/>
          <w:sz w:val="28"/>
          <w:szCs w:val="28"/>
        </w:rPr>
        <w:t xml:space="preserve">в) гнойные </w:t>
      </w:r>
      <w:proofErr w:type="gramStart"/>
      <w:r w:rsidRPr="007E5029">
        <w:rPr>
          <w:rFonts w:ascii="Times New Roman" w:hAnsi="Times New Roman" w:cs="Times New Roman"/>
          <w:sz w:val="28"/>
          <w:szCs w:val="28"/>
        </w:rPr>
        <w:t>корки;</w:t>
      </w:r>
      <w:r w:rsidR="00702F73">
        <w:rPr>
          <w:rFonts w:ascii="Times New Roman" w:hAnsi="Times New Roman" w:cs="Times New Roman"/>
          <w:sz w:val="28"/>
          <w:szCs w:val="28"/>
        </w:rPr>
        <w:t xml:space="preserve">   </w:t>
      </w:r>
      <w:proofErr w:type="gramEnd"/>
      <w:r w:rsidR="00702F73">
        <w:rPr>
          <w:rFonts w:ascii="Times New Roman" w:hAnsi="Times New Roman" w:cs="Times New Roman"/>
          <w:sz w:val="28"/>
          <w:szCs w:val="28"/>
        </w:rPr>
        <w:t xml:space="preserve">                                  г) чё</w:t>
      </w:r>
      <w:r w:rsidRPr="007E5029">
        <w:rPr>
          <w:rFonts w:ascii="Times New Roman" w:hAnsi="Times New Roman" w:cs="Times New Roman"/>
          <w:sz w:val="28"/>
          <w:szCs w:val="28"/>
        </w:rPr>
        <w:t>ткие границы;</w:t>
      </w:r>
    </w:p>
    <w:p w:rsidR="007E5029" w:rsidRPr="007E5029" w:rsidRDefault="00702F73" w:rsidP="007E5029">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lastRenderedPageBreak/>
        <w:t>д) всё</w:t>
      </w:r>
      <w:r w:rsidR="007E5029" w:rsidRPr="007E5029">
        <w:rPr>
          <w:rFonts w:ascii="Times New Roman" w:hAnsi="Times New Roman" w:cs="Times New Roman"/>
          <w:sz w:val="28"/>
          <w:szCs w:val="28"/>
        </w:rPr>
        <w:t xml:space="preserve"> перечисленные</w:t>
      </w:r>
    </w:p>
    <w:p w:rsidR="00021AA0" w:rsidRDefault="00021AA0" w:rsidP="005478BC">
      <w:pPr>
        <w:spacing w:after="0" w:line="240" w:lineRule="auto"/>
        <w:ind w:firstLine="709"/>
        <w:jc w:val="both"/>
        <w:rPr>
          <w:rFonts w:ascii="Times New Roman" w:eastAsia="Times New Roman" w:hAnsi="Times New Roman" w:cs="Times New Roman"/>
          <w:b/>
          <w:color w:val="000000"/>
          <w:sz w:val="28"/>
          <w:szCs w:val="28"/>
          <w:lang w:eastAsia="ru-RU"/>
        </w:rPr>
      </w:pPr>
    </w:p>
    <w:p w:rsidR="00702F73" w:rsidRPr="00702F73" w:rsidRDefault="00702F73" w:rsidP="00702F73">
      <w:p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702F73">
        <w:rPr>
          <w:rFonts w:ascii="Times New Roman" w:eastAsia="Times New Roman" w:hAnsi="Times New Roman" w:cs="Times New Roman"/>
          <w:color w:val="000000"/>
          <w:sz w:val="28"/>
          <w:szCs w:val="28"/>
          <w:lang w:eastAsia="ru-RU"/>
        </w:rPr>
        <w:t>15.</w:t>
      </w:r>
      <w:r>
        <w:rPr>
          <w:rFonts w:ascii="Times New Roman" w:eastAsia="Times New Roman" w:hAnsi="Times New Roman" w:cs="Times New Roman"/>
          <w:color w:val="000000"/>
          <w:sz w:val="28"/>
          <w:szCs w:val="28"/>
          <w:lang w:eastAsia="ru-RU"/>
        </w:rPr>
        <w:t xml:space="preserve">   </w:t>
      </w:r>
      <w:r w:rsidRPr="00702F73">
        <w:rPr>
          <w:rFonts w:ascii="Times New Roman" w:hAnsi="Times New Roman" w:cs="Times New Roman"/>
          <w:sz w:val="28"/>
          <w:szCs w:val="28"/>
        </w:rPr>
        <w:t>Для гл</w:t>
      </w:r>
      <w:r>
        <w:rPr>
          <w:rFonts w:ascii="Times New Roman" w:hAnsi="Times New Roman" w:cs="Times New Roman"/>
          <w:sz w:val="28"/>
          <w:szCs w:val="28"/>
        </w:rPr>
        <w:t>убокой трихофитии характерно всё</w:t>
      </w:r>
      <w:r w:rsidRPr="00702F73">
        <w:rPr>
          <w:rFonts w:ascii="Times New Roman" w:hAnsi="Times New Roman" w:cs="Times New Roman"/>
          <w:sz w:val="28"/>
          <w:szCs w:val="28"/>
        </w:rPr>
        <w:t xml:space="preserve"> перечисленное, кроме:</w:t>
      </w:r>
    </w:p>
    <w:p w:rsidR="00702F73" w:rsidRPr="00702F73" w:rsidRDefault="00702F73" w:rsidP="00702F73">
      <w:pPr>
        <w:tabs>
          <w:tab w:val="left" w:pos="426"/>
          <w:tab w:val="left" w:pos="709"/>
          <w:tab w:val="left" w:pos="5954"/>
        </w:tabs>
        <w:ind w:left="709"/>
        <w:rPr>
          <w:rFonts w:ascii="Times New Roman" w:hAnsi="Times New Roman" w:cs="Times New Roman"/>
          <w:sz w:val="28"/>
          <w:szCs w:val="28"/>
        </w:rPr>
      </w:pPr>
      <w:r w:rsidRPr="00702F73">
        <w:rPr>
          <w:rFonts w:ascii="Times New Roman" w:hAnsi="Times New Roman" w:cs="Times New Roman"/>
          <w:sz w:val="28"/>
          <w:szCs w:val="28"/>
        </w:rPr>
        <w:t>а) общего недомогания, повышения температуры;</w:t>
      </w:r>
    </w:p>
    <w:p w:rsidR="00702F73" w:rsidRPr="00702F73" w:rsidRDefault="00702F73" w:rsidP="00702F73">
      <w:pPr>
        <w:tabs>
          <w:tab w:val="left" w:pos="426"/>
          <w:tab w:val="left" w:pos="709"/>
          <w:tab w:val="left" w:pos="5954"/>
        </w:tabs>
        <w:ind w:left="709"/>
        <w:rPr>
          <w:rFonts w:ascii="Times New Roman" w:hAnsi="Times New Roman" w:cs="Times New Roman"/>
          <w:sz w:val="28"/>
          <w:szCs w:val="28"/>
        </w:rPr>
      </w:pPr>
      <w:r w:rsidRPr="00702F73">
        <w:rPr>
          <w:rFonts w:ascii="Times New Roman" w:hAnsi="Times New Roman" w:cs="Times New Roman"/>
          <w:sz w:val="28"/>
          <w:szCs w:val="28"/>
        </w:rPr>
        <w:t>б) наличия островоспалительного инфильтрата;</w:t>
      </w:r>
    </w:p>
    <w:p w:rsidR="00702F73" w:rsidRPr="00702F73" w:rsidRDefault="00702F73" w:rsidP="00702F73">
      <w:pPr>
        <w:tabs>
          <w:tab w:val="left" w:pos="426"/>
          <w:tab w:val="left" w:pos="709"/>
          <w:tab w:val="left" w:pos="5954"/>
        </w:tabs>
        <w:ind w:left="709"/>
        <w:rPr>
          <w:rFonts w:ascii="Times New Roman" w:hAnsi="Times New Roman" w:cs="Times New Roman"/>
          <w:sz w:val="28"/>
          <w:szCs w:val="28"/>
        </w:rPr>
      </w:pPr>
      <w:r w:rsidRPr="00702F73">
        <w:rPr>
          <w:rFonts w:ascii="Times New Roman" w:hAnsi="Times New Roman" w:cs="Times New Roman"/>
          <w:sz w:val="28"/>
          <w:szCs w:val="28"/>
        </w:rPr>
        <w:t>в) симптома "медовых сот";</w:t>
      </w:r>
    </w:p>
    <w:p w:rsidR="00702F73" w:rsidRPr="00702F73" w:rsidRDefault="00702F73" w:rsidP="00702F73">
      <w:pPr>
        <w:tabs>
          <w:tab w:val="left" w:pos="426"/>
          <w:tab w:val="left" w:pos="709"/>
          <w:tab w:val="left" w:pos="5954"/>
        </w:tabs>
        <w:ind w:left="709"/>
        <w:rPr>
          <w:rFonts w:ascii="Times New Roman" w:hAnsi="Times New Roman" w:cs="Times New Roman"/>
          <w:sz w:val="28"/>
          <w:szCs w:val="28"/>
        </w:rPr>
      </w:pPr>
      <w:r w:rsidRPr="00702F73">
        <w:rPr>
          <w:rFonts w:ascii="Times New Roman" w:hAnsi="Times New Roman" w:cs="Times New Roman"/>
          <w:sz w:val="28"/>
          <w:szCs w:val="28"/>
        </w:rPr>
        <w:t xml:space="preserve">г) хронического </w:t>
      </w:r>
      <w:proofErr w:type="gramStart"/>
      <w:r w:rsidRPr="00702F73">
        <w:rPr>
          <w:rFonts w:ascii="Times New Roman" w:hAnsi="Times New Roman" w:cs="Times New Roman"/>
          <w:sz w:val="28"/>
          <w:szCs w:val="28"/>
        </w:rPr>
        <w:t>течения;</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702F73">
        <w:rPr>
          <w:rFonts w:ascii="Times New Roman" w:hAnsi="Times New Roman" w:cs="Times New Roman"/>
          <w:sz w:val="28"/>
          <w:szCs w:val="28"/>
        </w:rPr>
        <w:t>д) самопроизвольного разрешения</w:t>
      </w:r>
      <w:r>
        <w:rPr>
          <w:rFonts w:ascii="Times New Roman" w:hAnsi="Times New Roman" w:cs="Times New Roman"/>
          <w:sz w:val="28"/>
          <w:szCs w:val="28"/>
        </w:rPr>
        <w:t>.</w:t>
      </w:r>
    </w:p>
    <w:p w:rsidR="00021AA0" w:rsidRDefault="00021AA0" w:rsidP="005478BC">
      <w:pPr>
        <w:spacing w:after="0" w:line="240" w:lineRule="auto"/>
        <w:ind w:firstLine="709"/>
        <w:jc w:val="both"/>
        <w:rPr>
          <w:rFonts w:ascii="Times New Roman" w:eastAsia="Times New Roman" w:hAnsi="Times New Roman" w:cs="Times New Roman"/>
          <w:b/>
          <w:color w:val="000000"/>
          <w:sz w:val="28"/>
          <w:szCs w:val="28"/>
          <w:lang w:eastAsia="ru-RU"/>
        </w:rPr>
      </w:pPr>
    </w:p>
    <w:p w:rsidR="004D6BC1" w:rsidRPr="004D6BC1" w:rsidRDefault="004D6BC1"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16. </w:t>
      </w:r>
      <w:r w:rsidRPr="004D6BC1">
        <w:rPr>
          <w:rFonts w:ascii="Times New Roman" w:hAnsi="Times New Roman" w:cs="Times New Roman"/>
          <w:sz w:val="28"/>
          <w:szCs w:val="28"/>
        </w:rPr>
        <w:t>Для поверхностной трихофитии волосистой части головы характерны:</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 xml:space="preserve">а) мелкие множественные очаги, в очагах поражения видимы </w:t>
      </w:r>
    </w:p>
    <w:p w:rsidR="004D6BC1" w:rsidRDefault="00B3402F" w:rsidP="004D6BC1">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 xml:space="preserve">     неизменё</w:t>
      </w:r>
      <w:r w:rsidR="004D6BC1" w:rsidRPr="004D6BC1">
        <w:rPr>
          <w:rFonts w:ascii="Times New Roman" w:hAnsi="Times New Roman" w:cs="Times New Roman"/>
          <w:sz w:val="28"/>
          <w:szCs w:val="28"/>
        </w:rPr>
        <w:t>нные волосы;</w:t>
      </w:r>
      <w:r w:rsidR="004D6BC1">
        <w:rPr>
          <w:rFonts w:ascii="Times New Roman" w:hAnsi="Times New Roman" w:cs="Times New Roman"/>
          <w:sz w:val="28"/>
          <w:szCs w:val="28"/>
        </w:rPr>
        <w:t xml:space="preserve">                 </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 xml:space="preserve"> </w:t>
      </w:r>
      <w:r w:rsidRPr="004D6BC1">
        <w:rPr>
          <w:rFonts w:ascii="Times New Roman" w:hAnsi="Times New Roman" w:cs="Times New Roman"/>
          <w:sz w:val="28"/>
          <w:szCs w:val="28"/>
        </w:rPr>
        <w:t xml:space="preserve">б) белая муфта у основания </w:t>
      </w:r>
      <w:proofErr w:type="gramStart"/>
      <w:r w:rsidRPr="004D6BC1">
        <w:rPr>
          <w:rFonts w:ascii="Times New Roman" w:hAnsi="Times New Roman" w:cs="Times New Roman"/>
          <w:sz w:val="28"/>
          <w:szCs w:val="28"/>
        </w:rPr>
        <w:t>волос;</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чё</w:t>
      </w:r>
      <w:r w:rsidRPr="004D6BC1">
        <w:rPr>
          <w:rFonts w:ascii="Times New Roman" w:hAnsi="Times New Roman" w:cs="Times New Roman"/>
          <w:sz w:val="28"/>
          <w:szCs w:val="28"/>
        </w:rPr>
        <w:t>ткие очертания очага;</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г) крупные очаги, сплошное поражение волос</w:t>
      </w:r>
    </w:p>
    <w:p w:rsidR="004D6BC1" w:rsidRPr="004D6BC1" w:rsidRDefault="004D6BC1" w:rsidP="004D6BC1">
      <w:pPr>
        <w:tabs>
          <w:tab w:val="left" w:pos="426"/>
          <w:tab w:val="left" w:pos="709"/>
          <w:tab w:val="left" w:pos="5954"/>
        </w:tabs>
        <w:jc w:val="both"/>
        <w:rPr>
          <w:rFonts w:ascii="Times New Roman" w:hAnsi="Times New Roman" w:cs="Times New Roman"/>
          <w:sz w:val="28"/>
          <w:szCs w:val="28"/>
        </w:rPr>
      </w:pPr>
    </w:p>
    <w:p w:rsidR="004D6BC1" w:rsidRPr="004D6BC1" w:rsidRDefault="004D6BC1"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17.</w:t>
      </w:r>
      <w:r w:rsidRPr="004D6BC1">
        <w:rPr>
          <w:rFonts w:ascii="Times New Roman" w:hAnsi="Times New Roman" w:cs="Times New Roman"/>
          <w:sz w:val="28"/>
          <w:szCs w:val="28"/>
        </w:rPr>
        <w:t xml:space="preserve">  Заражение микроспорией может происходить:</w:t>
      </w:r>
    </w:p>
    <w:p w:rsid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 xml:space="preserve">а) в детских </w:t>
      </w:r>
      <w:proofErr w:type="gramStart"/>
      <w:r w:rsidRPr="004D6BC1">
        <w:rPr>
          <w:rFonts w:ascii="Times New Roman" w:hAnsi="Times New Roman" w:cs="Times New Roman"/>
          <w:sz w:val="28"/>
          <w:szCs w:val="28"/>
        </w:rPr>
        <w:t>коллективах;</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4D6BC1">
        <w:rPr>
          <w:rFonts w:ascii="Times New Roman" w:hAnsi="Times New Roman" w:cs="Times New Roman"/>
          <w:sz w:val="28"/>
          <w:szCs w:val="28"/>
        </w:rPr>
        <w:t>б) при контакте с кошками и собаками;</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 xml:space="preserve">в) в </w:t>
      </w:r>
      <w:proofErr w:type="gramStart"/>
      <w:r w:rsidRPr="004D6BC1">
        <w:rPr>
          <w:rFonts w:ascii="Times New Roman" w:hAnsi="Times New Roman" w:cs="Times New Roman"/>
          <w:sz w:val="28"/>
          <w:szCs w:val="28"/>
        </w:rPr>
        <w:t>парикмахерских;</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4D6BC1">
        <w:rPr>
          <w:rFonts w:ascii="Times New Roman" w:hAnsi="Times New Roman" w:cs="Times New Roman"/>
          <w:sz w:val="28"/>
          <w:szCs w:val="28"/>
        </w:rPr>
        <w:t>г) при работе на животноводческих фермах;</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д) правильно всё</w:t>
      </w:r>
      <w:r w:rsidRPr="004D6BC1">
        <w:rPr>
          <w:rFonts w:ascii="Times New Roman" w:hAnsi="Times New Roman" w:cs="Times New Roman"/>
          <w:sz w:val="28"/>
          <w:szCs w:val="28"/>
        </w:rPr>
        <w:t xml:space="preserve"> перечисленное, кроме г)</w:t>
      </w:r>
      <w:r w:rsidR="00B3402F">
        <w:rPr>
          <w:rFonts w:ascii="Times New Roman" w:hAnsi="Times New Roman" w:cs="Times New Roman"/>
          <w:sz w:val="28"/>
          <w:szCs w:val="28"/>
        </w:rPr>
        <w:t>.</w:t>
      </w:r>
    </w:p>
    <w:p w:rsidR="004D6BC1" w:rsidRPr="00B3402F" w:rsidRDefault="00B3402F"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w:t>
      </w:r>
      <w:r w:rsidR="004D6BC1" w:rsidRPr="004D6BC1">
        <w:rPr>
          <w:rFonts w:ascii="Times New Roman" w:hAnsi="Times New Roman" w:cs="Times New Roman"/>
          <w:sz w:val="28"/>
          <w:szCs w:val="28"/>
        </w:rPr>
        <w:t xml:space="preserve"> </w:t>
      </w:r>
      <w:r>
        <w:rPr>
          <w:rFonts w:ascii="Times New Roman" w:hAnsi="Times New Roman" w:cs="Times New Roman"/>
          <w:sz w:val="28"/>
          <w:szCs w:val="28"/>
        </w:rPr>
        <w:t xml:space="preserve">       18.</w:t>
      </w:r>
      <w:r w:rsidR="004D6BC1" w:rsidRPr="004D6BC1">
        <w:rPr>
          <w:rFonts w:ascii="Times New Roman" w:hAnsi="Times New Roman" w:cs="Times New Roman"/>
          <w:sz w:val="28"/>
          <w:szCs w:val="28"/>
        </w:rPr>
        <w:t xml:space="preserve"> </w:t>
      </w:r>
      <w:r w:rsidR="004D6BC1" w:rsidRPr="00B3402F">
        <w:rPr>
          <w:rFonts w:ascii="Times New Roman" w:hAnsi="Times New Roman" w:cs="Times New Roman"/>
          <w:sz w:val="28"/>
          <w:szCs w:val="28"/>
        </w:rPr>
        <w:t>Для поражения воло</w:t>
      </w:r>
      <w:r>
        <w:rPr>
          <w:rFonts w:ascii="Times New Roman" w:hAnsi="Times New Roman" w:cs="Times New Roman"/>
          <w:sz w:val="28"/>
          <w:szCs w:val="28"/>
        </w:rPr>
        <w:t>с при микроспории характерно всё</w:t>
      </w:r>
      <w:r w:rsidR="004D6BC1" w:rsidRPr="00B3402F">
        <w:rPr>
          <w:rFonts w:ascii="Times New Roman" w:hAnsi="Times New Roman" w:cs="Times New Roman"/>
          <w:sz w:val="28"/>
          <w:szCs w:val="28"/>
        </w:rPr>
        <w:t xml:space="preserve"> перечисленное, кроме:</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а) частичного обламывания волос в очаге поражения на высоте 1-2 мм;</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б) обламывания волос на высоте 4-8 мм</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в) наличия беловатой муфты вокруг обломанного волоса;</w:t>
      </w:r>
    </w:p>
    <w:p w:rsidR="004D6BC1" w:rsidRPr="004D6BC1" w:rsidRDefault="00B3402F" w:rsidP="004D6BC1">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г) зелё</w:t>
      </w:r>
      <w:r w:rsidR="004D6BC1" w:rsidRPr="004D6BC1">
        <w:rPr>
          <w:rFonts w:ascii="Times New Roman" w:hAnsi="Times New Roman" w:cs="Times New Roman"/>
          <w:sz w:val="28"/>
          <w:szCs w:val="28"/>
        </w:rPr>
        <w:t>ного свечения волос при облучении очагов лампой Вуда</w:t>
      </w:r>
    </w:p>
    <w:p w:rsidR="004D6BC1" w:rsidRPr="004D6BC1" w:rsidRDefault="00B3402F" w:rsidP="00B3402F">
      <w:pPr>
        <w:tabs>
          <w:tab w:val="left" w:pos="426"/>
          <w:tab w:val="left" w:pos="709"/>
          <w:tab w:val="left" w:pos="5954"/>
        </w:tabs>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19. </w:t>
      </w:r>
      <w:r w:rsidR="004D6BC1" w:rsidRPr="00B3402F">
        <w:rPr>
          <w:rFonts w:ascii="Times New Roman" w:hAnsi="Times New Roman" w:cs="Times New Roman"/>
          <w:sz w:val="28"/>
          <w:szCs w:val="28"/>
        </w:rPr>
        <w:t>Для микроспории волоси</w:t>
      </w:r>
      <w:r w:rsidR="00C51425">
        <w:rPr>
          <w:rFonts w:ascii="Times New Roman" w:hAnsi="Times New Roman" w:cs="Times New Roman"/>
          <w:sz w:val="28"/>
          <w:szCs w:val="28"/>
        </w:rPr>
        <w:t>стой части головы характерно всё</w:t>
      </w:r>
      <w:r w:rsidR="004D6BC1" w:rsidRPr="00B3402F">
        <w:rPr>
          <w:rFonts w:ascii="Times New Roman" w:hAnsi="Times New Roman" w:cs="Times New Roman"/>
          <w:sz w:val="28"/>
          <w:szCs w:val="28"/>
        </w:rPr>
        <w:t xml:space="preserve"> перечисленное, кроме:</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а) очаги мелкие, множественные;</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б) у основания волос белая муфта;</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в) очаги имеют четкие очертания;</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г) очаги крупные, поражение волос сплошное</w:t>
      </w:r>
    </w:p>
    <w:p w:rsidR="004D6BC1" w:rsidRPr="004D6BC1" w:rsidRDefault="004D6BC1" w:rsidP="004D6BC1">
      <w:pPr>
        <w:tabs>
          <w:tab w:val="left" w:pos="426"/>
          <w:tab w:val="left" w:pos="709"/>
          <w:tab w:val="left" w:pos="5954"/>
        </w:tabs>
        <w:jc w:val="both"/>
        <w:rPr>
          <w:rFonts w:ascii="Times New Roman" w:hAnsi="Times New Roman" w:cs="Times New Roman"/>
          <w:sz w:val="28"/>
          <w:szCs w:val="28"/>
        </w:rPr>
      </w:pPr>
    </w:p>
    <w:p w:rsidR="004D6BC1" w:rsidRPr="00C51425" w:rsidRDefault="00C51425" w:rsidP="00C51425">
      <w:pPr>
        <w:tabs>
          <w:tab w:val="left" w:pos="426"/>
          <w:tab w:val="left" w:pos="709"/>
          <w:tab w:val="left" w:pos="5954"/>
        </w:tabs>
        <w:ind w:left="75"/>
        <w:rPr>
          <w:rFonts w:ascii="Times New Roman" w:hAnsi="Times New Roman" w:cs="Times New Roman"/>
          <w:sz w:val="28"/>
          <w:szCs w:val="28"/>
        </w:rPr>
      </w:pPr>
      <w:r>
        <w:rPr>
          <w:rFonts w:ascii="Times New Roman" w:hAnsi="Times New Roman"/>
          <w:sz w:val="28"/>
          <w:szCs w:val="28"/>
        </w:rPr>
        <w:lastRenderedPageBreak/>
        <w:t xml:space="preserve"> </w:t>
      </w:r>
      <w:r w:rsidRPr="00C51425">
        <w:rPr>
          <w:rFonts w:ascii="Times New Roman" w:hAnsi="Times New Roman"/>
          <w:sz w:val="28"/>
          <w:szCs w:val="28"/>
        </w:rPr>
        <w:t xml:space="preserve">  </w:t>
      </w:r>
      <w:r>
        <w:rPr>
          <w:rFonts w:ascii="Times New Roman" w:hAnsi="Times New Roman"/>
          <w:sz w:val="28"/>
          <w:szCs w:val="28"/>
        </w:rPr>
        <w:t xml:space="preserve">    </w:t>
      </w:r>
      <w:r w:rsidRPr="00C51425">
        <w:rPr>
          <w:rFonts w:ascii="Times New Roman" w:hAnsi="Times New Roman"/>
          <w:sz w:val="28"/>
          <w:szCs w:val="28"/>
        </w:rPr>
        <w:t xml:space="preserve">20.          </w:t>
      </w:r>
      <w:r w:rsidR="004D6BC1" w:rsidRPr="00C51425">
        <w:rPr>
          <w:rFonts w:ascii="Times New Roman" w:hAnsi="Times New Roman"/>
          <w:sz w:val="28"/>
          <w:szCs w:val="28"/>
        </w:rPr>
        <w:t xml:space="preserve">К микозам человека, вызываемым грибами, поражающими </w:t>
      </w:r>
      <w:proofErr w:type="gramStart"/>
      <w:r w:rsidR="004D6BC1" w:rsidRPr="00C51425">
        <w:rPr>
          <w:rFonts w:ascii="Times New Roman" w:hAnsi="Times New Roman"/>
          <w:sz w:val="28"/>
          <w:szCs w:val="28"/>
        </w:rPr>
        <w:t>животных,</w:t>
      </w:r>
      <w:r>
        <w:rPr>
          <w:rFonts w:ascii="Times New Roman" w:hAnsi="Times New Roman"/>
          <w:sz w:val="28"/>
          <w:szCs w:val="28"/>
        </w:rPr>
        <w:t xml:space="preserve"> </w:t>
      </w:r>
      <w:r w:rsidR="004D6BC1" w:rsidRPr="00C51425">
        <w:rPr>
          <w:rFonts w:ascii="Times New Roman" w:hAnsi="Times New Roman" w:cs="Times New Roman"/>
          <w:sz w:val="28"/>
          <w:szCs w:val="28"/>
        </w:rPr>
        <w:t xml:space="preserve"> относятся</w:t>
      </w:r>
      <w:proofErr w:type="gramEnd"/>
      <w:r w:rsidR="004D6BC1" w:rsidRPr="00C51425">
        <w:rPr>
          <w:rFonts w:ascii="Times New Roman" w:hAnsi="Times New Roman" w:cs="Times New Roman"/>
          <w:sz w:val="28"/>
          <w:szCs w:val="28"/>
        </w:rPr>
        <w:t>:</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а) микроспория;</w:t>
      </w:r>
      <w:r w:rsidR="00C51425">
        <w:rPr>
          <w:rFonts w:ascii="Times New Roman" w:hAnsi="Times New Roman" w:cs="Times New Roman"/>
          <w:sz w:val="28"/>
          <w:szCs w:val="28"/>
        </w:rPr>
        <w:t xml:space="preserve">                  </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б) инфильтративно-нагноительная трихофития;</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 xml:space="preserve">в) поверхностная </w:t>
      </w:r>
      <w:proofErr w:type="gramStart"/>
      <w:r w:rsidRPr="004D6BC1">
        <w:rPr>
          <w:rFonts w:ascii="Times New Roman" w:hAnsi="Times New Roman" w:cs="Times New Roman"/>
          <w:sz w:val="28"/>
          <w:szCs w:val="28"/>
        </w:rPr>
        <w:t>трихофития;</w:t>
      </w:r>
      <w:r w:rsidR="00C51425">
        <w:rPr>
          <w:rFonts w:ascii="Times New Roman" w:hAnsi="Times New Roman" w:cs="Times New Roman"/>
          <w:sz w:val="28"/>
          <w:szCs w:val="28"/>
        </w:rPr>
        <w:t xml:space="preserve">   </w:t>
      </w:r>
      <w:proofErr w:type="gramEnd"/>
      <w:r w:rsidR="00C51425">
        <w:rPr>
          <w:rFonts w:ascii="Times New Roman" w:hAnsi="Times New Roman" w:cs="Times New Roman"/>
          <w:sz w:val="28"/>
          <w:szCs w:val="28"/>
        </w:rPr>
        <w:t xml:space="preserve">   </w:t>
      </w:r>
      <w:r w:rsidRPr="004D6BC1">
        <w:rPr>
          <w:rFonts w:ascii="Times New Roman" w:hAnsi="Times New Roman" w:cs="Times New Roman"/>
          <w:sz w:val="28"/>
          <w:szCs w:val="28"/>
        </w:rPr>
        <w:t>г) рубромикоз;</w:t>
      </w:r>
    </w:p>
    <w:p w:rsidR="004D6BC1" w:rsidRPr="004D6BC1" w:rsidRDefault="004D6BC1" w:rsidP="004D6BC1">
      <w:pPr>
        <w:tabs>
          <w:tab w:val="left" w:pos="426"/>
          <w:tab w:val="left" w:pos="709"/>
          <w:tab w:val="left" w:pos="5954"/>
        </w:tabs>
        <w:ind w:left="709"/>
        <w:rPr>
          <w:rFonts w:ascii="Times New Roman" w:hAnsi="Times New Roman" w:cs="Times New Roman"/>
          <w:sz w:val="28"/>
          <w:szCs w:val="28"/>
        </w:rPr>
      </w:pPr>
      <w:r w:rsidRPr="004D6BC1">
        <w:rPr>
          <w:rFonts w:ascii="Times New Roman" w:hAnsi="Times New Roman" w:cs="Times New Roman"/>
          <w:sz w:val="28"/>
          <w:szCs w:val="28"/>
        </w:rPr>
        <w:t xml:space="preserve">д) </w:t>
      </w:r>
      <w:proofErr w:type="gramStart"/>
      <w:r w:rsidRPr="004D6BC1">
        <w:rPr>
          <w:rFonts w:ascii="Times New Roman" w:hAnsi="Times New Roman" w:cs="Times New Roman"/>
          <w:sz w:val="28"/>
          <w:szCs w:val="28"/>
        </w:rPr>
        <w:t>правильно</w:t>
      </w:r>
      <w:proofErr w:type="gramEnd"/>
      <w:r w:rsidRPr="004D6BC1">
        <w:rPr>
          <w:rFonts w:ascii="Times New Roman" w:hAnsi="Times New Roman" w:cs="Times New Roman"/>
          <w:sz w:val="28"/>
          <w:szCs w:val="28"/>
        </w:rPr>
        <w:t xml:space="preserve"> а) и б)</w:t>
      </w:r>
      <w:r w:rsidR="00C51425">
        <w:rPr>
          <w:rFonts w:ascii="Times New Roman" w:hAnsi="Times New Roman" w:cs="Times New Roman"/>
          <w:sz w:val="28"/>
          <w:szCs w:val="28"/>
        </w:rPr>
        <w:t>.</w:t>
      </w:r>
    </w:p>
    <w:p w:rsidR="007466ED" w:rsidRDefault="007466ED" w:rsidP="00830BF0">
      <w:pPr>
        <w:pStyle w:val="a4"/>
        <w:rPr>
          <w:rFonts w:ascii="Times New Roman" w:hAnsi="Times New Roman"/>
          <w:b/>
          <w:color w:val="000000"/>
          <w:sz w:val="28"/>
          <w:szCs w:val="28"/>
        </w:rPr>
      </w:pPr>
    </w:p>
    <w:p w:rsidR="007466ED" w:rsidRDefault="007466ED" w:rsidP="00830BF0">
      <w:pPr>
        <w:pStyle w:val="a4"/>
        <w:rPr>
          <w:rFonts w:ascii="Times New Roman" w:hAnsi="Times New Roman"/>
          <w:b/>
          <w:color w:val="000000"/>
          <w:sz w:val="28"/>
          <w:szCs w:val="28"/>
        </w:rPr>
      </w:pPr>
    </w:p>
    <w:p w:rsidR="007466ED" w:rsidRDefault="007466ED" w:rsidP="00830BF0">
      <w:pPr>
        <w:pStyle w:val="a4"/>
        <w:rPr>
          <w:rFonts w:ascii="Times New Roman" w:hAnsi="Times New Roman"/>
          <w:b/>
          <w:color w:val="000000"/>
          <w:sz w:val="28"/>
          <w:szCs w:val="28"/>
        </w:rPr>
      </w:pPr>
      <w:r>
        <w:rPr>
          <w:rFonts w:ascii="Times New Roman" w:hAnsi="Times New Roman"/>
          <w:b/>
          <w:color w:val="000000"/>
          <w:sz w:val="28"/>
          <w:szCs w:val="28"/>
        </w:rPr>
        <w:t>Ситуационные задачи</w:t>
      </w:r>
    </w:p>
    <w:p w:rsidR="00015965" w:rsidRPr="00A06692" w:rsidRDefault="00830BF0" w:rsidP="00830BF0">
      <w:pPr>
        <w:pStyle w:val="a4"/>
        <w:rPr>
          <w:rFonts w:ascii="Times New Roman" w:hAnsi="Times New Roman"/>
          <w:b/>
          <w:color w:val="000000"/>
          <w:sz w:val="28"/>
          <w:szCs w:val="28"/>
        </w:rPr>
      </w:pPr>
      <w:r>
        <w:rPr>
          <w:rFonts w:ascii="Times New Roman" w:hAnsi="Times New Roman"/>
          <w:b/>
          <w:color w:val="000000"/>
          <w:sz w:val="28"/>
          <w:szCs w:val="28"/>
        </w:rPr>
        <w:t>Задача № 1.</w:t>
      </w:r>
    </w:p>
    <w:p w:rsidR="00015965" w:rsidRPr="00015965" w:rsidRDefault="00015965" w:rsidP="00015965">
      <w:pPr>
        <w:pStyle w:val="a4"/>
        <w:rPr>
          <w:rFonts w:ascii="Times New Roman" w:hAnsi="Times New Roman"/>
          <w:color w:val="000000"/>
          <w:sz w:val="28"/>
          <w:szCs w:val="28"/>
        </w:rPr>
      </w:pPr>
      <w:r w:rsidRPr="00015965">
        <w:rPr>
          <w:rFonts w:ascii="Times New Roman" w:hAnsi="Times New Roman"/>
          <w:color w:val="000000"/>
          <w:sz w:val="28"/>
          <w:szCs w:val="28"/>
        </w:rPr>
        <w:t>Больной был направлен из сельской больницы к стоматологу с жалобами на появившиеся во рту после экстракции зуба высыпания, свищи с гнойным отделяемым на наружной поверхности левой щеки.</w:t>
      </w:r>
    </w:p>
    <w:p w:rsidR="00015965" w:rsidRPr="00015965" w:rsidRDefault="00015965" w:rsidP="00015965">
      <w:pPr>
        <w:pStyle w:val="a4"/>
        <w:rPr>
          <w:rFonts w:ascii="Times New Roman" w:hAnsi="Times New Roman"/>
          <w:color w:val="000000"/>
          <w:sz w:val="28"/>
          <w:szCs w:val="28"/>
        </w:rPr>
      </w:pPr>
      <w:r w:rsidRPr="00015965">
        <w:rPr>
          <w:rFonts w:ascii="Times New Roman" w:hAnsi="Times New Roman"/>
          <w:color w:val="000000"/>
          <w:sz w:val="28"/>
          <w:szCs w:val="28"/>
        </w:rPr>
        <w:t>Объективно: в полости рта наличие узелков, на коже - деревянистой плотности инфильтрированные бляшки, язвы с гнойно-некротическим отделяемым. При микроскопическом исследовании гнойного отделяемого выявлено наличие друз актиномицетов.</w:t>
      </w:r>
    </w:p>
    <w:p w:rsidR="00015965" w:rsidRPr="00015965" w:rsidRDefault="00015965" w:rsidP="00015965">
      <w:pPr>
        <w:pStyle w:val="a4"/>
        <w:rPr>
          <w:rFonts w:ascii="Times New Roman" w:hAnsi="Times New Roman"/>
          <w:color w:val="000000"/>
          <w:sz w:val="28"/>
          <w:szCs w:val="28"/>
        </w:rPr>
      </w:pPr>
      <w:r w:rsidRPr="00015965">
        <w:rPr>
          <w:rFonts w:ascii="Times New Roman" w:hAnsi="Times New Roman"/>
          <w:color w:val="000000"/>
          <w:sz w:val="28"/>
          <w:szCs w:val="28"/>
        </w:rPr>
        <w:t>Вопросы:</w:t>
      </w:r>
    </w:p>
    <w:p w:rsidR="00167028" w:rsidRPr="00015965" w:rsidRDefault="00015965" w:rsidP="000737DA">
      <w:pPr>
        <w:pStyle w:val="a4"/>
        <w:numPr>
          <w:ilvl w:val="0"/>
          <w:numId w:val="14"/>
        </w:numPr>
        <w:jc w:val="left"/>
        <w:rPr>
          <w:rFonts w:ascii="Times New Roman" w:hAnsi="Times New Roman"/>
          <w:color w:val="000000"/>
          <w:sz w:val="28"/>
          <w:szCs w:val="28"/>
        </w:rPr>
      </w:pPr>
      <w:r w:rsidRPr="009F70BA">
        <w:rPr>
          <w:rFonts w:ascii="Times New Roman" w:hAnsi="Times New Roman"/>
          <w:color w:val="000000"/>
          <w:sz w:val="28"/>
          <w:szCs w:val="28"/>
        </w:rPr>
        <w:t>Поставьте диагноз</w:t>
      </w:r>
      <w:r w:rsidR="009F70BA" w:rsidRPr="009F70BA">
        <w:rPr>
          <w:rFonts w:ascii="Times New Roman" w:hAnsi="Times New Roman"/>
          <w:color w:val="000000"/>
          <w:sz w:val="28"/>
          <w:szCs w:val="28"/>
        </w:rPr>
        <w:t xml:space="preserve">? </w:t>
      </w:r>
      <w:r w:rsidR="00167028">
        <w:rPr>
          <w:rFonts w:ascii="Times New Roman" w:hAnsi="Times New Roman"/>
          <w:color w:val="000000"/>
          <w:sz w:val="28"/>
          <w:szCs w:val="28"/>
        </w:rPr>
        <w:t xml:space="preserve"> 2.</w:t>
      </w:r>
      <w:r w:rsidR="009F70BA" w:rsidRPr="009F70BA">
        <w:rPr>
          <w:rFonts w:ascii="Times New Roman" w:hAnsi="Times New Roman"/>
          <w:color w:val="000000"/>
          <w:sz w:val="28"/>
          <w:szCs w:val="28"/>
        </w:rPr>
        <w:t xml:space="preserve"> </w:t>
      </w:r>
      <w:r w:rsidRPr="009F70BA">
        <w:rPr>
          <w:rFonts w:ascii="Times New Roman" w:hAnsi="Times New Roman"/>
          <w:color w:val="000000"/>
          <w:sz w:val="28"/>
          <w:szCs w:val="28"/>
        </w:rPr>
        <w:t>Лечение</w:t>
      </w:r>
      <w:r w:rsidR="009F70BA">
        <w:rPr>
          <w:rFonts w:ascii="Times New Roman" w:hAnsi="Times New Roman"/>
          <w:color w:val="000000"/>
          <w:sz w:val="28"/>
          <w:szCs w:val="28"/>
        </w:rPr>
        <w:t xml:space="preserve">?     </w:t>
      </w:r>
      <w:r w:rsidR="00167028">
        <w:rPr>
          <w:rFonts w:ascii="Times New Roman" w:hAnsi="Times New Roman"/>
          <w:color w:val="000000"/>
          <w:sz w:val="28"/>
          <w:szCs w:val="28"/>
        </w:rPr>
        <w:t>3.</w:t>
      </w:r>
      <w:r w:rsidR="009F70BA">
        <w:rPr>
          <w:rFonts w:ascii="Times New Roman" w:hAnsi="Times New Roman"/>
          <w:color w:val="000000"/>
          <w:sz w:val="28"/>
          <w:szCs w:val="28"/>
        </w:rPr>
        <w:t xml:space="preserve"> </w:t>
      </w:r>
      <w:r w:rsidR="00167028" w:rsidRPr="00015965">
        <w:rPr>
          <w:rFonts w:ascii="Times New Roman" w:hAnsi="Times New Roman"/>
          <w:color w:val="000000"/>
          <w:sz w:val="28"/>
          <w:szCs w:val="28"/>
        </w:rPr>
        <w:t>Прогноз</w:t>
      </w:r>
      <w:r w:rsidR="00167028">
        <w:rPr>
          <w:rFonts w:ascii="Times New Roman" w:hAnsi="Times New Roman"/>
          <w:color w:val="000000"/>
          <w:sz w:val="28"/>
          <w:szCs w:val="28"/>
        </w:rPr>
        <w:t xml:space="preserve">                                                                </w:t>
      </w:r>
    </w:p>
    <w:p w:rsidR="00015965" w:rsidRPr="009F70BA" w:rsidRDefault="009F70BA" w:rsidP="00167028">
      <w:pPr>
        <w:pStyle w:val="a4"/>
        <w:ind w:left="720"/>
        <w:jc w:val="left"/>
        <w:rPr>
          <w:rFonts w:ascii="Times New Roman" w:hAnsi="Times New Roman"/>
          <w:color w:val="000000"/>
          <w:sz w:val="28"/>
          <w:szCs w:val="28"/>
        </w:rPr>
      </w:pPr>
      <w:r>
        <w:rPr>
          <w:rFonts w:ascii="Times New Roman" w:hAnsi="Times New Roman"/>
          <w:color w:val="000000"/>
          <w:sz w:val="28"/>
          <w:szCs w:val="28"/>
        </w:rPr>
        <w:t xml:space="preserve">             </w:t>
      </w:r>
      <w:r w:rsidR="00167028">
        <w:rPr>
          <w:rFonts w:ascii="Times New Roman" w:hAnsi="Times New Roman"/>
          <w:color w:val="000000"/>
          <w:sz w:val="28"/>
          <w:szCs w:val="28"/>
        </w:rPr>
        <w:t xml:space="preserve"> </w:t>
      </w:r>
      <w:r>
        <w:rPr>
          <w:rFonts w:ascii="Times New Roman" w:hAnsi="Times New Roman"/>
          <w:color w:val="000000"/>
          <w:sz w:val="28"/>
          <w:szCs w:val="28"/>
        </w:rPr>
        <w:t xml:space="preserve">                                                       </w:t>
      </w:r>
    </w:p>
    <w:p w:rsidR="000F4D8E" w:rsidRPr="000F4D8E" w:rsidRDefault="00830BF0" w:rsidP="000F4D8E">
      <w:pPr>
        <w:rPr>
          <w:rFonts w:ascii="Times New Roman" w:hAnsi="Times New Roman" w:cs="Times New Roman"/>
          <w:b/>
          <w:sz w:val="28"/>
          <w:szCs w:val="28"/>
        </w:rPr>
      </w:pPr>
      <w:r w:rsidRPr="000F4D8E">
        <w:rPr>
          <w:rFonts w:ascii="Times New Roman" w:hAnsi="Times New Roman" w:cs="Times New Roman"/>
          <w:color w:val="000000"/>
          <w:sz w:val="28"/>
          <w:szCs w:val="28"/>
        </w:rPr>
        <w:t xml:space="preserve"> </w:t>
      </w:r>
      <w:r w:rsidR="000F4D8E" w:rsidRPr="000F4D8E">
        <w:rPr>
          <w:rFonts w:ascii="Times New Roman" w:hAnsi="Times New Roman" w:cs="Times New Roman"/>
          <w:sz w:val="28"/>
          <w:szCs w:val="28"/>
        </w:rPr>
        <w:t xml:space="preserve"> </w:t>
      </w:r>
      <w:r w:rsidR="009F70BA">
        <w:rPr>
          <w:rFonts w:ascii="Times New Roman" w:hAnsi="Times New Roman" w:cs="Times New Roman"/>
          <w:b/>
          <w:sz w:val="28"/>
          <w:szCs w:val="28"/>
        </w:rPr>
        <w:t>Задача №2</w:t>
      </w:r>
    </w:p>
    <w:p w:rsidR="000F4D8E" w:rsidRPr="000F4D8E" w:rsidRDefault="000F4D8E" w:rsidP="000F4D8E">
      <w:pPr>
        <w:rPr>
          <w:rFonts w:ascii="Times New Roman" w:hAnsi="Times New Roman" w:cs="Times New Roman"/>
          <w:sz w:val="28"/>
          <w:szCs w:val="28"/>
        </w:rPr>
      </w:pPr>
      <w:r>
        <w:rPr>
          <w:rFonts w:ascii="Times New Roman" w:hAnsi="Times New Roman" w:cs="Times New Roman"/>
          <w:sz w:val="28"/>
          <w:szCs w:val="28"/>
        </w:rPr>
        <w:t>На приё</w:t>
      </w:r>
      <w:r w:rsidRPr="000F4D8E">
        <w:rPr>
          <w:rFonts w:ascii="Times New Roman" w:hAnsi="Times New Roman" w:cs="Times New Roman"/>
          <w:sz w:val="28"/>
          <w:szCs w:val="28"/>
        </w:rPr>
        <w:t>м к врачу-дерматологу обратился мужчина, 35 лет, с жалобами на мокнущие высыпания в углах рта. Отделяемое гнойное, иногда с геморрагическим компонентом, подсыхает в тонкую серозную или серозно-гнойную корку, которая отпадает через несколько дней. Заболевание сопровождается чувств</w:t>
      </w:r>
      <w:r w:rsidR="00AF1457">
        <w:rPr>
          <w:rFonts w:ascii="Times New Roman" w:hAnsi="Times New Roman" w:cs="Times New Roman"/>
          <w:sz w:val="28"/>
          <w:szCs w:val="28"/>
        </w:rPr>
        <w:t>ом зуда, болезненностью при приё</w:t>
      </w:r>
      <w:r w:rsidRPr="000F4D8E">
        <w:rPr>
          <w:rFonts w:ascii="Times New Roman" w:hAnsi="Times New Roman" w:cs="Times New Roman"/>
          <w:sz w:val="28"/>
          <w:szCs w:val="28"/>
        </w:rPr>
        <w:t>ме пищи. Из анамнеза известно, что больной в течение нескольких лет страдает сахарным диабетом.</w:t>
      </w:r>
    </w:p>
    <w:p w:rsidR="000F4D8E" w:rsidRPr="000F4D8E" w:rsidRDefault="000F4D8E" w:rsidP="000F4D8E">
      <w:pPr>
        <w:rPr>
          <w:rFonts w:ascii="Times New Roman" w:hAnsi="Times New Roman" w:cs="Times New Roman"/>
          <w:sz w:val="28"/>
          <w:szCs w:val="28"/>
        </w:rPr>
      </w:pPr>
      <w:r w:rsidRPr="000F4D8E">
        <w:rPr>
          <w:rFonts w:ascii="Times New Roman" w:hAnsi="Times New Roman" w:cs="Times New Roman"/>
          <w:sz w:val="28"/>
          <w:szCs w:val="28"/>
        </w:rPr>
        <w:t>Вопросы:</w:t>
      </w:r>
      <w:r>
        <w:rPr>
          <w:rFonts w:ascii="Times New Roman" w:hAnsi="Times New Roman" w:cs="Times New Roman"/>
          <w:sz w:val="28"/>
          <w:szCs w:val="28"/>
        </w:rPr>
        <w:t xml:space="preserve"> </w:t>
      </w:r>
      <w:r w:rsidRPr="000F4D8E">
        <w:rPr>
          <w:rFonts w:ascii="Times New Roman" w:hAnsi="Times New Roman" w:cs="Times New Roman"/>
          <w:sz w:val="28"/>
          <w:szCs w:val="28"/>
        </w:rPr>
        <w:t>1. Диагноз.</w:t>
      </w:r>
      <w:r>
        <w:rPr>
          <w:rFonts w:ascii="Times New Roman" w:hAnsi="Times New Roman" w:cs="Times New Roman"/>
          <w:sz w:val="28"/>
          <w:szCs w:val="28"/>
        </w:rPr>
        <w:t xml:space="preserve">  </w:t>
      </w:r>
      <w:r w:rsidRPr="000F4D8E">
        <w:rPr>
          <w:rFonts w:ascii="Times New Roman" w:hAnsi="Times New Roman" w:cs="Times New Roman"/>
          <w:sz w:val="28"/>
          <w:szCs w:val="28"/>
        </w:rPr>
        <w:t>2. Дифференциальный диагноз.</w:t>
      </w:r>
    </w:p>
    <w:p w:rsidR="00015965" w:rsidRPr="000F4D8E" w:rsidRDefault="000F4D8E" w:rsidP="000F4D8E">
      <w:pPr>
        <w:rPr>
          <w:rFonts w:ascii="Times New Roman" w:hAnsi="Times New Roman" w:cs="Times New Roman"/>
          <w:sz w:val="28"/>
          <w:szCs w:val="28"/>
        </w:rPr>
      </w:pPr>
      <w:r w:rsidRPr="000F4D8E">
        <w:rPr>
          <w:rFonts w:ascii="Times New Roman" w:hAnsi="Times New Roman" w:cs="Times New Roman"/>
          <w:sz w:val="28"/>
          <w:szCs w:val="28"/>
        </w:rPr>
        <w:t>3. Проведите обследование данного пациента.</w:t>
      </w:r>
      <w:r>
        <w:rPr>
          <w:rFonts w:ascii="Times New Roman" w:hAnsi="Times New Roman" w:cs="Times New Roman"/>
          <w:sz w:val="28"/>
          <w:szCs w:val="28"/>
        </w:rPr>
        <w:t xml:space="preserve">  </w:t>
      </w:r>
      <w:r w:rsidRPr="000F4D8E">
        <w:rPr>
          <w:rFonts w:ascii="Times New Roman" w:hAnsi="Times New Roman" w:cs="Times New Roman"/>
          <w:sz w:val="28"/>
          <w:szCs w:val="28"/>
        </w:rPr>
        <w:t>4. Лечение.</w:t>
      </w:r>
      <w:r>
        <w:rPr>
          <w:rFonts w:ascii="Times New Roman" w:hAnsi="Times New Roman" w:cs="Times New Roman"/>
          <w:sz w:val="28"/>
          <w:szCs w:val="28"/>
        </w:rPr>
        <w:t xml:space="preserve">  </w:t>
      </w:r>
      <w:r w:rsidRPr="000F4D8E">
        <w:rPr>
          <w:rFonts w:ascii="Times New Roman" w:hAnsi="Times New Roman" w:cs="Times New Roman"/>
          <w:sz w:val="28"/>
          <w:szCs w:val="28"/>
        </w:rPr>
        <w:t>5. Прогноз</w:t>
      </w:r>
      <w:r>
        <w:rPr>
          <w:rFonts w:ascii="Times New Roman" w:hAnsi="Times New Roman" w:cs="Times New Roman"/>
          <w:sz w:val="28"/>
          <w:szCs w:val="28"/>
        </w:rPr>
        <w:t>.</w:t>
      </w:r>
    </w:p>
    <w:p w:rsidR="00015965" w:rsidRDefault="00015965" w:rsidP="004D6BC1">
      <w:pPr>
        <w:tabs>
          <w:tab w:val="left" w:pos="426"/>
          <w:tab w:val="left" w:pos="709"/>
          <w:tab w:val="left" w:pos="5954"/>
        </w:tabs>
        <w:jc w:val="both"/>
        <w:rPr>
          <w:rFonts w:ascii="Times New Roman" w:hAnsi="Times New Roman" w:cs="Times New Roman"/>
          <w:sz w:val="28"/>
          <w:szCs w:val="28"/>
        </w:rPr>
      </w:pPr>
    </w:p>
    <w:p w:rsidR="007466ED" w:rsidRDefault="007466ED" w:rsidP="004D6BC1">
      <w:pPr>
        <w:tabs>
          <w:tab w:val="left" w:pos="426"/>
          <w:tab w:val="left" w:pos="709"/>
          <w:tab w:val="left" w:pos="5954"/>
        </w:tabs>
        <w:jc w:val="both"/>
        <w:rPr>
          <w:rFonts w:ascii="Times New Roman" w:hAnsi="Times New Roman" w:cs="Times New Roman"/>
          <w:sz w:val="28"/>
          <w:szCs w:val="28"/>
        </w:rPr>
      </w:pPr>
    </w:p>
    <w:p w:rsidR="0035324F" w:rsidRPr="009F70BA" w:rsidRDefault="009F70BA" w:rsidP="0035324F">
      <w:pPr>
        <w:rPr>
          <w:rFonts w:ascii="Times New Roman" w:hAnsi="Times New Roman" w:cs="Times New Roman"/>
          <w:b/>
          <w:sz w:val="28"/>
          <w:szCs w:val="28"/>
        </w:rPr>
      </w:pPr>
      <w:r w:rsidRPr="009F70BA">
        <w:rPr>
          <w:rFonts w:ascii="Times New Roman" w:hAnsi="Times New Roman" w:cs="Times New Roman"/>
          <w:b/>
          <w:sz w:val="28"/>
          <w:szCs w:val="28"/>
        </w:rPr>
        <w:lastRenderedPageBreak/>
        <w:t xml:space="preserve"> Задача №3</w:t>
      </w:r>
      <w:r w:rsidR="0035324F" w:rsidRPr="009F70BA">
        <w:rPr>
          <w:rFonts w:ascii="Times New Roman" w:hAnsi="Times New Roman" w:cs="Times New Roman"/>
          <w:b/>
          <w:sz w:val="28"/>
          <w:szCs w:val="28"/>
        </w:rPr>
        <w:t>.</w:t>
      </w:r>
    </w:p>
    <w:p w:rsidR="0035324F" w:rsidRPr="0035324F" w:rsidRDefault="0035324F" w:rsidP="0035324F">
      <w:pPr>
        <w:rPr>
          <w:rFonts w:ascii="Times New Roman" w:hAnsi="Times New Roman" w:cs="Times New Roman"/>
          <w:sz w:val="28"/>
          <w:szCs w:val="28"/>
        </w:rPr>
      </w:pPr>
      <w:r w:rsidRPr="0035324F">
        <w:rPr>
          <w:rFonts w:ascii="Times New Roman" w:hAnsi="Times New Roman" w:cs="Times New Roman"/>
          <w:sz w:val="28"/>
          <w:szCs w:val="28"/>
        </w:rPr>
        <w:t>Больной М., 13 лет обратился с жалобами на болезненность и жжение в области языка, слизистой оболочки рта, не связанные с приёмом пищи. Жалобы появились после лечения ангины антибиотиками.</w:t>
      </w:r>
    </w:p>
    <w:p w:rsidR="0035324F" w:rsidRPr="0035324F" w:rsidRDefault="0035324F" w:rsidP="0035324F">
      <w:pPr>
        <w:rPr>
          <w:rFonts w:ascii="Times New Roman" w:hAnsi="Times New Roman" w:cs="Times New Roman"/>
          <w:sz w:val="28"/>
          <w:szCs w:val="28"/>
        </w:rPr>
      </w:pPr>
      <w:r w:rsidRPr="0035324F">
        <w:rPr>
          <w:rFonts w:ascii="Times New Roman" w:hAnsi="Times New Roman" w:cs="Times New Roman"/>
          <w:sz w:val="28"/>
          <w:szCs w:val="28"/>
        </w:rPr>
        <w:t xml:space="preserve">Объективно: на спинке </w:t>
      </w:r>
      <w:r w:rsidR="00AF1457">
        <w:rPr>
          <w:rFonts w:ascii="Times New Roman" w:hAnsi="Times New Roman" w:cs="Times New Roman"/>
          <w:sz w:val="28"/>
          <w:szCs w:val="28"/>
        </w:rPr>
        <w:t>языка имеются плотно сидящие плё</w:t>
      </w:r>
      <w:r w:rsidRPr="0035324F">
        <w:rPr>
          <w:rFonts w:ascii="Times New Roman" w:hAnsi="Times New Roman" w:cs="Times New Roman"/>
          <w:sz w:val="28"/>
          <w:szCs w:val="28"/>
        </w:rPr>
        <w:t>нки белого цвета, при отделении которых обнаруживаются эрозированные поверхности. Микроскопически обнаружен псевдомицелий, при посеве – рост дрожжеподобных грибов Candida.</w:t>
      </w:r>
    </w:p>
    <w:p w:rsidR="0035324F" w:rsidRPr="0035324F" w:rsidRDefault="0035324F" w:rsidP="0035324F">
      <w:pPr>
        <w:rPr>
          <w:rFonts w:ascii="Times New Roman" w:hAnsi="Times New Roman" w:cs="Times New Roman"/>
          <w:sz w:val="28"/>
          <w:szCs w:val="28"/>
        </w:rPr>
      </w:pPr>
      <w:proofErr w:type="gramStart"/>
      <w:r w:rsidRPr="0035324F">
        <w:rPr>
          <w:rFonts w:ascii="Times New Roman" w:hAnsi="Times New Roman" w:cs="Times New Roman"/>
          <w:sz w:val="28"/>
          <w:szCs w:val="28"/>
        </w:rPr>
        <w:t>Вопросы:</w:t>
      </w:r>
      <w:r w:rsidR="00E9381E">
        <w:rPr>
          <w:rFonts w:ascii="Times New Roman" w:hAnsi="Times New Roman" w:cs="Times New Roman"/>
          <w:sz w:val="28"/>
          <w:szCs w:val="28"/>
        </w:rPr>
        <w:t xml:space="preserve">   </w:t>
      </w:r>
      <w:proofErr w:type="gramEnd"/>
      <w:r w:rsidRPr="0035324F">
        <w:rPr>
          <w:rFonts w:ascii="Times New Roman" w:hAnsi="Times New Roman" w:cs="Times New Roman"/>
          <w:sz w:val="28"/>
          <w:szCs w:val="28"/>
        </w:rPr>
        <w:t>1. Ваш диагноз?</w:t>
      </w:r>
      <w:r w:rsidR="00E9381E">
        <w:rPr>
          <w:rFonts w:ascii="Times New Roman" w:hAnsi="Times New Roman" w:cs="Times New Roman"/>
          <w:sz w:val="28"/>
          <w:szCs w:val="28"/>
        </w:rPr>
        <w:t xml:space="preserve">   </w:t>
      </w:r>
      <w:r w:rsidRPr="0035324F">
        <w:rPr>
          <w:rFonts w:ascii="Times New Roman" w:hAnsi="Times New Roman" w:cs="Times New Roman"/>
          <w:sz w:val="28"/>
          <w:szCs w:val="28"/>
        </w:rPr>
        <w:t>2. Лечение?</w:t>
      </w:r>
      <w:r w:rsidR="00E9381E">
        <w:rPr>
          <w:rFonts w:ascii="Times New Roman" w:hAnsi="Times New Roman" w:cs="Times New Roman"/>
          <w:sz w:val="28"/>
          <w:szCs w:val="28"/>
        </w:rPr>
        <w:t xml:space="preserve">  </w:t>
      </w:r>
      <w:r w:rsidRPr="0035324F">
        <w:rPr>
          <w:rFonts w:ascii="Times New Roman" w:hAnsi="Times New Roman" w:cs="Times New Roman"/>
          <w:sz w:val="28"/>
          <w:szCs w:val="28"/>
        </w:rPr>
        <w:t>3. Меры профилактики?</w:t>
      </w:r>
    </w:p>
    <w:p w:rsidR="00015965" w:rsidRPr="0035324F" w:rsidRDefault="00015965" w:rsidP="004D6BC1">
      <w:pPr>
        <w:tabs>
          <w:tab w:val="left" w:pos="426"/>
          <w:tab w:val="left" w:pos="709"/>
          <w:tab w:val="left" w:pos="5954"/>
        </w:tabs>
        <w:jc w:val="both"/>
        <w:rPr>
          <w:rFonts w:ascii="Times New Roman" w:hAnsi="Times New Roman" w:cs="Times New Roman"/>
          <w:sz w:val="28"/>
          <w:szCs w:val="28"/>
        </w:rPr>
      </w:pPr>
    </w:p>
    <w:p w:rsidR="00427202" w:rsidRPr="00D618AB" w:rsidRDefault="00427202" w:rsidP="0042720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Задача №</w:t>
      </w:r>
      <w:r w:rsidRPr="00F56C5C">
        <w:rPr>
          <w:rFonts w:ascii="Times New Roman" w:eastAsia="Times New Roman" w:hAnsi="Times New Roman" w:cs="Times New Roman"/>
          <w:b/>
          <w:color w:val="000000"/>
          <w:sz w:val="28"/>
          <w:szCs w:val="28"/>
          <w:lang w:eastAsia="ru-RU"/>
        </w:rPr>
        <w:t>4</w:t>
      </w:r>
      <w:r w:rsidRPr="00D618AB">
        <w:rPr>
          <w:rFonts w:ascii="Times New Roman" w:eastAsia="Times New Roman" w:hAnsi="Times New Roman" w:cs="Times New Roman"/>
          <w:b/>
          <w:color w:val="000000"/>
          <w:sz w:val="28"/>
          <w:szCs w:val="28"/>
          <w:lang w:eastAsia="ru-RU"/>
        </w:rPr>
        <w:t>.</w:t>
      </w:r>
      <w:r w:rsidRPr="00D618AB">
        <w:rPr>
          <w:rFonts w:ascii="Times New Roman" w:eastAsia="Times New Roman" w:hAnsi="Times New Roman" w:cs="Times New Roman"/>
          <w:color w:val="000000"/>
          <w:sz w:val="28"/>
          <w:szCs w:val="28"/>
          <w:lang w:eastAsia="ru-RU"/>
        </w:rPr>
        <w:t xml:space="preserve"> </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Больной Б.,10 лет, поступил в КВД с жалобами на поражение кожи груди, шеи, спины. Болен 2 года, аналогичное заболевание у отца. Не лечился. Летом после загара появляются белые пятна на местах высыпаний.</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Общее состояние удовлетворительное. При обследовании со стороны внутренних органов патологии не выявлено.</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При осмотре кожные покровы повышенной влажности. На коже шеи, груди, спины имеются мелкие 1х1 см пятна без воспалительных явлений с четкими границами, цвета кофе с молоком, с отрубевидным шелушением на поверхности. Местами имеются гипопигментированные пятн</w:t>
      </w:r>
      <w:r>
        <w:rPr>
          <w:rFonts w:ascii="Times New Roman" w:eastAsia="Times New Roman" w:hAnsi="Times New Roman" w:cs="Times New Roman"/>
          <w:color w:val="000000"/>
          <w:sz w:val="28"/>
          <w:szCs w:val="28"/>
          <w:lang w:eastAsia="ru-RU"/>
        </w:rPr>
        <w:t>а таких же размеров. Проба Бальз</w:t>
      </w:r>
      <w:r w:rsidRPr="00D618AB">
        <w:rPr>
          <w:rFonts w:ascii="Times New Roman" w:eastAsia="Times New Roman" w:hAnsi="Times New Roman" w:cs="Times New Roman"/>
          <w:color w:val="000000"/>
          <w:sz w:val="28"/>
          <w:szCs w:val="28"/>
          <w:lang w:eastAsia="ru-RU"/>
        </w:rPr>
        <w:t xml:space="preserve">ера положительная. При микроскопии обнаружены округлые споры в виде гроздьев винограда и короткие, слегка изогнутые нити мицелия. </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Под люминесцентной лампой – бурое свечение пятен.</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427202" w:rsidRPr="00D618AB" w:rsidRDefault="00427202" w:rsidP="000737DA">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Ваш диагноз?</w:t>
      </w:r>
    </w:p>
    <w:p w:rsidR="00427202" w:rsidRPr="00D618AB" w:rsidRDefault="00427202" w:rsidP="000737DA">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Обоснование диагноза?</w:t>
      </w:r>
    </w:p>
    <w:p w:rsidR="00427202" w:rsidRPr="00D618AB" w:rsidRDefault="00427202" w:rsidP="000737DA">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Дифференциальный диагноз?</w:t>
      </w:r>
    </w:p>
    <w:p w:rsidR="00427202" w:rsidRPr="00D618AB" w:rsidRDefault="00427202" w:rsidP="000737DA">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Назначьте лечение больному.</w:t>
      </w:r>
    </w:p>
    <w:p w:rsidR="00427202" w:rsidRPr="00D618AB" w:rsidRDefault="00427202" w:rsidP="000737DA">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Меры профилактики?</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736230" w:rsidRDefault="00736230" w:rsidP="00427202">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Задача №5</w:t>
      </w:r>
      <w:r w:rsidRPr="00D618AB">
        <w:rPr>
          <w:rFonts w:ascii="Times New Roman" w:eastAsia="Times New Roman" w:hAnsi="Times New Roman" w:cs="Times New Roman"/>
          <w:b/>
          <w:color w:val="000000"/>
          <w:sz w:val="28"/>
          <w:szCs w:val="28"/>
          <w:lang w:eastAsia="ru-RU"/>
        </w:rPr>
        <w:t>.</w:t>
      </w:r>
      <w:r w:rsidRPr="00D618AB">
        <w:rPr>
          <w:rFonts w:ascii="Times New Roman" w:eastAsia="Times New Roman" w:hAnsi="Times New Roman" w:cs="Times New Roman"/>
          <w:color w:val="000000"/>
          <w:sz w:val="28"/>
          <w:szCs w:val="28"/>
          <w:lang w:eastAsia="ru-RU"/>
        </w:rPr>
        <w:t xml:space="preserve"> </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 дерматологу направлен ребенок 6 лет с жалобами на появление очага обломанных волос на голове. Впервые мать заметила очаг около недели н</w:t>
      </w:r>
      <w:r>
        <w:rPr>
          <w:rFonts w:ascii="Times New Roman" w:eastAsia="Times New Roman" w:hAnsi="Times New Roman" w:cs="Times New Roman"/>
          <w:color w:val="000000"/>
          <w:sz w:val="28"/>
          <w:szCs w:val="28"/>
          <w:lang w:eastAsia="ru-RU"/>
        </w:rPr>
        <w:t>азад. Самостоятельно лечила ребё</w:t>
      </w:r>
      <w:r w:rsidRPr="00D618AB">
        <w:rPr>
          <w:rFonts w:ascii="Times New Roman" w:eastAsia="Times New Roman" w:hAnsi="Times New Roman" w:cs="Times New Roman"/>
          <w:color w:val="000000"/>
          <w:sz w:val="28"/>
          <w:szCs w:val="28"/>
          <w:lang w:eastAsia="ru-RU"/>
        </w:rPr>
        <w:t>нка настойкой чеснока без эффекта.</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При осмотре на волосистой части головы определяется очаг обломанных волос на у</w:t>
      </w:r>
      <w:r>
        <w:rPr>
          <w:rFonts w:ascii="Times New Roman" w:eastAsia="Times New Roman" w:hAnsi="Times New Roman" w:cs="Times New Roman"/>
          <w:color w:val="000000"/>
          <w:sz w:val="28"/>
          <w:szCs w:val="28"/>
          <w:lang w:eastAsia="ru-RU"/>
        </w:rPr>
        <w:t>ровне 6 мм, округлой формы, с чё</w:t>
      </w:r>
      <w:r w:rsidRPr="00D618AB">
        <w:rPr>
          <w:rFonts w:ascii="Times New Roman" w:eastAsia="Times New Roman" w:hAnsi="Times New Roman" w:cs="Times New Roman"/>
          <w:color w:val="000000"/>
          <w:sz w:val="28"/>
          <w:szCs w:val="28"/>
          <w:lang w:eastAsia="ru-RU"/>
        </w:rPr>
        <w:t xml:space="preserve">ткими границами, кожа в очаге шелушится. </w:t>
      </w:r>
      <w:r>
        <w:rPr>
          <w:rFonts w:ascii="Times New Roman" w:eastAsia="Times New Roman" w:hAnsi="Times New Roman" w:cs="Times New Roman"/>
          <w:color w:val="000000"/>
          <w:sz w:val="28"/>
          <w:szCs w:val="28"/>
          <w:lang w:eastAsia="ru-RU"/>
        </w:rPr>
        <w:t>Под люминесцентной лампой - зелё</w:t>
      </w:r>
      <w:r w:rsidRPr="00D618AB">
        <w:rPr>
          <w:rFonts w:ascii="Times New Roman" w:eastAsia="Times New Roman" w:hAnsi="Times New Roman" w:cs="Times New Roman"/>
          <w:color w:val="000000"/>
          <w:sz w:val="28"/>
          <w:szCs w:val="28"/>
          <w:lang w:eastAsia="ru-RU"/>
        </w:rPr>
        <w:t>ное свечение.</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427202" w:rsidRPr="00D618AB" w:rsidRDefault="00427202" w:rsidP="000737DA">
      <w:pPr>
        <w:numPr>
          <w:ilvl w:val="0"/>
          <w:numId w:val="3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Предположительный диагноз?</w:t>
      </w:r>
    </w:p>
    <w:p w:rsidR="00427202" w:rsidRPr="00D618AB" w:rsidRDefault="00427202" w:rsidP="000737DA">
      <w:pPr>
        <w:numPr>
          <w:ilvl w:val="0"/>
          <w:numId w:val="3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Какие необходимы исследования для его уточнения?</w:t>
      </w:r>
    </w:p>
    <w:p w:rsidR="00427202" w:rsidRPr="00D618AB" w:rsidRDefault="00427202" w:rsidP="000737DA">
      <w:pPr>
        <w:numPr>
          <w:ilvl w:val="0"/>
          <w:numId w:val="3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Тактика врача?</w:t>
      </w:r>
    </w:p>
    <w:p w:rsidR="00015965" w:rsidRDefault="00015965" w:rsidP="004D6BC1">
      <w:pPr>
        <w:tabs>
          <w:tab w:val="left" w:pos="426"/>
          <w:tab w:val="left" w:pos="709"/>
          <w:tab w:val="left" w:pos="5954"/>
        </w:tabs>
        <w:jc w:val="both"/>
        <w:rPr>
          <w:rFonts w:ascii="Times New Roman" w:hAnsi="Times New Roman" w:cs="Times New Roman"/>
          <w:sz w:val="28"/>
          <w:szCs w:val="28"/>
        </w:rPr>
      </w:pPr>
    </w:p>
    <w:p w:rsidR="00427202" w:rsidRPr="00D618AB" w:rsidRDefault="00427202" w:rsidP="0042720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Задача № 6</w:t>
      </w:r>
      <w:r w:rsidRPr="00D618AB">
        <w:rPr>
          <w:rFonts w:ascii="Times New Roman" w:eastAsia="Times New Roman" w:hAnsi="Times New Roman" w:cs="Times New Roman"/>
          <w:b/>
          <w:color w:val="000000"/>
          <w:sz w:val="28"/>
          <w:szCs w:val="28"/>
          <w:lang w:eastAsia="ru-RU"/>
        </w:rPr>
        <w:t>.</w:t>
      </w:r>
      <w:r w:rsidRPr="00D618AB">
        <w:rPr>
          <w:rFonts w:ascii="Times New Roman" w:eastAsia="Times New Roman" w:hAnsi="Times New Roman" w:cs="Times New Roman"/>
          <w:color w:val="000000"/>
          <w:sz w:val="28"/>
          <w:szCs w:val="28"/>
          <w:lang w:eastAsia="ru-RU"/>
        </w:rPr>
        <w:t xml:space="preserve"> </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Больная Л., 5 </w:t>
      </w:r>
      <w:proofErr w:type="gramStart"/>
      <w:r w:rsidRPr="00D618AB">
        <w:rPr>
          <w:rFonts w:ascii="Times New Roman" w:eastAsia="Times New Roman" w:hAnsi="Times New Roman" w:cs="Times New Roman"/>
          <w:color w:val="000000"/>
          <w:sz w:val="28"/>
          <w:szCs w:val="28"/>
          <w:lang w:eastAsia="ru-RU"/>
        </w:rPr>
        <w:t>лет,  направлена</w:t>
      </w:r>
      <w:proofErr w:type="gramEnd"/>
      <w:r w:rsidRPr="00D618AB">
        <w:rPr>
          <w:rFonts w:ascii="Times New Roman" w:eastAsia="Times New Roman" w:hAnsi="Times New Roman" w:cs="Times New Roman"/>
          <w:color w:val="000000"/>
          <w:sz w:val="28"/>
          <w:szCs w:val="28"/>
          <w:lang w:eastAsia="ru-RU"/>
        </w:rPr>
        <w:t xml:space="preserve"> в КВД районным дерматологом с жалобами на наличие на волосистой части головы очагов шелушения кожи с обломанными волосами, которые заметили неделю назад, ле</w:t>
      </w:r>
      <w:r w:rsidRPr="00D618AB">
        <w:rPr>
          <w:rFonts w:ascii="Times New Roman" w:eastAsia="Times New Roman" w:hAnsi="Times New Roman" w:cs="Times New Roman"/>
          <w:color w:val="000000"/>
          <w:sz w:val="28"/>
          <w:szCs w:val="28"/>
          <w:lang w:eastAsia="ru-RU"/>
        </w:rPr>
        <w:softHyphen/>
        <w:t>чили самостоятельно серной мазью безрезультатно.  Обратились к дерматологу и были направлены на стационарное лечение в миколо</w:t>
      </w:r>
      <w:r w:rsidRPr="00D618AB">
        <w:rPr>
          <w:rFonts w:ascii="Times New Roman" w:eastAsia="Times New Roman" w:hAnsi="Times New Roman" w:cs="Times New Roman"/>
          <w:color w:val="000000"/>
          <w:sz w:val="28"/>
          <w:szCs w:val="28"/>
          <w:lang w:eastAsia="ru-RU"/>
        </w:rPr>
        <w:softHyphen/>
        <w:t xml:space="preserve">гическое отделение.   Возможный источник заражения - бродячая кошка, с которой девочка играла за неделю до появления очагов на голове. </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При поступлении общее состояние удовлетворительное.  Со стороны внутренних органов патологии не вдавлено.</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На волосистой части головы имеется один крупный очаг в теменной области справа от средней линии размерами 3x3 см в диаметре и 3 более мелких очага в правой височной области размерами 1x1 см.  Очаги правильных округлых очертаний с четкими границами, по</w:t>
      </w:r>
      <w:r w:rsidRPr="00D618AB">
        <w:rPr>
          <w:rFonts w:ascii="Times New Roman" w:eastAsia="Times New Roman" w:hAnsi="Times New Roman" w:cs="Times New Roman"/>
          <w:color w:val="000000"/>
          <w:sz w:val="28"/>
          <w:szCs w:val="28"/>
          <w:lang w:eastAsia="ru-RU"/>
        </w:rPr>
        <w:softHyphen/>
        <w:t xml:space="preserve">крыты серовато-белыми </w:t>
      </w:r>
      <w:proofErr w:type="gramStart"/>
      <w:r w:rsidRPr="00D618AB">
        <w:rPr>
          <w:rFonts w:ascii="Times New Roman" w:eastAsia="Times New Roman" w:hAnsi="Times New Roman" w:cs="Times New Roman"/>
          <w:color w:val="000000"/>
          <w:sz w:val="28"/>
          <w:szCs w:val="28"/>
          <w:lang w:eastAsia="ru-RU"/>
        </w:rPr>
        <w:t>чешуйками,  без</w:t>
      </w:r>
      <w:proofErr w:type="gramEnd"/>
      <w:r w:rsidRPr="00D618AB">
        <w:rPr>
          <w:rFonts w:ascii="Times New Roman" w:eastAsia="Times New Roman" w:hAnsi="Times New Roman" w:cs="Times New Roman"/>
          <w:color w:val="000000"/>
          <w:sz w:val="28"/>
          <w:szCs w:val="28"/>
          <w:lang w:eastAsia="ru-RU"/>
        </w:rPr>
        <w:t xml:space="preserve"> выраженных воспалительных явлений.  Волосы в очагах сплошь обломаны на высоте 5 </w:t>
      </w:r>
      <w:proofErr w:type="gramStart"/>
      <w:r w:rsidRPr="00D618AB">
        <w:rPr>
          <w:rFonts w:ascii="Times New Roman" w:eastAsia="Times New Roman" w:hAnsi="Times New Roman" w:cs="Times New Roman"/>
          <w:color w:val="000000"/>
          <w:sz w:val="28"/>
          <w:szCs w:val="28"/>
          <w:lang w:eastAsia="ru-RU"/>
        </w:rPr>
        <w:t>мм,  окру</w:t>
      </w:r>
      <w:r w:rsidRPr="00D618AB">
        <w:rPr>
          <w:rFonts w:ascii="Times New Roman" w:eastAsia="Times New Roman" w:hAnsi="Times New Roman" w:cs="Times New Roman"/>
          <w:color w:val="000000"/>
          <w:sz w:val="28"/>
          <w:szCs w:val="28"/>
          <w:lang w:eastAsia="ru-RU"/>
        </w:rPr>
        <w:softHyphen/>
        <w:t>жены</w:t>
      </w:r>
      <w:proofErr w:type="gramEnd"/>
      <w:r w:rsidRPr="00D618AB">
        <w:rPr>
          <w:rFonts w:ascii="Times New Roman" w:eastAsia="Times New Roman" w:hAnsi="Times New Roman" w:cs="Times New Roman"/>
          <w:color w:val="000000"/>
          <w:sz w:val="28"/>
          <w:szCs w:val="28"/>
          <w:lang w:eastAsia="ru-RU"/>
        </w:rPr>
        <w:t xml:space="preserve"> белой муфточкой.   Волосы на непораженных участках густые, черные, длиной 10 см.   Высыпаний на остальных участках кожных по</w:t>
      </w:r>
      <w:r w:rsidRPr="00D618AB">
        <w:rPr>
          <w:rFonts w:ascii="Times New Roman" w:eastAsia="Times New Roman" w:hAnsi="Times New Roman" w:cs="Times New Roman"/>
          <w:color w:val="000000"/>
          <w:sz w:val="28"/>
          <w:szCs w:val="28"/>
          <w:lang w:eastAsia="ru-RU"/>
        </w:rPr>
        <w:softHyphen/>
        <w:t xml:space="preserve">кровов нет. </w:t>
      </w:r>
      <w:proofErr w:type="gramStart"/>
      <w:r w:rsidRPr="00D618AB">
        <w:rPr>
          <w:rFonts w:ascii="Times New Roman" w:eastAsia="Times New Roman" w:hAnsi="Times New Roman" w:cs="Times New Roman"/>
          <w:color w:val="000000"/>
          <w:sz w:val="28"/>
          <w:szCs w:val="28"/>
          <w:lang w:eastAsia="ru-RU"/>
        </w:rPr>
        <w:t>Под люминесцен</w:t>
      </w:r>
      <w:r>
        <w:rPr>
          <w:rFonts w:ascii="Times New Roman" w:eastAsia="Times New Roman" w:hAnsi="Times New Roman" w:cs="Times New Roman"/>
          <w:color w:val="000000"/>
          <w:sz w:val="28"/>
          <w:szCs w:val="28"/>
          <w:lang w:eastAsia="ru-RU"/>
        </w:rPr>
        <w:t>тное лампой</w:t>
      </w:r>
      <w:proofErr w:type="gramEnd"/>
      <w:r>
        <w:rPr>
          <w:rFonts w:ascii="Times New Roman" w:eastAsia="Times New Roman" w:hAnsi="Times New Roman" w:cs="Times New Roman"/>
          <w:color w:val="000000"/>
          <w:sz w:val="28"/>
          <w:szCs w:val="28"/>
          <w:lang w:eastAsia="ru-RU"/>
        </w:rPr>
        <w:t xml:space="preserve"> в очагах - ярко-зелё</w:t>
      </w:r>
      <w:r w:rsidRPr="00D618AB">
        <w:rPr>
          <w:rFonts w:ascii="Times New Roman" w:eastAsia="Times New Roman" w:hAnsi="Times New Roman" w:cs="Times New Roman"/>
          <w:color w:val="000000"/>
          <w:sz w:val="28"/>
          <w:szCs w:val="28"/>
          <w:lang w:eastAsia="ru-RU"/>
        </w:rPr>
        <w:t xml:space="preserve">ное свечение. При микроскопии в волосе обнаружены споры </w:t>
      </w:r>
      <w:r w:rsidRPr="00D618AB">
        <w:rPr>
          <w:rFonts w:ascii="Times New Roman" w:eastAsia="Times New Roman" w:hAnsi="Times New Roman" w:cs="Times New Roman"/>
          <w:color w:val="000000"/>
          <w:sz w:val="28"/>
          <w:szCs w:val="28"/>
          <w:lang w:val="en-US" w:eastAsia="ru-RU"/>
        </w:rPr>
        <w:t>Microsporum</w:t>
      </w:r>
      <w:r w:rsidRPr="00D618AB">
        <w:rPr>
          <w:rFonts w:ascii="Times New Roman" w:eastAsia="Times New Roman" w:hAnsi="Times New Roman" w:cs="Times New Roman"/>
          <w:color w:val="000000"/>
          <w:sz w:val="28"/>
          <w:szCs w:val="28"/>
          <w:lang w:eastAsia="ru-RU"/>
        </w:rPr>
        <w:t xml:space="preserve">. Посевы на питательные </w:t>
      </w:r>
      <w:r>
        <w:rPr>
          <w:rFonts w:ascii="Times New Roman" w:eastAsia="Times New Roman" w:hAnsi="Times New Roman" w:cs="Times New Roman"/>
          <w:color w:val="000000"/>
          <w:sz w:val="28"/>
          <w:szCs w:val="28"/>
          <w:lang w:eastAsia="ru-RU"/>
        </w:rPr>
        <w:t>среды сделаны.  Вес ребё</w:t>
      </w:r>
      <w:r w:rsidRPr="00D618AB">
        <w:rPr>
          <w:rFonts w:ascii="Times New Roman" w:eastAsia="Times New Roman" w:hAnsi="Times New Roman" w:cs="Times New Roman"/>
          <w:color w:val="000000"/>
          <w:sz w:val="28"/>
          <w:szCs w:val="28"/>
          <w:lang w:eastAsia="ru-RU"/>
        </w:rPr>
        <w:t>нка 18 кг.</w:t>
      </w:r>
    </w:p>
    <w:p w:rsidR="00427202" w:rsidRPr="00D618AB" w:rsidRDefault="00427202" w:rsidP="00427202">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Вопросы:</w:t>
      </w:r>
    </w:p>
    <w:p w:rsidR="00427202" w:rsidRPr="00D618AB" w:rsidRDefault="00427202" w:rsidP="00427202">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1. Ваш диагноз?</w:t>
      </w:r>
    </w:p>
    <w:p w:rsidR="00427202" w:rsidRPr="00D618AB" w:rsidRDefault="00427202" w:rsidP="00427202">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2. Обоснование диагноза?</w:t>
      </w:r>
    </w:p>
    <w:p w:rsidR="00427202" w:rsidRPr="00D618AB" w:rsidRDefault="00427202" w:rsidP="00427202">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3. Дифференциальный диагноз?</w:t>
      </w:r>
    </w:p>
    <w:p w:rsidR="00427202" w:rsidRPr="00D618AB" w:rsidRDefault="00427202" w:rsidP="00427202">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4. Назначьте лечение больной.</w:t>
      </w:r>
    </w:p>
    <w:p w:rsidR="00427202" w:rsidRPr="00D618AB" w:rsidRDefault="00427202" w:rsidP="00427202">
      <w:pPr>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5. Сроки диспансерного наблюдения после выписки?</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1A4AAE" w:rsidRDefault="001A4AAE" w:rsidP="00427202">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1A4AAE" w:rsidRDefault="001A4AAE" w:rsidP="00427202">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Задача №7</w:t>
      </w:r>
      <w:r w:rsidRPr="00D618AB">
        <w:rPr>
          <w:rFonts w:ascii="Times New Roman" w:eastAsia="Times New Roman" w:hAnsi="Times New Roman" w:cs="Times New Roman"/>
          <w:b/>
          <w:color w:val="000000"/>
          <w:sz w:val="28"/>
          <w:szCs w:val="28"/>
          <w:lang w:eastAsia="ru-RU"/>
        </w:rPr>
        <w:t>.</w:t>
      </w:r>
      <w:r w:rsidRPr="00D618AB">
        <w:rPr>
          <w:rFonts w:ascii="Times New Roman" w:eastAsia="Times New Roman" w:hAnsi="Times New Roman" w:cs="Times New Roman"/>
          <w:color w:val="000000"/>
          <w:sz w:val="28"/>
          <w:szCs w:val="28"/>
          <w:lang w:eastAsia="ru-RU"/>
        </w:rPr>
        <w:t xml:space="preserve">  </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    Больной А., 9 лет поступил в КВД с жалобами на наличие пора</w:t>
      </w:r>
      <w:r w:rsidRPr="00D618AB">
        <w:rPr>
          <w:rFonts w:ascii="Times New Roman" w:eastAsia="Times New Roman" w:hAnsi="Times New Roman" w:cs="Times New Roman"/>
          <w:color w:val="000000"/>
          <w:sz w:val="28"/>
          <w:szCs w:val="28"/>
          <w:lang w:eastAsia="ru-RU"/>
        </w:rPr>
        <w:softHyphen/>
        <w:t>жения волосистой части головы, болен 3 недели.  Сначала на теме</w:t>
      </w:r>
      <w:r w:rsidRPr="00D618AB">
        <w:rPr>
          <w:rFonts w:ascii="Times New Roman" w:eastAsia="Times New Roman" w:hAnsi="Times New Roman" w:cs="Times New Roman"/>
          <w:color w:val="000000"/>
          <w:sz w:val="28"/>
          <w:szCs w:val="28"/>
          <w:lang w:eastAsia="ru-RU"/>
        </w:rPr>
        <w:softHyphen/>
        <w:t>ни появилась припухлость, мать лечила ребенка мазью Вишневского, связывала появление очага е переохлаждением ребенка, лечение бы</w:t>
      </w:r>
      <w:r w:rsidRPr="00D618AB">
        <w:rPr>
          <w:rFonts w:ascii="Times New Roman" w:eastAsia="Times New Roman" w:hAnsi="Times New Roman" w:cs="Times New Roman"/>
          <w:color w:val="000000"/>
          <w:sz w:val="28"/>
          <w:szCs w:val="28"/>
          <w:lang w:eastAsia="ru-RU"/>
        </w:rPr>
        <w:softHyphen/>
        <w:t xml:space="preserve">ло </w:t>
      </w:r>
      <w:proofErr w:type="gramStart"/>
      <w:r w:rsidRPr="00D618AB">
        <w:rPr>
          <w:rFonts w:ascii="Times New Roman" w:eastAsia="Times New Roman" w:hAnsi="Times New Roman" w:cs="Times New Roman"/>
          <w:color w:val="000000"/>
          <w:sz w:val="28"/>
          <w:szCs w:val="28"/>
          <w:lang w:eastAsia="ru-RU"/>
        </w:rPr>
        <w:t>неэффективным,  "</w:t>
      </w:r>
      <w:proofErr w:type="gramEnd"/>
      <w:r w:rsidRPr="00D618AB">
        <w:rPr>
          <w:rFonts w:ascii="Times New Roman" w:eastAsia="Times New Roman" w:hAnsi="Times New Roman" w:cs="Times New Roman"/>
          <w:color w:val="000000"/>
          <w:sz w:val="28"/>
          <w:szCs w:val="28"/>
          <w:lang w:eastAsia="ru-RU"/>
        </w:rPr>
        <w:t xml:space="preserve">опухоль" увеличивалась, гнойное отделяемое ссохлось в корки.  Обратилась к </w:t>
      </w:r>
      <w:proofErr w:type="gramStart"/>
      <w:r w:rsidRPr="00D618AB">
        <w:rPr>
          <w:rFonts w:ascii="Times New Roman" w:eastAsia="Times New Roman" w:hAnsi="Times New Roman" w:cs="Times New Roman"/>
          <w:color w:val="000000"/>
          <w:sz w:val="28"/>
          <w:szCs w:val="28"/>
          <w:lang w:eastAsia="ru-RU"/>
        </w:rPr>
        <w:t>дерматологу,  ребенок</w:t>
      </w:r>
      <w:proofErr w:type="gramEnd"/>
      <w:r w:rsidRPr="00D618AB">
        <w:rPr>
          <w:rFonts w:ascii="Times New Roman" w:eastAsia="Times New Roman" w:hAnsi="Times New Roman" w:cs="Times New Roman"/>
          <w:color w:val="000000"/>
          <w:sz w:val="28"/>
          <w:szCs w:val="28"/>
          <w:lang w:eastAsia="ru-RU"/>
        </w:rPr>
        <w:t xml:space="preserve"> был направ</w:t>
      </w:r>
      <w:r w:rsidRPr="00D618AB">
        <w:rPr>
          <w:rFonts w:ascii="Times New Roman" w:eastAsia="Times New Roman" w:hAnsi="Times New Roman" w:cs="Times New Roman"/>
          <w:color w:val="000000"/>
          <w:sz w:val="28"/>
          <w:szCs w:val="28"/>
          <w:lang w:eastAsia="ru-RU"/>
        </w:rPr>
        <w:softHyphen/>
        <w:t>лен на стационарное лечение в КВД. Предполагаемый источник заражения - больной теленок из личного хозяйства, за которым мальчик ухаживал.</w:t>
      </w:r>
    </w:p>
    <w:p w:rsidR="00427202" w:rsidRPr="00D618AB" w:rsidRDefault="00427202" w:rsidP="00427202">
      <w:pPr>
        <w:shd w:val="clear" w:color="auto" w:fill="FFFFFF"/>
        <w:autoSpaceDE w:val="0"/>
        <w:autoSpaceDN w:val="0"/>
        <w:adjustRightInd w:val="0"/>
        <w:spacing w:after="0" w:line="240" w:lineRule="auto"/>
        <w:jc w:val="both"/>
        <w:rPr>
          <w:rFonts w:ascii="Courier New" w:eastAsia="Times New Roman" w:hAnsi="Courier New" w:cs="Times New Roman"/>
          <w:sz w:val="28"/>
          <w:szCs w:val="28"/>
          <w:lang w:eastAsia="ru-RU"/>
        </w:rPr>
      </w:pPr>
      <w:r w:rsidRPr="00D618AB">
        <w:rPr>
          <w:rFonts w:ascii="Times New Roman" w:eastAsia="Times New Roman" w:hAnsi="Times New Roman" w:cs="Times New Roman"/>
          <w:color w:val="000000"/>
          <w:sz w:val="28"/>
          <w:szCs w:val="28"/>
          <w:lang w:eastAsia="ru-RU"/>
        </w:rPr>
        <w:t>При поступлении: общее состояние удовлетворительное. Кожные покровы нормальной окраски. Патологии внутренних органов не вы</w:t>
      </w:r>
      <w:r w:rsidRPr="00D618AB">
        <w:rPr>
          <w:rFonts w:ascii="Times New Roman" w:eastAsia="Times New Roman" w:hAnsi="Times New Roman" w:cs="Times New Roman"/>
          <w:color w:val="000000"/>
          <w:sz w:val="28"/>
          <w:szCs w:val="28"/>
          <w:lang w:eastAsia="ru-RU"/>
        </w:rPr>
        <w:softHyphen/>
        <w:t>явлено, физиологические отправления в норме.</w:t>
      </w:r>
    </w:p>
    <w:p w:rsidR="00427202" w:rsidRPr="00D618AB" w:rsidRDefault="00427202" w:rsidP="00427202">
      <w:pPr>
        <w:shd w:val="clear" w:color="auto" w:fill="FFFFFF"/>
        <w:autoSpaceDE w:val="0"/>
        <w:autoSpaceDN w:val="0"/>
        <w:adjustRightInd w:val="0"/>
        <w:spacing w:after="0" w:line="240" w:lineRule="auto"/>
        <w:jc w:val="both"/>
        <w:rPr>
          <w:rFonts w:ascii="Courier New" w:eastAsia="Times New Roman" w:hAnsi="Courier New"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На волосистой части головы волосы черные, густые, длиной 3 см. В теменной области имеется </w:t>
      </w:r>
      <w:proofErr w:type="gramStart"/>
      <w:r w:rsidRPr="00D618AB">
        <w:rPr>
          <w:rFonts w:ascii="Times New Roman" w:eastAsia="Times New Roman" w:hAnsi="Times New Roman" w:cs="Times New Roman"/>
          <w:color w:val="000000"/>
          <w:sz w:val="28"/>
          <w:szCs w:val="28"/>
          <w:lang w:eastAsia="ru-RU"/>
        </w:rPr>
        <w:t>один  очаг</w:t>
      </w:r>
      <w:proofErr w:type="gramEnd"/>
      <w:r w:rsidRPr="00D618AB">
        <w:rPr>
          <w:rFonts w:ascii="Times New Roman" w:eastAsia="Times New Roman" w:hAnsi="Times New Roman" w:cs="Times New Roman"/>
          <w:color w:val="000000"/>
          <w:sz w:val="28"/>
          <w:szCs w:val="28"/>
          <w:lang w:eastAsia="ru-RU"/>
        </w:rPr>
        <w:t xml:space="preserve"> с четкими границами разме</w:t>
      </w:r>
      <w:r w:rsidRPr="00D618AB">
        <w:rPr>
          <w:rFonts w:ascii="Times New Roman" w:eastAsia="Times New Roman" w:hAnsi="Times New Roman" w:cs="Times New Roman"/>
          <w:color w:val="000000"/>
          <w:sz w:val="28"/>
          <w:szCs w:val="28"/>
          <w:lang w:eastAsia="ru-RU"/>
        </w:rPr>
        <w:softHyphen/>
        <w:t xml:space="preserve">рами 3x3 см в диаметре. Очаг представляет из себя опухолевидный инфильтрат, </w:t>
      </w:r>
      <w:r>
        <w:rPr>
          <w:rFonts w:ascii="Times New Roman" w:eastAsia="Times New Roman" w:hAnsi="Times New Roman" w:cs="Times New Roman"/>
          <w:color w:val="000000"/>
          <w:sz w:val="28"/>
          <w:szCs w:val="28"/>
          <w:lang w:eastAsia="ru-RU"/>
        </w:rPr>
        <w:t>приподнятый над уровнем непоражё</w:t>
      </w:r>
      <w:r w:rsidRPr="00D618AB">
        <w:rPr>
          <w:rFonts w:ascii="Times New Roman" w:eastAsia="Times New Roman" w:hAnsi="Times New Roman" w:cs="Times New Roman"/>
          <w:color w:val="000000"/>
          <w:sz w:val="28"/>
          <w:szCs w:val="28"/>
          <w:lang w:eastAsia="ru-RU"/>
        </w:rPr>
        <w:t>нной кожи на 1,2см. Кожа в очаге темно-красного цвета, покрыта гнойными корками, во</w:t>
      </w:r>
      <w:r w:rsidRPr="00D618AB">
        <w:rPr>
          <w:rFonts w:ascii="Times New Roman" w:eastAsia="Times New Roman" w:hAnsi="Times New Roman" w:cs="Times New Roman"/>
          <w:color w:val="000000"/>
          <w:sz w:val="28"/>
          <w:szCs w:val="28"/>
          <w:lang w:eastAsia="ru-RU"/>
        </w:rPr>
        <w:softHyphen/>
        <w:t xml:space="preserve">лосы частично </w:t>
      </w:r>
      <w:proofErr w:type="gramStart"/>
      <w:r w:rsidRPr="00D618AB">
        <w:rPr>
          <w:rFonts w:ascii="Times New Roman" w:eastAsia="Times New Roman" w:hAnsi="Times New Roman" w:cs="Times New Roman"/>
          <w:color w:val="000000"/>
          <w:sz w:val="28"/>
          <w:szCs w:val="28"/>
          <w:lang w:eastAsia="ru-RU"/>
        </w:rPr>
        <w:t>выпали,  оставшиеся</w:t>
      </w:r>
      <w:proofErr w:type="gramEnd"/>
      <w:r w:rsidRPr="00D618AB">
        <w:rPr>
          <w:rFonts w:ascii="Times New Roman" w:eastAsia="Times New Roman" w:hAnsi="Times New Roman" w:cs="Times New Roman"/>
          <w:color w:val="000000"/>
          <w:sz w:val="28"/>
          <w:szCs w:val="28"/>
          <w:lang w:eastAsia="ru-RU"/>
        </w:rPr>
        <w:t xml:space="preserve"> - впаяны в корки. При потягивании пинцетом волос свободно извлекается из волосяного фолликула. Увеличены и </w:t>
      </w:r>
      <w:proofErr w:type="gramStart"/>
      <w:r w:rsidRPr="00D618AB">
        <w:rPr>
          <w:rFonts w:ascii="Times New Roman" w:eastAsia="Times New Roman" w:hAnsi="Times New Roman" w:cs="Times New Roman"/>
          <w:color w:val="000000"/>
          <w:sz w:val="28"/>
          <w:szCs w:val="28"/>
          <w:lang w:eastAsia="ru-RU"/>
        </w:rPr>
        <w:t>болезненны,  не</w:t>
      </w:r>
      <w:proofErr w:type="gramEnd"/>
      <w:r w:rsidRPr="00D618AB">
        <w:rPr>
          <w:rFonts w:ascii="Times New Roman" w:eastAsia="Times New Roman" w:hAnsi="Times New Roman" w:cs="Times New Roman"/>
          <w:color w:val="000000"/>
          <w:sz w:val="28"/>
          <w:szCs w:val="28"/>
          <w:lang w:eastAsia="ru-RU"/>
        </w:rPr>
        <w:t xml:space="preserve"> спаяны с окружающими тканями, подвиж</w:t>
      </w:r>
      <w:r w:rsidRPr="00D618AB">
        <w:rPr>
          <w:rFonts w:ascii="Times New Roman" w:eastAsia="Times New Roman" w:hAnsi="Times New Roman" w:cs="Times New Roman"/>
          <w:color w:val="000000"/>
          <w:sz w:val="28"/>
          <w:szCs w:val="28"/>
          <w:lang w:eastAsia="ru-RU"/>
        </w:rPr>
        <w:softHyphen/>
        <w:t xml:space="preserve">ны задние </w:t>
      </w:r>
      <w:r w:rsidRPr="00D618AB">
        <w:rPr>
          <w:rFonts w:ascii="Times New Roman" w:eastAsia="Times New Roman" w:hAnsi="Times New Roman" w:cs="Times New Roman"/>
          <w:color w:val="000000"/>
          <w:sz w:val="28"/>
          <w:szCs w:val="28"/>
          <w:lang w:eastAsia="ru-RU"/>
        </w:rPr>
        <w:lastRenderedPageBreak/>
        <w:t>шейные лимфатические узлы справа. Под люминесцентной лампой све</w:t>
      </w:r>
      <w:r w:rsidRPr="00D618AB">
        <w:rPr>
          <w:rFonts w:ascii="Times New Roman" w:eastAsia="Times New Roman" w:hAnsi="Times New Roman" w:cs="Times New Roman"/>
          <w:color w:val="000000"/>
          <w:sz w:val="28"/>
          <w:szCs w:val="28"/>
          <w:lang w:eastAsia="ru-RU"/>
        </w:rPr>
        <w:softHyphen/>
        <w:t>чения волос нет. Других высыпаний на коже и слизистых нет. Ми</w:t>
      </w:r>
      <w:r w:rsidRPr="00D618AB">
        <w:rPr>
          <w:rFonts w:ascii="Times New Roman" w:eastAsia="Times New Roman" w:hAnsi="Times New Roman" w:cs="Times New Roman"/>
          <w:color w:val="000000"/>
          <w:sz w:val="28"/>
          <w:szCs w:val="28"/>
          <w:lang w:eastAsia="ru-RU"/>
        </w:rPr>
        <w:softHyphen/>
        <w:t xml:space="preserve">кроскопически поражение волоса по типу    </w:t>
      </w:r>
      <w:r w:rsidRPr="00D618AB">
        <w:rPr>
          <w:rFonts w:ascii="Times New Roman" w:eastAsia="Times New Roman" w:hAnsi="Times New Roman" w:cs="Times New Roman"/>
          <w:sz w:val="28"/>
          <w:szCs w:val="28"/>
          <w:lang w:val="en-US" w:eastAsia="ru-RU"/>
        </w:rPr>
        <w:t>Trichophyton</w:t>
      </w:r>
      <w:r w:rsidRPr="00D618AB">
        <w:rPr>
          <w:rFonts w:ascii="Times New Roman" w:eastAsia="Times New Roman" w:hAnsi="Times New Roman" w:cs="Times New Roman"/>
          <w:color w:val="000000"/>
          <w:sz w:val="28"/>
          <w:szCs w:val="28"/>
          <w:lang w:eastAsia="ru-RU"/>
        </w:rPr>
        <w:t xml:space="preserve"> </w:t>
      </w:r>
      <w:r w:rsidRPr="00D618AB">
        <w:rPr>
          <w:rFonts w:ascii="Times New Roman" w:eastAsia="Times New Roman" w:hAnsi="Times New Roman" w:cs="Times New Roman"/>
          <w:color w:val="000000"/>
          <w:sz w:val="28"/>
          <w:szCs w:val="28"/>
          <w:lang w:val="en-US" w:eastAsia="ru-RU"/>
        </w:rPr>
        <w:t>ectothrix</w:t>
      </w:r>
      <w:r w:rsidRPr="00D618AB">
        <w:rPr>
          <w:rFonts w:ascii="Times New Roman" w:eastAsia="Times New Roman" w:hAnsi="Times New Roman" w:cs="Times New Roman"/>
          <w:color w:val="000000"/>
          <w:sz w:val="28"/>
          <w:szCs w:val="28"/>
          <w:lang w:eastAsia="ru-RU"/>
        </w:rPr>
        <w:t xml:space="preserve"> </w:t>
      </w:r>
      <w:r w:rsidRPr="00D618AB">
        <w:rPr>
          <w:rFonts w:ascii="Times New Roman" w:eastAsia="Times New Roman" w:hAnsi="Times New Roman" w:cs="Times New Roman"/>
          <w:color w:val="000000"/>
          <w:sz w:val="28"/>
          <w:szCs w:val="28"/>
          <w:lang w:val="en-US" w:eastAsia="ru-RU"/>
        </w:rPr>
        <w:t>megaspores</w:t>
      </w:r>
      <w:r w:rsidRPr="00D618AB">
        <w:rPr>
          <w:rFonts w:ascii="Times New Roman" w:eastAsia="Times New Roman" w:hAnsi="Times New Roman" w:cs="Times New Roman"/>
          <w:color w:val="000000"/>
          <w:sz w:val="28"/>
          <w:szCs w:val="28"/>
          <w:lang w:eastAsia="ru-RU"/>
        </w:rPr>
        <w:t>. Сделан посев на питательные среды.</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Вопросы: </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1.  Ваш диагноз? </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2.  Обоснование диагноза? </w:t>
      </w:r>
    </w:p>
    <w:p w:rsidR="00427202" w:rsidRPr="00D618AB" w:rsidRDefault="00427202" w:rsidP="00427202">
      <w:pPr>
        <w:shd w:val="clear" w:color="auto" w:fill="FFFFFF"/>
        <w:autoSpaceDE w:val="0"/>
        <w:autoSpaceDN w:val="0"/>
        <w:adjustRightInd w:val="0"/>
        <w:spacing w:after="0" w:line="240" w:lineRule="auto"/>
        <w:jc w:val="both"/>
        <w:rPr>
          <w:rFonts w:ascii="Courier New" w:eastAsia="Times New Roman" w:hAnsi="Courier New" w:cs="Times New Roman"/>
          <w:sz w:val="28"/>
          <w:szCs w:val="28"/>
          <w:lang w:eastAsia="ru-RU"/>
        </w:rPr>
      </w:pPr>
      <w:r w:rsidRPr="00D618AB">
        <w:rPr>
          <w:rFonts w:ascii="Times New Roman" w:eastAsia="Times New Roman" w:hAnsi="Times New Roman" w:cs="Times New Roman"/>
          <w:color w:val="000000"/>
          <w:sz w:val="28"/>
          <w:szCs w:val="28"/>
          <w:lang w:eastAsia="ru-RU"/>
        </w:rPr>
        <w:t>3.  Дифференциальный диагноз?</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4.  Назначьте лечение больному.</w:t>
      </w:r>
    </w:p>
    <w:p w:rsidR="00427202" w:rsidRPr="00D618AB" w:rsidRDefault="00427202" w:rsidP="00427202">
      <w:pPr>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5.  Каков прогноз заболевания?</w:t>
      </w:r>
    </w:p>
    <w:p w:rsidR="00427202" w:rsidRPr="00D618AB" w:rsidRDefault="00427202" w:rsidP="00427202">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015965" w:rsidRDefault="00427202"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w:t>
      </w:r>
    </w:p>
    <w:p w:rsidR="00D16A0A" w:rsidRPr="00D16A0A" w:rsidRDefault="00D16A0A" w:rsidP="004D6BC1">
      <w:pPr>
        <w:tabs>
          <w:tab w:val="left" w:pos="426"/>
          <w:tab w:val="left" w:pos="709"/>
          <w:tab w:val="left" w:pos="5954"/>
        </w:tabs>
        <w:jc w:val="both"/>
        <w:rPr>
          <w:rFonts w:ascii="Times New Roman" w:hAnsi="Times New Roman" w:cs="Times New Roman"/>
          <w:b/>
          <w:sz w:val="28"/>
          <w:szCs w:val="28"/>
        </w:rPr>
      </w:pPr>
      <w:r w:rsidRPr="00D16A0A">
        <w:rPr>
          <w:rFonts w:ascii="Times New Roman" w:hAnsi="Times New Roman" w:cs="Times New Roman"/>
          <w:b/>
          <w:sz w:val="28"/>
          <w:szCs w:val="28"/>
        </w:rPr>
        <w:t>Вопросы для рубежного контроля</w:t>
      </w:r>
    </w:p>
    <w:p w:rsidR="00D16A0A" w:rsidRDefault="00F07B88" w:rsidP="00D16A0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6A0A">
        <w:rPr>
          <w:rFonts w:ascii="Times New Roman" w:eastAsia="Times New Roman" w:hAnsi="Times New Roman" w:cs="Times New Roman"/>
          <w:color w:val="000000"/>
          <w:sz w:val="28"/>
          <w:szCs w:val="28"/>
          <w:lang w:eastAsia="ru-RU"/>
        </w:rPr>
        <w:t>1.    Различаются ли ВПГ-1 и ВПГ-2.</w:t>
      </w:r>
    </w:p>
    <w:p w:rsidR="00F07B88" w:rsidRDefault="00F07B88" w:rsidP="00F07B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    У кого развивается опоясывающий лишай.</w:t>
      </w:r>
    </w:p>
    <w:p w:rsidR="00F07B88" w:rsidRDefault="00F07B88" w:rsidP="00F07B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9.    Может ли опоясывающий лишай рецидивировать.</w:t>
      </w:r>
    </w:p>
    <w:p w:rsidR="00F07B88" w:rsidRDefault="00F07B88" w:rsidP="00F07B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009B7B0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Опишите клиническую картину опоясывающего лишая.</w:t>
      </w:r>
    </w:p>
    <w:p w:rsidR="009B7B06" w:rsidRDefault="009B7B06" w:rsidP="004D6BC1">
      <w:pPr>
        <w:tabs>
          <w:tab w:val="left" w:pos="426"/>
          <w:tab w:val="left" w:pos="709"/>
          <w:tab w:val="left" w:pos="5954"/>
        </w:tab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Классификация туберкулёза кожи.</w:t>
      </w:r>
    </w:p>
    <w:p w:rsidR="009B7B06" w:rsidRDefault="00AB534C" w:rsidP="004D6BC1">
      <w:pPr>
        <w:tabs>
          <w:tab w:val="left" w:pos="426"/>
          <w:tab w:val="left" w:pos="709"/>
          <w:tab w:val="left" w:pos="5954"/>
        </w:tab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B7B06">
        <w:rPr>
          <w:rFonts w:ascii="Times New Roman" w:eastAsia="Times New Roman" w:hAnsi="Times New Roman" w:cs="Times New Roman"/>
          <w:color w:val="000000"/>
          <w:sz w:val="28"/>
          <w:szCs w:val="28"/>
          <w:lang w:eastAsia="ru-RU"/>
        </w:rPr>
        <w:t>12.    Клиника туберкулёзной волчанки.</w:t>
      </w:r>
    </w:p>
    <w:p w:rsidR="009B7B06" w:rsidRDefault="00AB534C" w:rsidP="004D6BC1">
      <w:pPr>
        <w:tabs>
          <w:tab w:val="left" w:pos="426"/>
          <w:tab w:val="left" w:pos="709"/>
          <w:tab w:val="left" w:pos="5954"/>
        </w:tab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B7B06">
        <w:rPr>
          <w:rFonts w:ascii="Times New Roman" w:eastAsia="Times New Roman" w:hAnsi="Times New Roman" w:cs="Times New Roman"/>
          <w:color w:val="000000"/>
          <w:sz w:val="28"/>
          <w:szCs w:val="28"/>
          <w:lang w:eastAsia="ru-RU"/>
        </w:rPr>
        <w:t>13.  С каким заболеванием необходимо дифференцировать туберкулёзную волчанку.</w:t>
      </w:r>
    </w:p>
    <w:p w:rsidR="00D16A0A" w:rsidRDefault="009B7B06" w:rsidP="009B7B06">
      <w:pPr>
        <w:tabs>
          <w:tab w:val="left" w:pos="426"/>
          <w:tab w:val="left" w:pos="709"/>
          <w:tab w:val="left" w:pos="5954"/>
        </w:tabs>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AB534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14.    Вульгарный сикоз – </w:t>
      </w:r>
      <w:proofErr w:type="gramStart"/>
      <w:r>
        <w:rPr>
          <w:rFonts w:ascii="Times New Roman" w:eastAsia="Times New Roman" w:hAnsi="Times New Roman" w:cs="Times New Roman"/>
          <w:color w:val="000000"/>
          <w:sz w:val="28"/>
          <w:szCs w:val="28"/>
          <w:lang w:eastAsia="ru-RU"/>
        </w:rPr>
        <w:t>это..</w:t>
      </w:r>
      <w:proofErr w:type="gramEnd"/>
    </w:p>
    <w:p w:rsidR="00D16A0A" w:rsidRDefault="009B7B06"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15.   Клинические разновидности чесотки.</w:t>
      </w:r>
    </w:p>
    <w:p w:rsidR="009B7B06" w:rsidRDefault="009B7B06"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w:t>
      </w:r>
      <w:r w:rsidR="00AB534C">
        <w:rPr>
          <w:rFonts w:ascii="Times New Roman" w:hAnsi="Times New Roman" w:cs="Times New Roman"/>
          <w:sz w:val="28"/>
          <w:szCs w:val="28"/>
        </w:rPr>
        <w:t xml:space="preserve">16.  </w:t>
      </w:r>
      <w:r w:rsidR="007466ED">
        <w:rPr>
          <w:rFonts w:ascii="Times New Roman" w:hAnsi="Times New Roman" w:cs="Times New Roman"/>
          <w:sz w:val="28"/>
          <w:szCs w:val="28"/>
        </w:rPr>
        <w:t xml:space="preserve"> </w:t>
      </w:r>
      <w:r w:rsidR="00AB534C">
        <w:rPr>
          <w:rFonts w:ascii="Times New Roman" w:hAnsi="Times New Roman" w:cs="Times New Roman"/>
          <w:sz w:val="28"/>
          <w:szCs w:val="28"/>
        </w:rPr>
        <w:t xml:space="preserve">Чем стафилодермии отличаются от стрептодермии. </w:t>
      </w:r>
    </w:p>
    <w:p w:rsidR="00D16A0A" w:rsidRDefault="00CB7D00"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w:t>
      </w:r>
      <w:r w:rsidR="00AB534C">
        <w:rPr>
          <w:rFonts w:ascii="Times New Roman" w:hAnsi="Times New Roman" w:cs="Times New Roman"/>
          <w:sz w:val="28"/>
          <w:szCs w:val="28"/>
        </w:rPr>
        <w:t xml:space="preserve">17. </w:t>
      </w:r>
      <w:r w:rsidR="007466ED">
        <w:rPr>
          <w:rFonts w:ascii="Times New Roman" w:hAnsi="Times New Roman" w:cs="Times New Roman"/>
          <w:sz w:val="28"/>
          <w:szCs w:val="28"/>
        </w:rPr>
        <w:t xml:space="preserve">  </w:t>
      </w:r>
      <w:r w:rsidR="00AB534C">
        <w:rPr>
          <w:rFonts w:ascii="Times New Roman" w:hAnsi="Times New Roman" w:cs="Times New Roman"/>
          <w:sz w:val="28"/>
          <w:szCs w:val="28"/>
        </w:rPr>
        <w:t>Назовите препараты для лечения педикулёза.</w:t>
      </w:r>
    </w:p>
    <w:p w:rsidR="00D16A0A" w:rsidRDefault="00CB7D00"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w:t>
      </w:r>
      <w:r w:rsidR="007466ED">
        <w:rPr>
          <w:rFonts w:ascii="Times New Roman" w:hAnsi="Times New Roman" w:cs="Times New Roman"/>
          <w:sz w:val="28"/>
          <w:szCs w:val="28"/>
        </w:rPr>
        <w:t>18.   Назовите морфологический элемент пиодермии.</w:t>
      </w:r>
    </w:p>
    <w:p w:rsidR="00F07B88" w:rsidRDefault="00CB7D00"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w:t>
      </w:r>
      <w:r w:rsidR="007466ED">
        <w:rPr>
          <w:rFonts w:ascii="Times New Roman" w:hAnsi="Times New Roman" w:cs="Times New Roman"/>
          <w:sz w:val="28"/>
          <w:szCs w:val="28"/>
        </w:rPr>
        <w:t xml:space="preserve">19.    </w:t>
      </w:r>
      <w:r>
        <w:rPr>
          <w:rFonts w:ascii="Times New Roman" w:hAnsi="Times New Roman" w:cs="Times New Roman"/>
          <w:sz w:val="28"/>
          <w:szCs w:val="28"/>
        </w:rPr>
        <w:t>Назовите методы диагностики грибковых заболеваний.</w:t>
      </w:r>
    </w:p>
    <w:p w:rsidR="00F07B88" w:rsidRDefault="00CB7D00"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20.   Наружное лечение микроспории в/ч головы.</w:t>
      </w:r>
    </w:p>
    <w:p w:rsidR="00F07B88" w:rsidRDefault="00CB7D00"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21.   Наружное лечение глубокой трихофитии.</w:t>
      </w:r>
    </w:p>
    <w:p w:rsidR="00D16A0A" w:rsidRPr="00427202" w:rsidRDefault="00CB7D00"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22.   Назовите возбудителя микроспории. </w:t>
      </w:r>
    </w:p>
    <w:p w:rsidR="0082402C" w:rsidRPr="00427202" w:rsidRDefault="00CB7D00" w:rsidP="004D6BC1">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23.   </w:t>
      </w:r>
      <w:r w:rsidR="00C2509F">
        <w:rPr>
          <w:rFonts w:ascii="Times New Roman" w:hAnsi="Times New Roman" w:cs="Times New Roman"/>
          <w:sz w:val="28"/>
          <w:szCs w:val="28"/>
        </w:rPr>
        <w:t>Классификация кандидоза.</w:t>
      </w:r>
    </w:p>
    <w:p w:rsidR="0082402C" w:rsidRDefault="0082402C" w:rsidP="004D6BC1">
      <w:pPr>
        <w:tabs>
          <w:tab w:val="left" w:pos="426"/>
          <w:tab w:val="left" w:pos="709"/>
          <w:tab w:val="left" w:pos="5954"/>
        </w:tabs>
        <w:jc w:val="both"/>
        <w:rPr>
          <w:rFonts w:ascii="Times New Roman" w:hAnsi="Times New Roman" w:cs="Times New Roman"/>
          <w:sz w:val="28"/>
          <w:szCs w:val="28"/>
        </w:rPr>
      </w:pPr>
    </w:p>
    <w:p w:rsidR="00CB7D00" w:rsidRDefault="00CB7D00" w:rsidP="004D6BC1">
      <w:pPr>
        <w:tabs>
          <w:tab w:val="left" w:pos="426"/>
          <w:tab w:val="left" w:pos="709"/>
          <w:tab w:val="left" w:pos="5954"/>
        </w:tabs>
        <w:jc w:val="both"/>
        <w:rPr>
          <w:rFonts w:ascii="Times New Roman" w:hAnsi="Times New Roman" w:cs="Times New Roman"/>
          <w:sz w:val="28"/>
          <w:szCs w:val="28"/>
        </w:rPr>
      </w:pPr>
    </w:p>
    <w:p w:rsidR="00CB7D00" w:rsidRDefault="00CB7D00" w:rsidP="004D6BC1">
      <w:pPr>
        <w:tabs>
          <w:tab w:val="left" w:pos="426"/>
          <w:tab w:val="left" w:pos="709"/>
          <w:tab w:val="left" w:pos="5954"/>
        </w:tabs>
        <w:jc w:val="both"/>
        <w:rPr>
          <w:rFonts w:ascii="Times New Roman" w:hAnsi="Times New Roman" w:cs="Times New Roman"/>
          <w:sz w:val="28"/>
          <w:szCs w:val="28"/>
        </w:rPr>
      </w:pPr>
    </w:p>
    <w:p w:rsidR="00CB7D00" w:rsidRPr="00E26F07" w:rsidRDefault="00CB7D00" w:rsidP="004D6BC1">
      <w:pPr>
        <w:tabs>
          <w:tab w:val="left" w:pos="426"/>
          <w:tab w:val="left" w:pos="709"/>
          <w:tab w:val="left" w:pos="5954"/>
        </w:tabs>
        <w:jc w:val="both"/>
        <w:rPr>
          <w:rFonts w:ascii="Times New Roman" w:hAnsi="Times New Roman" w:cs="Times New Roman"/>
          <w:sz w:val="28"/>
          <w:szCs w:val="28"/>
        </w:rPr>
      </w:pPr>
    </w:p>
    <w:p w:rsidR="005478BC" w:rsidRPr="00F94A77" w:rsidRDefault="005478BC" w:rsidP="005478BC">
      <w:pPr>
        <w:spacing w:after="0" w:line="240" w:lineRule="auto"/>
        <w:ind w:firstLine="709"/>
        <w:jc w:val="both"/>
        <w:rPr>
          <w:rFonts w:ascii="Times New Roman" w:eastAsia="Times New Roman" w:hAnsi="Times New Roman" w:cs="Times New Roman"/>
          <w:color w:val="000000"/>
          <w:sz w:val="8"/>
          <w:szCs w:val="24"/>
          <w:lang w:eastAsia="ru-RU"/>
        </w:rPr>
      </w:pPr>
      <w:r w:rsidRPr="005478BC">
        <w:rPr>
          <w:rFonts w:ascii="Times New Roman" w:eastAsia="Times New Roman" w:hAnsi="Times New Roman" w:cs="Times New Roman"/>
          <w:b/>
          <w:color w:val="000000"/>
          <w:sz w:val="28"/>
          <w:szCs w:val="28"/>
          <w:lang w:eastAsia="ru-RU"/>
        </w:rPr>
        <w:lastRenderedPageBreak/>
        <w:t xml:space="preserve">Модуль </w:t>
      </w:r>
      <w:r w:rsidR="005D3B72">
        <w:rPr>
          <w:rFonts w:ascii="Times New Roman" w:eastAsia="Times New Roman" w:hAnsi="Times New Roman" w:cs="Times New Roman"/>
          <w:b/>
          <w:color w:val="000000"/>
          <w:sz w:val="28"/>
          <w:szCs w:val="28"/>
          <w:lang w:eastAsia="ru-RU"/>
        </w:rPr>
        <w:t>3</w:t>
      </w:r>
      <w:r w:rsidR="00B47627">
        <w:rPr>
          <w:rFonts w:ascii="Times New Roman" w:eastAsia="Times New Roman" w:hAnsi="Times New Roman" w:cs="Times New Roman"/>
          <w:b/>
          <w:color w:val="000000"/>
          <w:sz w:val="28"/>
          <w:szCs w:val="28"/>
          <w:lang w:eastAsia="ru-RU"/>
        </w:rPr>
        <w:t xml:space="preserve">.   </w:t>
      </w:r>
      <w:r w:rsidR="005D3B72">
        <w:rPr>
          <w:rFonts w:ascii="Times New Roman" w:eastAsia="Times New Roman" w:hAnsi="Times New Roman" w:cs="Times New Roman"/>
          <w:b/>
          <w:color w:val="000000"/>
          <w:sz w:val="28"/>
          <w:szCs w:val="28"/>
          <w:lang w:eastAsia="ru-RU"/>
        </w:rPr>
        <w:t xml:space="preserve"> «</w:t>
      </w:r>
      <w:r w:rsidR="00B47627">
        <w:rPr>
          <w:rFonts w:ascii="Times New Roman" w:eastAsia="Times New Roman" w:hAnsi="Times New Roman" w:cs="Times New Roman"/>
          <w:b/>
          <w:color w:val="000000"/>
          <w:sz w:val="28"/>
          <w:szCs w:val="28"/>
          <w:lang w:eastAsia="ru-RU"/>
        </w:rPr>
        <w:t>Венерические болезни</w:t>
      </w:r>
      <w:r w:rsidR="005D3B72">
        <w:rPr>
          <w:rFonts w:ascii="Times New Roman" w:eastAsia="Times New Roman" w:hAnsi="Times New Roman" w:cs="Times New Roman"/>
          <w:b/>
          <w:color w:val="000000"/>
          <w:sz w:val="28"/>
          <w:szCs w:val="28"/>
          <w:lang w:eastAsia="ru-RU"/>
        </w:rPr>
        <w:t>»</w:t>
      </w:r>
      <w:r w:rsidRPr="005478BC">
        <w:rPr>
          <w:rFonts w:ascii="Times New Roman" w:eastAsia="Times New Roman" w:hAnsi="Times New Roman" w:cs="Times New Roman"/>
          <w:color w:val="000000"/>
          <w:sz w:val="28"/>
          <w:szCs w:val="28"/>
          <w:lang w:eastAsia="ru-RU"/>
        </w:rPr>
        <w:t xml:space="preserve"> </w:t>
      </w:r>
      <w:r w:rsidR="0055641F">
        <w:rPr>
          <w:rFonts w:ascii="Times New Roman" w:eastAsia="Times New Roman" w:hAnsi="Times New Roman" w:cs="Times New Roman"/>
          <w:color w:val="000000"/>
          <w:sz w:val="28"/>
          <w:szCs w:val="28"/>
          <w:lang w:eastAsia="ru-RU"/>
        </w:rPr>
        <w:t xml:space="preserve"> </w:t>
      </w:r>
    </w:p>
    <w:p w:rsidR="0055641F" w:rsidRDefault="0055641F" w:rsidP="005478BC">
      <w:pPr>
        <w:spacing w:after="0" w:line="240" w:lineRule="auto"/>
        <w:ind w:firstLine="709"/>
        <w:jc w:val="both"/>
        <w:rPr>
          <w:rFonts w:ascii="Times New Roman" w:eastAsia="Times New Roman" w:hAnsi="Times New Roman" w:cs="Times New Roman"/>
          <w:b/>
          <w:color w:val="000000"/>
          <w:sz w:val="28"/>
          <w:szCs w:val="28"/>
          <w:lang w:eastAsia="ru-RU"/>
        </w:rPr>
      </w:pPr>
    </w:p>
    <w:p w:rsidR="005478BC" w:rsidRPr="00B47627" w:rsidRDefault="00D60238" w:rsidP="005478BC">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Тема 7.</w:t>
      </w:r>
      <w:r w:rsidR="005478BC" w:rsidRPr="005478BC">
        <w:rPr>
          <w:rFonts w:ascii="Times New Roman" w:eastAsia="Times New Roman" w:hAnsi="Times New Roman" w:cs="Times New Roman"/>
          <w:color w:val="000000"/>
          <w:sz w:val="28"/>
          <w:szCs w:val="28"/>
          <w:lang w:eastAsia="ru-RU"/>
        </w:rPr>
        <w:t xml:space="preserve"> </w:t>
      </w:r>
      <w:r w:rsidR="00B47627" w:rsidRPr="00B47627">
        <w:rPr>
          <w:rFonts w:ascii="Times New Roman" w:eastAsia="Times New Roman" w:hAnsi="Times New Roman" w:cs="Times New Roman"/>
          <w:b/>
          <w:color w:val="000000"/>
          <w:sz w:val="28"/>
          <w:szCs w:val="28"/>
          <w:lang w:eastAsia="ru-RU"/>
        </w:rPr>
        <w:t xml:space="preserve">Введение в венерологию. </w:t>
      </w:r>
      <w:r w:rsidR="00B47627">
        <w:rPr>
          <w:rFonts w:ascii="Times New Roman" w:eastAsia="Times New Roman" w:hAnsi="Times New Roman" w:cs="Times New Roman"/>
          <w:b/>
          <w:color w:val="000000"/>
          <w:sz w:val="28"/>
          <w:szCs w:val="28"/>
          <w:lang w:eastAsia="ru-RU"/>
        </w:rPr>
        <w:t>Сифилис приобретённый. Сифилис первичный, вторичный, третичный (этиология,</w:t>
      </w:r>
      <w:r w:rsidR="00E43831">
        <w:rPr>
          <w:rFonts w:ascii="Times New Roman" w:eastAsia="Times New Roman" w:hAnsi="Times New Roman" w:cs="Times New Roman"/>
          <w:b/>
          <w:color w:val="000000"/>
          <w:sz w:val="28"/>
          <w:szCs w:val="28"/>
          <w:lang w:eastAsia="ru-RU"/>
        </w:rPr>
        <w:t xml:space="preserve"> патогенез,</w:t>
      </w:r>
      <w:r w:rsidR="00B47627">
        <w:rPr>
          <w:rFonts w:ascii="Times New Roman" w:eastAsia="Times New Roman" w:hAnsi="Times New Roman" w:cs="Times New Roman"/>
          <w:b/>
          <w:color w:val="000000"/>
          <w:sz w:val="28"/>
          <w:szCs w:val="28"/>
          <w:lang w:eastAsia="ru-RU"/>
        </w:rPr>
        <w:t xml:space="preserve"> клинические особенности поражения</w:t>
      </w:r>
      <w:r w:rsidR="00176B4A">
        <w:rPr>
          <w:rFonts w:ascii="Times New Roman" w:eastAsia="Times New Roman" w:hAnsi="Times New Roman" w:cs="Times New Roman"/>
          <w:b/>
          <w:color w:val="000000"/>
          <w:sz w:val="28"/>
          <w:szCs w:val="28"/>
          <w:lang w:eastAsia="ru-RU"/>
        </w:rPr>
        <w:t xml:space="preserve"> полости рта).</w:t>
      </w:r>
    </w:p>
    <w:p w:rsidR="00B47627" w:rsidRPr="00B47627" w:rsidRDefault="00B47627" w:rsidP="005478BC">
      <w:pPr>
        <w:spacing w:after="0" w:line="240" w:lineRule="auto"/>
        <w:ind w:firstLine="709"/>
        <w:jc w:val="both"/>
        <w:rPr>
          <w:rFonts w:ascii="Times New Roman" w:eastAsia="Times New Roman" w:hAnsi="Times New Roman" w:cs="Times New Roman"/>
          <w:b/>
          <w:color w:val="000000"/>
          <w:sz w:val="28"/>
          <w:szCs w:val="28"/>
          <w:lang w:eastAsia="ru-RU"/>
        </w:rPr>
      </w:pPr>
    </w:p>
    <w:p w:rsidR="005478BC" w:rsidRPr="005478BC" w:rsidRDefault="005478BC" w:rsidP="005478BC">
      <w:pPr>
        <w:spacing w:after="0" w:line="240" w:lineRule="auto"/>
        <w:ind w:firstLine="709"/>
        <w:jc w:val="both"/>
        <w:rPr>
          <w:rFonts w:ascii="Times New Roman" w:eastAsia="Times New Roman" w:hAnsi="Times New Roman" w:cs="Times New Roman"/>
          <w:i/>
          <w:color w:val="000000"/>
          <w:sz w:val="28"/>
          <w:szCs w:val="28"/>
          <w:lang w:eastAsia="ru-RU"/>
        </w:rPr>
      </w:pPr>
      <w:r w:rsidRPr="005478BC">
        <w:rPr>
          <w:rFonts w:ascii="Times New Roman" w:eastAsia="Times New Roman" w:hAnsi="Times New Roman" w:cs="Times New Roman"/>
          <w:b/>
          <w:color w:val="000000"/>
          <w:sz w:val="28"/>
          <w:szCs w:val="28"/>
          <w:lang w:eastAsia="ru-RU"/>
        </w:rPr>
        <w:t>Форма</w:t>
      </w:r>
      <w:r w:rsidR="005D3B72">
        <w:rPr>
          <w:rFonts w:ascii="Times New Roman" w:eastAsia="Times New Roman" w:hAnsi="Times New Roman" w:cs="Times New Roman"/>
          <w:b/>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(ы) текущего контроля</w:t>
      </w:r>
      <w:r w:rsidRPr="005478BC">
        <w:rPr>
          <w:rFonts w:ascii="Times New Roman" w:eastAsia="Times New Roman" w:hAnsi="Times New Roman" w:cs="Times New Roman"/>
          <w:color w:val="000000"/>
          <w:sz w:val="28"/>
          <w:szCs w:val="28"/>
          <w:lang w:eastAsia="ru-RU"/>
        </w:rPr>
        <w:t xml:space="preserve"> </w:t>
      </w:r>
      <w:r w:rsidRPr="005478BC">
        <w:rPr>
          <w:rFonts w:ascii="Times New Roman" w:eastAsia="Times New Roman" w:hAnsi="Times New Roman" w:cs="Times New Roman"/>
          <w:b/>
          <w:color w:val="000000"/>
          <w:sz w:val="28"/>
          <w:szCs w:val="28"/>
          <w:lang w:eastAsia="ru-RU"/>
        </w:rPr>
        <w:t>успеваемости</w:t>
      </w:r>
      <w:r w:rsidRPr="005478BC">
        <w:rPr>
          <w:rFonts w:ascii="Times New Roman" w:eastAsia="Times New Roman" w:hAnsi="Times New Roman" w:cs="Times New Roman"/>
          <w:i/>
          <w:color w:val="000000"/>
          <w:sz w:val="28"/>
          <w:szCs w:val="28"/>
          <w:lang w:eastAsia="ru-RU"/>
        </w:rPr>
        <w:t xml:space="preserve"> (</w:t>
      </w:r>
      <w:r w:rsidR="00D60238" w:rsidRPr="005478BC">
        <w:rPr>
          <w:rFonts w:ascii="Times New Roman" w:eastAsia="Times New Roman" w:hAnsi="Times New Roman" w:cs="Times New Roman"/>
          <w:i/>
          <w:color w:val="000000"/>
          <w:sz w:val="28"/>
          <w:szCs w:val="28"/>
          <w:lang w:eastAsia="ru-RU"/>
        </w:rPr>
        <w:t>устный</w:t>
      </w:r>
      <w:r w:rsidR="00C51425">
        <w:rPr>
          <w:rFonts w:ascii="Times New Roman" w:eastAsia="Times New Roman" w:hAnsi="Times New Roman" w:cs="Times New Roman"/>
          <w:i/>
          <w:color w:val="000000"/>
          <w:sz w:val="28"/>
          <w:szCs w:val="28"/>
          <w:lang w:eastAsia="ru-RU"/>
        </w:rPr>
        <w:t xml:space="preserve"> опрос</w:t>
      </w:r>
      <w:r w:rsidR="00D60238" w:rsidRPr="005478BC">
        <w:rPr>
          <w:rFonts w:ascii="Times New Roman" w:eastAsia="Times New Roman" w:hAnsi="Times New Roman" w:cs="Times New Roman"/>
          <w:i/>
          <w:color w:val="000000"/>
          <w:sz w:val="28"/>
          <w:szCs w:val="28"/>
          <w:lang w:eastAsia="ru-RU"/>
        </w:rPr>
        <w:t xml:space="preserve">, </w:t>
      </w:r>
      <w:proofErr w:type="gramStart"/>
      <w:r w:rsidR="00167028">
        <w:rPr>
          <w:rFonts w:ascii="Times New Roman" w:eastAsia="Times New Roman" w:hAnsi="Times New Roman" w:cs="Times New Roman"/>
          <w:i/>
          <w:color w:val="000000"/>
          <w:sz w:val="28"/>
          <w:szCs w:val="28"/>
          <w:lang w:eastAsia="ru-RU"/>
        </w:rPr>
        <w:t>тестирование,</w:t>
      </w:r>
      <w:r w:rsidR="00D60238">
        <w:rPr>
          <w:rFonts w:ascii="Times New Roman" w:eastAsia="Times New Roman" w:hAnsi="Times New Roman" w:cs="Times New Roman"/>
          <w:i/>
          <w:color w:val="000000"/>
          <w:sz w:val="28"/>
          <w:szCs w:val="28"/>
          <w:lang w:eastAsia="ru-RU"/>
        </w:rPr>
        <w:t xml:space="preserve"> </w:t>
      </w:r>
      <w:r w:rsidR="00176B4A">
        <w:rPr>
          <w:rFonts w:ascii="Times New Roman" w:eastAsia="Times New Roman" w:hAnsi="Times New Roman" w:cs="Times New Roman"/>
          <w:i/>
          <w:color w:val="000000"/>
          <w:sz w:val="28"/>
          <w:szCs w:val="28"/>
          <w:lang w:eastAsia="ru-RU"/>
        </w:rPr>
        <w:t xml:space="preserve"> </w:t>
      </w:r>
      <w:r w:rsidRPr="005478BC">
        <w:rPr>
          <w:rFonts w:ascii="Times New Roman" w:eastAsia="Times New Roman" w:hAnsi="Times New Roman" w:cs="Times New Roman"/>
          <w:i/>
          <w:color w:val="000000"/>
          <w:sz w:val="28"/>
          <w:szCs w:val="28"/>
          <w:lang w:eastAsia="ru-RU"/>
        </w:rPr>
        <w:t xml:space="preserve"> </w:t>
      </w:r>
      <w:proofErr w:type="gramEnd"/>
      <w:r w:rsidRPr="005478BC">
        <w:rPr>
          <w:rFonts w:ascii="Times New Roman" w:eastAsia="Times New Roman" w:hAnsi="Times New Roman" w:cs="Times New Roman"/>
          <w:i/>
          <w:color w:val="000000"/>
          <w:sz w:val="28"/>
          <w:szCs w:val="28"/>
          <w:lang w:eastAsia="ru-RU"/>
        </w:rPr>
        <w:t xml:space="preserve">решение </w:t>
      </w:r>
      <w:r w:rsidR="00167028">
        <w:rPr>
          <w:rFonts w:ascii="Times New Roman" w:eastAsia="Times New Roman" w:hAnsi="Times New Roman" w:cs="Times New Roman"/>
          <w:i/>
          <w:color w:val="000000"/>
          <w:sz w:val="28"/>
          <w:szCs w:val="28"/>
          <w:lang w:eastAsia="ru-RU"/>
        </w:rPr>
        <w:t xml:space="preserve"> </w:t>
      </w:r>
      <w:r w:rsidRPr="005478BC">
        <w:rPr>
          <w:rFonts w:ascii="Times New Roman" w:eastAsia="Times New Roman" w:hAnsi="Times New Roman" w:cs="Times New Roman"/>
          <w:i/>
          <w:color w:val="000000"/>
          <w:sz w:val="28"/>
          <w:szCs w:val="28"/>
          <w:lang w:eastAsia="ru-RU"/>
        </w:rPr>
        <w:t>ситуационных задач).</w:t>
      </w:r>
    </w:p>
    <w:p w:rsidR="005478BC" w:rsidRPr="005D3B72" w:rsidRDefault="005D3B72" w:rsidP="00B2040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9A4A23" w:rsidRDefault="005478BC" w:rsidP="005478BC">
      <w:pPr>
        <w:spacing w:after="0" w:line="240" w:lineRule="auto"/>
        <w:ind w:firstLine="709"/>
        <w:jc w:val="both"/>
        <w:rPr>
          <w:rFonts w:ascii="Times New Roman" w:eastAsia="Times New Roman" w:hAnsi="Times New Roman" w:cs="Times New Roman"/>
          <w:b/>
          <w:color w:val="000000"/>
          <w:sz w:val="28"/>
          <w:szCs w:val="28"/>
          <w:lang w:eastAsia="ru-RU"/>
        </w:rPr>
      </w:pPr>
      <w:r w:rsidRPr="005478BC">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9A4A23" w:rsidRDefault="009A4A23" w:rsidP="005478BC">
      <w:pPr>
        <w:spacing w:after="0" w:line="240" w:lineRule="auto"/>
        <w:ind w:firstLine="709"/>
        <w:jc w:val="both"/>
        <w:rPr>
          <w:rFonts w:ascii="Times New Roman" w:eastAsia="Times New Roman" w:hAnsi="Times New Roman" w:cs="Times New Roman"/>
          <w:b/>
          <w:color w:val="000000"/>
          <w:sz w:val="28"/>
          <w:szCs w:val="28"/>
          <w:lang w:eastAsia="ru-RU"/>
        </w:rPr>
      </w:pPr>
    </w:p>
    <w:p w:rsidR="005478BC" w:rsidRDefault="00FB2408" w:rsidP="00B2040D">
      <w:pPr>
        <w:spacing w:after="0" w:line="240" w:lineRule="auto"/>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sz w:val="28"/>
          <w:szCs w:val="28"/>
          <w:lang w:eastAsia="ru-RU"/>
        </w:rPr>
        <w:t xml:space="preserve">  </w:t>
      </w:r>
      <w:r w:rsidR="00597B2F">
        <w:rPr>
          <w:rFonts w:ascii="Times New Roman" w:eastAsia="Times New Roman" w:hAnsi="Times New Roman" w:cs="Times New Roman"/>
          <w:sz w:val="28"/>
          <w:szCs w:val="28"/>
          <w:lang w:eastAsia="ru-RU"/>
        </w:rPr>
        <w:t xml:space="preserve">    </w:t>
      </w:r>
      <w:r w:rsidR="005478BC" w:rsidRPr="005478BC">
        <w:rPr>
          <w:rFonts w:ascii="Times New Roman" w:eastAsia="Times New Roman" w:hAnsi="Times New Roman" w:cs="Times New Roman"/>
          <w:color w:val="000000"/>
          <w:sz w:val="28"/>
          <w:szCs w:val="28"/>
          <w:u w:val="single"/>
          <w:lang w:eastAsia="ru-RU"/>
        </w:rPr>
        <w:t>Вопросы для устного опроса:</w:t>
      </w:r>
    </w:p>
    <w:p w:rsidR="00B267C0" w:rsidRDefault="008D4364" w:rsidP="00E37F5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B2408" w:rsidRPr="00FB2408">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00FB2408">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color w:val="000000"/>
          <w:sz w:val="28"/>
          <w:szCs w:val="28"/>
          <w:lang w:eastAsia="ru-RU"/>
        </w:rPr>
        <w:t>Перечислите клинические признаки первичной сифиломы.</w:t>
      </w:r>
    </w:p>
    <w:p w:rsidR="00B267C0" w:rsidRDefault="008D4364" w:rsidP="00E37F5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color w:val="000000"/>
          <w:sz w:val="28"/>
          <w:szCs w:val="28"/>
          <w:lang w:eastAsia="ru-RU"/>
        </w:rPr>
        <w:t xml:space="preserve">  Опишите клиническую картину первичного сифилиса.</w:t>
      </w:r>
    </w:p>
    <w:p w:rsidR="00B267C0" w:rsidRDefault="008D4364" w:rsidP="00E37F5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color w:val="000000"/>
          <w:sz w:val="28"/>
          <w:szCs w:val="28"/>
          <w:lang w:eastAsia="ru-RU"/>
        </w:rPr>
        <w:t xml:space="preserve">  Перечислите типичные формы твёрдого шанкра.</w:t>
      </w:r>
    </w:p>
    <w:p w:rsidR="00B267C0" w:rsidRDefault="008D4364" w:rsidP="00E37F5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color w:val="000000"/>
          <w:sz w:val="28"/>
          <w:szCs w:val="28"/>
          <w:lang w:eastAsia="ru-RU"/>
        </w:rPr>
        <w:t xml:space="preserve">  Перечислите атипичные формы твёрдого шанкра.</w:t>
      </w:r>
    </w:p>
    <w:p w:rsidR="00E37F57" w:rsidRDefault="008D4364" w:rsidP="00E37F5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w:t>
      </w:r>
      <w:r w:rsidR="00E37F57">
        <w:rPr>
          <w:rFonts w:ascii="Times New Roman" w:eastAsia="Times New Roman" w:hAnsi="Times New Roman" w:cs="Times New Roman"/>
          <w:color w:val="000000"/>
          <w:sz w:val="28"/>
          <w:szCs w:val="28"/>
          <w:lang w:eastAsia="ru-RU"/>
        </w:rPr>
        <w:t>Назовите осложнения твёрдого шанкра.</w:t>
      </w:r>
    </w:p>
    <w:p w:rsidR="00E37F57" w:rsidRDefault="008D4364" w:rsidP="00E37F5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37F57">
        <w:rPr>
          <w:rFonts w:ascii="Times New Roman" w:eastAsia="Times New Roman" w:hAnsi="Times New Roman" w:cs="Times New Roman"/>
          <w:color w:val="000000"/>
          <w:sz w:val="28"/>
          <w:szCs w:val="28"/>
          <w:lang w:eastAsia="ru-RU"/>
        </w:rPr>
        <w:t xml:space="preserve">6. </w:t>
      </w:r>
      <w:r>
        <w:rPr>
          <w:rFonts w:ascii="Times New Roman" w:eastAsia="Times New Roman" w:hAnsi="Times New Roman" w:cs="Times New Roman"/>
          <w:color w:val="000000"/>
          <w:sz w:val="28"/>
          <w:szCs w:val="28"/>
          <w:lang w:eastAsia="ru-RU"/>
        </w:rPr>
        <w:t xml:space="preserve"> </w:t>
      </w:r>
      <w:r w:rsidR="00E37F57">
        <w:rPr>
          <w:rFonts w:ascii="Times New Roman" w:eastAsia="Times New Roman" w:hAnsi="Times New Roman" w:cs="Times New Roman"/>
          <w:color w:val="000000"/>
          <w:sz w:val="28"/>
          <w:szCs w:val="28"/>
          <w:lang w:eastAsia="ru-RU"/>
        </w:rPr>
        <w:t>С какими заболеваниями необходимо дифференцировать типичный твёрдый     шанкр.</w:t>
      </w:r>
    </w:p>
    <w:p w:rsidR="00E37F57" w:rsidRDefault="008D4364" w:rsidP="00E37F5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37F57">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 xml:space="preserve"> </w:t>
      </w:r>
      <w:r w:rsidR="00E37F57">
        <w:rPr>
          <w:rFonts w:ascii="Times New Roman" w:eastAsia="Times New Roman" w:hAnsi="Times New Roman" w:cs="Times New Roman"/>
          <w:color w:val="000000"/>
          <w:sz w:val="28"/>
          <w:szCs w:val="28"/>
          <w:lang w:eastAsia="ru-RU"/>
        </w:rPr>
        <w:t xml:space="preserve">  Какой метод применяют для обнаружения бледной трепонемы.</w:t>
      </w:r>
    </w:p>
    <w:p w:rsidR="00CE7488" w:rsidRPr="00CE7488" w:rsidRDefault="008D4364" w:rsidP="00E37F57">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E7488">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 xml:space="preserve"> </w:t>
      </w:r>
      <w:r w:rsidR="00CE7488">
        <w:rPr>
          <w:rFonts w:ascii="Times New Roman" w:eastAsia="Times New Roman" w:hAnsi="Times New Roman" w:cs="Times New Roman"/>
          <w:color w:val="000000"/>
          <w:sz w:val="28"/>
          <w:szCs w:val="28"/>
          <w:lang w:eastAsia="ru-RU"/>
        </w:rPr>
        <w:t>Что затрудняет обнаружение бледной трепонемы в отделяемом с поверхности первичной сифиломы.</w:t>
      </w:r>
    </w:p>
    <w:p w:rsidR="002514F8" w:rsidRDefault="008D4364" w:rsidP="008D436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E7488">
        <w:rPr>
          <w:rFonts w:ascii="Times New Roman" w:eastAsia="Times New Roman" w:hAnsi="Times New Roman" w:cs="Times New Roman"/>
          <w:color w:val="000000"/>
          <w:sz w:val="28"/>
          <w:szCs w:val="28"/>
          <w:lang w:eastAsia="ru-RU"/>
        </w:rPr>
        <w:t>9</w:t>
      </w:r>
      <w:r w:rsidR="00B173C7">
        <w:rPr>
          <w:rFonts w:ascii="Times New Roman" w:eastAsia="Times New Roman" w:hAnsi="Times New Roman" w:cs="Times New Roman"/>
          <w:color w:val="000000"/>
          <w:sz w:val="28"/>
          <w:szCs w:val="28"/>
          <w:lang w:eastAsia="ru-RU"/>
        </w:rPr>
        <w:t>.</w:t>
      </w:r>
      <w:r w:rsidR="000023DF">
        <w:rPr>
          <w:rFonts w:ascii="Times New Roman" w:eastAsia="Times New Roman" w:hAnsi="Times New Roman" w:cs="Times New Roman"/>
          <w:color w:val="000000"/>
          <w:sz w:val="28"/>
          <w:szCs w:val="28"/>
          <w:lang w:eastAsia="ru-RU"/>
        </w:rPr>
        <w:t xml:space="preserve">  </w:t>
      </w:r>
      <w:r w:rsidR="002514F8">
        <w:rPr>
          <w:rFonts w:ascii="Times New Roman" w:eastAsia="Times New Roman" w:hAnsi="Times New Roman" w:cs="Times New Roman"/>
          <w:color w:val="000000"/>
          <w:sz w:val="28"/>
          <w:szCs w:val="28"/>
          <w:lang w:eastAsia="ru-RU"/>
        </w:rPr>
        <w:t xml:space="preserve">  Дайте определение реинфекции и суперинфекции при сифилисе.</w:t>
      </w:r>
    </w:p>
    <w:p w:rsidR="002514F8" w:rsidRDefault="000023DF" w:rsidP="008D436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002514F8">
        <w:rPr>
          <w:rFonts w:ascii="Times New Roman" w:eastAsia="Times New Roman" w:hAnsi="Times New Roman" w:cs="Times New Roman"/>
          <w:color w:val="000000"/>
          <w:sz w:val="28"/>
          <w:szCs w:val="28"/>
          <w:lang w:eastAsia="ru-RU"/>
        </w:rPr>
        <w:t xml:space="preserve"> С какими заболеваниями необходимо дифференцировать розеолёзный сифилид.</w:t>
      </w:r>
    </w:p>
    <w:p w:rsidR="00924887" w:rsidRDefault="000023DF" w:rsidP="0092488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2514F8">
        <w:rPr>
          <w:rFonts w:ascii="Times New Roman" w:eastAsia="Times New Roman" w:hAnsi="Times New Roman" w:cs="Times New Roman"/>
          <w:color w:val="000000"/>
          <w:sz w:val="28"/>
          <w:szCs w:val="28"/>
          <w:lang w:eastAsia="ru-RU"/>
        </w:rPr>
        <w:t xml:space="preserve">.  </w:t>
      </w:r>
      <w:r w:rsidR="00924887">
        <w:rPr>
          <w:rFonts w:ascii="Times New Roman" w:eastAsia="Times New Roman" w:hAnsi="Times New Roman" w:cs="Times New Roman"/>
          <w:color w:val="000000"/>
          <w:sz w:val="28"/>
          <w:szCs w:val="28"/>
          <w:lang w:eastAsia="ru-RU"/>
        </w:rPr>
        <w:t xml:space="preserve">С какими заболеваниями необходимо </w:t>
      </w:r>
      <w:proofErr w:type="gramStart"/>
      <w:r w:rsidR="00924887">
        <w:rPr>
          <w:rFonts w:ascii="Times New Roman" w:eastAsia="Times New Roman" w:hAnsi="Times New Roman" w:cs="Times New Roman"/>
          <w:color w:val="000000"/>
          <w:sz w:val="28"/>
          <w:szCs w:val="28"/>
          <w:lang w:eastAsia="ru-RU"/>
        </w:rPr>
        <w:t>дифференцировать  папулёзный</w:t>
      </w:r>
      <w:proofErr w:type="gramEnd"/>
      <w:r w:rsidR="00924887">
        <w:rPr>
          <w:rFonts w:ascii="Times New Roman" w:eastAsia="Times New Roman" w:hAnsi="Times New Roman" w:cs="Times New Roman"/>
          <w:color w:val="000000"/>
          <w:sz w:val="28"/>
          <w:szCs w:val="28"/>
          <w:lang w:eastAsia="ru-RU"/>
        </w:rPr>
        <w:t xml:space="preserve"> сифилид.</w:t>
      </w:r>
    </w:p>
    <w:p w:rsidR="00924887" w:rsidRDefault="000023DF" w:rsidP="0092488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924887">
        <w:rPr>
          <w:rFonts w:ascii="Times New Roman" w:eastAsia="Times New Roman" w:hAnsi="Times New Roman" w:cs="Times New Roman"/>
          <w:color w:val="000000"/>
          <w:sz w:val="28"/>
          <w:szCs w:val="28"/>
          <w:lang w:eastAsia="ru-RU"/>
        </w:rPr>
        <w:t>. Перечислите разновидности и преимущественную локализацию папулёзного сифилида не слизистой оболочке рта.</w:t>
      </w:r>
    </w:p>
    <w:p w:rsidR="00764714" w:rsidRDefault="000023DF" w:rsidP="0092488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924887">
        <w:rPr>
          <w:rFonts w:ascii="Times New Roman" w:eastAsia="Times New Roman" w:hAnsi="Times New Roman" w:cs="Times New Roman"/>
          <w:color w:val="000000"/>
          <w:sz w:val="28"/>
          <w:szCs w:val="28"/>
          <w:lang w:eastAsia="ru-RU"/>
        </w:rPr>
        <w:t xml:space="preserve">.  Опишите клиническую картину </w:t>
      </w:r>
      <w:r w:rsidR="00764714">
        <w:rPr>
          <w:rFonts w:ascii="Times New Roman" w:eastAsia="Times New Roman" w:hAnsi="Times New Roman" w:cs="Times New Roman"/>
          <w:color w:val="000000"/>
          <w:sz w:val="28"/>
          <w:szCs w:val="28"/>
          <w:lang w:eastAsia="ru-RU"/>
        </w:rPr>
        <w:t>при вторичном периоде сифилиса.</w:t>
      </w:r>
    </w:p>
    <w:p w:rsidR="00764714" w:rsidRDefault="000023DF" w:rsidP="0092488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764714">
        <w:rPr>
          <w:rFonts w:ascii="Times New Roman" w:eastAsia="Times New Roman" w:hAnsi="Times New Roman" w:cs="Times New Roman"/>
          <w:color w:val="000000"/>
          <w:sz w:val="28"/>
          <w:szCs w:val="28"/>
          <w:lang w:eastAsia="ru-RU"/>
        </w:rPr>
        <w:t>.  Укажите разновидности сифилитической алопеции.</w:t>
      </w:r>
    </w:p>
    <w:p w:rsidR="00764714" w:rsidRDefault="000023DF" w:rsidP="0092488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764714">
        <w:rPr>
          <w:rFonts w:ascii="Times New Roman" w:eastAsia="Times New Roman" w:hAnsi="Times New Roman" w:cs="Times New Roman"/>
          <w:color w:val="000000"/>
          <w:sz w:val="28"/>
          <w:szCs w:val="28"/>
          <w:lang w:eastAsia="ru-RU"/>
        </w:rPr>
        <w:t>.  Приведите классификацию скрытого сифилиса.</w:t>
      </w:r>
    </w:p>
    <w:p w:rsidR="004F33A3" w:rsidRDefault="000023DF" w:rsidP="0092488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764714">
        <w:rPr>
          <w:rFonts w:ascii="Times New Roman" w:eastAsia="Times New Roman" w:hAnsi="Times New Roman" w:cs="Times New Roman"/>
          <w:color w:val="000000"/>
          <w:sz w:val="28"/>
          <w:szCs w:val="28"/>
          <w:lang w:eastAsia="ru-RU"/>
        </w:rPr>
        <w:t>.</w:t>
      </w:r>
      <w:r w:rsidR="004F33A3">
        <w:rPr>
          <w:rFonts w:ascii="Times New Roman" w:eastAsia="Times New Roman" w:hAnsi="Times New Roman" w:cs="Times New Roman"/>
          <w:color w:val="000000"/>
          <w:sz w:val="28"/>
          <w:szCs w:val="28"/>
          <w:lang w:eastAsia="ru-RU"/>
        </w:rPr>
        <w:t xml:space="preserve"> Перечислите клинические разновидности бугоркового сифилида при третичном сифилисе и позднем врождённом сифилисе.</w:t>
      </w:r>
    </w:p>
    <w:p w:rsidR="004F33A3" w:rsidRDefault="000023DF" w:rsidP="0092488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4F33A3">
        <w:rPr>
          <w:rFonts w:ascii="Times New Roman" w:eastAsia="Times New Roman" w:hAnsi="Times New Roman" w:cs="Times New Roman"/>
          <w:color w:val="000000"/>
          <w:sz w:val="28"/>
          <w:szCs w:val="28"/>
          <w:lang w:eastAsia="ru-RU"/>
        </w:rPr>
        <w:t xml:space="preserve"> Как называются и как выглядят рубцовые изменения кожи </w:t>
      </w:r>
      <w:r w:rsidR="00522C39">
        <w:rPr>
          <w:rFonts w:ascii="Times New Roman" w:eastAsia="Times New Roman" w:hAnsi="Times New Roman" w:cs="Times New Roman"/>
          <w:color w:val="000000"/>
          <w:sz w:val="28"/>
          <w:szCs w:val="28"/>
          <w:lang w:eastAsia="ru-RU"/>
        </w:rPr>
        <w:t xml:space="preserve">после </w:t>
      </w:r>
      <w:r w:rsidR="004F33A3">
        <w:rPr>
          <w:rFonts w:ascii="Times New Roman" w:eastAsia="Times New Roman" w:hAnsi="Times New Roman" w:cs="Times New Roman"/>
          <w:color w:val="000000"/>
          <w:sz w:val="28"/>
          <w:szCs w:val="28"/>
          <w:lang w:eastAsia="ru-RU"/>
        </w:rPr>
        <w:t>разрешения сгруппированного бугоркового сифилида.</w:t>
      </w:r>
    </w:p>
    <w:p w:rsidR="00924887" w:rsidRDefault="000023DF" w:rsidP="0092488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r w:rsidR="004F33A3">
        <w:rPr>
          <w:rFonts w:ascii="Times New Roman" w:eastAsia="Times New Roman" w:hAnsi="Times New Roman" w:cs="Times New Roman"/>
          <w:color w:val="000000"/>
          <w:sz w:val="28"/>
          <w:szCs w:val="28"/>
          <w:lang w:eastAsia="ru-RU"/>
        </w:rPr>
        <w:t>.</w:t>
      </w:r>
      <w:r w:rsidR="00522C39">
        <w:rPr>
          <w:rFonts w:ascii="Times New Roman" w:eastAsia="Times New Roman" w:hAnsi="Times New Roman" w:cs="Times New Roman"/>
          <w:color w:val="000000"/>
          <w:sz w:val="28"/>
          <w:szCs w:val="28"/>
          <w:lang w:eastAsia="ru-RU"/>
        </w:rPr>
        <w:t xml:space="preserve">  Опишите клиническую картину третичного сифилиса.</w:t>
      </w:r>
      <w:r w:rsidR="004F33A3">
        <w:rPr>
          <w:rFonts w:ascii="Times New Roman" w:eastAsia="Times New Roman" w:hAnsi="Times New Roman" w:cs="Times New Roman"/>
          <w:color w:val="000000"/>
          <w:sz w:val="28"/>
          <w:szCs w:val="28"/>
          <w:lang w:eastAsia="ru-RU"/>
        </w:rPr>
        <w:t xml:space="preserve">     </w:t>
      </w:r>
      <w:r w:rsidR="00764714">
        <w:rPr>
          <w:rFonts w:ascii="Times New Roman" w:eastAsia="Times New Roman" w:hAnsi="Times New Roman" w:cs="Times New Roman"/>
          <w:color w:val="000000"/>
          <w:sz w:val="28"/>
          <w:szCs w:val="28"/>
          <w:lang w:eastAsia="ru-RU"/>
        </w:rPr>
        <w:t xml:space="preserve">   </w:t>
      </w:r>
      <w:r w:rsidR="00924887">
        <w:rPr>
          <w:rFonts w:ascii="Times New Roman" w:eastAsia="Times New Roman" w:hAnsi="Times New Roman" w:cs="Times New Roman"/>
          <w:color w:val="000000"/>
          <w:sz w:val="28"/>
          <w:szCs w:val="28"/>
          <w:lang w:eastAsia="ru-RU"/>
        </w:rPr>
        <w:t xml:space="preserve">  </w:t>
      </w:r>
    </w:p>
    <w:p w:rsidR="005478BC" w:rsidRPr="008D4364" w:rsidRDefault="002514F8" w:rsidP="008D436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D4364">
        <w:rPr>
          <w:rFonts w:ascii="Times New Roman" w:eastAsia="Times New Roman" w:hAnsi="Times New Roman" w:cs="Times New Roman"/>
          <w:color w:val="000000"/>
          <w:sz w:val="28"/>
          <w:szCs w:val="28"/>
          <w:lang w:eastAsia="ru-RU"/>
        </w:rPr>
        <w:t xml:space="preserve">       </w:t>
      </w:r>
      <w:r w:rsidR="00CE7488">
        <w:rPr>
          <w:rFonts w:ascii="Times New Roman" w:eastAsia="Times New Roman" w:hAnsi="Times New Roman" w:cs="Times New Roman"/>
          <w:color w:val="000000"/>
          <w:sz w:val="28"/>
          <w:szCs w:val="28"/>
          <w:lang w:eastAsia="ru-RU"/>
        </w:rPr>
        <w:t xml:space="preserve">        </w:t>
      </w:r>
      <w:r w:rsidR="00E37F57">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color w:val="000000"/>
          <w:sz w:val="28"/>
          <w:szCs w:val="28"/>
          <w:lang w:eastAsia="ru-RU"/>
        </w:rPr>
        <w:t xml:space="preserve">    </w:t>
      </w:r>
      <w:r w:rsidR="00B267C0">
        <w:rPr>
          <w:rFonts w:ascii="Times New Roman" w:eastAsia="Times New Roman" w:hAnsi="Times New Roman" w:cs="Times New Roman"/>
          <w:sz w:val="28"/>
          <w:szCs w:val="28"/>
          <w:lang w:eastAsia="ru-RU"/>
        </w:rPr>
        <w:t xml:space="preserve"> </w:t>
      </w:r>
      <w:r w:rsidR="00FB2408" w:rsidRPr="00FB2408">
        <w:rPr>
          <w:rFonts w:ascii="Times New Roman" w:eastAsia="Times New Roman" w:hAnsi="Times New Roman" w:cs="Times New Roman"/>
          <w:color w:val="000000"/>
          <w:sz w:val="28"/>
          <w:szCs w:val="28"/>
          <w:lang w:eastAsia="ru-RU"/>
        </w:rPr>
        <w:t xml:space="preserve">  </w:t>
      </w:r>
    </w:p>
    <w:p w:rsidR="005478BC" w:rsidRDefault="005D3B72"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00522C39">
        <w:rPr>
          <w:rFonts w:ascii="Times New Roman" w:eastAsia="Times New Roman" w:hAnsi="Times New Roman" w:cs="Times New Roman"/>
          <w:color w:val="000000"/>
          <w:sz w:val="28"/>
          <w:szCs w:val="28"/>
          <w:u w:val="single"/>
          <w:lang w:eastAsia="ru-RU"/>
        </w:rPr>
        <w:t>Тесты:</w:t>
      </w:r>
    </w:p>
    <w:p w:rsidR="00522C39" w:rsidRPr="005478BC" w:rsidRDefault="00522C39"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522C39" w:rsidRPr="00B2040D" w:rsidRDefault="00954C8B" w:rsidP="00522C39">
      <w:pPr>
        <w:pStyle w:val="6"/>
        <w:keepNext/>
        <w:spacing w:before="0" w:after="0"/>
        <w:rPr>
          <w:b w:val="0"/>
          <w:sz w:val="28"/>
          <w:szCs w:val="28"/>
        </w:rPr>
      </w:pPr>
      <w:r>
        <w:rPr>
          <w:b w:val="0"/>
          <w:bCs w:val="0"/>
          <w:caps/>
        </w:rPr>
        <w:t xml:space="preserve">  </w:t>
      </w:r>
      <w:r w:rsidRPr="0056736D">
        <w:rPr>
          <w:b w:val="0"/>
          <w:bCs w:val="0"/>
          <w:caps/>
          <w:sz w:val="28"/>
          <w:szCs w:val="28"/>
        </w:rPr>
        <w:t>1</w:t>
      </w:r>
      <w:r w:rsidRPr="0056736D">
        <w:rPr>
          <w:b w:val="0"/>
          <w:sz w:val="28"/>
          <w:szCs w:val="28"/>
        </w:rPr>
        <w:t>.</w:t>
      </w:r>
      <w:r w:rsidRPr="00B2040D">
        <w:rPr>
          <w:b w:val="0"/>
          <w:sz w:val="28"/>
          <w:szCs w:val="28"/>
        </w:rPr>
        <w:t xml:space="preserve">  </w:t>
      </w:r>
      <w:r w:rsidR="00522C39" w:rsidRPr="00B2040D">
        <w:rPr>
          <w:b w:val="0"/>
          <w:sz w:val="28"/>
          <w:szCs w:val="28"/>
        </w:rPr>
        <w:t>Отметьте, какие из перечисленных признаков характерны для сифилитической лейкодермы:</w:t>
      </w:r>
    </w:p>
    <w:p w:rsidR="00522C39" w:rsidRPr="00954C8B" w:rsidRDefault="00522C39" w:rsidP="00954C8B">
      <w:pPr>
        <w:spacing w:line="240" w:lineRule="auto"/>
        <w:ind w:left="720" w:firstLine="720"/>
        <w:rPr>
          <w:rFonts w:ascii="Times New Roman" w:hAnsi="Times New Roman" w:cs="Times New Roman"/>
          <w:sz w:val="28"/>
          <w:szCs w:val="28"/>
        </w:rPr>
      </w:pPr>
      <w:r w:rsidRPr="00954C8B">
        <w:rPr>
          <w:rFonts w:ascii="Times New Roman" w:hAnsi="Times New Roman" w:cs="Times New Roman"/>
          <w:sz w:val="28"/>
          <w:szCs w:val="28"/>
        </w:rPr>
        <w:t xml:space="preserve">а) </w:t>
      </w:r>
      <w:proofErr w:type="gramStart"/>
      <w:r w:rsidRPr="00954C8B">
        <w:rPr>
          <w:rFonts w:ascii="Times New Roman" w:hAnsi="Times New Roman" w:cs="Times New Roman"/>
          <w:sz w:val="28"/>
          <w:szCs w:val="28"/>
        </w:rPr>
        <w:t>зуд,</w:t>
      </w:r>
      <w:r w:rsidR="00B2040D">
        <w:rPr>
          <w:rFonts w:ascii="Times New Roman" w:hAnsi="Times New Roman" w:cs="Times New Roman"/>
          <w:sz w:val="28"/>
          <w:szCs w:val="28"/>
        </w:rPr>
        <w:t xml:space="preserve">   </w:t>
      </w:r>
      <w:proofErr w:type="gramEnd"/>
      <w:r w:rsidR="00B2040D">
        <w:rPr>
          <w:rFonts w:ascii="Times New Roman" w:hAnsi="Times New Roman" w:cs="Times New Roman"/>
          <w:sz w:val="28"/>
          <w:szCs w:val="28"/>
        </w:rPr>
        <w:t xml:space="preserve">          </w:t>
      </w:r>
      <w:r w:rsidRPr="00954C8B">
        <w:rPr>
          <w:rFonts w:ascii="Times New Roman" w:hAnsi="Times New Roman" w:cs="Times New Roman"/>
          <w:sz w:val="28"/>
          <w:szCs w:val="28"/>
        </w:rPr>
        <w:t>б) отсутствие субъективных расстройств,</w:t>
      </w:r>
    </w:p>
    <w:p w:rsidR="00522C39" w:rsidRDefault="00522C39" w:rsidP="00954C8B">
      <w:pPr>
        <w:spacing w:line="240" w:lineRule="auto"/>
        <w:ind w:left="720" w:firstLine="720"/>
        <w:rPr>
          <w:rFonts w:ascii="Times New Roman" w:hAnsi="Times New Roman" w:cs="Times New Roman"/>
          <w:sz w:val="28"/>
          <w:szCs w:val="28"/>
        </w:rPr>
      </w:pPr>
      <w:r w:rsidRPr="00954C8B">
        <w:rPr>
          <w:rFonts w:ascii="Times New Roman" w:hAnsi="Times New Roman" w:cs="Times New Roman"/>
          <w:sz w:val="28"/>
          <w:szCs w:val="28"/>
        </w:rPr>
        <w:t>в) жжение.</w:t>
      </w:r>
    </w:p>
    <w:p w:rsidR="00D60238" w:rsidRPr="00954C8B" w:rsidRDefault="00D60238" w:rsidP="00954C8B">
      <w:pPr>
        <w:spacing w:line="240" w:lineRule="auto"/>
        <w:ind w:left="720" w:firstLine="720"/>
        <w:rPr>
          <w:rFonts w:ascii="Times New Roman" w:hAnsi="Times New Roman" w:cs="Times New Roman"/>
          <w:sz w:val="28"/>
          <w:szCs w:val="28"/>
        </w:rPr>
      </w:pPr>
    </w:p>
    <w:p w:rsidR="00522C39" w:rsidRPr="00954C8B" w:rsidRDefault="00954C8B" w:rsidP="00954C8B">
      <w:pPr>
        <w:pStyle w:val="23"/>
        <w:spacing w:after="0" w:line="240" w:lineRule="auto"/>
        <w:jc w:val="both"/>
        <w:rPr>
          <w:sz w:val="28"/>
          <w:szCs w:val="28"/>
        </w:rPr>
      </w:pPr>
      <w:r>
        <w:rPr>
          <w:sz w:val="28"/>
          <w:szCs w:val="28"/>
        </w:rPr>
        <w:lastRenderedPageBreak/>
        <w:t xml:space="preserve"> 2. </w:t>
      </w:r>
      <w:r w:rsidR="00522C39" w:rsidRPr="00954C8B">
        <w:rPr>
          <w:sz w:val="28"/>
          <w:szCs w:val="28"/>
        </w:rPr>
        <w:t>Какие из перечисленных высыпаний характерны для вторичного рецидивного сифилиса:</w:t>
      </w:r>
    </w:p>
    <w:p w:rsidR="00522C39" w:rsidRPr="00954C8B" w:rsidRDefault="00522C39" w:rsidP="00954C8B">
      <w:pPr>
        <w:pStyle w:val="23"/>
        <w:spacing w:line="240" w:lineRule="auto"/>
        <w:ind w:left="720" w:firstLine="720"/>
        <w:rPr>
          <w:sz w:val="28"/>
          <w:szCs w:val="28"/>
        </w:rPr>
      </w:pPr>
      <w:r w:rsidRPr="00954C8B">
        <w:rPr>
          <w:sz w:val="28"/>
          <w:szCs w:val="28"/>
        </w:rPr>
        <w:t xml:space="preserve">а) </w:t>
      </w:r>
      <w:proofErr w:type="gramStart"/>
      <w:r w:rsidRPr="00954C8B">
        <w:rPr>
          <w:sz w:val="28"/>
          <w:szCs w:val="28"/>
        </w:rPr>
        <w:t>розеолы,</w:t>
      </w:r>
      <w:r w:rsidR="00954C8B">
        <w:rPr>
          <w:sz w:val="28"/>
          <w:szCs w:val="28"/>
        </w:rPr>
        <w:t xml:space="preserve">   </w:t>
      </w:r>
      <w:proofErr w:type="gramEnd"/>
      <w:r w:rsidR="00954C8B">
        <w:rPr>
          <w:sz w:val="28"/>
          <w:szCs w:val="28"/>
        </w:rPr>
        <w:t xml:space="preserve">          </w:t>
      </w:r>
      <w:r w:rsidRPr="00954C8B">
        <w:rPr>
          <w:sz w:val="28"/>
          <w:szCs w:val="28"/>
        </w:rPr>
        <w:t>б) бугорки,</w:t>
      </w:r>
      <w:r w:rsidR="00712487">
        <w:rPr>
          <w:sz w:val="28"/>
          <w:szCs w:val="28"/>
        </w:rPr>
        <w:t xml:space="preserve">          </w:t>
      </w:r>
      <w:r w:rsidRPr="00954C8B">
        <w:rPr>
          <w:sz w:val="28"/>
          <w:szCs w:val="28"/>
        </w:rPr>
        <w:t>в) папулы,</w:t>
      </w:r>
      <w:r w:rsidR="00712487">
        <w:rPr>
          <w:sz w:val="28"/>
          <w:szCs w:val="28"/>
        </w:rPr>
        <w:t xml:space="preserve">           </w:t>
      </w:r>
      <w:r w:rsidR="00954C8B">
        <w:rPr>
          <w:sz w:val="28"/>
          <w:szCs w:val="28"/>
        </w:rPr>
        <w:t xml:space="preserve"> </w:t>
      </w:r>
      <w:r w:rsidRPr="00954C8B">
        <w:rPr>
          <w:sz w:val="28"/>
          <w:szCs w:val="28"/>
        </w:rPr>
        <w:t>г) гуммы,</w:t>
      </w:r>
    </w:p>
    <w:p w:rsidR="00522C39" w:rsidRPr="00954C8B" w:rsidRDefault="00522C39" w:rsidP="00954C8B">
      <w:pPr>
        <w:pStyle w:val="23"/>
        <w:spacing w:line="240" w:lineRule="auto"/>
        <w:ind w:left="720" w:firstLine="720"/>
        <w:rPr>
          <w:sz w:val="28"/>
          <w:szCs w:val="28"/>
        </w:rPr>
      </w:pPr>
      <w:r w:rsidRPr="00954C8B">
        <w:rPr>
          <w:sz w:val="28"/>
          <w:szCs w:val="28"/>
        </w:rPr>
        <w:t xml:space="preserve">д) </w:t>
      </w:r>
      <w:proofErr w:type="gramStart"/>
      <w:r w:rsidRPr="00954C8B">
        <w:rPr>
          <w:sz w:val="28"/>
          <w:szCs w:val="28"/>
        </w:rPr>
        <w:t>пустулы,</w:t>
      </w:r>
      <w:r w:rsidR="00954C8B">
        <w:rPr>
          <w:sz w:val="28"/>
          <w:szCs w:val="28"/>
        </w:rPr>
        <w:t xml:space="preserve">   </w:t>
      </w:r>
      <w:proofErr w:type="gramEnd"/>
      <w:r w:rsidR="00954C8B">
        <w:rPr>
          <w:sz w:val="28"/>
          <w:szCs w:val="28"/>
        </w:rPr>
        <w:t xml:space="preserve">            </w:t>
      </w:r>
      <w:r w:rsidRPr="00954C8B">
        <w:rPr>
          <w:sz w:val="28"/>
          <w:szCs w:val="28"/>
        </w:rPr>
        <w:t>е) лейкодерма.</w:t>
      </w:r>
      <w:r w:rsidRPr="00954C8B">
        <w:rPr>
          <w:sz w:val="28"/>
          <w:szCs w:val="28"/>
        </w:rPr>
        <w:tab/>
      </w:r>
      <w:r w:rsidRPr="00954C8B">
        <w:rPr>
          <w:sz w:val="28"/>
          <w:szCs w:val="28"/>
        </w:rPr>
        <w:tab/>
      </w:r>
    </w:p>
    <w:p w:rsidR="00522C39" w:rsidRPr="00954C8B" w:rsidRDefault="00522C39" w:rsidP="00954C8B">
      <w:pPr>
        <w:pStyle w:val="23"/>
        <w:numPr>
          <w:ilvl w:val="0"/>
          <w:numId w:val="1"/>
        </w:numPr>
        <w:spacing w:after="0" w:line="240" w:lineRule="auto"/>
        <w:jc w:val="both"/>
        <w:rPr>
          <w:sz w:val="28"/>
          <w:szCs w:val="28"/>
        </w:rPr>
      </w:pPr>
      <w:r w:rsidRPr="00954C8B">
        <w:rPr>
          <w:sz w:val="28"/>
          <w:szCs w:val="28"/>
        </w:rPr>
        <w:t>Какие из перечисленных высыпаний характерны для вторичного свежего сифилиса:</w:t>
      </w:r>
    </w:p>
    <w:p w:rsidR="00522C39" w:rsidRPr="00954C8B" w:rsidRDefault="00522C39" w:rsidP="00954C8B">
      <w:pPr>
        <w:pStyle w:val="23"/>
        <w:spacing w:line="240" w:lineRule="auto"/>
        <w:ind w:left="720" w:firstLine="720"/>
        <w:rPr>
          <w:sz w:val="28"/>
          <w:szCs w:val="28"/>
        </w:rPr>
      </w:pPr>
      <w:r w:rsidRPr="00954C8B">
        <w:rPr>
          <w:sz w:val="28"/>
          <w:szCs w:val="28"/>
        </w:rPr>
        <w:t xml:space="preserve">а) </w:t>
      </w:r>
      <w:proofErr w:type="gramStart"/>
      <w:r w:rsidRPr="00954C8B">
        <w:rPr>
          <w:sz w:val="28"/>
          <w:szCs w:val="28"/>
        </w:rPr>
        <w:t>розеолы,</w:t>
      </w:r>
      <w:r w:rsidR="00954C8B">
        <w:rPr>
          <w:sz w:val="28"/>
          <w:szCs w:val="28"/>
        </w:rPr>
        <w:t xml:space="preserve">   </w:t>
      </w:r>
      <w:proofErr w:type="gramEnd"/>
      <w:r w:rsidR="00954C8B">
        <w:rPr>
          <w:sz w:val="28"/>
          <w:szCs w:val="28"/>
        </w:rPr>
        <w:t xml:space="preserve">             </w:t>
      </w:r>
      <w:r w:rsidRPr="00954C8B">
        <w:rPr>
          <w:sz w:val="28"/>
          <w:szCs w:val="28"/>
        </w:rPr>
        <w:t>б) бугорки,</w:t>
      </w:r>
      <w:r w:rsidR="00712487">
        <w:rPr>
          <w:sz w:val="28"/>
          <w:szCs w:val="28"/>
        </w:rPr>
        <w:t xml:space="preserve">        </w:t>
      </w:r>
      <w:r w:rsidRPr="00954C8B">
        <w:rPr>
          <w:sz w:val="28"/>
          <w:szCs w:val="28"/>
        </w:rPr>
        <w:t>в) папулы,</w:t>
      </w:r>
      <w:r w:rsidR="00712487">
        <w:rPr>
          <w:sz w:val="28"/>
          <w:szCs w:val="28"/>
        </w:rPr>
        <w:t xml:space="preserve">      </w:t>
      </w:r>
      <w:r w:rsidR="00954C8B">
        <w:rPr>
          <w:sz w:val="28"/>
          <w:szCs w:val="28"/>
        </w:rPr>
        <w:t xml:space="preserve"> </w:t>
      </w:r>
      <w:r w:rsidRPr="00954C8B">
        <w:rPr>
          <w:sz w:val="28"/>
          <w:szCs w:val="28"/>
        </w:rPr>
        <w:t>г) пустулы,</w:t>
      </w:r>
    </w:p>
    <w:p w:rsidR="00522C39" w:rsidRPr="00954C8B" w:rsidRDefault="00522C39" w:rsidP="00954C8B">
      <w:pPr>
        <w:pStyle w:val="23"/>
        <w:spacing w:line="240" w:lineRule="auto"/>
        <w:ind w:left="720" w:firstLine="720"/>
        <w:rPr>
          <w:sz w:val="28"/>
          <w:szCs w:val="28"/>
        </w:rPr>
      </w:pPr>
      <w:r w:rsidRPr="00954C8B">
        <w:rPr>
          <w:sz w:val="28"/>
          <w:szCs w:val="28"/>
        </w:rPr>
        <w:t>д) гуммы.</w:t>
      </w:r>
    </w:p>
    <w:p w:rsidR="00522C39" w:rsidRPr="00954C8B" w:rsidRDefault="00522C39" w:rsidP="00954C8B">
      <w:pPr>
        <w:pStyle w:val="23"/>
        <w:numPr>
          <w:ilvl w:val="0"/>
          <w:numId w:val="1"/>
        </w:numPr>
        <w:spacing w:after="0" w:line="240" w:lineRule="auto"/>
        <w:jc w:val="both"/>
        <w:rPr>
          <w:sz w:val="28"/>
          <w:szCs w:val="28"/>
        </w:rPr>
      </w:pPr>
      <w:r w:rsidRPr="00954C8B">
        <w:rPr>
          <w:sz w:val="28"/>
          <w:szCs w:val="28"/>
        </w:rPr>
        <w:t>Какие из перечисленных признаков характерны для вторичного рецидивного сифилиса:</w:t>
      </w:r>
    </w:p>
    <w:p w:rsidR="00522C39" w:rsidRPr="00954C8B" w:rsidRDefault="00522C39" w:rsidP="00954C8B">
      <w:pPr>
        <w:pStyle w:val="23"/>
        <w:spacing w:line="240" w:lineRule="auto"/>
        <w:ind w:left="720" w:firstLine="720"/>
        <w:rPr>
          <w:sz w:val="28"/>
          <w:szCs w:val="28"/>
        </w:rPr>
      </w:pPr>
      <w:r w:rsidRPr="00954C8B">
        <w:rPr>
          <w:sz w:val="28"/>
          <w:szCs w:val="28"/>
        </w:rPr>
        <w:t>а)</w:t>
      </w:r>
      <w:r w:rsidR="00954C8B">
        <w:rPr>
          <w:sz w:val="28"/>
          <w:szCs w:val="28"/>
        </w:rPr>
        <w:t xml:space="preserve"> </w:t>
      </w:r>
      <w:proofErr w:type="gramStart"/>
      <w:r w:rsidRPr="00954C8B">
        <w:rPr>
          <w:sz w:val="28"/>
          <w:szCs w:val="28"/>
        </w:rPr>
        <w:t>немногочисленность,</w:t>
      </w:r>
      <w:r w:rsidR="00954C8B">
        <w:rPr>
          <w:sz w:val="28"/>
          <w:szCs w:val="28"/>
        </w:rPr>
        <w:t xml:space="preserve">   </w:t>
      </w:r>
      <w:proofErr w:type="gramEnd"/>
      <w:r w:rsidR="00954C8B">
        <w:rPr>
          <w:sz w:val="28"/>
          <w:szCs w:val="28"/>
        </w:rPr>
        <w:t xml:space="preserve">       </w:t>
      </w:r>
      <w:r w:rsidRPr="00954C8B">
        <w:rPr>
          <w:sz w:val="28"/>
          <w:szCs w:val="28"/>
        </w:rPr>
        <w:t>б)</w:t>
      </w:r>
      <w:r w:rsidR="00954C8B">
        <w:rPr>
          <w:sz w:val="28"/>
          <w:szCs w:val="28"/>
        </w:rPr>
        <w:t xml:space="preserve"> </w:t>
      </w:r>
      <w:r w:rsidRPr="00954C8B">
        <w:rPr>
          <w:sz w:val="28"/>
          <w:szCs w:val="28"/>
        </w:rPr>
        <w:t>болезненность,</w:t>
      </w:r>
    </w:p>
    <w:p w:rsidR="00522C39" w:rsidRDefault="00522C39" w:rsidP="00954C8B">
      <w:pPr>
        <w:pStyle w:val="23"/>
        <w:spacing w:line="240" w:lineRule="auto"/>
        <w:ind w:left="720" w:firstLine="720"/>
        <w:rPr>
          <w:sz w:val="28"/>
          <w:szCs w:val="28"/>
        </w:rPr>
      </w:pPr>
      <w:r w:rsidRPr="00954C8B">
        <w:rPr>
          <w:sz w:val="28"/>
          <w:szCs w:val="28"/>
        </w:rPr>
        <w:t>в)</w:t>
      </w:r>
      <w:r w:rsidR="00954C8B">
        <w:rPr>
          <w:sz w:val="28"/>
          <w:szCs w:val="28"/>
        </w:rPr>
        <w:t xml:space="preserve"> </w:t>
      </w:r>
      <w:proofErr w:type="gramStart"/>
      <w:r w:rsidRPr="00954C8B">
        <w:rPr>
          <w:sz w:val="28"/>
          <w:szCs w:val="28"/>
        </w:rPr>
        <w:t>сгруппированность,</w:t>
      </w:r>
      <w:r w:rsidR="00954C8B">
        <w:rPr>
          <w:sz w:val="28"/>
          <w:szCs w:val="28"/>
        </w:rPr>
        <w:t xml:space="preserve">   </w:t>
      </w:r>
      <w:proofErr w:type="gramEnd"/>
      <w:r w:rsidR="00954C8B">
        <w:rPr>
          <w:sz w:val="28"/>
          <w:szCs w:val="28"/>
        </w:rPr>
        <w:t xml:space="preserve">           </w:t>
      </w:r>
      <w:r w:rsidRPr="00954C8B">
        <w:rPr>
          <w:sz w:val="28"/>
          <w:szCs w:val="28"/>
        </w:rPr>
        <w:t>г)</w:t>
      </w:r>
      <w:r w:rsidR="00954C8B">
        <w:rPr>
          <w:sz w:val="28"/>
          <w:szCs w:val="28"/>
        </w:rPr>
        <w:t xml:space="preserve"> </w:t>
      </w:r>
      <w:r w:rsidRPr="00954C8B">
        <w:rPr>
          <w:sz w:val="28"/>
          <w:szCs w:val="28"/>
        </w:rPr>
        <w:t>крупные элементы.</w:t>
      </w:r>
    </w:p>
    <w:p w:rsidR="00522C39" w:rsidRPr="00954C8B" w:rsidRDefault="00522C39" w:rsidP="00954C8B">
      <w:pPr>
        <w:pStyle w:val="23"/>
        <w:numPr>
          <w:ilvl w:val="0"/>
          <w:numId w:val="1"/>
        </w:numPr>
        <w:spacing w:after="0" w:line="240" w:lineRule="auto"/>
        <w:jc w:val="both"/>
        <w:rPr>
          <w:sz w:val="28"/>
          <w:szCs w:val="28"/>
        </w:rPr>
      </w:pPr>
      <w:r w:rsidRPr="00954C8B">
        <w:rPr>
          <w:sz w:val="28"/>
          <w:szCs w:val="28"/>
        </w:rPr>
        <w:t>Укажите признаки вторичного периода сифилиса:</w:t>
      </w:r>
    </w:p>
    <w:p w:rsidR="00522C39" w:rsidRPr="00954C8B" w:rsidRDefault="00522C39" w:rsidP="00D60238">
      <w:pPr>
        <w:pStyle w:val="23"/>
        <w:spacing w:line="240" w:lineRule="auto"/>
        <w:rPr>
          <w:sz w:val="28"/>
          <w:szCs w:val="28"/>
        </w:rPr>
      </w:pPr>
      <w:r w:rsidRPr="00954C8B">
        <w:rPr>
          <w:sz w:val="28"/>
          <w:szCs w:val="28"/>
        </w:rPr>
        <w:tab/>
        <w:t>а)</w:t>
      </w:r>
      <w:r w:rsidR="00D60238">
        <w:rPr>
          <w:sz w:val="28"/>
          <w:szCs w:val="28"/>
        </w:rPr>
        <w:t xml:space="preserve"> </w:t>
      </w:r>
      <w:r w:rsidRPr="00954C8B">
        <w:rPr>
          <w:sz w:val="28"/>
          <w:szCs w:val="28"/>
        </w:rPr>
        <w:t>мазаичный рубец,</w:t>
      </w:r>
      <w:r w:rsidR="00D60238">
        <w:rPr>
          <w:sz w:val="28"/>
          <w:szCs w:val="28"/>
        </w:rPr>
        <w:t xml:space="preserve"> </w:t>
      </w:r>
      <w:r w:rsidRPr="00954C8B">
        <w:rPr>
          <w:sz w:val="28"/>
          <w:szCs w:val="28"/>
        </w:rPr>
        <w:tab/>
      </w:r>
      <w:r w:rsidR="00D60238">
        <w:rPr>
          <w:sz w:val="28"/>
          <w:szCs w:val="28"/>
        </w:rPr>
        <w:t xml:space="preserve">                              </w:t>
      </w:r>
      <w:r w:rsidRPr="00954C8B">
        <w:rPr>
          <w:sz w:val="28"/>
          <w:szCs w:val="28"/>
        </w:rPr>
        <w:t>б)</w:t>
      </w:r>
      <w:r w:rsidR="00D60238">
        <w:rPr>
          <w:sz w:val="28"/>
          <w:szCs w:val="28"/>
        </w:rPr>
        <w:t xml:space="preserve"> </w:t>
      </w:r>
      <w:r w:rsidRPr="00954C8B">
        <w:rPr>
          <w:sz w:val="28"/>
          <w:szCs w:val="28"/>
        </w:rPr>
        <w:t>мелкоочаговое облысение,</w:t>
      </w:r>
    </w:p>
    <w:p w:rsidR="00522C39" w:rsidRDefault="00522C39" w:rsidP="00D60238">
      <w:pPr>
        <w:pStyle w:val="23"/>
        <w:spacing w:line="240" w:lineRule="auto"/>
        <w:rPr>
          <w:sz w:val="28"/>
          <w:szCs w:val="28"/>
        </w:rPr>
      </w:pPr>
      <w:r w:rsidRPr="00954C8B">
        <w:rPr>
          <w:sz w:val="28"/>
          <w:szCs w:val="28"/>
        </w:rPr>
        <w:tab/>
        <w:t>в)</w:t>
      </w:r>
      <w:r w:rsidR="00D60238">
        <w:rPr>
          <w:sz w:val="28"/>
          <w:szCs w:val="28"/>
        </w:rPr>
        <w:t xml:space="preserve"> </w:t>
      </w:r>
      <w:r w:rsidRPr="00954C8B">
        <w:rPr>
          <w:sz w:val="28"/>
          <w:szCs w:val="28"/>
        </w:rPr>
        <w:t xml:space="preserve">диффузная папулезная </w:t>
      </w:r>
      <w:r w:rsidR="00D60238" w:rsidRPr="00954C8B">
        <w:rPr>
          <w:sz w:val="28"/>
          <w:szCs w:val="28"/>
        </w:rPr>
        <w:t>инфильтрация,</w:t>
      </w:r>
      <w:r w:rsidR="00D60238">
        <w:rPr>
          <w:sz w:val="28"/>
          <w:szCs w:val="28"/>
        </w:rPr>
        <w:t xml:space="preserve"> </w:t>
      </w:r>
      <w:r w:rsidR="00D60238">
        <w:rPr>
          <w:sz w:val="28"/>
          <w:szCs w:val="28"/>
        </w:rPr>
        <w:tab/>
      </w:r>
      <w:r w:rsidRPr="00954C8B">
        <w:rPr>
          <w:sz w:val="28"/>
          <w:szCs w:val="28"/>
        </w:rPr>
        <w:t>г)</w:t>
      </w:r>
      <w:r w:rsidR="00D60238">
        <w:rPr>
          <w:sz w:val="28"/>
          <w:szCs w:val="28"/>
        </w:rPr>
        <w:t xml:space="preserve"> </w:t>
      </w:r>
      <w:r w:rsidRPr="00954C8B">
        <w:rPr>
          <w:sz w:val="28"/>
          <w:szCs w:val="28"/>
        </w:rPr>
        <w:t>лейкодерма.</w:t>
      </w:r>
    </w:p>
    <w:p w:rsidR="00E25ECF" w:rsidRPr="00954C8B" w:rsidRDefault="00E25ECF" w:rsidP="00D60238">
      <w:pPr>
        <w:pStyle w:val="23"/>
        <w:spacing w:line="240" w:lineRule="auto"/>
        <w:rPr>
          <w:sz w:val="28"/>
          <w:szCs w:val="28"/>
        </w:rPr>
      </w:pPr>
    </w:p>
    <w:p w:rsidR="00522C39" w:rsidRPr="00954C8B" w:rsidRDefault="00522C39" w:rsidP="00954C8B">
      <w:pPr>
        <w:pStyle w:val="23"/>
        <w:numPr>
          <w:ilvl w:val="0"/>
          <w:numId w:val="1"/>
        </w:numPr>
        <w:spacing w:after="0" w:line="240" w:lineRule="auto"/>
        <w:jc w:val="both"/>
        <w:rPr>
          <w:sz w:val="28"/>
          <w:szCs w:val="28"/>
        </w:rPr>
      </w:pPr>
      <w:r w:rsidRPr="00954C8B">
        <w:rPr>
          <w:sz w:val="28"/>
          <w:szCs w:val="28"/>
        </w:rPr>
        <w:t>Какие признаки характерны для вторичного рецидивного сифилиса:</w:t>
      </w:r>
    </w:p>
    <w:p w:rsidR="00D60238" w:rsidRDefault="00522C39" w:rsidP="00D60238">
      <w:pPr>
        <w:pStyle w:val="23"/>
        <w:spacing w:line="240" w:lineRule="auto"/>
        <w:rPr>
          <w:sz w:val="28"/>
          <w:szCs w:val="28"/>
        </w:rPr>
      </w:pPr>
      <w:r w:rsidRPr="00954C8B">
        <w:rPr>
          <w:sz w:val="28"/>
          <w:szCs w:val="28"/>
        </w:rPr>
        <w:tab/>
        <w:t>а)</w:t>
      </w:r>
      <w:r w:rsidR="00D60238">
        <w:rPr>
          <w:sz w:val="28"/>
          <w:szCs w:val="28"/>
        </w:rPr>
        <w:t xml:space="preserve"> </w:t>
      </w:r>
      <w:r w:rsidRPr="00954C8B">
        <w:rPr>
          <w:sz w:val="28"/>
          <w:szCs w:val="28"/>
        </w:rPr>
        <w:t>паренхиматозный кератит,</w:t>
      </w:r>
      <w:r w:rsidR="00D60238">
        <w:rPr>
          <w:sz w:val="28"/>
          <w:szCs w:val="28"/>
        </w:rPr>
        <w:t xml:space="preserve"> </w:t>
      </w:r>
      <w:r w:rsidRPr="00954C8B">
        <w:rPr>
          <w:sz w:val="28"/>
          <w:szCs w:val="28"/>
        </w:rPr>
        <w:tab/>
        <w:t>б)</w:t>
      </w:r>
      <w:r w:rsidR="00D60238">
        <w:rPr>
          <w:sz w:val="28"/>
          <w:szCs w:val="28"/>
        </w:rPr>
        <w:t xml:space="preserve"> </w:t>
      </w:r>
      <w:r w:rsidRPr="00954C8B">
        <w:rPr>
          <w:sz w:val="28"/>
          <w:szCs w:val="28"/>
        </w:rPr>
        <w:t>лейкодерма,</w:t>
      </w:r>
      <w:r w:rsidR="00D60238">
        <w:rPr>
          <w:sz w:val="28"/>
          <w:szCs w:val="28"/>
        </w:rPr>
        <w:t xml:space="preserve">        </w:t>
      </w:r>
    </w:p>
    <w:p w:rsidR="00522C39" w:rsidRPr="00954C8B" w:rsidRDefault="00522C39" w:rsidP="00D60238">
      <w:pPr>
        <w:pStyle w:val="23"/>
        <w:spacing w:line="240" w:lineRule="auto"/>
        <w:rPr>
          <w:sz w:val="28"/>
          <w:szCs w:val="28"/>
        </w:rPr>
      </w:pPr>
      <w:r w:rsidRPr="00954C8B">
        <w:rPr>
          <w:sz w:val="28"/>
          <w:szCs w:val="28"/>
        </w:rPr>
        <w:tab/>
        <w:t>в)</w:t>
      </w:r>
      <w:r w:rsidR="00D60238">
        <w:rPr>
          <w:sz w:val="28"/>
          <w:szCs w:val="28"/>
        </w:rPr>
        <w:t xml:space="preserve"> </w:t>
      </w:r>
      <w:r w:rsidRPr="00954C8B">
        <w:rPr>
          <w:sz w:val="28"/>
          <w:szCs w:val="28"/>
        </w:rPr>
        <w:t xml:space="preserve">саблевидная </w:t>
      </w:r>
      <w:proofErr w:type="gramStart"/>
      <w:r w:rsidRPr="00954C8B">
        <w:rPr>
          <w:sz w:val="28"/>
          <w:szCs w:val="28"/>
        </w:rPr>
        <w:t>голень,</w:t>
      </w:r>
      <w:r w:rsidR="00D60238">
        <w:rPr>
          <w:sz w:val="28"/>
          <w:szCs w:val="28"/>
        </w:rPr>
        <w:t xml:space="preserve">   </w:t>
      </w:r>
      <w:proofErr w:type="gramEnd"/>
      <w:r w:rsidR="00D60238">
        <w:rPr>
          <w:sz w:val="28"/>
          <w:szCs w:val="28"/>
        </w:rPr>
        <w:t xml:space="preserve">         </w:t>
      </w:r>
      <w:r w:rsidRPr="00954C8B">
        <w:rPr>
          <w:sz w:val="28"/>
          <w:szCs w:val="28"/>
        </w:rPr>
        <w:tab/>
        <w:t>г)</w:t>
      </w:r>
      <w:r w:rsidR="00D60238">
        <w:rPr>
          <w:sz w:val="28"/>
          <w:szCs w:val="28"/>
        </w:rPr>
        <w:t xml:space="preserve"> </w:t>
      </w:r>
      <w:r w:rsidRPr="00954C8B">
        <w:rPr>
          <w:sz w:val="28"/>
          <w:szCs w:val="28"/>
        </w:rPr>
        <w:t>сифилитическая дисфония.</w:t>
      </w:r>
    </w:p>
    <w:p w:rsidR="00DA1133" w:rsidRDefault="00DA1133" w:rsidP="00DA1133">
      <w:pPr>
        <w:tabs>
          <w:tab w:val="left" w:pos="426"/>
          <w:tab w:val="left" w:pos="709"/>
          <w:tab w:val="left" w:pos="5954"/>
        </w:tabs>
        <w:ind w:left="709"/>
        <w:rPr>
          <w:sz w:val="18"/>
        </w:rPr>
      </w:pPr>
      <w:r>
        <w:rPr>
          <w:sz w:val="18"/>
        </w:rPr>
        <w:t xml:space="preserve"> </w:t>
      </w:r>
    </w:p>
    <w:p w:rsidR="00DA1133" w:rsidRPr="00DA1133" w:rsidRDefault="00DA1133" w:rsidP="00DA1133">
      <w:pPr>
        <w:pStyle w:val="4"/>
        <w:keepLines w:val="0"/>
        <w:widowControl w:val="0"/>
        <w:numPr>
          <w:ilvl w:val="0"/>
          <w:numId w:val="1"/>
        </w:numPr>
        <w:tabs>
          <w:tab w:val="left" w:pos="426"/>
          <w:tab w:val="left" w:pos="709"/>
          <w:tab w:val="left" w:pos="5954"/>
        </w:tabs>
        <w:autoSpaceDE w:val="0"/>
        <w:autoSpaceDN w:val="0"/>
        <w:adjustRightInd w:val="0"/>
        <w:spacing w:before="280" w:line="240" w:lineRule="auto"/>
        <w:jc w:val="both"/>
        <w:rPr>
          <w:rFonts w:ascii="Times New Roman" w:hAnsi="Times New Roman" w:cs="Times New Roman"/>
          <w:i w:val="0"/>
          <w:sz w:val="28"/>
          <w:szCs w:val="28"/>
        </w:rPr>
      </w:pPr>
      <w:r w:rsidRPr="00DA1133">
        <w:rPr>
          <w:rFonts w:ascii="Times New Roman" w:hAnsi="Times New Roman" w:cs="Times New Roman"/>
          <w:color w:val="auto"/>
          <w:sz w:val="28"/>
          <w:szCs w:val="28"/>
        </w:rPr>
        <w:t xml:space="preserve">  </w:t>
      </w:r>
      <w:r w:rsidRPr="00DA1133">
        <w:rPr>
          <w:rFonts w:ascii="Times New Roman" w:hAnsi="Times New Roman" w:cs="Times New Roman"/>
          <w:i w:val="0"/>
          <w:color w:val="auto"/>
          <w:sz w:val="28"/>
          <w:szCs w:val="28"/>
        </w:rPr>
        <w:t>Ж</w:t>
      </w:r>
      <w:r w:rsidRPr="00DA1133">
        <w:rPr>
          <w:rFonts w:ascii="Times New Roman" w:hAnsi="Times New Roman" w:cs="Times New Roman"/>
          <w:bCs/>
          <w:i w:val="0"/>
          <w:color w:val="auto"/>
          <w:sz w:val="28"/>
          <w:szCs w:val="28"/>
        </w:rPr>
        <w:t xml:space="preserve">енщина перенесла в прошлом сифилис вторичный свежий. Через 3 месяца после окончания лечения произошла стойкая негативация реакции Вассермана. Через год после снятия с учёта наступила беременность. </w:t>
      </w:r>
      <w:r w:rsidRPr="00DA1133">
        <w:rPr>
          <w:rFonts w:ascii="Times New Roman" w:hAnsi="Times New Roman" w:cs="Times New Roman"/>
          <w:i w:val="0"/>
          <w:sz w:val="28"/>
          <w:szCs w:val="28"/>
        </w:rPr>
        <w:t xml:space="preserve">       </w:t>
      </w:r>
      <w:r w:rsidRPr="00DA1133">
        <w:rPr>
          <w:rFonts w:ascii="Times New Roman" w:hAnsi="Times New Roman" w:cs="Times New Roman"/>
          <w:i w:val="0"/>
          <w:color w:val="auto"/>
          <w:sz w:val="28"/>
          <w:szCs w:val="28"/>
        </w:rPr>
        <w:t>Беременная:</w:t>
      </w:r>
    </w:p>
    <w:p w:rsidR="00DA1133" w:rsidRPr="00DA1133" w:rsidRDefault="00DA1133" w:rsidP="00DA1133">
      <w:pPr>
        <w:tabs>
          <w:tab w:val="left" w:pos="426"/>
          <w:tab w:val="left" w:pos="709"/>
          <w:tab w:val="left" w:pos="5954"/>
        </w:tabs>
        <w:ind w:left="709"/>
        <w:rPr>
          <w:rFonts w:ascii="Times New Roman" w:hAnsi="Times New Roman" w:cs="Times New Roman"/>
          <w:sz w:val="28"/>
          <w:szCs w:val="28"/>
        </w:rPr>
      </w:pPr>
      <w:r w:rsidRPr="00DA1133">
        <w:rPr>
          <w:rFonts w:ascii="Times New Roman" w:hAnsi="Times New Roman" w:cs="Times New Roman"/>
          <w:sz w:val="28"/>
          <w:szCs w:val="28"/>
        </w:rPr>
        <w:t>а) в лечении не нуждается, серологическому контролю не подлежит;</w:t>
      </w:r>
    </w:p>
    <w:p w:rsidR="00DA1133" w:rsidRPr="00DA1133" w:rsidRDefault="00DA1133" w:rsidP="00DA1133">
      <w:pPr>
        <w:tabs>
          <w:tab w:val="left" w:pos="426"/>
          <w:tab w:val="left" w:pos="709"/>
          <w:tab w:val="left" w:pos="5954"/>
        </w:tabs>
        <w:ind w:left="709"/>
        <w:rPr>
          <w:rFonts w:ascii="Times New Roman" w:hAnsi="Times New Roman" w:cs="Times New Roman"/>
          <w:sz w:val="28"/>
          <w:szCs w:val="28"/>
        </w:rPr>
      </w:pPr>
      <w:r w:rsidRPr="00DA1133">
        <w:rPr>
          <w:rFonts w:ascii="Times New Roman" w:hAnsi="Times New Roman" w:cs="Times New Roman"/>
          <w:sz w:val="28"/>
          <w:szCs w:val="28"/>
        </w:rPr>
        <w:t>б) подлежит клинико-серологическому контролю;</w:t>
      </w:r>
    </w:p>
    <w:p w:rsidR="00DA1133" w:rsidRPr="00DA1133" w:rsidRDefault="00DA1133" w:rsidP="00DA1133">
      <w:pPr>
        <w:tabs>
          <w:tab w:val="left" w:pos="426"/>
          <w:tab w:val="left" w:pos="709"/>
          <w:tab w:val="left" w:pos="5954"/>
        </w:tabs>
        <w:ind w:left="709"/>
        <w:rPr>
          <w:rFonts w:ascii="Times New Roman" w:hAnsi="Times New Roman" w:cs="Times New Roman"/>
          <w:sz w:val="28"/>
          <w:szCs w:val="28"/>
        </w:rPr>
      </w:pPr>
      <w:r w:rsidRPr="00DA1133">
        <w:rPr>
          <w:rFonts w:ascii="Times New Roman" w:hAnsi="Times New Roman" w:cs="Times New Roman"/>
          <w:sz w:val="28"/>
          <w:szCs w:val="28"/>
        </w:rPr>
        <w:t>в) нуждается в профилактическом лечении</w:t>
      </w:r>
      <w:r w:rsidR="00E25ECF">
        <w:rPr>
          <w:rFonts w:ascii="Times New Roman" w:hAnsi="Times New Roman" w:cs="Times New Roman"/>
          <w:sz w:val="28"/>
          <w:szCs w:val="28"/>
        </w:rPr>
        <w:t>.</w:t>
      </w:r>
    </w:p>
    <w:p w:rsidR="00DA1133" w:rsidRDefault="00DA1133" w:rsidP="00DA1133">
      <w:pPr>
        <w:tabs>
          <w:tab w:val="left" w:pos="426"/>
          <w:tab w:val="left" w:pos="709"/>
          <w:tab w:val="left" w:pos="5954"/>
        </w:tabs>
        <w:jc w:val="both"/>
        <w:rPr>
          <w:sz w:val="10"/>
        </w:rPr>
      </w:pPr>
    </w:p>
    <w:p w:rsidR="00DA1133" w:rsidRPr="00E25ECF" w:rsidRDefault="00E25ECF" w:rsidP="00E25ECF">
      <w:p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 Во время </w:t>
      </w:r>
      <w:proofErr w:type="gramStart"/>
      <w:r>
        <w:rPr>
          <w:rFonts w:ascii="Times New Roman" w:hAnsi="Times New Roman" w:cs="Times New Roman"/>
          <w:sz w:val="28"/>
          <w:szCs w:val="28"/>
        </w:rPr>
        <w:t>беременности  ж</w:t>
      </w:r>
      <w:r w:rsidR="00DA1133" w:rsidRPr="00E25ECF">
        <w:rPr>
          <w:rFonts w:ascii="Times New Roman" w:hAnsi="Times New Roman" w:cs="Times New Roman"/>
          <w:sz w:val="28"/>
          <w:szCs w:val="28"/>
        </w:rPr>
        <w:t>енщина</w:t>
      </w:r>
      <w:proofErr w:type="gramEnd"/>
      <w:r w:rsidR="00DA1133" w:rsidRPr="00E25ECF">
        <w:rPr>
          <w:rFonts w:ascii="Times New Roman" w:hAnsi="Times New Roman" w:cs="Times New Roman"/>
          <w:sz w:val="28"/>
          <w:szCs w:val="28"/>
        </w:rPr>
        <w:t xml:space="preserve"> получила превентивное лечение по поводу полового контакта с больным </w:t>
      </w:r>
      <w:r>
        <w:rPr>
          <w:rFonts w:ascii="Times New Roman" w:hAnsi="Times New Roman" w:cs="Times New Roman"/>
          <w:sz w:val="28"/>
          <w:szCs w:val="28"/>
        </w:rPr>
        <w:t>вторичным свежим сифилисом. Ребё</w:t>
      </w:r>
      <w:r w:rsidR="00DA1133" w:rsidRPr="00E25ECF">
        <w:rPr>
          <w:rFonts w:ascii="Times New Roman" w:hAnsi="Times New Roman" w:cs="Times New Roman"/>
          <w:sz w:val="28"/>
          <w:szCs w:val="28"/>
        </w:rPr>
        <w:t xml:space="preserve">нок родился в срок, с массой тела 3200 г, ростом 53 см. При комплексном обследовании симптомов сифилиса не выявлено. </w:t>
      </w:r>
      <w:r>
        <w:rPr>
          <w:rFonts w:ascii="Times New Roman" w:hAnsi="Times New Roman" w:cs="Times New Roman"/>
          <w:sz w:val="28"/>
          <w:szCs w:val="28"/>
        </w:rPr>
        <w:t>Ребё</w:t>
      </w:r>
      <w:r w:rsidR="00DA1133" w:rsidRPr="00E25ECF">
        <w:rPr>
          <w:rFonts w:ascii="Times New Roman" w:hAnsi="Times New Roman" w:cs="Times New Roman"/>
          <w:sz w:val="28"/>
          <w:szCs w:val="28"/>
        </w:rPr>
        <w:t>нку показано:</w:t>
      </w:r>
    </w:p>
    <w:p w:rsidR="00DA1133" w:rsidRPr="00E25ECF" w:rsidRDefault="00E25ECF" w:rsidP="00DA1133">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а) лечение по схемам врождё</w:t>
      </w:r>
      <w:r w:rsidR="00DA1133" w:rsidRPr="00E25ECF">
        <w:rPr>
          <w:rFonts w:ascii="Times New Roman" w:hAnsi="Times New Roman" w:cs="Times New Roman"/>
          <w:sz w:val="28"/>
          <w:szCs w:val="28"/>
        </w:rPr>
        <w:t>нного сифилиса;</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б) клинико-серологический контроль;</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в) обследование и лечение не показаны;</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г) превентивное лечение</w:t>
      </w:r>
    </w:p>
    <w:p w:rsidR="00DA1133" w:rsidRDefault="00DA1133" w:rsidP="00DA1133">
      <w:pPr>
        <w:tabs>
          <w:tab w:val="left" w:pos="426"/>
          <w:tab w:val="left" w:pos="709"/>
          <w:tab w:val="left" w:pos="5954"/>
        </w:tabs>
        <w:jc w:val="both"/>
        <w:rPr>
          <w:sz w:val="10"/>
        </w:rPr>
      </w:pPr>
    </w:p>
    <w:p w:rsidR="00DA1133" w:rsidRPr="00E25ECF" w:rsidRDefault="00E25ECF" w:rsidP="00E25ECF">
      <w:pPr>
        <w:tabs>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Pr="00E25ECF">
        <w:rPr>
          <w:rFonts w:ascii="Times New Roman" w:hAnsi="Times New Roman" w:cs="Times New Roman"/>
          <w:sz w:val="28"/>
          <w:szCs w:val="28"/>
        </w:rPr>
        <w:t>9.</w:t>
      </w:r>
      <w:r>
        <w:rPr>
          <w:rFonts w:ascii="Times New Roman" w:hAnsi="Times New Roman" w:cs="Times New Roman"/>
          <w:sz w:val="28"/>
          <w:szCs w:val="28"/>
        </w:rPr>
        <w:t xml:space="preserve"> </w:t>
      </w:r>
      <w:r w:rsidR="00DA1133" w:rsidRPr="00E25ECF">
        <w:rPr>
          <w:rFonts w:ascii="Times New Roman" w:hAnsi="Times New Roman" w:cs="Times New Roman"/>
          <w:sz w:val="28"/>
          <w:szCs w:val="28"/>
        </w:rPr>
        <w:t>Для установления диагноза первичного серопозитивного сифилиса, наряду с типичной клинической картиной прежде всего необходимы положительные результаты следующих реакций:</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 xml:space="preserve">а) </w:t>
      </w:r>
      <w:proofErr w:type="gramStart"/>
      <w:r w:rsidRPr="00E25ECF">
        <w:rPr>
          <w:rFonts w:ascii="Times New Roman" w:hAnsi="Times New Roman" w:cs="Times New Roman"/>
          <w:sz w:val="28"/>
          <w:szCs w:val="28"/>
        </w:rPr>
        <w:t>Колмера;</w:t>
      </w:r>
      <w:r w:rsidR="00E25ECF">
        <w:rPr>
          <w:rFonts w:ascii="Times New Roman" w:hAnsi="Times New Roman" w:cs="Times New Roman"/>
          <w:sz w:val="28"/>
          <w:szCs w:val="28"/>
        </w:rPr>
        <w:t xml:space="preserve">   </w:t>
      </w:r>
      <w:proofErr w:type="gramEnd"/>
      <w:r w:rsidR="00E25ECF">
        <w:rPr>
          <w:rFonts w:ascii="Times New Roman" w:hAnsi="Times New Roman" w:cs="Times New Roman"/>
          <w:sz w:val="28"/>
          <w:szCs w:val="28"/>
        </w:rPr>
        <w:t xml:space="preserve">              </w:t>
      </w:r>
      <w:r w:rsidRPr="00E25ECF">
        <w:rPr>
          <w:rFonts w:ascii="Times New Roman" w:hAnsi="Times New Roman" w:cs="Times New Roman"/>
          <w:sz w:val="28"/>
          <w:szCs w:val="28"/>
        </w:rPr>
        <w:t>б) Вассермана;</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в) иммунофлюоресценции РИФ-200;</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г) иммунофлюоресценции РИФ-абс;</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д) микропреципитации</w:t>
      </w:r>
    </w:p>
    <w:p w:rsidR="00DA1133" w:rsidRPr="00E25ECF" w:rsidRDefault="00712487" w:rsidP="00E25ECF">
      <w:p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E25ECF" w:rsidRPr="00E25ECF">
        <w:rPr>
          <w:rFonts w:ascii="Times New Roman" w:hAnsi="Times New Roman" w:cs="Times New Roman"/>
          <w:sz w:val="28"/>
          <w:szCs w:val="28"/>
        </w:rPr>
        <w:t>10</w:t>
      </w:r>
      <w:r w:rsidR="00E25ECF">
        <w:rPr>
          <w:rFonts w:ascii="Times New Roman" w:hAnsi="Times New Roman" w:cs="Times New Roman"/>
          <w:sz w:val="28"/>
          <w:szCs w:val="28"/>
        </w:rPr>
        <w:t xml:space="preserve">. </w:t>
      </w:r>
      <w:r w:rsidR="00E25ECF">
        <w:rPr>
          <w:rFonts w:ascii="Times New Roman" w:hAnsi="Times New Roman" w:cs="Times New Roman"/>
          <w:i/>
          <w:sz w:val="28"/>
          <w:szCs w:val="28"/>
        </w:rPr>
        <w:t xml:space="preserve"> </w:t>
      </w:r>
      <w:r w:rsidR="00DA1133" w:rsidRPr="00E25ECF">
        <w:rPr>
          <w:rFonts w:ascii="Times New Roman" w:hAnsi="Times New Roman" w:cs="Times New Roman"/>
          <w:sz w:val="28"/>
          <w:szCs w:val="28"/>
        </w:rPr>
        <w:t>Для сифилиса скрытого позднего характерно:</w:t>
      </w:r>
    </w:p>
    <w:p w:rsidR="00DA1133" w:rsidRPr="00E25ECF" w:rsidRDefault="00DA1133" w:rsidP="00DA1133">
      <w:pPr>
        <w:tabs>
          <w:tab w:val="left" w:pos="426"/>
          <w:tab w:val="left" w:pos="709"/>
          <w:tab w:val="left" w:pos="5954"/>
        </w:tabs>
        <w:ind w:left="283" w:firstLine="426"/>
        <w:rPr>
          <w:rFonts w:ascii="Times New Roman" w:hAnsi="Times New Roman" w:cs="Times New Roman"/>
          <w:sz w:val="28"/>
          <w:szCs w:val="28"/>
        </w:rPr>
      </w:pPr>
      <w:r w:rsidRPr="00E25ECF">
        <w:rPr>
          <w:rFonts w:ascii="Times New Roman" w:hAnsi="Times New Roman" w:cs="Times New Roman"/>
          <w:sz w:val="28"/>
          <w:szCs w:val="28"/>
        </w:rPr>
        <w:t>а) выявление у полового п</w:t>
      </w:r>
      <w:r w:rsidR="00E25ECF">
        <w:rPr>
          <w:rFonts w:ascii="Times New Roman" w:hAnsi="Times New Roman" w:cs="Times New Roman"/>
          <w:sz w:val="28"/>
          <w:szCs w:val="28"/>
        </w:rPr>
        <w:t>артнё</w:t>
      </w:r>
      <w:r w:rsidRPr="00E25ECF">
        <w:rPr>
          <w:rFonts w:ascii="Times New Roman" w:hAnsi="Times New Roman" w:cs="Times New Roman"/>
          <w:sz w:val="28"/>
          <w:szCs w:val="28"/>
        </w:rPr>
        <w:t>ра манифестной формы раннего сифилиса;</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б) отсутствие дан</w:t>
      </w:r>
      <w:r w:rsidR="00E25ECF">
        <w:rPr>
          <w:rFonts w:ascii="Times New Roman" w:hAnsi="Times New Roman" w:cs="Times New Roman"/>
          <w:sz w:val="28"/>
          <w:szCs w:val="28"/>
        </w:rPr>
        <w:t>ных за сифилис у полового партнё</w:t>
      </w:r>
      <w:r w:rsidRPr="00E25ECF">
        <w:rPr>
          <w:rFonts w:ascii="Times New Roman" w:hAnsi="Times New Roman" w:cs="Times New Roman"/>
          <w:sz w:val="28"/>
          <w:szCs w:val="28"/>
        </w:rPr>
        <w:t>ра;</w:t>
      </w:r>
    </w:p>
    <w:p w:rsidR="00DA1133" w:rsidRPr="00E25ECF" w:rsidRDefault="00E25ECF" w:rsidP="00DA1133">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 xml:space="preserve">в) выявление </w:t>
      </w:r>
      <w:proofErr w:type="gramStart"/>
      <w:r>
        <w:rPr>
          <w:rFonts w:ascii="Times New Roman" w:hAnsi="Times New Roman" w:cs="Times New Roman"/>
          <w:sz w:val="28"/>
          <w:szCs w:val="28"/>
        </w:rPr>
        <w:t>у полового партнё</w:t>
      </w:r>
      <w:r w:rsidR="00DA1133" w:rsidRPr="00E25ECF">
        <w:rPr>
          <w:rFonts w:ascii="Times New Roman" w:hAnsi="Times New Roman" w:cs="Times New Roman"/>
          <w:sz w:val="28"/>
          <w:szCs w:val="28"/>
        </w:rPr>
        <w:t>ра сифилиса</w:t>
      </w:r>
      <w:proofErr w:type="gramEnd"/>
      <w:r w:rsidR="00DA1133" w:rsidRPr="00E25ECF">
        <w:rPr>
          <w:rFonts w:ascii="Times New Roman" w:hAnsi="Times New Roman" w:cs="Times New Roman"/>
          <w:sz w:val="28"/>
          <w:szCs w:val="28"/>
        </w:rPr>
        <w:t xml:space="preserve"> скрытого раннего;</w:t>
      </w:r>
    </w:p>
    <w:p w:rsidR="00DA1133" w:rsidRPr="00E25ECF" w:rsidRDefault="00E25ECF" w:rsidP="00DA1133">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г) выявление у полового партнё</w:t>
      </w:r>
      <w:r w:rsidR="00DA1133" w:rsidRPr="00E25ECF">
        <w:rPr>
          <w:rFonts w:ascii="Times New Roman" w:hAnsi="Times New Roman" w:cs="Times New Roman"/>
          <w:sz w:val="28"/>
          <w:szCs w:val="28"/>
        </w:rPr>
        <w:t>ра висцерального сифилиса</w:t>
      </w:r>
      <w:r>
        <w:rPr>
          <w:rFonts w:ascii="Times New Roman" w:hAnsi="Times New Roman" w:cs="Times New Roman"/>
          <w:sz w:val="28"/>
          <w:szCs w:val="28"/>
        </w:rPr>
        <w:t>.</w:t>
      </w:r>
    </w:p>
    <w:p w:rsidR="00DA1133" w:rsidRPr="00725BFB" w:rsidRDefault="00725BFB" w:rsidP="00725BFB">
      <w:pPr>
        <w:tabs>
          <w:tab w:val="left" w:pos="426"/>
          <w:tab w:val="left" w:pos="709"/>
          <w:tab w:val="left" w:pos="5954"/>
        </w:tabs>
        <w:rPr>
          <w:rFonts w:ascii="Times New Roman" w:hAnsi="Times New Roman" w:cs="Times New Roman"/>
          <w:sz w:val="28"/>
          <w:szCs w:val="28"/>
        </w:rPr>
      </w:pPr>
      <w:r>
        <w:rPr>
          <w:rFonts w:ascii="Times New Roman" w:hAnsi="Times New Roman" w:cs="Times New Roman"/>
          <w:i/>
          <w:sz w:val="28"/>
          <w:szCs w:val="28"/>
        </w:rPr>
        <w:t xml:space="preserve">  </w:t>
      </w:r>
      <w:r w:rsidRPr="00725BFB">
        <w:rPr>
          <w:rFonts w:ascii="Times New Roman" w:hAnsi="Times New Roman" w:cs="Times New Roman"/>
          <w:sz w:val="28"/>
          <w:szCs w:val="28"/>
        </w:rPr>
        <w:t>11.</w:t>
      </w:r>
      <w:r>
        <w:rPr>
          <w:rFonts w:ascii="Times New Roman" w:hAnsi="Times New Roman" w:cs="Times New Roman"/>
          <w:sz w:val="28"/>
          <w:szCs w:val="28"/>
        </w:rPr>
        <w:t xml:space="preserve">   </w:t>
      </w:r>
      <w:r w:rsidR="00DA1133" w:rsidRPr="00725BFB">
        <w:rPr>
          <w:rFonts w:ascii="Times New Roman" w:hAnsi="Times New Roman" w:cs="Times New Roman"/>
          <w:sz w:val="28"/>
          <w:szCs w:val="28"/>
        </w:rPr>
        <w:t>Для сифилиса скрытого позднего характерно:</w:t>
      </w:r>
    </w:p>
    <w:p w:rsidR="00DA1133" w:rsidRPr="00E25ECF" w:rsidRDefault="00DA1133" w:rsidP="00DA1133">
      <w:pPr>
        <w:tabs>
          <w:tab w:val="left" w:pos="426"/>
          <w:tab w:val="left" w:pos="709"/>
          <w:tab w:val="left" w:pos="5954"/>
        </w:tabs>
        <w:ind w:left="283" w:firstLine="426"/>
        <w:rPr>
          <w:rFonts w:ascii="Times New Roman" w:hAnsi="Times New Roman" w:cs="Times New Roman"/>
          <w:sz w:val="28"/>
          <w:szCs w:val="28"/>
        </w:rPr>
      </w:pPr>
      <w:r w:rsidRPr="00E25ECF">
        <w:rPr>
          <w:rFonts w:ascii="Times New Roman" w:hAnsi="Times New Roman" w:cs="Times New Roman"/>
          <w:sz w:val="28"/>
          <w:szCs w:val="28"/>
        </w:rPr>
        <w:t>а) выявление у полового партнера манифестной формы раннего сифилиса;</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б) отсутствие данных за сифилис у полового партнера;</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 xml:space="preserve">в) выявление </w:t>
      </w:r>
      <w:proofErr w:type="gramStart"/>
      <w:r w:rsidRPr="00E25ECF">
        <w:rPr>
          <w:rFonts w:ascii="Times New Roman" w:hAnsi="Times New Roman" w:cs="Times New Roman"/>
          <w:sz w:val="28"/>
          <w:szCs w:val="28"/>
        </w:rPr>
        <w:t>у полового партнера сифилиса</w:t>
      </w:r>
      <w:proofErr w:type="gramEnd"/>
      <w:r w:rsidRPr="00E25ECF">
        <w:rPr>
          <w:rFonts w:ascii="Times New Roman" w:hAnsi="Times New Roman" w:cs="Times New Roman"/>
          <w:sz w:val="28"/>
          <w:szCs w:val="28"/>
        </w:rPr>
        <w:t xml:space="preserve"> скрытого раннего;</w:t>
      </w:r>
    </w:p>
    <w:p w:rsidR="00DA1133" w:rsidRPr="00E25ECF" w:rsidRDefault="00DA1133" w:rsidP="00DA1133">
      <w:pPr>
        <w:tabs>
          <w:tab w:val="left" w:pos="426"/>
          <w:tab w:val="left" w:pos="709"/>
          <w:tab w:val="left" w:pos="5954"/>
        </w:tabs>
        <w:ind w:left="709"/>
        <w:rPr>
          <w:rFonts w:ascii="Times New Roman" w:hAnsi="Times New Roman" w:cs="Times New Roman"/>
          <w:sz w:val="28"/>
          <w:szCs w:val="28"/>
        </w:rPr>
      </w:pPr>
      <w:r w:rsidRPr="00E25ECF">
        <w:rPr>
          <w:rFonts w:ascii="Times New Roman" w:hAnsi="Times New Roman" w:cs="Times New Roman"/>
          <w:sz w:val="28"/>
          <w:szCs w:val="28"/>
        </w:rPr>
        <w:t>г) выявление у полового партнера висцерального сифилиса</w:t>
      </w:r>
    </w:p>
    <w:p w:rsidR="00712487" w:rsidRDefault="0056736D" w:rsidP="0056736D">
      <w:p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25BFB" w:rsidRPr="0056736D" w:rsidRDefault="0056736D" w:rsidP="0056736D">
      <w:p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12.  </w:t>
      </w:r>
      <w:r w:rsidRPr="0056736D">
        <w:rPr>
          <w:rFonts w:ascii="Times New Roman" w:hAnsi="Times New Roman" w:cs="Times New Roman"/>
          <w:sz w:val="28"/>
          <w:szCs w:val="28"/>
        </w:rPr>
        <w:t xml:space="preserve"> </w:t>
      </w:r>
      <w:r w:rsidR="00725BFB" w:rsidRPr="0056736D">
        <w:rPr>
          <w:rFonts w:ascii="Times New Roman" w:hAnsi="Times New Roman" w:cs="Times New Roman"/>
          <w:sz w:val="28"/>
          <w:szCs w:val="28"/>
        </w:rPr>
        <w:t>Для вторичного сифилиса характерно все перечисленное, кроме:</w:t>
      </w:r>
    </w:p>
    <w:p w:rsidR="00712487" w:rsidRDefault="00725BFB" w:rsidP="00725BFB">
      <w:pPr>
        <w:tabs>
          <w:tab w:val="left" w:pos="426"/>
          <w:tab w:val="left" w:pos="709"/>
          <w:tab w:val="left" w:pos="5954"/>
        </w:tabs>
        <w:ind w:left="709"/>
        <w:rPr>
          <w:rFonts w:ascii="Times New Roman" w:hAnsi="Times New Roman" w:cs="Times New Roman"/>
          <w:sz w:val="28"/>
          <w:szCs w:val="28"/>
        </w:rPr>
      </w:pPr>
      <w:r w:rsidRPr="0056736D">
        <w:rPr>
          <w:rFonts w:ascii="Times New Roman" w:hAnsi="Times New Roman" w:cs="Times New Roman"/>
          <w:sz w:val="28"/>
          <w:szCs w:val="28"/>
        </w:rPr>
        <w:t>а) полиморфизма высыпаний;</w:t>
      </w:r>
      <w:r w:rsidR="00712487">
        <w:rPr>
          <w:rFonts w:ascii="Times New Roman" w:hAnsi="Times New Roman" w:cs="Times New Roman"/>
          <w:sz w:val="28"/>
          <w:szCs w:val="28"/>
        </w:rPr>
        <w:t xml:space="preserve">          </w:t>
      </w:r>
    </w:p>
    <w:p w:rsidR="00725BFB" w:rsidRPr="0056736D" w:rsidRDefault="00712487" w:rsidP="00725BFB">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 xml:space="preserve">  </w:t>
      </w:r>
      <w:r w:rsidR="00725BFB" w:rsidRPr="0056736D">
        <w:rPr>
          <w:rFonts w:ascii="Times New Roman" w:hAnsi="Times New Roman" w:cs="Times New Roman"/>
          <w:sz w:val="28"/>
          <w:szCs w:val="28"/>
        </w:rPr>
        <w:t>б) отсутствия островоспалительных явлений;</w:t>
      </w:r>
    </w:p>
    <w:p w:rsidR="00725BFB" w:rsidRPr="0056736D" w:rsidRDefault="00725BFB" w:rsidP="00725BFB">
      <w:pPr>
        <w:tabs>
          <w:tab w:val="left" w:pos="426"/>
          <w:tab w:val="left" w:pos="709"/>
          <w:tab w:val="left" w:pos="5954"/>
        </w:tabs>
        <w:ind w:left="709"/>
        <w:rPr>
          <w:rFonts w:ascii="Times New Roman" w:hAnsi="Times New Roman" w:cs="Times New Roman"/>
          <w:sz w:val="28"/>
          <w:szCs w:val="28"/>
        </w:rPr>
      </w:pPr>
      <w:r w:rsidRPr="0056736D">
        <w:rPr>
          <w:rFonts w:ascii="Times New Roman" w:hAnsi="Times New Roman" w:cs="Times New Roman"/>
          <w:sz w:val="28"/>
          <w:szCs w:val="28"/>
        </w:rPr>
        <w:t>в) зуда в очагах поражения;</w:t>
      </w:r>
    </w:p>
    <w:p w:rsidR="00725BFB" w:rsidRPr="0056736D" w:rsidRDefault="00725BFB" w:rsidP="00725BFB">
      <w:pPr>
        <w:tabs>
          <w:tab w:val="left" w:pos="426"/>
          <w:tab w:val="left" w:pos="709"/>
          <w:tab w:val="left" w:pos="5954"/>
        </w:tabs>
        <w:ind w:left="709"/>
        <w:rPr>
          <w:rFonts w:ascii="Times New Roman" w:hAnsi="Times New Roman" w:cs="Times New Roman"/>
          <w:sz w:val="28"/>
          <w:szCs w:val="28"/>
        </w:rPr>
      </w:pPr>
      <w:r w:rsidRPr="0056736D">
        <w:rPr>
          <w:rFonts w:ascii="Times New Roman" w:hAnsi="Times New Roman" w:cs="Times New Roman"/>
          <w:sz w:val="28"/>
          <w:szCs w:val="28"/>
        </w:rPr>
        <w:t>г) самопроизвольного разрешения высыпаний</w:t>
      </w:r>
      <w:r w:rsidR="0056736D" w:rsidRPr="0056736D">
        <w:rPr>
          <w:rFonts w:ascii="Times New Roman" w:hAnsi="Times New Roman" w:cs="Times New Roman"/>
          <w:sz w:val="28"/>
          <w:szCs w:val="28"/>
        </w:rPr>
        <w:t>.</w:t>
      </w:r>
    </w:p>
    <w:p w:rsidR="0056736D" w:rsidRDefault="0056736D" w:rsidP="00725BFB">
      <w:pPr>
        <w:tabs>
          <w:tab w:val="left" w:pos="426"/>
          <w:tab w:val="left" w:pos="709"/>
          <w:tab w:val="left" w:pos="5954"/>
        </w:tabs>
        <w:jc w:val="both"/>
        <w:rPr>
          <w:rFonts w:ascii="Times New Roman" w:hAnsi="Times New Roman" w:cs="Times New Roman"/>
          <w:sz w:val="28"/>
          <w:szCs w:val="28"/>
        </w:rPr>
      </w:pPr>
    </w:p>
    <w:p w:rsidR="00725BFB" w:rsidRPr="0056736D" w:rsidRDefault="0056736D" w:rsidP="00725BFB">
      <w:pPr>
        <w:tabs>
          <w:tab w:val="left" w:pos="426"/>
          <w:tab w:val="left" w:pos="709"/>
          <w:tab w:val="left" w:pos="5954"/>
        </w:tabs>
        <w:jc w:val="both"/>
        <w:rPr>
          <w:rFonts w:ascii="Times New Roman" w:hAnsi="Times New Roman" w:cs="Times New Roman"/>
          <w:sz w:val="28"/>
          <w:szCs w:val="28"/>
        </w:rPr>
      </w:pPr>
      <w:r>
        <w:rPr>
          <w:rFonts w:ascii="Times New Roman" w:hAnsi="Times New Roman" w:cs="Times New Roman"/>
          <w:sz w:val="28"/>
          <w:szCs w:val="28"/>
        </w:rPr>
        <w:t xml:space="preserve">       </w:t>
      </w:r>
      <w:r w:rsidRPr="0056736D">
        <w:rPr>
          <w:rFonts w:ascii="Times New Roman" w:hAnsi="Times New Roman" w:cs="Times New Roman"/>
          <w:sz w:val="28"/>
          <w:szCs w:val="28"/>
        </w:rPr>
        <w:t>13</w:t>
      </w:r>
      <w:r>
        <w:rPr>
          <w:rFonts w:ascii="Times New Roman" w:hAnsi="Times New Roman" w:cs="Times New Roman"/>
          <w:sz w:val="28"/>
          <w:szCs w:val="28"/>
        </w:rPr>
        <w:t xml:space="preserve">.  Вторичный период сифилиса наступает </w:t>
      </w:r>
      <w:r w:rsidR="00D959DF">
        <w:rPr>
          <w:rFonts w:ascii="Times New Roman" w:hAnsi="Times New Roman" w:cs="Times New Roman"/>
          <w:sz w:val="28"/>
          <w:szCs w:val="28"/>
        </w:rPr>
        <w:t>после появления твёрдог</w:t>
      </w:r>
      <w:r>
        <w:rPr>
          <w:rFonts w:ascii="Times New Roman" w:hAnsi="Times New Roman" w:cs="Times New Roman"/>
          <w:sz w:val="28"/>
          <w:szCs w:val="28"/>
        </w:rPr>
        <w:t>о</w:t>
      </w:r>
    </w:p>
    <w:p w:rsidR="00D959DF" w:rsidRDefault="00D959DF" w:rsidP="00522C39">
      <w:pPr>
        <w:pStyle w:val="23"/>
        <w:rPr>
          <w:sz w:val="28"/>
          <w:szCs w:val="28"/>
        </w:rPr>
      </w:pPr>
      <w:r>
        <w:rPr>
          <w:sz w:val="28"/>
          <w:szCs w:val="28"/>
        </w:rPr>
        <w:t xml:space="preserve">              шанкра в среднем через:</w:t>
      </w:r>
    </w:p>
    <w:p w:rsidR="00D959DF" w:rsidRDefault="00D959DF" w:rsidP="00522C39">
      <w:pPr>
        <w:pStyle w:val="23"/>
        <w:rPr>
          <w:sz w:val="28"/>
          <w:szCs w:val="28"/>
        </w:rPr>
      </w:pPr>
      <w:r>
        <w:rPr>
          <w:sz w:val="28"/>
          <w:szCs w:val="28"/>
        </w:rPr>
        <w:t xml:space="preserve">               </w:t>
      </w:r>
      <w:proofErr w:type="gramStart"/>
      <w:r>
        <w:rPr>
          <w:sz w:val="28"/>
          <w:szCs w:val="28"/>
        </w:rPr>
        <w:t>а)  5</w:t>
      </w:r>
      <w:proofErr w:type="gramEnd"/>
      <w:r>
        <w:rPr>
          <w:sz w:val="28"/>
          <w:szCs w:val="28"/>
        </w:rPr>
        <w:t xml:space="preserve"> - 6 недель,       б) 6 -7 недель,      в) 7- 8 недель,   г) 8- 9 недель.</w:t>
      </w:r>
    </w:p>
    <w:p w:rsidR="00522C39" w:rsidRDefault="00D959DF" w:rsidP="00FD7305">
      <w:pPr>
        <w:pStyle w:val="23"/>
        <w:spacing w:line="240" w:lineRule="auto"/>
        <w:rPr>
          <w:sz w:val="28"/>
          <w:szCs w:val="28"/>
        </w:rPr>
      </w:pPr>
      <w:r>
        <w:rPr>
          <w:sz w:val="28"/>
          <w:szCs w:val="28"/>
        </w:rPr>
        <w:t xml:space="preserve"> </w:t>
      </w:r>
      <w:r w:rsidR="00FD7305">
        <w:rPr>
          <w:sz w:val="28"/>
          <w:szCs w:val="28"/>
        </w:rPr>
        <w:t xml:space="preserve">      14.   Длительность клинико-серологического контроля для больных </w:t>
      </w:r>
      <w:r w:rsidR="0028010A">
        <w:rPr>
          <w:sz w:val="28"/>
          <w:szCs w:val="28"/>
        </w:rPr>
        <w:t xml:space="preserve">     </w:t>
      </w:r>
      <w:r w:rsidR="00FD7305">
        <w:rPr>
          <w:sz w:val="28"/>
          <w:szCs w:val="28"/>
        </w:rPr>
        <w:t>вторичным рецидивным сифилисом составляет:</w:t>
      </w:r>
    </w:p>
    <w:p w:rsidR="0028010A" w:rsidRDefault="0028010A" w:rsidP="00FD7305">
      <w:pPr>
        <w:pStyle w:val="23"/>
        <w:spacing w:line="240" w:lineRule="auto"/>
        <w:rPr>
          <w:sz w:val="28"/>
          <w:szCs w:val="28"/>
        </w:rPr>
      </w:pPr>
      <w:r>
        <w:rPr>
          <w:sz w:val="28"/>
          <w:szCs w:val="28"/>
        </w:rPr>
        <w:t xml:space="preserve">            а) 1 </w:t>
      </w:r>
      <w:proofErr w:type="gramStart"/>
      <w:r w:rsidR="00F571AC">
        <w:rPr>
          <w:sz w:val="28"/>
          <w:szCs w:val="28"/>
        </w:rPr>
        <w:t xml:space="preserve">год,  </w:t>
      </w:r>
      <w:r>
        <w:rPr>
          <w:sz w:val="28"/>
          <w:szCs w:val="28"/>
        </w:rPr>
        <w:t xml:space="preserve"> </w:t>
      </w:r>
      <w:proofErr w:type="gramEnd"/>
      <w:r>
        <w:rPr>
          <w:sz w:val="28"/>
          <w:szCs w:val="28"/>
        </w:rPr>
        <w:t xml:space="preserve">                  б) 2 года,                            в) 3 года, </w:t>
      </w:r>
    </w:p>
    <w:p w:rsidR="0028010A" w:rsidRDefault="0028010A" w:rsidP="00FD7305">
      <w:pPr>
        <w:pStyle w:val="23"/>
        <w:spacing w:line="240" w:lineRule="auto"/>
        <w:rPr>
          <w:sz w:val="28"/>
          <w:szCs w:val="28"/>
        </w:rPr>
      </w:pPr>
      <w:r>
        <w:rPr>
          <w:sz w:val="28"/>
          <w:szCs w:val="28"/>
        </w:rPr>
        <w:t xml:space="preserve">            г) индивидуально, в зависимости от срока негативации КСР</w:t>
      </w:r>
    </w:p>
    <w:p w:rsidR="0028010A" w:rsidRDefault="0028010A" w:rsidP="00FD7305">
      <w:pPr>
        <w:pStyle w:val="23"/>
        <w:spacing w:line="240" w:lineRule="auto"/>
        <w:rPr>
          <w:sz w:val="28"/>
          <w:szCs w:val="28"/>
        </w:rPr>
      </w:pPr>
      <w:r>
        <w:rPr>
          <w:sz w:val="28"/>
          <w:szCs w:val="28"/>
        </w:rPr>
        <w:t xml:space="preserve">                (3 отрицательных результата с интервалом в 3 месяца).</w:t>
      </w:r>
    </w:p>
    <w:p w:rsidR="00FD7305" w:rsidRPr="00E25ECF" w:rsidRDefault="00FD7305" w:rsidP="00FD7305">
      <w:pPr>
        <w:pStyle w:val="23"/>
        <w:spacing w:line="240" w:lineRule="auto"/>
        <w:rPr>
          <w:sz w:val="28"/>
          <w:szCs w:val="28"/>
        </w:rPr>
      </w:pPr>
      <w:r>
        <w:rPr>
          <w:sz w:val="28"/>
          <w:szCs w:val="28"/>
        </w:rPr>
        <w:lastRenderedPageBreak/>
        <w:t xml:space="preserve"> </w:t>
      </w:r>
    </w:p>
    <w:p w:rsidR="00B173C7" w:rsidRPr="001D35BA" w:rsidRDefault="00B173C7" w:rsidP="00B173C7">
      <w:pPr>
        <w:rPr>
          <w:rFonts w:ascii="Times New Roman" w:hAnsi="Times New Roman" w:cs="Times New Roman"/>
          <w:sz w:val="28"/>
          <w:szCs w:val="28"/>
          <w:lang w:val="en-US"/>
        </w:rPr>
      </w:pPr>
      <w:r w:rsidRPr="003B636D">
        <w:rPr>
          <w:rFonts w:ascii="Times New Roman" w:hAnsi="Times New Roman" w:cs="Times New Roman"/>
          <w:sz w:val="28"/>
          <w:szCs w:val="28"/>
        </w:rPr>
        <w:t xml:space="preserve">        </w:t>
      </w:r>
      <w:proofErr w:type="gramStart"/>
      <w:r w:rsidRPr="001D35BA">
        <w:rPr>
          <w:rFonts w:ascii="Times New Roman" w:hAnsi="Times New Roman" w:cs="Times New Roman"/>
          <w:sz w:val="28"/>
          <w:szCs w:val="28"/>
          <w:lang w:val="en-US"/>
        </w:rPr>
        <w:t xml:space="preserve">15     </w:t>
      </w:r>
      <w:r w:rsidRPr="00B173C7">
        <w:rPr>
          <w:rFonts w:ascii="Times New Roman" w:hAnsi="Times New Roman" w:cs="Times New Roman"/>
          <w:sz w:val="28"/>
          <w:szCs w:val="28"/>
        </w:rPr>
        <w:t>Возбудитель</w:t>
      </w:r>
      <w:proofErr w:type="gramEnd"/>
      <w:r w:rsidRPr="001D35BA">
        <w:rPr>
          <w:rFonts w:ascii="Times New Roman" w:hAnsi="Times New Roman" w:cs="Times New Roman"/>
          <w:sz w:val="28"/>
          <w:szCs w:val="28"/>
          <w:lang w:val="en-US"/>
        </w:rPr>
        <w:t xml:space="preserve"> </w:t>
      </w:r>
      <w:r w:rsidRPr="00B173C7">
        <w:rPr>
          <w:rFonts w:ascii="Times New Roman" w:hAnsi="Times New Roman" w:cs="Times New Roman"/>
          <w:sz w:val="28"/>
          <w:szCs w:val="28"/>
        </w:rPr>
        <w:t>сифилиса</w:t>
      </w:r>
      <w:r w:rsidRPr="001D35BA">
        <w:rPr>
          <w:rFonts w:ascii="Times New Roman" w:hAnsi="Times New Roman" w:cs="Times New Roman"/>
          <w:sz w:val="28"/>
          <w:szCs w:val="28"/>
          <w:lang w:val="en-US"/>
        </w:rPr>
        <w:t xml:space="preserve">: </w:t>
      </w:r>
    </w:p>
    <w:p w:rsidR="00B173C7" w:rsidRPr="001D35BA" w:rsidRDefault="00B173C7" w:rsidP="00B173C7">
      <w:pPr>
        <w:rPr>
          <w:rFonts w:ascii="Times New Roman" w:hAnsi="Times New Roman" w:cs="Times New Roman"/>
          <w:sz w:val="28"/>
          <w:szCs w:val="28"/>
          <w:lang w:val="en-US"/>
        </w:rPr>
      </w:pPr>
      <w:r w:rsidRPr="001D35BA">
        <w:rPr>
          <w:rFonts w:ascii="Times New Roman" w:hAnsi="Times New Roman" w:cs="Times New Roman"/>
          <w:sz w:val="28"/>
          <w:szCs w:val="28"/>
          <w:lang w:val="en-US"/>
        </w:rPr>
        <w:t xml:space="preserve">                1. </w:t>
      </w:r>
      <w:r w:rsidRPr="00B173C7">
        <w:rPr>
          <w:rFonts w:ascii="Times New Roman" w:hAnsi="Times New Roman" w:cs="Times New Roman"/>
          <w:sz w:val="28"/>
          <w:szCs w:val="28"/>
          <w:lang w:val="en-US"/>
        </w:rPr>
        <w:t>Treponema</w:t>
      </w:r>
      <w:r w:rsidRPr="001D35BA">
        <w:rPr>
          <w:rFonts w:ascii="Times New Roman" w:hAnsi="Times New Roman" w:cs="Times New Roman"/>
          <w:sz w:val="28"/>
          <w:szCs w:val="28"/>
          <w:lang w:val="en-US"/>
        </w:rPr>
        <w:t xml:space="preserve"> </w:t>
      </w:r>
      <w:r w:rsidRPr="00B173C7">
        <w:rPr>
          <w:rFonts w:ascii="Times New Roman" w:hAnsi="Times New Roman" w:cs="Times New Roman"/>
          <w:sz w:val="28"/>
          <w:szCs w:val="28"/>
          <w:lang w:val="en-US"/>
        </w:rPr>
        <w:t>pallidum</w:t>
      </w:r>
      <w:r w:rsidRPr="001D35BA">
        <w:rPr>
          <w:rFonts w:ascii="Times New Roman" w:hAnsi="Times New Roman" w:cs="Times New Roman"/>
          <w:sz w:val="28"/>
          <w:szCs w:val="28"/>
          <w:lang w:val="en-US"/>
        </w:rPr>
        <w:t xml:space="preserve"> </w:t>
      </w:r>
    </w:p>
    <w:p w:rsidR="00B173C7" w:rsidRPr="001D35BA" w:rsidRDefault="00B173C7" w:rsidP="00B173C7">
      <w:pPr>
        <w:rPr>
          <w:rFonts w:ascii="Times New Roman" w:hAnsi="Times New Roman" w:cs="Times New Roman"/>
          <w:sz w:val="28"/>
          <w:szCs w:val="28"/>
          <w:lang w:val="en-US"/>
        </w:rPr>
      </w:pPr>
      <w:r w:rsidRPr="001D35BA">
        <w:rPr>
          <w:rFonts w:ascii="Times New Roman" w:hAnsi="Times New Roman" w:cs="Times New Roman"/>
          <w:sz w:val="28"/>
          <w:szCs w:val="28"/>
          <w:lang w:val="en-US"/>
        </w:rPr>
        <w:t xml:space="preserve">                2. </w:t>
      </w:r>
      <w:r w:rsidRPr="00B173C7">
        <w:rPr>
          <w:rFonts w:ascii="Times New Roman" w:hAnsi="Times New Roman" w:cs="Times New Roman"/>
          <w:sz w:val="28"/>
          <w:szCs w:val="28"/>
          <w:lang w:val="en-US"/>
        </w:rPr>
        <w:t>Treponema</w:t>
      </w:r>
      <w:r w:rsidRPr="001D35BA">
        <w:rPr>
          <w:rFonts w:ascii="Times New Roman" w:hAnsi="Times New Roman" w:cs="Times New Roman"/>
          <w:sz w:val="28"/>
          <w:szCs w:val="28"/>
          <w:lang w:val="en-US"/>
        </w:rPr>
        <w:t xml:space="preserve"> </w:t>
      </w:r>
      <w:r w:rsidRPr="00B173C7">
        <w:rPr>
          <w:rFonts w:ascii="Times New Roman" w:hAnsi="Times New Roman" w:cs="Times New Roman"/>
          <w:sz w:val="28"/>
          <w:szCs w:val="28"/>
          <w:lang w:val="en-US"/>
        </w:rPr>
        <w:t>balanitidis</w:t>
      </w:r>
      <w:r w:rsidRPr="001D35BA">
        <w:rPr>
          <w:rFonts w:ascii="Times New Roman" w:hAnsi="Times New Roman" w:cs="Times New Roman"/>
          <w:sz w:val="28"/>
          <w:szCs w:val="28"/>
          <w:lang w:val="en-US"/>
        </w:rPr>
        <w:t xml:space="preserve"> </w:t>
      </w:r>
    </w:p>
    <w:p w:rsidR="00B173C7" w:rsidRPr="001D35BA" w:rsidRDefault="00B173C7" w:rsidP="00B173C7">
      <w:pPr>
        <w:rPr>
          <w:rFonts w:ascii="Times New Roman" w:hAnsi="Times New Roman" w:cs="Times New Roman"/>
          <w:sz w:val="28"/>
          <w:szCs w:val="28"/>
          <w:lang w:val="en-US"/>
        </w:rPr>
      </w:pPr>
      <w:r w:rsidRPr="001D35BA">
        <w:rPr>
          <w:rFonts w:ascii="Times New Roman" w:hAnsi="Times New Roman" w:cs="Times New Roman"/>
          <w:sz w:val="28"/>
          <w:szCs w:val="28"/>
          <w:lang w:val="en-US"/>
        </w:rPr>
        <w:t xml:space="preserve">                3. </w:t>
      </w:r>
      <w:r w:rsidRPr="00B173C7">
        <w:rPr>
          <w:rFonts w:ascii="Times New Roman" w:hAnsi="Times New Roman" w:cs="Times New Roman"/>
          <w:sz w:val="28"/>
          <w:szCs w:val="28"/>
          <w:lang w:val="en-US"/>
        </w:rPr>
        <w:t>Treponema</w:t>
      </w:r>
      <w:r w:rsidRPr="001D35BA">
        <w:rPr>
          <w:rFonts w:ascii="Times New Roman" w:hAnsi="Times New Roman" w:cs="Times New Roman"/>
          <w:sz w:val="28"/>
          <w:szCs w:val="28"/>
          <w:lang w:val="en-US"/>
        </w:rPr>
        <w:t xml:space="preserve"> </w:t>
      </w:r>
      <w:r w:rsidRPr="00B173C7">
        <w:rPr>
          <w:rFonts w:ascii="Times New Roman" w:hAnsi="Times New Roman" w:cs="Times New Roman"/>
          <w:sz w:val="28"/>
          <w:szCs w:val="28"/>
          <w:lang w:val="en-US"/>
        </w:rPr>
        <w:t>pertenue</w:t>
      </w:r>
      <w:r w:rsidRPr="001D35BA">
        <w:rPr>
          <w:rFonts w:ascii="Times New Roman" w:hAnsi="Times New Roman" w:cs="Times New Roman"/>
          <w:sz w:val="28"/>
          <w:szCs w:val="28"/>
          <w:lang w:val="en-US"/>
        </w:rPr>
        <w:t xml:space="preserve"> </w:t>
      </w:r>
    </w:p>
    <w:p w:rsidR="00B173C7" w:rsidRPr="001D35BA" w:rsidRDefault="00B173C7" w:rsidP="00B173C7">
      <w:pPr>
        <w:rPr>
          <w:rFonts w:ascii="Times New Roman" w:hAnsi="Times New Roman" w:cs="Times New Roman"/>
          <w:sz w:val="28"/>
          <w:szCs w:val="28"/>
          <w:lang w:val="en-US"/>
        </w:rPr>
      </w:pPr>
      <w:r w:rsidRPr="001D35BA">
        <w:rPr>
          <w:rFonts w:ascii="Times New Roman" w:hAnsi="Times New Roman" w:cs="Times New Roman"/>
          <w:sz w:val="28"/>
          <w:szCs w:val="28"/>
          <w:lang w:val="en-US"/>
        </w:rPr>
        <w:t xml:space="preserve">                4. </w:t>
      </w:r>
      <w:r w:rsidRPr="00B173C7">
        <w:rPr>
          <w:rFonts w:ascii="Times New Roman" w:hAnsi="Times New Roman" w:cs="Times New Roman"/>
          <w:sz w:val="28"/>
          <w:szCs w:val="28"/>
          <w:lang w:val="en-US"/>
        </w:rPr>
        <w:t>Treponema</w:t>
      </w:r>
      <w:r w:rsidRPr="001D35BA">
        <w:rPr>
          <w:rFonts w:ascii="Times New Roman" w:hAnsi="Times New Roman" w:cs="Times New Roman"/>
          <w:sz w:val="28"/>
          <w:szCs w:val="28"/>
          <w:lang w:val="en-US"/>
        </w:rPr>
        <w:t xml:space="preserve"> </w:t>
      </w:r>
      <w:r w:rsidRPr="00B173C7">
        <w:rPr>
          <w:rFonts w:ascii="Times New Roman" w:hAnsi="Times New Roman" w:cs="Times New Roman"/>
          <w:sz w:val="28"/>
          <w:szCs w:val="28"/>
          <w:lang w:val="en-US"/>
        </w:rPr>
        <w:t>caratea</w:t>
      </w:r>
    </w:p>
    <w:p w:rsidR="00A06692" w:rsidRPr="001D35BA" w:rsidRDefault="00B173C7" w:rsidP="00B173C7">
      <w:pPr>
        <w:rPr>
          <w:rFonts w:ascii="Times New Roman" w:hAnsi="Times New Roman" w:cs="Times New Roman"/>
          <w:sz w:val="28"/>
          <w:szCs w:val="28"/>
          <w:lang w:val="en-US"/>
        </w:rPr>
      </w:pPr>
      <w:r w:rsidRPr="001D35BA">
        <w:rPr>
          <w:rFonts w:ascii="Times New Roman" w:hAnsi="Times New Roman" w:cs="Times New Roman"/>
          <w:sz w:val="28"/>
          <w:szCs w:val="28"/>
          <w:lang w:val="en-US"/>
        </w:rPr>
        <w:t xml:space="preserve">   </w:t>
      </w:r>
      <w:r w:rsidR="00004C3A" w:rsidRPr="001D35BA">
        <w:rPr>
          <w:rFonts w:ascii="Times New Roman" w:hAnsi="Times New Roman" w:cs="Times New Roman"/>
          <w:sz w:val="28"/>
          <w:szCs w:val="28"/>
          <w:lang w:val="en-US"/>
        </w:rPr>
        <w:t xml:space="preserve">  </w:t>
      </w:r>
      <w:r w:rsidRPr="001D35BA">
        <w:rPr>
          <w:rFonts w:ascii="Times New Roman" w:hAnsi="Times New Roman" w:cs="Times New Roman"/>
          <w:sz w:val="28"/>
          <w:szCs w:val="28"/>
          <w:lang w:val="en-US"/>
        </w:rPr>
        <w:t xml:space="preserve"> </w:t>
      </w:r>
    </w:p>
    <w:p w:rsidR="00B173C7" w:rsidRPr="001D35BA" w:rsidRDefault="00A06692" w:rsidP="00B173C7">
      <w:pPr>
        <w:rPr>
          <w:rFonts w:ascii="Times New Roman" w:hAnsi="Times New Roman" w:cs="Times New Roman"/>
          <w:sz w:val="28"/>
          <w:szCs w:val="28"/>
          <w:lang w:val="en-US"/>
        </w:rPr>
      </w:pPr>
      <w:r w:rsidRPr="001D35BA">
        <w:rPr>
          <w:rFonts w:ascii="Times New Roman" w:hAnsi="Times New Roman" w:cs="Times New Roman"/>
          <w:sz w:val="28"/>
          <w:szCs w:val="28"/>
          <w:lang w:val="en-US"/>
        </w:rPr>
        <w:t xml:space="preserve">         </w:t>
      </w:r>
      <w:r w:rsidR="00004C3A" w:rsidRPr="001D35BA">
        <w:rPr>
          <w:rFonts w:ascii="Times New Roman" w:hAnsi="Times New Roman" w:cs="Times New Roman"/>
          <w:sz w:val="28"/>
          <w:szCs w:val="28"/>
          <w:lang w:val="en-US"/>
        </w:rPr>
        <w:t>16.</w:t>
      </w:r>
      <w:r w:rsidR="00B173C7" w:rsidRPr="001D35BA">
        <w:rPr>
          <w:rFonts w:ascii="Times New Roman" w:hAnsi="Times New Roman" w:cs="Times New Roman"/>
          <w:sz w:val="28"/>
          <w:szCs w:val="28"/>
          <w:lang w:val="en-US"/>
        </w:rPr>
        <w:t xml:space="preserve">  </w:t>
      </w:r>
      <w:r w:rsidR="00004C3A" w:rsidRPr="001D35BA">
        <w:rPr>
          <w:rFonts w:ascii="Times New Roman" w:hAnsi="Times New Roman" w:cs="Times New Roman"/>
          <w:sz w:val="28"/>
          <w:szCs w:val="28"/>
          <w:lang w:val="en-US"/>
        </w:rPr>
        <w:t xml:space="preserve"> </w:t>
      </w:r>
      <w:r w:rsidR="00B173C7" w:rsidRPr="001D35BA">
        <w:rPr>
          <w:rFonts w:ascii="Times New Roman" w:hAnsi="Times New Roman" w:cs="Times New Roman"/>
          <w:sz w:val="28"/>
          <w:szCs w:val="28"/>
          <w:lang w:val="en-US"/>
        </w:rPr>
        <w:t xml:space="preserve"> </w:t>
      </w:r>
      <w:r w:rsidR="00B173C7" w:rsidRPr="00B173C7">
        <w:rPr>
          <w:rFonts w:ascii="Times New Roman" w:hAnsi="Times New Roman" w:cs="Times New Roman"/>
          <w:sz w:val="28"/>
          <w:szCs w:val="28"/>
        </w:rPr>
        <w:t>Бледная</w:t>
      </w:r>
      <w:r w:rsidR="00B173C7" w:rsidRPr="001D35BA">
        <w:rPr>
          <w:rFonts w:ascii="Times New Roman" w:hAnsi="Times New Roman" w:cs="Times New Roman"/>
          <w:sz w:val="28"/>
          <w:szCs w:val="28"/>
          <w:lang w:val="en-US"/>
        </w:rPr>
        <w:t xml:space="preserve"> </w:t>
      </w:r>
      <w:r w:rsidR="00B173C7" w:rsidRPr="00B173C7">
        <w:rPr>
          <w:rFonts w:ascii="Times New Roman" w:hAnsi="Times New Roman" w:cs="Times New Roman"/>
          <w:sz w:val="28"/>
          <w:szCs w:val="28"/>
        </w:rPr>
        <w:t>трепонема</w:t>
      </w:r>
      <w:r w:rsidR="00B173C7" w:rsidRPr="001D35BA">
        <w:rPr>
          <w:rFonts w:ascii="Times New Roman" w:hAnsi="Times New Roman" w:cs="Times New Roman"/>
          <w:sz w:val="28"/>
          <w:szCs w:val="28"/>
          <w:lang w:val="en-US"/>
        </w:rPr>
        <w:t xml:space="preserve"> </w:t>
      </w:r>
      <w:r w:rsidR="00B173C7" w:rsidRPr="00B173C7">
        <w:rPr>
          <w:rFonts w:ascii="Times New Roman" w:hAnsi="Times New Roman" w:cs="Times New Roman"/>
          <w:sz w:val="28"/>
          <w:szCs w:val="28"/>
        </w:rPr>
        <w:t>была</w:t>
      </w:r>
      <w:r w:rsidR="00B173C7" w:rsidRPr="001D35BA">
        <w:rPr>
          <w:rFonts w:ascii="Times New Roman" w:hAnsi="Times New Roman" w:cs="Times New Roman"/>
          <w:sz w:val="28"/>
          <w:szCs w:val="28"/>
          <w:lang w:val="en-US"/>
        </w:rPr>
        <w:t xml:space="preserve"> </w:t>
      </w:r>
      <w:r w:rsidR="00B173C7" w:rsidRPr="00B173C7">
        <w:rPr>
          <w:rFonts w:ascii="Times New Roman" w:hAnsi="Times New Roman" w:cs="Times New Roman"/>
          <w:sz w:val="28"/>
          <w:szCs w:val="28"/>
        </w:rPr>
        <w:t>открыта</w:t>
      </w:r>
      <w:r w:rsidR="00B173C7" w:rsidRPr="001D35BA">
        <w:rPr>
          <w:rFonts w:ascii="Times New Roman" w:hAnsi="Times New Roman" w:cs="Times New Roman"/>
          <w:sz w:val="28"/>
          <w:szCs w:val="28"/>
          <w:lang w:val="en-US"/>
        </w:rPr>
        <w:t>:</w:t>
      </w:r>
    </w:p>
    <w:p w:rsidR="00B173C7" w:rsidRPr="00B173C7" w:rsidRDefault="00004C3A" w:rsidP="00B173C7">
      <w:pPr>
        <w:rPr>
          <w:rFonts w:ascii="Times New Roman" w:hAnsi="Times New Roman" w:cs="Times New Roman"/>
          <w:sz w:val="28"/>
          <w:szCs w:val="28"/>
        </w:rPr>
      </w:pPr>
      <w:r w:rsidRPr="001D35BA">
        <w:rPr>
          <w:rFonts w:ascii="Times New Roman" w:hAnsi="Times New Roman" w:cs="Times New Roman"/>
          <w:sz w:val="28"/>
          <w:szCs w:val="28"/>
          <w:lang w:val="en-US"/>
        </w:rPr>
        <w:t xml:space="preserve">                </w:t>
      </w:r>
      <w:r w:rsidR="00B173C7" w:rsidRPr="001D35BA">
        <w:rPr>
          <w:rFonts w:ascii="Times New Roman" w:hAnsi="Times New Roman" w:cs="Times New Roman"/>
          <w:sz w:val="28"/>
          <w:szCs w:val="28"/>
          <w:lang w:val="en-US"/>
        </w:rPr>
        <w:t xml:space="preserve"> </w:t>
      </w:r>
      <w:r w:rsidR="00B173C7" w:rsidRPr="00B173C7">
        <w:rPr>
          <w:rFonts w:ascii="Times New Roman" w:hAnsi="Times New Roman" w:cs="Times New Roman"/>
          <w:sz w:val="28"/>
          <w:szCs w:val="28"/>
        </w:rPr>
        <w:t xml:space="preserve">1. Шаудином </w:t>
      </w:r>
    </w:p>
    <w:p w:rsidR="00B173C7" w:rsidRPr="00B173C7"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2.</w:t>
      </w:r>
      <w:r w:rsidR="00B173C7" w:rsidRPr="00B173C7">
        <w:rPr>
          <w:rFonts w:ascii="Times New Roman" w:hAnsi="Times New Roman" w:cs="Times New Roman"/>
          <w:sz w:val="28"/>
          <w:szCs w:val="28"/>
        </w:rPr>
        <w:t xml:space="preserve"> Гофманом </w:t>
      </w:r>
    </w:p>
    <w:p w:rsidR="00B173C7" w:rsidRPr="00004C3A" w:rsidRDefault="00004C3A" w:rsidP="00B173C7">
      <w:pPr>
        <w:rPr>
          <w:rFonts w:ascii="Times New Roman" w:hAnsi="Times New Roman" w:cs="Times New Roman"/>
          <w:sz w:val="28"/>
          <w:szCs w:val="28"/>
        </w:rPr>
      </w:pPr>
      <w:r w:rsidRPr="00004C3A">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3. Вассерманом </w:t>
      </w:r>
    </w:p>
    <w:p w:rsidR="00B173C7"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B173C7">
        <w:rPr>
          <w:rFonts w:ascii="Times New Roman" w:hAnsi="Times New Roman" w:cs="Times New Roman"/>
          <w:sz w:val="28"/>
          <w:szCs w:val="28"/>
        </w:rPr>
        <w:t>4. Нейссером</w:t>
      </w:r>
    </w:p>
    <w:p w:rsidR="00004C3A" w:rsidRPr="00B173C7" w:rsidRDefault="00004C3A" w:rsidP="00B173C7">
      <w:pPr>
        <w:rPr>
          <w:rFonts w:ascii="Times New Roman" w:hAnsi="Times New Roman" w:cs="Times New Roman"/>
          <w:sz w:val="28"/>
          <w:szCs w:val="28"/>
        </w:rPr>
      </w:pPr>
    </w:p>
    <w:p w:rsidR="00B173C7" w:rsidRPr="00B173C7"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17.  </w:t>
      </w:r>
      <w:r w:rsidR="00B173C7" w:rsidRPr="00B173C7">
        <w:rPr>
          <w:rFonts w:ascii="Times New Roman" w:hAnsi="Times New Roman" w:cs="Times New Roman"/>
          <w:sz w:val="28"/>
          <w:szCs w:val="28"/>
        </w:rPr>
        <w:t xml:space="preserve"> Бледная трепонема: </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1.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имеет спиралевидную форму</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 2.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является диплококком </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3.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одноклеточный организм грушевидной формы </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4.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стрептобацилла </w:t>
      </w:r>
    </w:p>
    <w:p w:rsidR="00B173C7" w:rsidRDefault="00B173C7" w:rsidP="00B173C7">
      <w:pPr>
        <w:rPr>
          <w:rFonts w:ascii="Times New Roman" w:hAnsi="Times New Roman"/>
          <w:szCs w:val="28"/>
        </w:rPr>
      </w:pP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18.  </w:t>
      </w:r>
      <w:r w:rsidR="00B173C7" w:rsidRPr="00004C3A">
        <w:rPr>
          <w:rFonts w:ascii="Times New Roman" w:hAnsi="Times New Roman" w:cs="Times New Roman"/>
          <w:sz w:val="28"/>
          <w:szCs w:val="28"/>
        </w:rPr>
        <w:t xml:space="preserve"> Инкубационный период сифилиса укорачивается:</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 1.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у наркоманов </w:t>
      </w:r>
    </w:p>
    <w:p w:rsidR="00B173C7" w:rsidRPr="00004C3A" w:rsidRDefault="00004C3A" w:rsidP="00B173C7">
      <w:pPr>
        <w:rPr>
          <w:rFonts w:ascii="Times New Roman" w:hAnsi="Times New Roman" w:cs="Times New Roman"/>
          <w:sz w:val="28"/>
          <w:szCs w:val="28"/>
        </w:rPr>
      </w:pPr>
      <w:r w:rsidRPr="00004C3A">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2.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у молодых, физически крепких лиц</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 3.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у лиц с иммунодефицитом </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4.</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после приема антибиотиков</w:t>
      </w:r>
    </w:p>
    <w:p w:rsidR="00B173C7" w:rsidRPr="00004C3A" w:rsidRDefault="00B173C7" w:rsidP="00B173C7">
      <w:pPr>
        <w:rPr>
          <w:rFonts w:ascii="Times New Roman" w:hAnsi="Times New Roman" w:cs="Times New Roman"/>
          <w:sz w:val="28"/>
          <w:szCs w:val="28"/>
        </w:rPr>
      </w:pP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19.   </w:t>
      </w:r>
      <w:r w:rsidR="00B173C7" w:rsidRPr="00004C3A">
        <w:rPr>
          <w:rFonts w:ascii="Times New Roman" w:hAnsi="Times New Roman" w:cs="Times New Roman"/>
          <w:sz w:val="28"/>
          <w:szCs w:val="28"/>
        </w:rPr>
        <w:t xml:space="preserve">Для сифилиса характерны следующие пути передачи: </w:t>
      </w:r>
    </w:p>
    <w:p w:rsidR="00B173C7" w:rsidRPr="00004C3A" w:rsidRDefault="00004C3A" w:rsidP="00B173C7">
      <w:pPr>
        <w:rPr>
          <w:rFonts w:ascii="Times New Roman" w:hAnsi="Times New Roman" w:cs="Times New Roman"/>
          <w:sz w:val="28"/>
          <w:szCs w:val="28"/>
        </w:rPr>
      </w:pPr>
      <w:r w:rsidRPr="00004C3A">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1.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половой </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2.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трансмиссивный </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3.</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воздушно-капельный</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4. </w:t>
      </w:r>
      <w:r>
        <w:rPr>
          <w:rFonts w:ascii="Times New Roman" w:hAnsi="Times New Roman" w:cs="Times New Roman"/>
          <w:sz w:val="28"/>
          <w:szCs w:val="28"/>
        </w:rPr>
        <w:t xml:space="preserve">  </w:t>
      </w:r>
      <w:r w:rsidR="00B173C7" w:rsidRPr="00004C3A">
        <w:rPr>
          <w:rFonts w:ascii="Times New Roman" w:hAnsi="Times New Roman" w:cs="Times New Roman"/>
          <w:sz w:val="28"/>
          <w:szCs w:val="28"/>
        </w:rPr>
        <w:t>бытовой</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lastRenderedPageBreak/>
        <w:t xml:space="preserve">             20.   </w:t>
      </w:r>
      <w:r w:rsidR="00B173C7" w:rsidRPr="00004C3A">
        <w:rPr>
          <w:rFonts w:ascii="Times New Roman" w:hAnsi="Times New Roman" w:cs="Times New Roman"/>
          <w:sz w:val="28"/>
          <w:szCs w:val="28"/>
        </w:rPr>
        <w:t xml:space="preserve">Какой микроскопический метод обнаружения бледной трепонемы является наилучшим: </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1. обычный </w:t>
      </w:r>
    </w:p>
    <w:p w:rsidR="00B173C7" w:rsidRPr="00004C3A" w:rsidRDefault="00004C3A" w:rsidP="00B173C7">
      <w:pPr>
        <w:rPr>
          <w:rFonts w:ascii="Times New Roman" w:hAnsi="Times New Roman" w:cs="Times New Roman"/>
          <w:sz w:val="28"/>
          <w:szCs w:val="28"/>
        </w:rPr>
      </w:pPr>
      <w:r w:rsidRPr="00004C3A">
        <w:rPr>
          <w:rFonts w:ascii="Times New Roman" w:hAnsi="Times New Roman" w:cs="Times New Roman"/>
          <w:sz w:val="28"/>
          <w:szCs w:val="28"/>
        </w:rPr>
        <w:t xml:space="preserve">                      </w:t>
      </w:r>
      <w:r w:rsidR="00B173C7" w:rsidRPr="00004C3A">
        <w:rPr>
          <w:rFonts w:ascii="Times New Roman" w:hAnsi="Times New Roman" w:cs="Times New Roman"/>
          <w:sz w:val="28"/>
          <w:szCs w:val="28"/>
        </w:rPr>
        <w:t xml:space="preserve">2. темнопольный </w:t>
      </w:r>
    </w:p>
    <w:p w:rsidR="00B173C7" w:rsidRPr="00004C3A" w:rsidRDefault="00004C3A" w:rsidP="00B173C7">
      <w:pPr>
        <w:rPr>
          <w:rFonts w:ascii="Times New Roman" w:hAnsi="Times New Roman" w:cs="Times New Roman"/>
          <w:sz w:val="28"/>
          <w:szCs w:val="28"/>
        </w:rPr>
      </w:pPr>
      <w:r>
        <w:rPr>
          <w:rFonts w:ascii="Times New Roman" w:hAnsi="Times New Roman" w:cs="Times New Roman"/>
          <w:sz w:val="28"/>
          <w:szCs w:val="28"/>
        </w:rPr>
        <w:t xml:space="preserve">                      </w:t>
      </w:r>
      <w:r w:rsidR="00B173C7" w:rsidRPr="00004C3A">
        <w:rPr>
          <w:rFonts w:ascii="Times New Roman" w:hAnsi="Times New Roman" w:cs="Times New Roman"/>
          <w:sz w:val="28"/>
          <w:szCs w:val="28"/>
        </w:rPr>
        <w:t>3. люминисцентный</w:t>
      </w:r>
    </w:p>
    <w:p w:rsidR="00A06692" w:rsidRDefault="007D52A4" w:rsidP="007D52A4">
      <w:pPr>
        <w:rPr>
          <w:rFonts w:ascii="Times New Roman" w:hAnsi="Times New Roman" w:cs="Times New Roman"/>
          <w:b/>
          <w:sz w:val="28"/>
          <w:szCs w:val="28"/>
        </w:rPr>
      </w:pPr>
      <w:r w:rsidRPr="007D52A4">
        <w:rPr>
          <w:rFonts w:ascii="Times New Roman" w:hAnsi="Times New Roman" w:cs="Times New Roman"/>
          <w:b/>
          <w:sz w:val="28"/>
          <w:szCs w:val="28"/>
        </w:rPr>
        <w:t xml:space="preserve"> </w:t>
      </w:r>
      <w:r w:rsidR="00C2509F">
        <w:rPr>
          <w:rFonts w:ascii="Times New Roman" w:hAnsi="Times New Roman" w:cs="Times New Roman"/>
          <w:b/>
          <w:sz w:val="28"/>
          <w:szCs w:val="28"/>
        </w:rPr>
        <w:t>Ситуационные задачи</w:t>
      </w:r>
    </w:p>
    <w:p w:rsidR="00B173C7" w:rsidRPr="007D52A4" w:rsidRDefault="007D52A4" w:rsidP="007D52A4">
      <w:pPr>
        <w:rPr>
          <w:rFonts w:ascii="Times New Roman" w:hAnsi="Times New Roman" w:cs="Times New Roman"/>
          <w:b/>
          <w:sz w:val="28"/>
          <w:szCs w:val="28"/>
        </w:rPr>
      </w:pPr>
      <w:r w:rsidRPr="007D52A4">
        <w:rPr>
          <w:rFonts w:ascii="Times New Roman" w:hAnsi="Times New Roman" w:cs="Times New Roman"/>
          <w:b/>
          <w:szCs w:val="28"/>
        </w:rPr>
        <w:t xml:space="preserve"> </w:t>
      </w:r>
      <w:r w:rsidR="00B173C7" w:rsidRPr="007D52A4">
        <w:rPr>
          <w:rFonts w:ascii="Times New Roman" w:hAnsi="Times New Roman" w:cs="Times New Roman"/>
          <w:b/>
          <w:sz w:val="28"/>
          <w:szCs w:val="28"/>
        </w:rPr>
        <w:t xml:space="preserve">Задача №1 </w:t>
      </w:r>
    </w:p>
    <w:p w:rsidR="007D52A4" w:rsidRPr="007D52A4" w:rsidRDefault="007D52A4" w:rsidP="007D52A4">
      <w:pPr>
        <w:pStyle w:val="a4"/>
        <w:rPr>
          <w:rFonts w:ascii="Times New Roman" w:hAnsi="Times New Roman"/>
          <w:color w:val="000000"/>
          <w:sz w:val="28"/>
          <w:szCs w:val="28"/>
        </w:rPr>
      </w:pPr>
      <w:r w:rsidRPr="007D52A4">
        <w:rPr>
          <w:rFonts w:ascii="Times New Roman" w:hAnsi="Times New Roman"/>
          <w:color w:val="000000"/>
          <w:sz w:val="28"/>
          <w:szCs w:val="28"/>
        </w:rPr>
        <w:t>Женщина 32 лет обратилась к дерматологу по поводу высыпаний на нижней губе, появившихся около недели назад и самостоятельно не проходящих. Увеличены подчелюстные лимфоузлы, при пальпации безболезненные, с окружающей тканью не спаяны. Из анамнеза удалось выяснить, что у больной был половой контакт около месяца назад с малознакомым мужчиной.</w:t>
      </w:r>
    </w:p>
    <w:p w:rsidR="007D52A4" w:rsidRPr="007D52A4" w:rsidRDefault="007D52A4" w:rsidP="007D52A4">
      <w:pPr>
        <w:pStyle w:val="a4"/>
        <w:rPr>
          <w:rFonts w:ascii="Times New Roman" w:hAnsi="Times New Roman"/>
          <w:color w:val="000000"/>
          <w:sz w:val="28"/>
          <w:szCs w:val="28"/>
        </w:rPr>
      </w:pPr>
      <w:r w:rsidRPr="007D52A4">
        <w:rPr>
          <w:rFonts w:ascii="Times New Roman" w:hAnsi="Times New Roman"/>
          <w:noProof/>
        </w:rPr>
        <w:drawing>
          <wp:inline distT="0" distB="0" distL="0" distR="0" wp14:anchorId="7701C359" wp14:editId="19B02BE3">
            <wp:extent cx="2228850" cy="1724025"/>
            <wp:effectExtent l="19050" t="0" r="0" b="0"/>
            <wp:docPr id="4" name="Рисунок 25" descr="https://studfiles.net/html/735/67/html_JrcWn6R3GH.G3EU/img-iycq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735/67/html_JrcWn6R3GH.G3EU/img-iycqMd.jpg"/>
                    <pic:cNvPicPr>
                      <a:picLocks noChangeAspect="1" noChangeArrowheads="1"/>
                    </pic:cNvPicPr>
                  </pic:nvPicPr>
                  <pic:blipFill>
                    <a:blip r:embed="rId8" cstate="print"/>
                    <a:srcRect/>
                    <a:stretch>
                      <a:fillRect/>
                    </a:stretch>
                  </pic:blipFill>
                  <pic:spPr bwMode="auto">
                    <a:xfrm>
                      <a:off x="0" y="0"/>
                      <a:ext cx="2228952" cy="1724104"/>
                    </a:xfrm>
                    <a:prstGeom prst="rect">
                      <a:avLst/>
                    </a:prstGeom>
                    <a:noFill/>
                    <a:ln w="9525">
                      <a:noFill/>
                      <a:miter lim="800000"/>
                      <a:headEnd/>
                      <a:tailEnd/>
                    </a:ln>
                  </pic:spPr>
                </pic:pic>
              </a:graphicData>
            </a:graphic>
          </wp:inline>
        </w:drawing>
      </w:r>
    </w:p>
    <w:p w:rsidR="007D52A4" w:rsidRPr="007D52A4" w:rsidRDefault="007D52A4" w:rsidP="007D52A4">
      <w:pPr>
        <w:pStyle w:val="a4"/>
        <w:rPr>
          <w:rFonts w:ascii="Times New Roman" w:hAnsi="Times New Roman"/>
          <w:color w:val="000000"/>
          <w:sz w:val="28"/>
          <w:szCs w:val="28"/>
        </w:rPr>
      </w:pPr>
      <w:r w:rsidRPr="007D52A4">
        <w:rPr>
          <w:rFonts w:ascii="Times New Roman" w:hAnsi="Times New Roman"/>
          <w:color w:val="000000"/>
          <w:sz w:val="28"/>
          <w:szCs w:val="28"/>
        </w:rPr>
        <w:t>Вопросы:</w:t>
      </w:r>
    </w:p>
    <w:p w:rsidR="007D52A4" w:rsidRPr="007D52A4" w:rsidRDefault="007D52A4" w:rsidP="000737DA">
      <w:pPr>
        <w:pStyle w:val="a4"/>
        <w:numPr>
          <w:ilvl w:val="0"/>
          <w:numId w:val="13"/>
        </w:numPr>
        <w:jc w:val="left"/>
        <w:rPr>
          <w:rFonts w:ascii="Times New Roman" w:hAnsi="Times New Roman"/>
          <w:color w:val="000000"/>
          <w:sz w:val="28"/>
          <w:szCs w:val="28"/>
        </w:rPr>
      </w:pPr>
      <w:r w:rsidRPr="007D52A4">
        <w:rPr>
          <w:rFonts w:ascii="Times New Roman" w:hAnsi="Times New Roman"/>
          <w:color w:val="000000"/>
          <w:sz w:val="28"/>
          <w:szCs w:val="28"/>
        </w:rPr>
        <w:t>Поставьте предположительный диагноз.</w:t>
      </w:r>
    </w:p>
    <w:p w:rsidR="007D52A4" w:rsidRPr="007D52A4" w:rsidRDefault="007D52A4" w:rsidP="000737DA">
      <w:pPr>
        <w:pStyle w:val="a4"/>
        <w:numPr>
          <w:ilvl w:val="0"/>
          <w:numId w:val="13"/>
        </w:numPr>
        <w:jc w:val="left"/>
        <w:rPr>
          <w:rFonts w:ascii="Times New Roman" w:hAnsi="Times New Roman"/>
          <w:color w:val="000000"/>
          <w:sz w:val="28"/>
          <w:szCs w:val="28"/>
        </w:rPr>
      </w:pPr>
      <w:r w:rsidRPr="007D52A4">
        <w:rPr>
          <w:rFonts w:ascii="Times New Roman" w:hAnsi="Times New Roman"/>
          <w:color w:val="000000"/>
          <w:sz w:val="28"/>
          <w:szCs w:val="28"/>
        </w:rPr>
        <w:t>Проведите исследования для подтверждения диагноза.</w:t>
      </w:r>
    </w:p>
    <w:p w:rsidR="007D52A4" w:rsidRPr="007D52A4" w:rsidRDefault="007D52A4" w:rsidP="000737DA">
      <w:pPr>
        <w:pStyle w:val="a4"/>
        <w:numPr>
          <w:ilvl w:val="0"/>
          <w:numId w:val="13"/>
        </w:numPr>
        <w:jc w:val="left"/>
        <w:rPr>
          <w:rFonts w:ascii="Times New Roman" w:hAnsi="Times New Roman"/>
          <w:color w:val="000000"/>
          <w:sz w:val="28"/>
          <w:szCs w:val="28"/>
        </w:rPr>
      </w:pPr>
      <w:r w:rsidRPr="007D52A4">
        <w:rPr>
          <w:rFonts w:ascii="Times New Roman" w:hAnsi="Times New Roman"/>
          <w:color w:val="000000"/>
          <w:sz w:val="28"/>
          <w:szCs w:val="28"/>
        </w:rPr>
        <w:t>Дифференциальная диагностика.</w:t>
      </w:r>
    </w:p>
    <w:p w:rsidR="0056736D" w:rsidRPr="007D52A4" w:rsidRDefault="00D959DF" w:rsidP="0056736D">
      <w:pPr>
        <w:tabs>
          <w:tab w:val="left" w:pos="426"/>
          <w:tab w:val="left" w:pos="709"/>
          <w:tab w:val="left" w:pos="5954"/>
        </w:tabs>
        <w:ind w:left="709"/>
        <w:rPr>
          <w:rFonts w:ascii="Times New Roman" w:hAnsi="Times New Roman" w:cs="Times New Roman"/>
          <w:sz w:val="18"/>
        </w:rPr>
      </w:pPr>
      <w:r w:rsidRPr="007D52A4">
        <w:rPr>
          <w:rFonts w:ascii="Times New Roman" w:hAnsi="Times New Roman" w:cs="Times New Roman"/>
          <w:sz w:val="18"/>
        </w:rPr>
        <w:t xml:space="preserve"> </w:t>
      </w:r>
    </w:p>
    <w:p w:rsidR="00A06692" w:rsidRPr="008857BE" w:rsidRDefault="00A06692" w:rsidP="00A06692">
      <w:pPr>
        <w:pStyle w:val="2"/>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Задача № 2</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Женщина 30 лет обратилась к дерматологу с жалобами на высыпания в области нижней губы.</w:t>
      </w:r>
      <w:r w:rsidRPr="009961A0">
        <w:rPr>
          <w:rFonts w:ascii="Times New Roman" w:eastAsia="Times New Roman" w:hAnsi="Times New Roman" w:cs="Times New Roman"/>
          <w:b/>
          <w:bCs/>
          <w:sz w:val="28"/>
          <w:szCs w:val="28"/>
        </w:rPr>
        <w:t xml:space="preserve"> </w:t>
      </w:r>
      <w:r w:rsidRPr="009961A0">
        <w:rPr>
          <w:rFonts w:ascii="Times New Roman" w:eastAsia="Times New Roman" w:hAnsi="Times New Roman" w:cs="Times New Roman"/>
          <w:sz w:val="28"/>
          <w:szCs w:val="28"/>
        </w:rPr>
        <w:t>Из опроса стало известно, что она имела незащищённый половой контакт со случайным партнёром около 1 мес. назад. При осмотре обнаружено уплотнение в основании, увеличенные нижнечелюстные лимфатические узлы.</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Вопросы:</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1.Какое заболевание можно заподозрить.</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2.Необходимое обследование для подтверждения диагноза.</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3.Дифференциальная диагностика.</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Задача № 5</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lastRenderedPageBreak/>
        <w:t>Мужчина, 45 лет, в связи с обострением хронического заболевания был госпитализирован в соматический стационар, где наряду с другими анализами было назначено исследование крови на реакцию Вассермана, которая дала результат (++). При осмотре на коже и видимых слизистых высыпаний не выявлено. Из анамнеза удалось выяснить, что 5 лет назад больной обращался к врачу-стоматологу по поводу появления на красной кайме нижней губы язвы красного цвета, плотной, безболезненной. Через 3 недели увеличились регионарные лимфоузлы. Больной обратился к стоматологу, который назначил тетрациклин, по 2-е таблетки 4 раза в день в течение 7 дней. Высыпания прошли и больше не появлялись. В течение 5 лет больной к врачам не обращался.</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Вопросы:</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1. Ваш предполагаемый диагноз.</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2. Составьте план обследования данного больного.</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3. В чем, на ваш взгляд, ошибка врача стоматолога?</w:t>
      </w:r>
    </w:p>
    <w:p w:rsidR="00A06692" w:rsidRPr="000023DF" w:rsidRDefault="00A06692" w:rsidP="00A06692">
      <w:pPr>
        <w:pStyle w:val="1"/>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Задача № 3</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К врачу-дерматовенерологу обратился мужчина 32 лет с жалобами на высыпания в полости рта и на туловище. 4 недели назад на слизистой оболочке полости рта образовалась округлая язва ярко- красного цвета, безболезненная, в диаметре до 1 см. Подчелюстные лимфоузлы увеличились. Обратился к стоматологу, был диагностирован стоматит и назначено лечение: полоскание растворо</w:t>
      </w:r>
      <w:r>
        <w:rPr>
          <w:rFonts w:ascii="Times New Roman" w:eastAsia="Times New Roman" w:hAnsi="Times New Roman" w:cs="Times New Roman"/>
          <w:sz w:val="28"/>
          <w:szCs w:val="28"/>
        </w:rPr>
        <w:t>м фурацилина и тетрациклин по 0,</w:t>
      </w:r>
      <w:r w:rsidRPr="009961A0">
        <w:rPr>
          <w:rFonts w:ascii="Times New Roman" w:eastAsia="Times New Roman" w:hAnsi="Times New Roman" w:cs="Times New Roman"/>
          <w:sz w:val="28"/>
          <w:szCs w:val="28"/>
        </w:rPr>
        <w:t>2 г 4 раза в день в течение 7 дней. Через 10 дней язва в полости рта разрешилась. Спустя 7 месяцев появились высыпания на слизистой полости рта и туловище.</w:t>
      </w:r>
    </w:p>
    <w:p w:rsidR="00A06692" w:rsidRPr="009961A0" w:rsidRDefault="00A06692" w:rsidP="00A06692">
      <w:pPr>
        <w:rPr>
          <w:rFonts w:ascii="Times New Roman" w:eastAsia="Times New Roman" w:hAnsi="Times New Roman" w:cs="Times New Roman"/>
          <w:sz w:val="28"/>
          <w:szCs w:val="28"/>
        </w:rPr>
      </w:pPr>
      <w:r w:rsidRPr="009961A0">
        <w:rPr>
          <w:rFonts w:ascii="Times New Roman" w:eastAsia="Times New Roman" w:hAnsi="Times New Roman" w:cs="Times New Roman"/>
          <w:sz w:val="28"/>
          <w:szCs w:val="28"/>
        </w:rPr>
        <w:t>Вопросы:</w:t>
      </w:r>
    </w:p>
    <w:p w:rsidR="00A06692" w:rsidRPr="009961A0" w:rsidRDefault="00A06692" w:rsidP="000737DA">
      <w:pPr>
        <w:pStyle w:val="a5"/>
        <w:widowControl/>
        <w:numPr>
          <w:ilvl w:val="0"/>
          <w:numId w:val="12"/>
        </w:numPr>
        <w:autoSpaceDE/>
        <w:autoSpaceDN/>
        <w:adjustRightInd/>
        <w:spacing w:after="160" w:line="259" w:lineRule="auto"/>
        <w:rPr>
          <w:rFonts w:ascii="Times New Roman" w:hAnsi="Times New Roman"/>
          <w:sz w:val="28"/>
          <w:szCs w:val="28"/>
        </w:rPr>
      </w:pPr>
      <w:r w:rsidRPr="009961A0">
        <w:rPr>
          <w:rFonts w:ascii="Times New Roman" w:hAnsi="Times New Roman"/>
          <w:sz w:val="28"/>
          <w:szCs w:val="28"/>
        </w:rPr>
        <w:t>Предполагаемый диагноз.</w:t>
      </w:r>
    </w:p>
    <w:p w:rsidR="00A06692" w:rsidRPr="009961A0" w:rsidRDefault="00A06692" w:rsidP="000737DA">
      <w:pPr>
        <w:pStyle w:val="a5"/>
        <w:widowControl/>
        <w:numPr>
          <w:ilvl w:val="0"/>
          <w:numId w:val="12"/>
        </w:numPr>
        <w:autoSpaceDE/>
        <w:autoSpaceDN/>
        <w:adjustRightInd/>
        <w:spacing w:after="160" w:line="259" w:lineRule="auto"/>
        <w:rPr>
          <w:rFonts w:ascii="Times New Roman" w:hAnsi="Times New Roman"/>
          <w:sz w:val="28"/>
          <w:szCs w:val="28"/>
        </w:rPr>
      </w:pPr>
      <w:r w:rsidRPr="009961A0">
        <w:rPr>
          <w:rFonts w:ascii="Times New Roman" w:hAnsi="Times New Roman"/>
          <w:sz w:val="28"/>
          <w:szCs w:val="28"/>
        </w:rPr>
        <w:t>План обследования данного больного.</w:t>
      </w:r>
    </w:p>
    <w:p w:rsidR="00A06692" w:rsidRPr="009961A0" w:rsidRDefault="00A06692" w:rsidP="000737DA">
      <w:pPr>
        <w:pStyle w:val="a5"/>
        <w:widowControl/>
        <w:numPr>
          <w:ilvl w:val="0"/>
          <w:numId w:val="12"/>
        </w:numPr>
        <w:autoSpaceDE/>
        <w:autoSpaceDN/>
        <w:adjustRightInd/>
        <w:spacing w:after="160" w:line="259" w:lineRule="auto"/>
        <w:rPr>
          <w:rFonts w:ascii="Times New Roman" w:hAnsi="Times New Roman"/>
          <w:sz w:val="28"/>
          <w:szCs w:val="28"/>
        </w:rPr>
      </w:pPr>
      <w:r w:rsidRPr="009961A0">
        <w:rPr>
          <w:rFonts w:ascii="Times New Roman" w:hAnsi="Times New Roman"/>
          <w:sz w:val="28"/>
          <w:szCs w:val="28"/>
        </w:rPr>
        <w:t>Какую ошибку допустил врач-стоматолог в данной ситуации?</w:t>
      </w:r>
    </w:p>
    <w:p w:rsidR="00A06692" w:rsidRPr="00D448D0" w:rsidRDefault="00A06692" w:rsidP="00A06692">
      <w:pPr>
        <w:spacing w:after="0" w:line="240" w:lineRule="auto"/>
        <w:jc w:val="both"/>
        <w:rPr>
          <w:rFonts w:ascii="Times New Roman" w:eastAsia="Times New Roman" w:hAnsi="Times New Roman" w:cs="Times New Roman"/>
          <w:color w:val="000000"/>
          <w:sz w:val="28"/>
          <w:szCs w:val="28"/>
          <w:lang w:eastAsia="ru-RU"/>
        </w:rPr>
      </w:pPr>
    </w:p>
    <w:p w:rsidR="001A4AAE" w:rsidRPr="00D618AB" w:rsidRDefault="001A4AAE" w:rsidP="001A4AA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Задача №4</w:t>
      </w:r>
      <w:r w:rsidRPr="00D618AB">
        <w:rPr>
          <w:rFonts w:ascii="Times New Roman" w:eastAsia="Times New Roman" w:hAnsi="Times New Roman" w:cs="Times New Roman"/>
          <w:b/>
          <w:color w:val="000000"/>
          <w:sz w:val="28"/>
          <w:szCs w:val="28"/>
          <w:lang w:eastAsia="ru-RU"/>
        </w:rPr>
        <w:t>.</w:t>
      </w:r>
    </w:p>
    <w:p w:rsidR="001A4AAE" w:rsidRPr="00D618AB" w:rsidRDefault="001A4AAE" w:rsidP="001A4AA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 Больной Ж.  34 года, поступил в КВД 26.10. с жалобами на нали</w:t>
      </w:r>
      <w:r w:rsidRPr="00D618AB">
        <w:rPr>
          <w:rFonts w:ascii="Times New Roman" w:eastAsia="Times New Roman" w:hAnsi="Times New Roman" w:cs="Times New Roman"/>
          <w:color w:val="000000"/>
          <w:sz w:val="28"/>
          <w:szCs w:val="28"/>
          <w:lang w:eastAsia="ru-RU"/>
        </w:rPr>
        <w:softHyphen/>
        <w:t>чие болезненной язвы на половом члене и болезненного уплотне</w:t>
      </w:r>
      <w:r w:rsidRPr="00D618AB">
        <w:rPr>
          <w:rFonts w:ascii="Times New Roman" w:eastAsia="Times New Roman" w:hAnsi="Times New Roman" w:cs="Times New Roman"/>
          <w:color w:val="000000"/>
          <w:sz w:val="28"/>
          <w:szCs w:val="28"/>
          <w:lang w:eastAsia="ru-RU"/>
        </w:rPr>
        <w:softHyphen/>
        <w:t xml:space="preserve">ния в правой паховой </w:t>
      </w:r>
      <w:proofErr w:type="gramStart"/>
      <w:r w:rsidRPr="00D618AB">
        <w:rPr>
          <w:rFonts w:ascii="Times New Roman" w:eastAsia="Times New Roman" w:hAnsi="Times New Roman" w:cs="Times New Roman"/>
          <w:color w:val="000000"/>
          <w:sz w:val="28"/>
          <w:szCs w:val="28"/>
          <w:lang w:eastAsia="ru-RU"/>
        </w:rPr>
        <w:t>области,  затрудняющую</w:t>
      </w:r>
      <w:proofErr w:type="gramEnd"/>
      <w:r w:rsidRPr="00D618AB">
        <w:rPr>
          <w:rFonts w:ascii="Times New Roman" w:eastAsia="Times New Roman" w:hAnsi="Times New Roman" w:cs="Times New Roman"/>
          <w:color w:val="000000"/>
          <w:sz w:val="28"/>
          <w:szCs w:val="28"/>
          <w:lang w:eastAsia="ru-RU"/>
        </w:rPr>
        <w:t xml:space="preserve"> ходьбу. Заболел </w:t>
      </w:r>
      <w:proofErr w:type="gramStart"/>
      <w:r w:rsidRPr="00D618AB">
        <w:rPr>
          <w:rFonts w:ascii="Times New Roman" w:eastAsia="Times New Roman" w:hAnsi="Times New Roman" w:cs="Times New Roman"/>
          <w:color w:val="000000"/>
          <w:sz w:val="28"/>
          <w:szCs w:val="28"/>
          <w:lang w:eastAsia="ru-RU"/>
        </w:rPr>
        <w:t>7.10.,</w:t>
      </w:r>
      <w:proofErr w:type="gramEnd"/>
      <w:r w:rsidRPr="00D618AB">
        <w:rPr>
          <w:rFonts w:ascii="Times New Roman" w:eastAsia="Times New Roman" w:hAnsi="Times New Roman" w:cs="Times New Roman"/>
          <w:color w:val="000000"/>
          <w:sz w:val="28"/>
          <w:szCs w:val="28"/>
          <w:lang w:eastAsia="ru-RU"/>
        </w:rPr>
        <w:t xml:space="preserve"> когда на половом члене    появилась язва величиной со спичечную головку и болезненные лимфоузлы с вишню в правой паховой области. Через неделю узлы спаялись в болезненные конгломераты, препят</w:t>
      </w:r>
      <w:r w:rsidRPr="00D618AB">
        <w:rPr>
          <w:rFonts w:ascii="Times New Roman" w:eastAsia="Times New Roman" w:hAnsi="Times New Roman" w:cs="Times New Roman"/>
          <w:color w:val="000000"/>
          <w:sz w:val="28"/>
          <w:szCs w:val="28"/>
          <w:lang w:eastAsia="ru-RU"/>
        </w:rPr>
        <w:softHyphen/>
        <w:t xml:space="preserve">ствующие </w:t>
      </w:r>
      <w:proofErr w:type="gramStart"/>
      <w:r w:rsidRPr="00D618AB">
        <w:rPr>
          <w:rFonts w:ascii="Times New Roman" w:eastAsia="Times New Roman" w:hAnsi="Times New Roman" w:cs="Times New Roman"/>
          <w:color w:val="000000"/>
          <w:sz w:val="28"/>
          <w:szCs w:val="28"/>
          <w:lang w:eastAsia="ru-RU"/>
        </w:rPr>
        <w:t>ходьбе,  через</w:t>
      </w:r>
      <w:proofErr w:type="gramEnd"/>
      <w:r w:rsidRPr="00D618AB">
        <w:rPr>
          <w:rFonts w:ascii="Times New Roman" w:eastAsia="Times New Roman" w:hAnsi="Times New Roman" w:cs="Times New Roman"/>
          <w:color w:val="000000"/>
          <w:sz w:val="28"/>
          <w:szCs w:val="28"/>
          <w:lang w:eastAsia="ru-RU"/>
        </w:rPr>
        <w:t xml:space="preserve"> неделю больной обратился к  врачу и был направлен в стационар.</w:t>
      </w:r>
    </w:p>
    <w:p w:rsidR="001A4AAE" w:rsidRPr="00D618AB" w:rsidRDefault="001A4AAE" w:rsidP="001A4AA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 Из анамнеза: </w:t>
      </w:r>
      <w:proofErr w:type="gramStart"/>
      <w:r w:rsidRPr="00D618AB">
        <w:rPr>
          <w:rFonts w:ascii="Times New Roman" w:eastAsia="Times New Roman" w:hAnsi="Times New Roman" w:cs="Times New Roman"/>
          <w:color w:val="000000"/>
          <w:sz w:val="28"/>
          <w:szCs w:val="28"/>
          <w:lang w:eastAsia="ru-RU"/>
        </w:rPr>
        <w:t>женат,  31.09</w:t>
      </w:r>
      <w:proofErr w:type="gramEnd"/>
      <w:r w:rsidRPr="00D618AB">
        <w:rPr>
          <w:rFonts w:ascii="Times New Roman" w:eastAsia="Times New Roman" w:hAnsi="Times New Roman" w:cs="Times New Roman"/>
          <w:color w:val="000000"/>
          <w:sz w:val="28"/>
          <w:szCs w:val="28"/>
          <w:lang w:eastAsia="ru-RU"/>
        </w:rPr>
        <w:t xml:space="preserve"> во время отпуска имел полово</w:t>
      </w:r>
      <w:r>
        <w:rPr>
          <w:rFonts w:ascii="Times New Roman" w:eastAsia="Times New Roman" w:hAnsi="Times New Roman" w:cs="Times New Roman"/>
          <w:color w:val="000000"/>
          <w:sz w:val="28"/>
          <w:szCs w:val="28"/>
          <w:lang w:eastAsia="ru-RU"/>
        </w:rPr>
        <w:t>й контакт со случайной    партнё</w:t>
      </w:r>
      <w:r w:rsidRPr="00D618AB">
        <w:rPr>
          <w:rFonts w:ascii="Times New Roman" w:eastAsia="Times New Roman" w:hAnsi="Times New Roman" w:cs="Times New Roman"/>
          <w:color w:val="000000"/>
          <w:sz w:val="28"/>
          <w:szCs w:val="28"/>
          <w:lang w:eastAsia="ru-RU"/>
        </w:rPr>
        <w:t>ршей.</w:t>
      </w:r>
    </w:p>
    <w:p w:rsidR="001A4AAE" w:rsidRPr="00D618AB" w:rsidRDefault="001A4AAE" w:rsidP="001A4AAE">
      <w:pPr>
        <w:shd w:val="clear" w:color="auto" w:fill="FFFFFF"/>
        <w:spacing w:before="4" w:after="0" w:line="360"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Из перенесё</w:t>
      </w:r>
      <w:r w:rsidRPr="00D618AB">
        <w:rPr>
          <w:rFonts w:ascii="Times New Roman" w:eastAsia="Times New Roman" w:hAnsi="Times New Roman" w:cs="Times New Roman"/>
          <w:color w:val="000000"/>
          <w:sz w:val="28"/>
          <w:szCs w:val="28"/>
          <w:lang w:eastAsia="ru-RU"/>
        </w:rPr>
        <w:t>нных заболеваний отмечает в детс</w:t>
      </w:r>
      <w:r>
        <w:rPr>
          <w:rFonts w:ascii="Times New Roman" w:eastAsia="Times New Roman" w:hAnsi="Times New Roman" w:cs="Times New Roman"/>
          <w:color w:val="000000"/>
          <w:sz w:val="28"/>
          <w:szCs w:val="28"/>
          <w:lang w:eastAsia="ru-RU"/>
        </w:rPr>
        <w:t>тве частые ангины, воспаление лё</w:t>
      </w:r>
      <w:r w:rsidRPr="00D618AB">
        <w:rPr>
          <w:rFonts w:ascii="Times New Roman" w:eastAsia="Times New Roman" w:hAnsi="Times New Roman" w:cs="Times New Roman"/>
          <w:color w:val="000000"/>
          <w:sz w:val="28"/>
          <w:szCs w:val="28"/>
          <w:lang w:eastAsia="ru-RU"/>
        </w:rPr>
        <w:t>гких, фурункулез, тонзиллит. Страдает алкого</w:t>
      </w:r>
      <w:r w:rsidRPr="00D618AB">
        <w:rPr>
          <w:rFonts w:ascii="Times New Roman" w:eastAsia="Times New Roman" w:hAnsi="Times New Roman" w:cs="Times New Roman"/>
          <w:color w:val="000000"/>
          <w:sz w:val="28"/>
          <w:szCs w:val="28"/>
          <w:lang w:eastAsia="ru-RU"/>
        </w:rPr>
        <w:softHyphen/>
        <w:t>лизмом.</w:t>
      </w:r>
    </w:p>
    <w:p w:rsidR="001A4AAE" w:rsidRPr="00D618AB" w:rsidRDefault="001A4AAE" w:rsidP="001A4AAE">
      <w:pPr>
        <w:shd w:val="clear" w:color="auto" w:fill="FFFFFF"/>
        <w:spacing w:after="0" w:line="360"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lastRenderedPageBreak/>
        <w:t>При осмотре: правильного телосложения, повышенного питания, в области внутреннего листка крайней плоти справа имеется язвочка бледно-красного цвета, размером 0,3x0,3 см овальной формы, плот</w:t>
      </w:r>
      <w:r w:rsidRPr="00D618AB">
        <w:rPr>
          <w:rFonts w:ascii="Times New Roman" w:eastAsia="Times New Roman" w:hAnsi="Times New Roman" w:cs="Times New Roman"/>
          <w:color w:val="000000"/>
          <w:sz w:val="28"/>
          <w:szCs w:val="28"/>
          <w:lang w:eastAsia="ru-RU"/>
        </w:rPr>
        <w:softHyphen/>
        <w:t xml:space="preserve">но-эластической консистенции, безболезненная при пальпации. Справа паховые лимфатические узлы увеличены до размеров   лесного    </w:t>
      </w:r>
      <w:proofErr w:type="gramStart"/>
      <w:r w:rsidRPr="00D618AB">
        <w:rPr>
          <w:rFonts w:ascii="Times New Roman" w:eastAsia="Times New Roman" w:hAnsi="Times New Roman" w:cs="Times New Roman"/>
          <w:color w:val="000000"/>
          <w:sz w:val="28"/>
          <w:szCs w:val="28"/>
          <w:lang w:eastAsia="ru-RU"/>
        </w:rPr>
        <w:t xml:space="preserve">ореха,   </w:t>
      </w:r>
      <w:proofErr w:type="gramEnd"/>
      <w:r w:rsidRPr="00D618AB">
        <w:rPr>
          <w:rFonts w:ascii="Times New Roman" w:eastAsia="Times New Roman" w:hAnsi="Times New Roman" w:cs="Times New Roman"/>
          <w:color w:val="000000"/>
          <w:sz w:val="28"/>
          <w:szCs w:val="28"/>
          <w:lang w:eastAsia="ru-RU"/>
        </w:rPr>
        <w:t xml:space="preserve">спаяны  в   конгломерат, с   явлениями    периаденита  и воспаления   кожи. При пальпации конгломерат малоподвижен, плотноэластической </w:t>
      </w:r>
      <w:proofErr w:type="gramStart"/>
      <w:r w:rsidRPr="00D618AB">
        <w:rPr>
          <w:rFonts w:ascii="Times New Roman" w:eastAsia="Times New Roman" w:hAnsi="Times New Roman" w:cs="Times New Roman"/>
          <w:color w:val="000000"/>
          <w:sz w:val="28"/>
          <w:szCs w:val="28"/>
          <w:lang w:eastAsia="ru-RU"/>
        </w:rPr>
        <w:t>консистенции,  б</w:t>
      </w:r>
      <w:r>
        <w:rPr>
          <w:rFonts w:ascii="Times New Roman" w:eastAsia="Times New Roman" w:hAnsi="Times New Roman" w:cs="Times New Roman"/>
          <w:color w:val="000000"/>
          <w:sz w:val="28"/>
          <w:szCs w:val="28"/>
          <w:lang w:eastAsia="ru-RU"/>
        </w:rPr>
        <w:t>езболезненный</w:t>
      </w:r>
      <w:proofErr w:type="gramEnd"/>
      <w:r>
        <w:rPr>
          <w:rFonts w:ascii="Times New Roman" w:eastAsia="Times New Roman" w:hAnsi="Times New Roman" w:cs="Times New Roman"/>
          <w:color w:val="000000"/>
          <w:sz w:val="28"/>
          <w:szCs w:val="28"/>
          <w:lang w:eastAsia="ru-RU"/>
        </w:rPr>
        <w:t>.  В отделяемом твё</w:t>
      </w:r>
      <w:r w:rsidRPr="00D618AB">
        <w:rPr>
          <w:rFonts w:ascii="Times New Roman" w:eastAsia="Times New Roman" w:hAnsi="Times New Roman" w:cs="Times New Roman"/>
          <w:color w:val="000000"/>
          <w:sz w:val="28"/>
          <w:szCs w:val="28"/>
          <w:lang w:eastAsia="ru-RU"/>
        </w:rPr>
        <w:t>рдого шанк</w:t>
      </w:r>
      <w:r w:rsidRPr="00D618AB">
        <w:rPr>
          <w:rFonts w:ascii="Times New Roman" w:eastAsia="Times New Roman" w:hAnsi="Times New Roman" w:cs="Times New Roman"/>
          <w:color w:val="000000"/>
          <w:sz w:val="28"/>
          <w:szCs w:val="28"/>
          <w:lang w:eastAsia="ru-RU"/>
        </w:rPr>
        <w:softHyphen/>
        <w:t>ра при микроскопии найдена бледная трепонема, КСР отрицателен.  РИФ 4+, РПГА 4+. Через 5 дней КСР стал слабоположительным.</w:t>
      </w:r>
    </w:p>
    <w:p w:rsidR="001A4AAE" w:rsidRPr="00D618AB" w:rsidRDefault="001A4AAE" w:rsidP="001A4AAE">
      <w:pPr>
        <w:shd w:val="clear" w:color="auto" w:fill="FFFFFF"/>
        <w:spacing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Анализ крови: эр. 4,0 10</w:t>
      </w:r>
      <w:r w:rsidRPr="00D618AB">
        <w:rPr>
          <w:rFonts w:ascii="Times New Roman" w:eastAsia="Times New Roman" w:hAnsi="Times New Roman" w:cs="Times New Roman"/>
          <w:color w:val="000000"/>
          <w:sz w:val="28"/>
          <w:szCs w:val="28"/>
          <w:vertAlign w:val="superscript"/>
          <w:lang w:eastAsia="ru-RU"/>
        </w:rPr>
        <w:t>12</w:t>
      </w:r>
      <w:r w:rsidRPr="00D618AB">
        <w:rPr>
          <w:rFonts w:ascii="Times New Roman" w:eastAsia="Times New Roman" w:hAnsi="Times New Roman" w:cs="Times New Roman"/>
          <w:color w:val="000000"/>
          <w:sz w:val="28"/>
          <w:szCs w:val="28"/>
          <w:lang w:eastAsia="ru-RU"/>
        </w:rPr>
        <w:t>г/л, НВ 150 г/л, л 7,6 10</w:t>
      </w:r>
      <w:r w:rsidRPr="00D618AB">
        <w:rPr>
          <w:rFonts w:ascii="Times New Roman" w:eastAsia="Times New Roman" w:hAnsi="Times New Roman" w:cs="Times New Roman"/>
          <w:color w:val="000000"/>
          <w:sz w:val="28"/>
          <w:szCs w:val="28"/>
          <w:vertAlign w:val="superscript"/>
          <w:lang w:eastAsia="ru-RU"/>
        </w:rPr>
        <w:t>9/</w:t>
      </w:r>
      <w:r w:rsidRPr="00D618AB">
        <w:rPr>
          <w:rFonts w:ascii="Times New Roman" w:eastAsia="Times New Roman" w:hAnsi="Times New Roman" w:cs="Times New Roman"/>
          <w:color w:val="000000"/>
          <w:sz w:val="28"/>
          <w:szCs w:val="28"/>
          <w:lang w:eastAsia="ru-RU"/>
        </w:rPr>
        <w:t>л, Э.6% п. 3</w:t>
      </w:r>
      <w:proofErr w:type="gramStart"/>
      <w:r w:rsidRPr="00D618AB">
        <w:rPr>
          <w:rFonts w:ascii="Times New Roman" w:eastAsia="Times New Roman" w:hAnsi="Times New Roman" w:cs="Times New Roman"/>
          <w:color w:val="000000"/>
          <w:sz w:val="28"/>
          <w:szCs w:val="28"/>
          <w:lang w:eastAsia="ru-RU"/>
        </w:rPr>
        <w:t>%,  с.</w:t>
      </w:r>
      <w:proofErr w:type="gramEnd"/>
      <w:r w:rsidRPr="00D618AB">
        <w:rPr>
          <w:rFonts w:ascii="Times New Roman" w:eastAsia="Times New Roman" w:hAnsi="Times New Roman" w:cs="Times New Roman"/>
          <w:color w:val="000000"/>
          <w:sz w:val="28"/>
          <w:szCs w:val="28"/>
          <w:lang w:eastAsia="ru-RU"/>
        </w:rPr>
        <w:t xml:space="preserve">43%, лимф </w:t>
      </w:r>
      <w:r w:rsidRPr="00D618AB">
        <w:rPr>
          <w:rFonts w:ascii="Times New Roman" w:eastAsia="Times New Roman" w:hAnsi="Times New Roman" w:cs="Times New Roman"/>
          <w:iCs/>
          <w:color w:val="000000"/>
          <w:sz w:val="28"/>
          <w:szCs w:val="28"/>
          <w:lang w:eastAsia="ru-RU"/>
        </w:rPr>
        <w:t>36  % , мон. 7</w:t>
      </w:r>
      <w:proofErr w:type="gramStart"/>
      <w:r w:rsidRPr="00D618AB">
        <w:rPr>
          <w:rFonts w:ascii="Times New Roman" w:eastAsia="Times New Roman" w:hAnsi="Times New Roman" w:cs="Times New Roman"/>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СОЭ</w:t>
      </w:r>
      <w:proofErr w:type="gramEnd"/>
      <w:r w:rsidRPr="00D618AB">
        <w:rPr>
          <w:rFonts w:ascii="Times New Roman" w:eastAsia="Times New Roman" w:hAnsi="Times New Roman" w:cs="Times New Roman"/>
          <w:color w:val="000000"/>
          <w:sz w:val="28"/>
          <w:szCs w:val="28"/>
          <w:lang w:eastAsia="ru-RU"/>
        </w:rPr>
        <w:t xml:space="preserve"> 15 мм/час.</w:t>
      </w:r>
    </w:p>
    <w:p w:rsidR="001A4AAE" w:rsidRPr="00D618AB" w:rsidRDefault="001A4AAE" w:rsidP="001A4AAE">
      <w:pPr>
        <w:shd w:val="clear" w:color="auto" w:fill="FFFFFF"/>
        <w:tabs>
          <w:tab w:val="left" w:pos="3912"/>
        </w:tabs>
        <w:spacing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Общий белок 67 г/л, белковые фракции: альбумин </w:t>
      </w:r>
      <w:r w:rsidRPr="00D618AB">
        <w:rPr>
          <w:rFonts w:ascii="Times New Roman" w:eastAsia="Times New Roman" w:hAnsi="Times New Roman" w:cs="Times New Roman"/>
          <w:iCs/>
          <w:color w:val="000000"/>
          <w:sz w:val="28"/>
          <w:szCs w:val="28"/>
          <w:lang w:eastAsia="ru-RU"/>
        </w:rPr>
        <w:t>40,1</w:t>
      </w:r>
      <w:proofErr w:type="gramStart"/>
      <w:r w:rsidRPr="00D618AB">
        <w:rPr>
          <w:rFonts w:ascii="Times New Roman" w:eastAsia="Times New Roman" w:hAnsi="Times New Roman" w:cs="Times New Roman"/>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 xml:space="preserve"> α</w:t>
      </w:r>
      <w:proofErr w:type="gramEnd"/>
      <w:r w:rsidRPr="00D618AB">
        <w:rPr>
          <w:rFonts w:ascii="Times New Roman" w:eastAsia="Times New Roman" w:hAnsi="Times New Roman" w:cs="Times New Roman"/>
          <w:color w:val="000000"/>
          <w:sz w:val="28"/>
          <w:szCs w:val="28"/>
          <w:vertAlign w:val="subscript"/>
          <w:lang w:eastAsia="ru-RU"/>
        </w:rPr>
        <w:t>1</w:t>
      </w:r>
      <w:r w:rsidRPr="00D618AB">
        <w:rPr>
          <w:rFonts w:ascii="Times New Roman" w:eastAsia="Times New Roman" w:hAnsi="Times New Roman" w:cs="Times New Roman"/>
          <w:color w:val="000000"/>
          <w:sz w:val="28"/>
          <w:szCs w:val="28"/>
          <w:lang w:eastAsia="ru-RU"/>
        </w:rPr>
        <w:t>- глобулин</w:t>
      </w:r>
      <w:r w:rsidRPr="00D618AB">
        <w:rPr>
          <w:rFonts w:ascii="Times New Roman" w:eastAsia="Times New Roman" w:hAnsi="Times New Roman" w:cs="Times New Roman"/>
          <w:color w:val="000000"/>
          <w:sz w:val="28"/>
          <w:szCs w:val="28"/>
          <w:lang w:eastAsia="ru-RU"/>
        </w:rPr>
        <w:br/>
        <w:t>8,8%, α</w:t>
      </w:r>
      <w:r w:rsidRPr="00D618AB">
        <w:rPr>
          <w:rFonts w:ascii="Times New Roman" w:eastAsia="Times New Roman" w:hAnsi="Times New Roman" w:cs="Times New Roman"/>
          <w:color w:val="000000"/>
          <w:sz w:val="28"/>
          <w:szCs w:val="28"/>
          <w:vertAlign w:val="subscript"/>
          <w:lang w:eastAsia="ru-RU"/>
        </w:rPr>
        <w:t>2</w:t>
      </w:r>
      <w:r w:rsidRPr="00D618AB">
        <w:rPr>
          <w:rFonts w:ascii="Times New Roman" w:eastAsia="Times New Roman" w:hAnsi="Times New Roman" w:cs="Times New Roman"/>
          <w:color w:val="000000"/>
          <w:sz w:val="28"/>
          <w:szCs w:val="28"/>
          <w:lang w:eastAsia="ru-RU"/>
        </w:rPr>
        <w:t>-глобулины 14%,  γ-глобулины 22,8%,  сахар крови - 4 ммоль/л,</w:t>
      </w:r>
      <w:r w:rsidRPr="00D618AB">
        <w:rPr>
          <w:rFonts w:ascii="Times New Roman" w:eastAsia="Times New Roman" w:hAnsi="Times New Roman" w:cs="Times New Roman"/>
          <w:color w:val="000000"/>
          <w:sz w:val="28"/>
          <w:szCs w:val="28"/>
          <w:lang w:eastAsia="ru-RU"/>
        </w:rPr>
        <w:br/>
        <w:t>ПТИ 109%.</w:t>
      </w:r>
      <w:r w:rsidRPr="00D618AB">
        <w:rPr>
          <w:rFonts w:ascii="Times New Roman" w:eastAsia="Times New Roman" w:hAnsi="Times New Roman" w:cs="Times New Roman"/>
          <w:color w:val="000000"/>
          <w:sz w:val="28"/>
          <w:szCs w:val="28"/>
          <w:lang w:eastAsia="ru-RU"/>
        </w:rPr>
        <w:tab/>
      </w:r>
    </w:p>
    <w:p w:rsidR="001A4AAE" w:rsidRPr="00D618AB" w:rsidRDefault="001A4AAE" w:rsidP="001A4AAE">
      <w:pPr>
        <w:shd w:val="clear" w:color="auto" w:fill="FFFFFF"/>
        <w:spacing w:before="8"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Вопросы:</w:t>
      </w:r>
    </w:p>
    <w:p w:rsidR="001A4AAE" w:rsidRPr="00D618AB" w:rsidRDefault="001A4AAE" w:rsidP="000737DA">
      <w:pPr>
        <w:widowControl w:val="0"/>
        <w:numPr>
          <w:ilvl w:val="0"/>
          <w:numId w:val="38"/>
        </w:numPr>
        <w:shd w:val="clear" w:color="auto" w:fill="FFFFFF"/>
        <w:tabs>
          <w:tab w:val="left" w:pos="520"/>
        </w:tabs>
        <w:autoSpaceDE w:val="0"/>
        <w:autoSpaceDN w:val="0"/>
        <w:adjustRightInd w:val="0"/>
        <w:spacing w:after="0" w:line="360" w:lineRule="exact"/>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Диагноз и его обоснование?</w:t>
      </w:r>
    </w:p>
    <w:p w:rsidR="001A4AAE" w:rsidRPr="00D618AB" w:rsidRDefault="001A4AAE" w:rsidP="000737DA">
      <w:pPr>
        <w:widowControl w:val="0"/>
        <w:numPr>
          <w:ilvl w:val="0"/>
          <w:numId w:val="38"/>
        </w:numPr>
        <w:shd w:val="clear" w:color="auto" w:fill="FFFFFF"/>
        <w:tabs>
          <w:tab w:val="left" w:pos="520"/>
        </w:tabs>
        <w:autoSpaceDE w:val="0"/>
        <w:autoSpaceDN w:val="0"/>
        <w:adjustRightInd w:val="0"/>
        <w:spacing w:after="0" w:line="360" w:lineRule="exact"/>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 чем особенности клиники заболевания у данного больного?</w:t>
      </w:r>
    </w:p>
    <w:p w:rsidR="001A4AAE" w:rsidRPr="00D618AB" w:rsidRDefault="001A4AAE" w:rsidP="001A4AAE">
      <w:pPr>
        <w:widowControl w:val="0"/>
        <w:shd w:val="clear" w:color="auto" w:fill="FFFFFF"/>
        <w:tabs>
          <w:tab w:val="left" w:pos="520"/>
        </w:tabs>
        <w:autoSpaceDE w:val="0"/>
        <w:autoSpaceDN w:val="0"/>
        <w:adjustRightInd w:val="0"/>
        <w:spacing w:before="4" w:after="0" w:line="360" w:lineRule="exact"/>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    Чем вы можете объяснить эти особенности?</w:t>
      </w:r>
    </w:p>
    <w:p w:rsidR="001A4AAE" w:rsidRPr="00D618AB" w:rsidRDefault="001A4AAE" w:rsidP="001A4A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D618AB">
        <w:rPr>
          <w:rFonts w:ascii="Times New Roman" w:eastAsia="Times New Roman" w:hAnsi="Times New Roman" w:cs="Times New Roman"/>
          <w:color w:val="000000"/>
          <w:sz w:val="28"/>
          <w:szCs w:val="28"/>
          <w:lang w:eastAsia="ru-RU"/>
        </w:rPr>
        <w:t>4.    Какое лечение следует назначить больному?</w:t>
      </w:r>
      <w:r w:rsidRPr="00D618AB">
        <w:rPr>
          <w:rFonts w:ascii="Times New Roman" w:eastAsia="Times New Roman" w:hAnsi="Times New Roman" w:cs="Times New Roman"/>
          <w:b/>
          <w:color w:val="000000"/>
          <w:sz w:val="28"/>
          <w:szCs w:val="28"/>
          <w:lang w:eastAsia="ru-RU"/>
        </w:rPr>
        <w:t xml:space="preserve"> </w:t>
      </w:r>
    </w:p>
    <w:p w:rsidR="001A4AAE" w:rsidRDefault="001A4AAE" w:rsidP="001A4A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FB7734" w:rsidRPr="00D618AB" w:rsidRDefault="00FB7734" w:rsidP="001A4A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1A4AAE" w:rsidRPr="00D618AB" w:rsidRDefault="001A4AAE" w:rsidP="001A4AA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b/>
          <w:color w:val="000000"/>
          <w:sz w:val="28"/>
          <w:szCs w:val="28"/>
          <w:lang w:eastAsia="ru-RU"/>
        </w:rPr>
        <w:t>Зад</w:t>
      </w:r>
      <w:r>
        <w:rPr>
          <w:rFonts w:ascii="Times New Roman" w:eastAsia="Times New Roman" w:hAnsi="Times New Roman" w:cs="Times New Roman"/>
          <w:b/>
          <w:color w:val="000000"/>
          <w:sz w:val="28"/>
          <w:szCs w:val="28"/>
          <w:lang w:eastAsia="ru-RU"/>
        </w:rPr>
        <w:t>ача № 5</w:t>
      </w:r>
      <w:r w:rsidRPr="00D618AB">
        <w:rPr>
          <w:rFonts w:ascii="Times New Roman" w:eastAsia="Times New Roman" w:hAnsi="Times New Roman" w:cs="Times New Roman"/>
          <w:b/>
          <w:color w:val="000000"/>
          <w:sz w:val="28"/>
          <w:szCs w:val="28"/>
          <w:lang w:eastAsia="ru-RU"/>
        </w:rPr>
        <w:t>.</w:t>
      </w:r>
      <w:r w:rsidRPr="00D618AB">
        <w:rPr>
          <w:rFonts w:ascii="Times New Roman" w:eastAsia="Times New Roman" w:hAnsi="Times New Roman" w:cs="Times New Roman"/>
          <w:color w:val="000000"/>
          <w:sz w:val="28"/>
          <w:szCs w:val="28"/>
          <w:lang w:eastAsia="ru-RU"/>
        </w:rPr>
        <w:t xml:space="preserve"> </w:t>
      </w:r>
    </w:p>
    <w:p w:rsidR="001A4AAE" w:rsidRPr="00D618AB" w:rsidRDefault="001A4AAE" w:rsidP="001A4AA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Женщина 36 лет обратилась к гинекологу в связи с наличием безболезненной припухлости правой половой губы, несколько затрудн</w:t>
      </w:r>
      <w:r w:rsidR="00FB7734">
        <w:rPr>
          <w:rFonts w:ascii="Times New Roman" w:eastAsia="Times New Roman" w:hAnsi="Times New Roman" w:cs="Times New Roman"/>
          <w:color w:val="000000"/>
          <w:sz w:val="28"/>
          <w:szCs w:val="28"/>
          <w:lang w:eastAsia="ru-RU"/>
        </w:rPr>
        <w:t>яющей движение. Больна около трё</w:t>
      </w:r>
      <w:r w:rsidRPr="00D618AB">
        <w:rPr>
          <w:rFonts w:ascii="Times New Roman" w:eastAsia="Times New Roman" w:hAnsi="Times New Roman" w:cs="Times New Roman"/>
          <w:color w:val="000000"/>
          <w:sz w:val="28"/>
          <w:szCs w:val="28"/>
          <w:lang w:eastAsia="ru-RU"/>
        </w:rPr>
        <w:t xml:space="preserve">х недель. По назначению врача-гинеколога принимала стрептоцид внутрь и УФО местно без улучшения.  При повторном </w:t>
      </w:r>
      <w:proofErr w:type="gramStart"/>
      <w:r w:rsidRPr="00D618AB">
        <w:rPr>
          <w:rFonts w:ascii="Times New Roman" w:eastAsia="Times New Roman" w:hAnsi="Times New Roman" w:cs="Times New Roman"/>
          <w:color w:val="000000"/>
          <w:sz w:val="28"/>
          <w:szCs w:val="28"/>
          <w:lang w:eastAsia="ru-RU"/>
        </w:rPr>
        <w:t>осмотре  замечено</w:t>
      </w:r>
      <w:proofErr w:type="gramEnd"/>
      <w:r w:rsidRPr="00D618AB">
        <w:rPr>
          <w:rFonts w:ascii="Times New Roman" w:eastAsia="Times New Roman" w:hAnsi="Times New Roman" w:cs="Times New Roman"/>
          <w:color w:val="000000"/>
          <w:sz w:val="28"/>
          <w:szCs w:val="28"/>
          <w:lang w:eastAsia="ru-RU"/>
        </w:rPr>
        <w:t xml:space="preserve"> увеличение паховых  лимфатических узлов на стороне опухоли и назначены исследования серологических реакций крови.</w:t>
      </w:r>
    </w:p>
    <w:p w:rsidR="001A4AAE" w:rsidRPr="00D618AB" w:rsidRDefault="001A4AAE" w:rsidP="001A4AA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1A4AAE" w:rsidRPr="00D618AB" w:rsidRDefault="001A4AAE" w:rsidP="000737DA">
      <w:pPr>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О каких заболеваниях следует думать?</w:t>
      </w:r>
    </w:p>
    <w:p w:rsidR="001A4AAE" w:rsidRPr="00D618AB" w:rsidRDefault="001A4AAE" w:rsidP="000737DA">
      <w:pPr>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Какие клинические проявления сходны с бартолинитом?</w:t>
      </w:r>
    </w:p>
    <w:p w:rsidR="001A4AAE" w:rsidRPr="00D618AB" w:rsidRDefault="001A4AAE" w:rsidP="000737DA">
      <w:pPr>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Какие симптомы не характерны для бартолинита?</w:t>
      </w:r>
    </w:p>
    <w:p w:rsidR="001A4AAE" w:rsidRPr="00D618AB" w:rsidRDefault="001A4AAE" w:rsidP="000737DA">
      <w:pPr>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Какая тактическая ошибка допущена гинекологом?</w:t>
      </w:r>
    </w:p>
    <w:p w:rsidR="001A4AAE" w:rsidRPr="00D618AB" w:rsidRDefault="001A4AAE" w:rsidP="000737DA">
      <w:pPr>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Как следовало поступить?</w:t>
      </w:r>
    </w:p>
    <w:p w:rsidR="001A4AAE" w:rsidRPr="00D618AB" w:rsidRDefault="001A4AAE" w:rsidP="000737DA">
      <w:pPr>
        <w:numPr>
          <w:ilvl w:val="0"/>
          <w:numId w:val="39"/>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Какие результаты серологического исследования крови ожидаются в подобной ситуации?</w:t>
      </w:r>
    </w:p>
    <w:p w:rsidR="001A4AAE" w:rsidRDefault="001A4AAE" w:rsidP="001A4AA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FB7734" w:rsidRDefault="00FB7734" w:rsidP="001A4AA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FB7734" w:rsidRPr="00D618AB" w:rsidRDefault="00FB7734" w:rsidP="001A4AA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FB7734" w:rsidRPr="00D618AB" w:rsidRDefault="00FB7734" w:rsidP="00FB7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Задача № 6</w:t>
      </w:r>
      <w:r w:rsidRPr="00D618AB">
        <w:rPr>
          <w:rFonts w:ascii="Times New Roman" w:eastAsia="Times New Roman" w:hAnsi="Times New Roman" w:cs="Times New Roman"/>
          <w:b/>
          <w:color w:val="000000"/>
          <w:sz w:val="28"/>
          <w:szCs w:val="28"/>
          <w:lang w:eastAsia="ru-RU"/>
        </w:rPr>
        <w:t>.</w:t>
      </w:r>
      <w:r w:rsidRPr="00D618AB">
        <w:rPr>
          <w:rFonts w:ascii="Times New Roman" w:eastAsia="Times New Roman" w:hAnsi="Times New Roman" w:cs="Times New Roman"/>
          <w:color w:val="000000"/>
          <w:sz w:val="28"/>
          <w:szCs w:val="28"/>
          <w:lang w:eastAsia="ru-RU"/>
        </w:rPr>
        <w:t xml:space="preserve"> </w:t>
      </w:r>
    </w:p>
    <w:p w:rsidR="00FB7734" w:rsidRPr="00D618AB" w:rsidRDefault="00FB7734" w:rsidP="00FB7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приё</w:t>
      </w:r>
      <w:r w:rsidRPr="00D618AB">
        <w:rPr>
          <w:rFonts w:ascii="Times New Roman" w:eastAsia="Times New Roman" w:hAnsi="Times New Roman" w:cs="Times New Roman"/>
          <w:color w:val="000000"/>
          <w:sz w:val="28"/>
          <w:szCs w:val="28"/>
          <w:lang w:eastAsia="ru-RU"/>
        </w:rPr>
        <w:t xml:space="preserve">м к врачу КВД обратился молодой человек с явлениями фимоза, развившимся неделю назад. Паховые лимфоузлы увеличены до размера мелкой сливы, плотноэластической консистенции, подвижные. Безболезненные, кожа над </w:t>
      </w:r>
      <w:r w:rsidRPr="00D618AB">
        <w:rPr>
          <w:rFonts w:ascii="Times New Roman" w:eastAsia="Times New Roman" w:hAnsi="Times New Roman" w:cs="Times New Roman"/>
          <w:color w:val="000000"/>
          <w:sz w:val="28"/>
          <w:szCs w:val="28"/>
          <w:lang w:eastAsia="ru-RU"/>
        </w:rPr>
        <w:lastRenderedPageBreak/>
        <w:t>ними не изменена. Больной не женат. Имел сучайную половую связь 1 месяц тому назад.</w:t>
      </w:r>
    </w:p>
    <w:p w:rsidR="00FB7734" w:rsidRPr="00D618AB" w:rsidRDefault="00FB7734" w:rsidP="00FB7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FB7734" w:rsidRPr="00D618AB" w:rsidRDefault="00FB7734" w:rsidP="000737DA">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Каков наиболее вероятный диагноз?</w:t>
      </w:r>
    </w:p>
    <w:p w:rsidR="00FB7734" w:rsidRPr="00D618AB" w:rsidRDefault="00FB7734" w:rsidP="000737DA">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Какие исследования необходимо назначить?</w:t>
      </w:r>
    </w:p>
    <w:p w:rsidR="00FB7734" w:rsidRPr="00D618AB" w:rsidRDefault="00FB7734" w:rsidP="00FB7734">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312C2B" w:rsidRPr="00E25ECF" w:rsidRDefault="00312C2B" w:rsidP="00522C39">
      <w:pPr>
        <w:pStyle w:val="23"/>
        <w:rPr>
          <w:sz w:val="28"/>
          <w:szCs w:val="28"/>
        </w:rPr>
      </w:pPr>
    </w:p>
    <w:p w:rsidR="00FB7734" w:rsidRPr="00D618AB" w:rsidRDefault="00FB7734" w:rsidP="00FB7734">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Задача № 7</w:t>
      </w:r>
      <w:r w:rsidRPr="00D618AB">
        <w:rPr>
          <w:rFonts w:ascii="Times New Roman" w:eastAsia="Times New Roman" w:hAnsi="Times New Roman" w:cs="Times New Roman"/>
          <w:b/>
          <w:color w:val="000000"/>
          <w:sz w:val="28"/>
          <w:szCs w:val="28"/>
          <w:lang w:eastAsia="ru-RU"/>
        </w:rPr>
        <w:t>.</w:t>
      </w:r>
    </w:p>
    <w:p w:rsidR="00FB7734" w:rsidRPr="00D618AB" w:rsidRDefault="00FB7734" w:rsidP="00FB7734">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  Больная Л., 27 </w:t>
      </w:r>
      <w:proofErr w:type="gramStart"/>
      <w:r w:rsidRPr="00D618AB">
        <w:rPr>
          <w:rFonts w:ascii="Times New Roman" w:eastAsia="Times New Roman" w:hAnsi="Times New Roman" w:cs="Times New Roman"/>
          <w:color w:val="000000"/>
          <w:sz w:val="28"/>
          <w:szCs w:val="28"/>
          <w:lang w:eastAsia="ru-RU"/>
        </w:rPr>
        <w:t xml:space="preserve">лет,   </w:t>
      </w:r>
      <w:proofErr w:type="gramEnd"/>
      <w:r w:rsidRPr="00D618AB">
        <w:rPr>
          <w:rFonts w:ascii="Times New Roman" w:eastAsia="Times New Roman" w:hAnsi="Times New Roman" w:cs="Times New Roman"/>
          <w:color w:val="000000"/>
          <w:sz w:val="28"/>
          <w:szCs w:val="28"/>
          <w:lang w:eastAsia="ru-RU"/>
        </w:rPr>
        <w:t>в мае появились высыпания на нижней губе,   которые она в течение 2 недель  смазыва</w:t>
      </w:r>
      <w:r>
        <w:rPr>
          <w:rFonts w:ascii="Times New Roman" w:eastAsia="Times New Roman" w:hAnsi="Times New Roman" w:cs="Times New Roman"/>
          <w:color w:val="000000"/>
          <w:sz w:val="28"/>
          <w:szCs w:val="28"/>
          <w:lang w:eastAsia="ru-RU"/>
        </w:rPr>
        <w:t>ла раствором бриллиантового зелё</w:t>
      </w:r>
      <w:r w:rsidRPr="00D618AB">
        <w:rPr>
          <w:rFonts w:ascii="Times New Roman" w:eastAsia="Times New Roman" w:hAnsi="Times New Roman" w:cs="Times New Roman"/>
          <w:color w:val="000000"/>
          <w:sz w:val="28"/>
          <w:szCs w:val="28"/>
          <w:lang w:eastAsia="ru-RU"/>
        </w:rPr>
        <w:t>ного.   В связи с отсутствием улучшения об</w:t>
      </w:r>
      <w:r w:rsidRPr="00D618AB">
        <w:rPr>
          <w:rFonts w:ascii="Times New Roman" w:eastAsia="Times New Roman" w:hAnsi="Times New Roman" w:cs="Times New Roman"/>
          <w:color w:val="000000"/>
          <w:sz w:val="28"/>
          <w:szCs w:val="28"/>
          <w:lang w:eastAsia="ru-RU"/>
        </w:rPr>
        <w:softHyphen/>
        <w:t xml:space="preserve">ратилась к </w:t>
      </w:r>
      <w:proofErr w:type="gramStart"/>
      <w:r w:rsidRPr="00D618AB">
        <w:rPr>
          <w:rFonts w:ascii="Times New Roman" w:eastAsia="Times New Roman" w:hAnsi="Times New Roman" w:cs="Times New Roman"/>
          <w:color w:val="000000"/>
          <w:sz w:val="28"/>
          <w:szCs w:val="28"/>
          <w:lang w:eastAsia="ru-RU"/>
        </w:rPr>
        <w:t>стоматологу,  который</w:t>
      </w:r>
      <w:proofErr w:type="gramEnd"/>
      <w:r w:rsidRPr="00D618AB">
        <w:rPr>
          <w:rFonts w:ascii="Times New Roman" w:eastAsia="Times New Roman" w:hAnsi="Times New Roman" w:cs="Times New Roman"/>
          <w:color w:val="000000"/>
          <w:sz w:val="28"/>
          <w:szCs w:val="28"/>
          <w:lang w:eastAsia="ru-RU"/>
        </w:rPr>
        <w:t xml:space="preserve"> назначил левомицетиновую мазь, после применения которой высыпания на губах  исчезли, но вскоре появились высыпания на туловище. Больная обратилась в </w:t>
      </w:r>
      <w:proofErr w:type="gramStart"/>
      <w:r w:rsidRPr="00D618AB">
        <w:rPr>
          <w:rFonts w:ascii="Times New Roman" w:eastAsia="Times New Roman" w:hAnsi="Times New Roman" w:cs="Times New Roman"/>
          <w:color w:val="000000"/>
          <w:sz w:val="28"/>
          <w:szCs w:val="28"/>
          <w:lang w:eastAsia="ru-RU"/>
        </w:rPr>
        <w:t>КВД,  где</w:t>
      </w:r>
      <w:proofErr w:type="gramEnd"/>
      <w:r w:rsidRPr="00D618AB">
        <w:rPr>
          <w:rFonts w:ascii="Times New Roman" w:eastAsia="Times New Roman" w:hAnsi="Times New Roman" w:cs="Times New Roman"/>
          <w:color w:val="000000"/>
          <w:sz w:val="28"/>
          <w:szCs w:val="28"/>
          <w:lang w:eastAsia="ru-RU"/>
        </w:rPr>
        <w:t xml:space="preserve"> серологические исследования на сифилис    оказались резко поло</w:t>
      </w:r>
      <w:r w:rsidRPr="00D618AB">
        <w:rPr>
          <w:rFonts w:ascii="Times New Roman" w:eastAsia="Times New Roman" w:hAnsi="Times New Roman" w:cs="Times New Roman"/>
          <w:color w:val="000000"/>
          <w:sz w:val="28"/>
          <w:szCs w:val="28"/>
          <w:lang w:eastAsia="ru-RU"/>
        </w:rPr>
        <w:softHyphen/>
        <w:t>жительными с титром 1 : 120.</w:t>
      </w:r>
    </w:p>
    <w:p w:rsidR="00FB7734" w:rsidRPr="00D618AB" w:rsidRDefault="00FB7734" w:rsidP="00FB7734">
      <w:pPr>
        <w:shd w:val="clear" w:color="auto" w:fill="FFFFFF"/>
        <w:spacing w:before="12" w:after="0" w:line="360" w:lineRule="exact"/>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При осмотре на нижней </w:t>
      </w:r>
      <w:r w:rsidRPr="00D618AB">
        <w:rPr>
          <w:rFonts w:ascii="Times New Roman" w:eastAsia="Times New Roman" w:hAnsi="Times New Roman" w:cs="Times New Roman"/>
          <w:iCs/>
          <w:color w:val="000000"/>
          <w:sz w:val="28"/>
          <w:szCs w:val="28"/>
          <w:lang w:eastAsia="ru-RU"/>
        </w:rPr>
        <w:t xml:space="preserve">губе </w:t>
      </w:r>
      <w:r w:rsidRPr="00D618AB">
        <w:rPr>
          <w:rFonts w:ascii="Times New Roman" w:eastAsia="Times New Roman" w:hAnsi="Times New Roman" w:cs="Times New Roman"/>
          <w:color w:val="000000"/>
          <w:sz w:val="28"/>
          <w:szCs w:val="28"/>
          <w:lang w:eastAsia="ru-RU"/>
        </w:rPr>
        <w:t xml:space="preserve">имеются две эрозии овальной </w:t>
      </w:r>
      <w:proofErr w:type="gramStart"/>
      <w:r w:rsidRPr="00D618AB">
        <w:rPr>
          <w:rFonts w:ascii="Times New Roman" w:eastAsia="Times New Roman" w:hAnsi="Times New Roman" w:cs="Times New Roman"/>
          <w:color w:val="000000"/>
          <w:sz w:val="28"/>
          <w:szCs w:val="28"/>
          <w:lang w:eastAsia="ru-RU"/>
        </w:rPr>
        <w:t>формы,  размером</w:t>
      </w:r>
      <w:proofErr w:type="gramEnd"/>
      <w:r w:rsidRPr="00D618AB">
        <w:rPr>
          <w:rFonts w:ascii="Times New Roman" w:eastAsia="Times New Roman" w:hAnsi="Times New Roman" w:cs="Times New Roman"/>
          <w:color w:val="000000"/>
          <w:sz w:val="28"/>
          <w:szCs w:val="28"/>
          <w:lang w:eastAsia="ru-RU"/>
        </w:rPr>
        <w:t xml:space="preserve"> 1x1  см, покрытые кровянистыми корочками с плотным инфильтратом в основании. Подчелюстные лимфоузлы разме</w:t>
      </w:r>
      <w:r w:rsidRPr="00D618AB">
        <w:rPr>
          <w:rFonts w:ascii="Times New Roman" w:eastAsia="Times New Roman" w:hAnsi="Times New Roman" w:cs="Times New Roman"/>
          <w:color w:val="000000"/>
          <w:sz w:val="28"/>
          <w:szCs w:val="28"/>
          <w:lang w:eastAsia="ru-RU"/>
        </w:rPr>
        <w:softHyphen/>
        <w:t xml:space="preserve">ром с </w:t>
      </w:r>
      <w:proofErr w:type="gramStart"/>
      <w:r w:rsidRPr="00D618AB">
        <w:rPr>
          <w:rFonts w:ascii="Times New Roman" w:eastAsia="Times New Roman" w:hAnsi="Times New Roman" w:cs="Times New Roman"/>
          <w:color w:val="000000"/>
          <w:sz w:val="28"/>
          <w:szCs w:val="28"/>
          <w:lang w:eastAsia="ru-RU"/>
        </w:rPr>
        <w:t>фасоль,  безболезненные</w:t>
      </w:r>
      <w:proofErr w:type="gramEnd"/>
      <w:r w:rsidRPr="00D618AB">
        <w:rPr>
          <w:rFonts w:ascii="Times New Roman" w:eastAsia="Times New Roman" w:hAnsi="Times New Roman" w:cs="Times New Roman"/>
          <w:color w:val="000000"/>
          <w:sz w:val="28"/>
          <w:szCs w:val="28"/>
          <w:lang w:eastAsia="ru-RU"/>
        </w:rPr>
        <w:t>, плотные на ощупь,  не спаянные с окружающими    тканями.  На коже туловища обильная мелкопятнистая розеолезная сыпь.  Остальные участки кожи и слизистых свободны от высыпаний, периферические лимфоузлы увеличены.</w:t>
      </w:r>
    </w:p>
    <w:p w:rsidR="00FB7734" w:rsidRPr="00D618AB" w:rsidRDefault="00FB7734" w:rsidP="00FB7734">
      <w:pPr>
        <w:shd w:val="clear" w:color="auto" w:fill="FFFFFF"/>
        <w:tabs>
          <w:tab w:val="left" w:pos="488"/>
        </w:tabs>
        <w:spacing w:before="4" w:after="0" w:line="240" w:lineRule="auto"/>
        <w:jc w:val="both"/>
        <w:rPr>
          <w:rFonts w:ascii="Times New Roman" w:eastAsia="Times New Roman" w:hAnsi="Times New Roman" w:cs="Times New Roman"/>
          <w:color w:val="000000"/>
          <w:sz w:val="28"/>
          <w:szCs w:val="28"/>
          <w:lang w:eastAsia="ru-RU"/>
        </w:rPr>
      </w:pPr>
    </w:p>
    <w:p w:rsidR="00FB7734" w:rsidRPr="00D618AB" w:rsidRDefault="00FB7734" w:rsidP="00FB7734">
      <w:pPr>
        <w:shd w:val="clear" w:color="auto" w:fill="FFFFFF"/>
        <w:tabs>
          <w:tab w:val="left" w:pos="488"/>
        </w:tabs>
        <w:spacing w:before="4"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1.</w:t>
      </w:r>
      <w:r w:rsidRPr="00D618AB">
        <w:rPr>
          <w:rFonts w:ascii="Times New Roman" w:eastAsia="Times New Roman" w:hAnsi="Times New Roman" w:cs="Times New Roman"/>
          <w:color w:val="000000"/>
          <w:sz w:val="28"/>
          <w:szCs w:val="28"/>
          <w:lang w:eastAsia="ru-RU"/>
        </w:rPr>
        <w:tab/>
        <w:t>Ваш диагноз?</w:t>
      </w:r>
    </w:p>
    <w:p w:rsidR="00FB7734" w:rsidRPr="00D618AB" w:rsidRDefault="00FB7734" w:rsidP="00FB7734">
      <w:pPr>
        <w:widowControl w:val="0"/>
        <w:shd w:val="clear" w:color="auto" w:fill="FFFFFF"/>
        <w:tabs>
          <w:tab w:val="left" w:pos="488"/>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Дифференциальный  диагноз</w:t>
      </w:r>
      <w:proofErr w:type="gramEnd"/>
      <w:r>
        <w:rPr>
          <w:rFonts w:ascii="Times New Roman" w:eastAsia="Times New Roman" w:hAnsi="Times New Roman" w:cs="Times New Roman"/>
          <w:color w:val="000000"/>
          <w:sz w:val="28"/>
          <w:szCs w:val="28"/>
          <w:lang w:eastAsia="ru-RU"/>
        </w:rPr>
        <w:t xml:space="preserve">  твё</w:t>
      </w:r>
      <w:r w:rsidRPr="00D618AB">
        <w:rPr>
          <w:rFonts w:ascii="Times New Roman" w:eastAsia="Times New Roman" w:hAnsi="Times New Roman" w:cs="Times New Roman"/>
          <w:color w:val="000000"/>
          <w:sz w:val="28"/>
          <w:szCs w:val="28"/>
          <w:lang w:eastAsia="ru-RU"/>
        </w:rPr>
        <w:t>рдого шанкра такой локализации?</w:t>
      </w:r>
    </w:p>
    <w:p w:rsidR="00FB7734" w:rsidRPr="00D618AB" w:rsidRDefault="00FB7734" w:rsidP="00FB7734">
      <w:pPr>
        <w:widowControl w:val="0"/>
        <w:shd w:val="clear" w:color="auto" w:fill="FFFFFF"/>
        <w:tabs>
          <w:tab w:val="left" w:pos="488"/>
        </w:tabs>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D618AB">
        <w:rPr>
          <w:rFonts w:ascii="Times New Roman" w:eastAsia="Times New Roman" w:hAnsi="Times New Roman" w:cs="Times New Roman"/>
          <w:iCs/>
          <w:color w:val="000000"/>
          <w:sz w:val="28"/>
          <w:szCs w:val="28"/>
          <w:lang w:eastAsia="ru-RU"/>
        </w:rPr>
        <w:t xml:space="preserve">3.    </w:t>
      </w:r>
      <w:r w:rsidRPr="00D618AB">
        <w:rPr>
          <w:rFonts w:ascii="Times New Roman" w:eastAsia="Times New Roman" w:hAnsi="Times New Roman" w:cs="Times New Roman"/>
          <w:color w:val="000000"/>
          <w:sz w:val="28"/>
          <w:szCs w:val="28"/>
          <w:lang w:eastAsia="ru-RU"/>
        </w:rPr>
        <w:t>Тактика врача в отношении тесных бытовых контактов?</w:t>
      </w:r>
    </w:p>
    <w:p w:rsidR="00FB7734" w:rsidRPr="00D618AB" w:rsidRDefault="00FB7734" w:rsidP="00FB7734">
      <w:pPr>
        <w:shd w:val="clear" w:color="auto" w:fill="FFFFFF"/>
        <w:tabs>
          <w:tab w:val="left" w:pos="488"/>
        </w:tabs>
        <w:spacing w:after="0" w:line="384" w:lineRule="exact"/>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4.</w:t>
      </w:r>
      <w:r w:rsidRPr="00D618AB">
        <w:rPr>
          <w:rFonts w:ascii="Times New Roman" w:eastAsia="Times New Roman" w:hAnsi="Times New Roman" w:cs="Times New Roman"/>
          <w:color w:val="000000"/>
          <w:sz w:val="28"/>
          <w:szCs w:val="28"/>
          <w:lang w:eastAsia="ru-RU"/>
        </w:rPr>
        <w:tab/>
        <w:t>Какие лабораторные исследования необходимы для подтверж</w:t>
      </w:r>
      <w:r w:rsidRPr="00D618AB">
        <w:rPr>
          <w:rFonts w:ascii="Times New Roman" w:eastAsia="Times New Roman" w:hAnsi="Times New Roman" w:cs="Times New Roman"/>
          <w:color w:val="000000"/>
          <w:sz w:val="28"/>
          <w:szCs w:val="28"/>
          <w:lang w:eastAsia="ru-RU"/>
        </w:rPr>
        <w:softHyphen/>
        <w:t>дения диагноза?</w:t>
      </w:r>
    </w:p>
    <w:p w:rsidR="00FB7734" w:rsidRDefault="00FB7734" w:rsidP="00FB7734">
      <w:pPr>
        <w:shd w:val="clear" w:color="auto" w:fill="FFFFFF"/>
        <w:spacing w:after="0" w:line="240" w:lineRule="auto"/>
        <w:rPr>
          <w:rFonts w:ascii="Times New Roman" w:eastAsia="Times New Roman" w:hAnsi="Times New Roman" w:cs="Times New Roman"/>
          <w:b/>
          <w:color w:val="000000"/>
          <w:sz w:val="28"/>
          <w:szCs w:val="28"/>
          <w:lang w:eastAsia="ru-RU"/>
        </w:rPr>
      </w:pPr>
    </w:p>
    <w:p w:rsidR="00FB7734" w:rsidRDefault="00FB7734" w:rsidP="00FB7734">
      <w:pPr>
        <w:shd w:val="clear" w:color="auto" w:fill="FFFFFF"/>
        <w:spacing w:after="0" w:line="240" w:lineRule="auto"/>
        <w:rPr>
          <w:rFonts w:ascii="Times New Roman" w:eastAsia="Times New Roman" w:hAnsi="Times New Roman" w:cs="Times New Roman"/>
          <w:b/>
          <w:color w:val="000000"/>
          <w:sz w:val="28"/>
          <w:szCs w:val="28"/>
          <w:lang w:eastAsia="ru-RU"/>
        </w:rPr>
      </w:pPr>
    </w:p>
    <w:p w:rsidR="00FB7734" w:rsidRPr="00D618AB" w:rsidRDefault="00FB7734" w:rsidP="00FB7734">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27132A" w:rsidRDefault="00D60238" w:rsidP="0027132A">
      <w:pPr>
        <w:pStyle w:val="23"/>
        <w:spacing w:line="240" w:lineRule="auto"/>
        <w:rPr>
          <w:b/>
          <w:color w:val="000000"/>
          <w:sz w:val="28"/>
          <w:szCs w:val="28"/>
        </w:rPr>
      </w:pPr>
      <w:r>
        <w:rPr>
          <w:b/>
          <w:color w:val="000000"/>
          <w:sz w:val="28"/>
          <w:szCs w:val="28"/>
        </w:rPr>
        <w:t xml:space="preserve"> </w:t>
      </w:r>
      <w:r w:rsidR="00C2509F">
        <w:rPr>
          <w:b/>
          <w:color w:val="000000"/>
          <w:sz w:val="28"/>
          <w:szCs w:val="28"/>
        </w:rPr>
        <w:t xml:space="preserve">Тема № </w:t>
      </w:r>
      <w:r>
        <w:rPr>
          <w:b/>
          <w:color w:val="000000"/>
          <w:sz w:val="28"/>
          <w:szCs w:val="28"/>
        </w:rPr>
        <w:t xml:space="preserve">8. </w:t>
      </w:r>
      <w:r w:rsidR="00C2509F">
        <w:rPr>
          <w:b/>
          <w:color w:val="000000"/>
          <w:sz w:val="28"/>
          <w:szCs w:val="28"/>
        </w:rPr>
        <w:t xml:space="preserve"> </w:t>
      </w:r>
      <w:r>
        <w:rPr>
          <w:b/>
          <w:color w:val="000000"/>
          <w:sz w:val="28"/>
          <w:szCs w:val="28"/>
        </w:rPr>
        <w:t>Врождённый сифилис.</w:t>
      </w:r>
      <w:r w:rsidR="00E43831">
        <w:rPr>
          <w:b/>
          <w:color w:val="000000"/>
          <w:sz w:val="28"/>
          <w:szCs w:val="28"/>
        </w:rPr>
        <w:t xml:space="preserve"> Патогенез. Клиника</w:t>
      </w:r>
      <w:r>
        <w:rPr>
          <w:b/>
          <w:color w:val="000000"/>
          <w:sz w:val="28"/>
          <w:szCs w:val="28"/>
        </w:rPr>
        <w:t xml:space="preserve"> </w:t>
      </w:r>
      <w:r w:rsidR="0027132A">
        <w:rPr>
          <w:b/>
          <w:color w:val="000000"/>
          <w:sz w:val="28"/>
          <w:szCs w:val="28"/>
        </w:rPr>
        <w:t xml:space="preserve">Лабораторная диагностика, принципы лечения и профилактика сифилиса.  </w:t>
      </w:r>
    </w:p>
    <w:p w:rsidR="002D3936" w:rsidRDefault="002D3936" w:rsidP="002D3936">
      <w:pPr>
        <w:spacing w:after="0" w:line="240" w:lineRule="auto"/>
        <w:ind w:firstLine="709"/>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Тесты:</w:t>
      </w:r>
    </w:p>
    <w:p w:rsidR="00FD7305" w:rsidRDefault="00FD7305" w:rsidP="002D3936">
      <w:pPr>
        <w:spacing w:after="0" w:line="240" w:lineRule="auto"/>
        <w:ind w:firstLine="709"/>
        <w:jc w:val="both"/>
        <w:rPr>
          <w:rFonts w:ascii="Times New Roman" w:eastAsia="Times New Roman" w:hAnsi="Times New Roman" w:cs="Times New Roman"/>
          <w:color w:val="000000"/>
          <w:sz w:val="28"/>
          <w:szCs w:val="28"/>
          <w:u w:val="single"/>
          <w:lang w:eastAsia="ru-RU"/>
        </w:rPr>
      </w:pPr>
    </w:p>
    <w:p w:rsidR="00522C39" w:rsidRPr="002D3936" w:rsidRDefault="002D3936" w:rsidP="000737DA">
      <w:pPr>
        <w:pStyle w:val="a5"/>
        <w:numPr>
          <w:ilvl w:val="0"/>
          <w:numId w:val="7"/>
        </w:numPr>
        <w:rPr>
          <w:rFonts w:ascii="Times New Roman" w:hAnsi="Times New Roman"/>
          <w:sz w:val="28"/>
          <w:szCs w:val="28"/>
        </w:rPr>
      </w:pPr>
      <w:r>
        <w:rPr>
          <w:rFonts w:ascii="Times New Roman" w:hAnsi="Times New Roman"/>
          <w:sz w:val="28"/>
          <w:szCs w:val="28"/>
        </w:rPr>
        <w:t xml:space="preserve"> </w:t>
      </w:r>
      <w:r w:rsidR="00522C39" w:rsidRPr="002D3936">
        <w:rPr>
          <w:rFonts w:ascii="Times New Roman" w:hAnsi="Times New Roman"/>
          <w:sz w:val="28"/>
          <w:szCs w:val="28"/>
        </w:rPr>
        <w:t>Какова излюбленная локализация высыпаний при сифилитической пузырчатке?</w:t>
      </w:r>
    </w:p>
    <w:p w:rsidR="00522C39" w:rsidRPr="00954C8B" w:rsidRDefault="009C60A3" w:rsidP="009C60A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2C39" w:rsidRPr="00954C8B">
        <w:rPr>
          <w:rFonts w:ascii="Times New Roman" w:hAnsi="Times New Roman" w:cs="Times New Roman"/>
          <w:sz w:val="28"/>
          <w:szCs w:val="28"/>
        </w:rPr>
        <w:t>а) кожа волосистой части головы,</w:t>
      </w:r>
    </w:p>
    <w:p w:rsidR="00522C39" w:rsidRPr="00954C8B" w:rsidRDefault="009C60A3" w:rsidP="009C60A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2C39" w:rsidRPr="00954C8B">
        <w:rPr>
          <w:rFonts w:ascii="Times New Roman" w:hAnsi="Times New Roman" w:cs="Times New Roman"/>
          <w:sz w:val="28"/>
          <w:szCs w:val="28"/>
        </w:rPr>
        <w:t>б) кожа лица,</w:t>
      </w:r>
    </w:p>
    <w:p w:rsidR="00522C39" w:rsidRPr="00954C8B" w:rsidRDefault="009C60A3" w:rsidP="009C60A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2C39" w:rsidRPr="00954C8B">
        <w:rPr>
          <w:rFonts w:ascii="Times New Roman" w:hAnsi="Times New Roman" w:cs="Times New Roman"/>
          <w:sz w:val="28"/>
          <w:szCs w:val="28"/>
        </w:rPr>
        <w:t>в) боковые поверхности туловища,</w:t>
      </w:r>
    </w:p>
    <w:p w:rsidR="00522C39" w:rsidRPr="00954C8B" w:rsidRDefault="009C60A3" w:rsidP="009C60A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2C39" w:rsidRPr="00954C8B">
        <w:rPr>
          <w:rFonts w:ascii="Times New Roman" w:hAnsi="Times New Roman" w:cs="Times New Roman"/>
          <w:sz w:val="28"/>
          <w:szCs w:val="28"/>
        </w:rPr>
        <w:t>г) на ягодицах,</w:t>
      </w:r>
    </w:p>
    <w:p w:rsidR="00522C39" w:rsidRPr="00954C8B" w:rsidRDefault="009C60A3" w:rsidP="009C60A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2C39" w:rsidRPr="00954C8B">
        <w:rPr>
          <w:rFonts w:ascii="Times New Roman" w:hAnsi="Times New Roman" w:cs="Times New Roman"/>
          <w:sz w:val="28"/>
          <w:szCs w:val="28"/>
        </w:rPr>
        <w:t>д) на коже ладоней и подошв</w:t>
      </w:r>
    </w:p>
    <w:p w:rsidR="00522C39" w:rsidRPr="002D3936" w:rsidRDefault="00522C39" w:rsidP="000737DA">
      <w:pPr>
        <w:pStyle w:val="a5"/>
        <w:numPr>
          <w:ilvl w:val="0"/>
          <w:numId w:val="7"/>
        </w:numPr>
        <w:rPr>
          <w:rFonts w:ascii="Times New Roman" w:hAnsi="Times New Roman"/>
          <w:sz w:val="28"/>
          <w:szCs w:val="28"/>
        </w:rPr>
      </w:pPr>
      <w:r w:rsidRPr="002D3936">
        <w:rPr>
          <w:rFonts w:ascii="Times New Roman" w:hAnsi="Times New Roman"/>
          <w:sz w:val="28"/>
          <w:szCs w:val="28"/>
        </w:rPr>
        <w:t>В каком возрасте появляется сифилитическая пузырчатка:</w:t>
      </w:r>
    </w:p>
    <w:p w:rsidR="00522C39" w:rsidRPr="00954C8B" w:rsidRDefault="00522C39" w:rsidP="00522C39">
      <w:pPr>
        <w:rPr>
          <w:rFonts w:ascii="Times New Roman" w:hAnsi="Times New Roman" w:cs="Times New Roman"/>
          <w:sz w:val="28"/>
          <w:szCs w:val="28"/>
        </w:rPr>
      </w:pPr>
      <w:r w:rsidRPr="00954C8B">
        <w:rPr>
          <w:rFonts w:ascii="Times New Roman" w:hAnsi="Times New Roman" w:cs="Times New Roman"/>
          <w:sz w:val="28"/>
          <w:szCs w:val="28"/>
        </w:rPr>
        <w:lastRenderedPageBreak/>
        <w:tab/>
        <w:t>а)</w:t>
      </w:r>
      <w:r w:rsidR="00C74C70">
        <w:rPr>
          <w:rFonts w:ascii="Times New Roman" w:hAnsi="Times New Roman" w:cs="Times New Roman"/>
          <w:sz w:val="28"/>
          <w:szCs w:val="28"/>
        </w:rPr>
        <w:t xml:space="preserve"> </w:t>
      </w:r>
      <w:r w:rsidRPr="00954C8B">
        <w:rPr>
          <w:rFonts w:ascii="Times New Roman" w:hAnsi="Times New Roman" w:cs="Times New Roman"/>
          <w:sz w:val="28"/>
          <w:szCs w:val="28"/>
        </w:rPr>
        <w:t xml:space="preserve">на 1-2 </w:t>
      </w:r>
      <w:proofErr w:type="gramStart"/>
      <w:r w:rsidR="004E3B95" w:rsidRPr="00954C8B">
        <w:rPr>
          <w:rFonts w:ascii="Times New Roman" w:hAnsi="Times New Roman" w:cs="Times New Roman"/>
          <w:sz w:val="28"/>
          <w:szCs w:val="28"/>
        </w:rPr>
        <w:t>неделе,</w:t>
      </w:r>
      <w:r w:rsidR="004E3B95">
        <w:rPr>
          <w:rFonts w:ascii="Times New Roman" w:hAnsi="Times New Roman" w:cs="Times New Roman"/>
          <w:sz w:val="28"/>
          <w:szCs w:val="28"/>
        </w:rPr>
        <w:t xml:space="preserve">   </w:t>
      </w:r>
      <w:proofErr w:type="gramEnd"/>
      <w:r w:rsidR="004E3B95">
        <w:rPr>
          <w:rFonts w:ascii="Times New Roman" w:hAnsi="Times New Roman" w:cs="Times New Roman"/>
          <w:sz w:val="28"/>
          <w:szCs w:val="28"/>
        </w:rPr>
        <w:t xml:space="preserve">        </w:t>
      </w:r>
      <w:r w:rsidRPr="00954C8B">
        <w:rPr>
          <w:rFonts w:ascii="Times New Roman" w:hAnsi="Times New Roman" w:cs="Times New Roman"/>
          <w:sz w:val="28"/>
          <w:szCs w:val="28"/>
        </w:rPr>
        <w:t>б)</w:t>
      </w:r>
      <w:r w:rsidR="00C74C70">
        <w:rPr>
          <w:rFonts w:ascii="Times New Roman" w:hAnsi="Times New Roman" w:cs="Times New Roman"/>
          <w:sz w:val="28"/>
          <w:szCs w:val="28"/>
        </w:rPr>
        <w:t xml:space="preserve"> </w:t>
      </w:r>
      <w:r w:rsidRPr="00954C8B">
        <w:rPr>
          <w:rFonts w:ascii="Times New Roman" w:hAnsi="Times New Roman" w:cs="Times New Roman"/>
          <w:sz w:val="28"/>
          <w:szCs w:val="28"/>
        </w:rPr>
        <w:t>на 2-3 месяце,</w:t>
      </w:r>
      <w:r w:rsidR="004E3B95">
        <w:rPr>
          <w:rFonts w:ascii="Times New Roman" w:hAnsi="Times New Roman" w:cs="Times New Roman"/>
          <w:sz w:val="28"/>
          <w:szCs w:val="28"/>
        </w:rPr>
        <w:t xml:space="preserve">     </w:t>
      </w:r>
      <w:r w:rsidRPr="00954C8B">
        <w:rPr>
          <w:rFonts w:ascii="Times New Roman" w:hAnsi="Times New Roman" w:cs="Times New Roman"/>
          <w:sz w:val="28"/>
          <w:szCs w:val="28"/>
        </w:rPr>
        <w:tab/>
        <w:t>в)</w:t>
      </w:r>
      <w:r w:rsidR="00C74C70">
        <w:rPr>
          <w:rFonts w:ascii="Times New Roman" w:hAnsi="Times New Roman" w:cs="Times New Roman"/>
          <w:sz w:val="28"/>
          <w:szCs w:val="28"/>
        </w:rPr>
        <w:t xml:space="preserve"> </w:t>
      </w:r>
      <w:r w:rsidRPr="00954C8B">
        <w:rPr>
          <w:rFonts w:ascii="Times New Roman" w:hAnsi="Times New Roman" w:cs="Times New Roman"/>
          <w:sz w:val="28"/>
          <w:szCs w:val="28"/>
        </w:rPr>
        <w:t>на 4-6 месяце.</w:t>
      </w:r>
    </w:p>
    <w:p w:rsidR="00522C39" w:rsidRPr="00954C8B" w:rsidRDefault="00522C39" w:rsidP="000737DA">
      <w:pPr>
        <w:numPr>
          <w:ilvl w:val="0"/>
          <w:numId w:val="7"/>
        </w:numPr>
        <w:spacing w:after="0" w:line="240" w:lineRule="auto"/>
        <w:rPr>
          <w:rFonts w:ascii="Times New Roman" w:hAnsi="Times New Roman" w:cs="Times New Roman"/>
          <w:sz w:val="28"/>
          <w:szCs w:val="28"/>
        </w:rPr>
      </w:pPr>
      <w:r w:rsidRPr="00954C8B">
        <w:rPr>
          <w:rFonts w:ascii="Times New Roman" w:hAnsi="Times New Roman" w:cs="Times New Roman"/>
          <w:sz w:val="28"/>
          <w:szCs w:val="28"/>
        </w:rPr>
        <w:t>Какой из клинических признаков является</w:t>
      </w:r>
      <w:r w:rsidR="002D3936">
        <w:rPr>
          <w:rFonts w:ascii="Times New Roman" w:hAnsi="Times New Roman" w:cs="Times New Roman"/>
          <w:sz w:val="28"/>
          <w:szCs w:val="28"/>
        </w:rPr>
        <w:t xml:space="preserve"> характерным для позднего врождё</w:t>
      </w:r>
      <w:r w:rsidRPr="00954C8B">
        <w:rPr>
          <w:rFonts w:ascii="Times New Roman" w:hAnsi="Times New Roman" w:cs="Times New Roman"/>
          <w:sz w:val="28"/>
          <w:szCs w:val="28"/>
        </w:rPr>
        <w:t>нного сифилиса:</w:t>
      </w:r>
    </w:p>
    <w:p w:rsidR="00522C39" w:rsidRPr="00954C8B" w:rsidRDefault="00522C39" w:rsidP="002D3936">
      <w:pPr>
        <w:spacing w:line="240" w:lineRule="auto"/>
        <w:rPr>
          <w:rFonts w:ascii="Times New Roman" w:hAnsi="Times New Roman" w:cs="Times New Roman"/>
          <w:sz w:val="28"/>
          <w:szCs w:val="28"/>
        </w:rPr>
      </w:pPr>
      <w:r w:rsidRPr="00954C8B">
        <w:rPr>
          <w:rFonts w:ascii="Times New Roman" w:hAnsi="Times New Roman" w:cs="Times New Roman"/>
          <w:sz w:val="28"/>
          <w:szCs w:val="28"/>
        </w:rPr>
        <w:tab/>
        <w:t>а)</w:t>
      </w:r>
      <w:r w:rsidR="002D3936">
        <w:rPr>
          <w:rFonts w:ascii="Times New Roman" w:hAnsi="Times New Roman" w:cs="Times New Roman"/>
          <w:sz w:val="28"/>
          <w:szCs w:val="28"/>
        </w:rPr>
        <w:t xml:space="preserve"> папулё</w:t>
      </w:r>
      <w:r w:rsidRPr="00954C8B">
        <w:rPr>
          <w:rFonts w:ascii="Times New Roman" w:hAnsi="Times New Roman" w:cs="Times New Roman"/>
          <w:sz w:val="28"/>
          <w:szCs w:val="28"/>
        </w:rPr>
        <w:t>зная инфильтрация,</w:t>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ab/>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б)</w:t>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сифилитическая пузырчатка,</w:t>
      </w:r>
    </w:p>
    <w:p w:rsidR="00522C39" w:rsidRPr="00954C8B" w:rsidRDefault="00522C39" w:rsidP="002D3936">
      <w:pPr>
        <w:spacing w:line="240" w:lineRule="auto"/>
        <w:rPr>
          <w:rFonts w:ascii="Times New Roman" w:hAnsi="Times New Roman" w:cs="Times New Roman"/>
          <w:sz w:val="28"/>
          <w:szCs w:val="28"/>
        </w:rPr>
      </w:pPr>
      <w:r w:rsidRPr="00954C8B">
        <w:rPr>
          <w:rFonts w:ascii="Times New Roman" w:hAnsi="Times New Roman" w:cs="Times New Roman"/>
          <w:sz w:val="28"/>
          <w:szCs w:val="28"/>
        </w:rPr>
        <w:tab/>
        <w:t>в)</w:t>
      </w:r>
      <w:r w:rsidR="00C74C70">
        <w:rPr>
          <w:rFonts w:ascii="Times New Roman" w:hAnsi="Times New Roman" w:cs="Times New Roman"/>
          <w:sz w:val="28"/>
          <w:szCs w:val="28"/>
        </w:rPr>
        <w:t xml:space="preserve"> </w:t>
      </w:r>
      <w:r w:rsidRPr="00954C8B">
        <w:rPr>
          <w:rFonts w:ascii="Times New Roman" w:hAnsi="Times New Roman" w:cs="Times New Roman"/>
          <w:sz w:val="28"/>
          <w:szCs w:val="28"/>
        </w:rPr>
        <w:t>гетчинсоновские зубы,</w:t>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ab/>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г)</w:t>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остеохондриты.</w:t>
      </w:r>
    </w:p>
    <w:p w:rsidR="00522C39" w:rsidRPr="00954C8B" w:rsidRDefault="002D3936" w:rsidP="000737DA">
      <w:pPr>
        <w:numPr>
          <w:ilvl w:val="0"/>
          <w:numId w:val="7"/>
        </w:numPr>
        <w:spacing w:after="0" w:line="240" w:lineRule="auto"/>
        <w:rPr>
          <w:rFonts w:ascii="Times New Roman" w:hAnsi="Times New Roman" w:cs="Times New Roman"/>
          <w:sz w:val="28"/>
          <w:szCs w:val="28"/>
        </w:rPr>
      </w:pPr>
      <w:r>
        <w:rPr>
          <w:rFonts w:ascii="Times New Roman" w:hAnsi="Times New Roman" w:cs="Times New Roman"/>
          <w:sz w:val="28"/>
          <w:szCs w:val="28"/>
        </w:rPr>
        <w:t>Врождённый сифилис передаё</w:t>
      </w:r>
      <w:r w:rsidR="00522C39" w:rsidRPr="00954C8B">
        <w:rPr>
          <w:rFonts w:ascii="Times New Roman" w:hAnsi="Times New Roman" w:cs="Times New Roman"/>
          <w:sz w:val="28"/>
          <w:szCs w:val="28"/>
        </w:rPr>
        <w:t>тся плоду:</w:t>
      </w:r>
    </w:p>
    <w:p w:rsidR="00522C39" w:rsidRPr="00954C8B" w:rsidRDefault="00522C39" w:rsidP="00522C39">
      <w:pPr>
        <w:rPr>
          <w:rFonts w:ascii="Times New Roman" w:hAnsi="Times New Roman" w:cs="Times New Roman"/>
          <w:sz w:val="28"/>
          <w:szCs w:val="28"/>
        </w:rPr>
      </w:pPr>
      <w:r w:rsidRPr="00954C8B">
        <w:rPr>
          <w:rFonts w:ascii="Times New Roman" w:hAnsi="Times New Roman" w:cs="Times New Roman"/>
          <w:sz w:val="28"/>
          <w:szCs w:val="28"/>
        </w:rPr>
        <w:tab/>
        <w:t>а)</w:t>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во время родов,</w:t>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ab/>
      </w:r>
      <w:r w:rsidR="002D3936">
        <w:rPr>
          <w:rFonts w:ascii="Times New Roman" w:hAnsi="Times New Roman" w:cs="Times New Roman"/>
          <w:sz w:val="28"/>
          <w:szCs w:val="28"/>
        </w:rPr>
        <w:t xml:space="preserve">              </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б)</w:t>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 xml:space="preserve">в </w:t>
      </w:r>
      <w:r w:rsidR="00C74C70">
        <w:rPr>
          <w:rFonts w:ascii="Times New Roman" w:hAnsi="Times New Roman" w:cs="Times New Roman"/>
          <w:sz w:val="28"/>
          <w:szCs w:val="28"/>
        </w:rPr>
        <w:t>1</w:t>
      </w:r>
      <w:r w:rsidR="00E62EA8">
        <w:rPr>
          <w:rFonts w:ascii="Times New Roman" w:hAnsi="Times New Roman" w:cs="Times New Roman"/>
          <w:sz w:val="28"/>
          <w:szCs w:val="28"/>
        </w:rPr>
        <w:t>-ю</w:t>
      </w:r>
      <w:r w:rsidRPr="00954C8B">
        <w:rPr>
          <w:rFonts w:ascii="Times New Roman" w:hAnsi="Times New Roman" w:cs="Times New Roman"/>
          <w:sz w:val="28"/>
          <w:szCs w:val="28"/>
        </w:rPr>
        <w:t xml:space="preserve"> половину беременности,</w:t>
      </w:r>
    </w:p>
    <w:p w:rsidR="00522C39" w:rsidRPr="00954C8B" w:rsidRDefault="00522C39" w:rsidP="00522C39">
      <w:pPr>
        <w:rPr>
          <w:rFonts w:ascii="Times New Roman" w:hAnsi="Times New Roman" w:cs="Times New Roman"/>
          <w:sz w:val="28"/>
          <w:szCs w:val="28"/>
        </w:rPr>
      </w:pPr>
      <w:r w:rsidRPr="00954C8B">
        <w:rPr>
          <w:rFonts w:ascii="Times New Roman" w:hAnsi="Times New Roman" w:cs="Times New Roman"/>
          <w:sz w:val="28"/>
          <w:szCs w:val="28"/>
        </w:rPr>
        <w:tab/>
        <w:t>в)</w:t>
      </w:r>
      <w:r w:rsidR="002D3936">
        <w:rPr>
          <w:rFonts w:ascii="Times New Roman" w:hAnsi="Times New Roman" w:cs="Times New Roman"/>
          <w:sz w:val="28"/>
          <w:szCs w:val="28"/>
        </w:rPr>
        <w:t xml:space="preserve"> </w:t>
      </w:r>
      <w:r w:rsidR="00E62EA8">
        <w:rPr>
          <w:rFonts w:ascii="Times New Roman" w:hAnsi="Times New Roman" w:cs="Times New Roman"/>
          <w:sz w:val="28"/>
          <w:szCs w:val="28"/>
        </w:rPr>
        <w:t>во 2-</w:t>
      </w:r>
      <w:proofErr w:type="gramStart"/>
      <w:r w:rsidR="00E62EA8">
        <w:rPr>
          <w:rFonts w:ascii="Times New Roman" w:hAnsi="Times New Roman" w:cs="Times New Roman"/>
          <w:sz w:val="28"/>
          <w:szCs w:val="28"/>
        </w:rPr>
        <w:t xml:space="preserve">ю </w:t>
      </w:r>
      <w:r w:rsidRPr="00954C8B">
        <w:rPr>
          <w:rFonts w:ascii="Times New Roman" w:hAnsi="Times New Roman" w:cs="Times New Roman"/>
          <w:sz w:val="28"/>
          <w:szCs w:val="28"/>
        </w:rPr>
        <w:t xml:space="preserve"> половину</w:t>
      </w:r>
      <w:proofErr w:type="gramEnd"/>
      <w:r w:rsidRPr="00954C8B">
        <w:rPr>
          <w:rFonts w:ascii="Times New Roman" w:hAnsi="Times New Roman" w:cs="Times New Roman"/>
          <w:sz w:val="28"/>
          <w:szCs w:val="28"/>
        </w:rPr>
        <w:t xml:space="preserve"> беременности,</w:t>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ab/>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г)</w:t>
      </w:r>
      <w:r w:rsidR="002D3936">
        <w:rPr>
          <w:rFonts w:ascii="Times New Roman" w:hAnsi="Times New Roman" w:cs="Times New Roman"/>
          <w:sz w:val="28"/>
          <w:szCs w:val="28"/>
        </w:rPr>
        <w:t xml:space="preserve"> </w:t>
      </w:r>
      <w:r w:rsidRPr="00954C8B">
        <w:rPr>
          <w:rFonts w:ascii="Times New Roman" w:hAnsi="Times New Roman" w:cs="Times New Roman"/>
          <w:sz w:val="28"/>
          <w:szCs w:val="28"/>
        </w:rPr>
        <w:t>через плаценту.</w:t>
      </w:r>
    </w:p>
    <w:p w:rsidR="00522C39" w:rsidRPr="00954C8B" w:rsidRDefault="00522C39" w:rsidP="000737DA">
      <w:pPr>
        <w:numPr>
          <w:ilvl w:val="0"/>
          <w:numId w:val="7"/>
        </w:numPr>
        <w:spacing w:after="0" w:line="240" w:lineRule="auto"/>
        <w:rPr>
          <w:rFonts w:ascii="Times New Roman" w:hAnsi="Times New Roman" w:cs="Times New Roman"/>
          <w:sz w:val="28"/>
          <w:szCs w:val="28"/>
        </w:rPr>
      </w:pPr>
      <w:r w:rsidRPr="00954C8B">
        <w:rPr>
          <w:rFonts w:ascii="Times New Roman" w:hAnsi="Times New Roman" w:cs="Times New Roman"/>
          <w:sz w:val="28"/>
          <w:szCs w:val="28"/>
        </w:rPr>
        <w:t>Отметьте признаки дистрофии зубов, которые известны под названием «зубы Гетчинсона»:</w:t>
      </w:r>
    </w:p>
    <w:p w:rsidR="00522C39" w:rsidRPr="00954C8B" w:rsidRDefault="00522C39" w:rsidP="00E62EA8">
      <w:pPr>
        <w:spacing w:line="240" w:lineRule="auto"/>
        <w:rPr>
          <w:rFonts w:ascii="Times New Roman" w:hAnsi="Times New Roman" w:cs="Times New Roman"/>
          <w:sz w:val="28"/>
          <w:szCs w:val="28"/>
        </w:rPr>
      </w:pPr>
      <w:r w:rsidRPr="00954C8B">
        <w:rPr>
          <w:rFonts w:ascii="Times New Roman" w:hAnsi="Times New Roman" w:cs="Times New Roman"/>
          <w:sz w:val="28"/>
          <w:szCs w:val="28"/>
        </w:rPr>
        <w:tab/>
        <w:t>а)</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дистрофия двух верхних средних зубов,</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б)</w:t>
      </w:r>
      <w:r w:rsidR="00E62EA8">
        <w:rPr>
          <w:rFonts w:ascii="Times New Roman" w:hAnsi="Times New Roman" w:cs="Times New Roman"/>
          <w:sz w:val="28"/>
          <w:szCs w:val="28"/>
        </w:rPr>
        <w:t xml:space="preserve"> зубы в форме отвё</w:t>
      </w:r>
      <w:r w:rsidRPr="00954C8B">
        <w:rPr>
          <w:rFonts w:ascii="Times New Roman" w:hAnsi="Times New Roman" w:cs="Times New Roman"/>
          <w:sz w:val="28"/>
          <w:szCs w:val="28"/>
        </w:rPr>
        <w:t>ртки,</w:t>
      </w:r>
    </w:p>
    <w:p w:rsidR="00522C39" w:rsidRPr="00954C8B" w:rsidRDefault="00522C39" w:rsidP="00E62EA8">
      <w:pPr>
        <w:spacing w:line="240" w:lineRule="auto"/>
        <w:rPr>
          <w:rFonts w:ascii="Times New Roman" w:hAnsi="Times New Roman" w:cs="Times New Roman"/>
          <w:sz w:val="28"/>
          <w:szCs w:val="28"/>
        </w:rPr>
      </w:pPr>
      <w:r w:rsidRPr="00954C8B">
        <w:rPr>
          <w:rFonts w:ascii="Times New Roman" w:hAnsi="Times New Roman" w:cs="Times New Roman"/>
          <w:sz w:val="28"/>
          <w:szCs w:val="28"/>
        </w:rPr>
        <w:tab/>
        <w:t>в)</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наличие полулунной выямки по свободному краю,</w:t>
      </w:r>
    </w:p>
    <w:p w:rsidR="00522C39" w:rsidRPr="00954C8B" w:rsidRDefault="00522C39" w:rsidP="00E62EA8">
      <w:pPr>
        <w:spacing w:line="240" w:lineRule="auto"/>
        <w:rPr>
          <w:rFonts w:ascii="Times New Roman" w:hAnsi="Times New Roman" w:cs="Times New Roman"/>
          <w:sz w:val="28"/>
          <w:szCs w:val="28"/>
        </w:rPr>
      </w:pPr>
      <w:r w:rsidRPr="00954C8B">
        <w:rPr>
          <w:rFonts w:ascii="Times New Roman" w:hAnsi="Times New Roman" w:cs="Times New Roman"/>
          <w:sz w:val="28"/>
          <w:szCs w:val="28"/>
        </w:rPr>
        <w:tab/>
        <w:t>г)</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наличие бугорка Карабелли.</w:t>
      </w:r>
    </w:p>
    <w:p w:rsidR="00522C39" w:rsidRPr="00954C8B" w:rsidRDefault="00522C39" w:rsidP="000737DA">
      <w:pPr>
        <w:numPr>
          <w:ilvl w:val="0"/>
          <w:numId w:val="7"/>
        </w:numPr>
        <w:spacing w:after="0" w:line="240" w:lineRule="auto"/>
        <w:rPr>
          <w:rFonts w:ascii="Times New Roman" w:hAnsi="Times New Roman" w:cs="Times New Roman"/>
          <w:sz w:val="28"/>
          <w:szCs w:val="28"/>
        </w:rPr>
      </w:pPr>
      <w:r w:rsidRPr="00954C8B">
        <w:rPr>
          <w:rFonts w:ascii="Times New Roman" w:hAnsi="Times New Roman" w:cs="Times New Roman"/>
          <w:sz w:val="28"/>
          <w:szCs w:val="28"/>
        </w:rPr>
        <w:t>Какие из перечисленных симптомов относя</w:t>
      </w:r>
      <w:r w:rsidR="00E62EA8">
        <w:rPr>
          <w:rFonts w:ascii="Times New Roman" w:hAnsi="Times New Roman" w:cs="Times New Roman"/>
          <w:sz w:val="28"/>
          <w:szCs w:val="28"/>
        </w:rPr>
        <w:t>тся к вероятным признакам врождё</w:t>
      </w:r>
      <w:r w:rsidRPr="00954C8B">
        <w:rPr>
          <w:rFonts w:ascii="Times New Roman" w:hAnsi="Times New Roman" w:cs="Times New Roman"/>
          <w:sz w:val="28"/>
          <w:szCs w:val="28"/>
        </w:rPr>
        <w:t>нного сифилиса:</w:t>
      </w:r>
    </w:p>
    <w:p w:rsidR="00522C39" w:rsidRPr="00954C8B" w:rsidRDefault="00522C39" w:rsidP="00522C39">
      <w:pPr>
        <w:rPr>
          <w:rFonts w:ascii="Times New Roman" w:hAnsi="Times New Roman" w:cs="Times New Roman"/>
          <w:sz w:val="28"/>
          <w:szCs w:val="28"/>
        </w:rPr>
      </w:pPr>
      <w:r w:rsidRPr="00954C8B">
        <w:rPr>
          <w:rFonts w:ascii="Times New Roman" w:hAnsi="Times New Roman" w:cs="Times New Roman"/>
          <w:sz w:val="28"/>
          <w:szCs w:val="28"/>
        </w:rPr>
        <w:tab/>
        <w:t>а)</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рубцы Робинзона-Фурнье,</w:t>
      </w:r>
    </w:p>
    <w:p w:rsidR="00522C39" w:rsidRPr="00954C8B" w:rsidRDefault="00522C39" w:rsidP="00522C39">
      <w:pPr>
        <w:rPr>
          <w:rFonts w:ascii="Times New Roman" w:hAnsi="Times New Roman" w:cs="Times New Roman"/>
          <w:sz w:val="28"/>
          <w:szCs w:val="28"/>
        </w:rPr>
      </w:pPr>
      <w:r w:rsidRPr="00954C8B">
        <w:rPr>
          <w:rFonts w:ascii="Times New Roman" w:hAnsi="Times New Roman" w:cs="Times New Roman"/>
          <w:sz w:val="28"/>
          <w:szCs w:val="28"/>
        </w:rPr>
        <w:tab/>
        <w:t>б)</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 xml:space="preserve">бугорки </w:t>
      </w:r>
      <w:proofErr w:type="gramStart"/>
      <w:r w:rsidRPr="00954C8B">
        <w:rPr>
          <w:rFonts w:ascii="Times New Roman" w:hAnsi="Times New Roman" w:cs="Times New Roman"/>
          <w:sz w:val="28"/>
          <w:szCs w:val="28"/>
        </w:rPr>
        <w:t>Корабелли,</w:t>
      </w:r>
      <w:r w:rsidR="00E62EA8">
        <w:rPr>
          <w:rFonts w:ascii="Times New Roman" w:hAnsi="Times New Roman" w:cs="Times New Roman"/>
          <w:sz w:val="28"/>
          <w:szCs w:val="28"/>
        </w:rPr>
        <w:t xml:space="preserve">   </w:t>
      </w:r>
      <w:proofErr w:type="gramEnd"/>
      <w:r w:rsidR="00E62EA8">
        <w:rPr>
          <w:rFonts w:ascii="Times New Roman" w:hAnsi="Times New Roman" w:cs="Times New Roman"/>
          <w:sz w:val="28"/>
          <w:szCs w:val="28"/>
        </w:rPr>
        <w:t xml:space="preserve"> </w:t>
      </w:r>
      <w:r w:rsidRPr="00954C8B">
        <w:rPr>
          <w:rFonts w:ascii="Times New Roman" w:hAnsi="Times New Roman" w:cs="Times New Roman"/>
          <w:sz w:val="28"/>
          <w:szCs w:val="28"/>
        </w:rPr>
        <w:tab/>
      </w:r>
      <w:r w:rsidR="00C74C70">
        <w:rPr>
          <w:rFonts w:ascii="Times New Roman" w:hAnsi="Times New Roman" w:cs="Times New Roman"/>
          <w:sz w:val="28"/>
          <w:szCs w:val="28"/>
        </w:rPr>
        <w:t xml:space="preserve">                    </w:t>
      </w:r>
      <w:r w:rsidRPr="00954C8B">
        <w:rPr>
          <w:rFonts w:ascii="Times New Roman" w:hAnsi="Times New Roman" w:cs="Times New Roman"/>
          <w:sz w:val="28"/>
          <w:szCs w:val="28"/>
        </w:rPr>
        <w:t>в)</w:t>
      </w:r>
      <w:r w:rsidR="00C74C70">
        <w:rPr>
          <w:rFonts w:ascii="Times New Roman" w:hAnsi="Times New Roman" w:cs="Times New Roman"/>
          <w:sz w:val="28"/>
          <w:szCs w:val="28"/>
        </w:rPr>
        <w:t xml:space="preserve"> </w:t>
      </w:r>
      <w:r w:rsidRPr="00954C8B">
        <w:rPr>
          <w:rFonts w:ascii="Times New Roman" w:hAnsi="Times New Roman" w:cs="Times New Roman"/>
          <w:sz w:val="28"/>
          <w:szCs w:val="28"/>
        </w:rPr>
        <w:t>деформации носа,</w:t>
      </w:r>
    </w:p>
    <w:p w:rsidR="00522C39" w:rsidRPr="00954C8B" w:rsidRDefault="00522C39" w:rsidP="00522C39">
      <w:pPr>
        <w:rPr>
          <w:rFonts w:ascii="Times New Roman" w:hAnsi="Times New Roman" w:cs="Times New Roman"/>
          <w:sz w:val="28"/>
          <w:szCs w:val="28"/>
        </w:rPr>
      </w:pPr>
      <w:r w:rsidRPr="00954C8B">
        <w:rPr>
          <w:rFonts w:ascii="Times New Roman" w:hAnsi="Times New Roman" w:cs="Times New Roman"/>
          <w:sz w:val="28"/>
          <w:szCs w:val="28"/>
        </w:rPr>
        <w:tab/>
        <w:t>г)</w:t>
      </w:r>
      <w:r w:rsidR="00E62EA8">
        <w:rPr>
          <w:rFonts w:ascii="Times New Roman" w:hAnsi="Times New Roman" w:cs="Times New Roman"/>
          <w:sz w:val="28"/>
          <w:szCs w:val="28"/>
        </w:rPr>
        <w:t xml:space="preserve"> высокое готическое твё</w:t>
      </w:r>
      <w:r w:rsidRPr="00954C8B">
        <w:rPr>
          <w:rFonts w:ascii="Times New Roman" w:hAnsi="Times New Roman" w:cs="Times New Roman"/>
          <w:sz w:val="28"/>
          <w:szCs w:val="28"/>
        </w:rPr>
        <w:t>рдое небо,</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ab/>
        <w:t>д)</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ягодицеобразный череп,</w:t>
      </w:r>
    </w:p>
    <w:p w:rsidR="00522C39" w:rsidRPr="00954C8B" w:rsidRDefault="00E62EA8" w:rsidP="00522C39">
      <w:pPr>
        <w:rPr>
          <w:rFonts w:ascii="Times New Roman" w:hAnsi="Times New Roman" w:cs="Times New Roman"/>
          <w:sz w:val="28"/>
          <w:szCs w:val="28"/>
        </w:rPr>
      </w:pPr>
      <w:r>
        <w:rPr>
          <w:rFonts w:ascii="Times New Roman" w:hAnsi="Times New Roman" w:cs="Times New Roman"/>
          <w:sz w:val="28"/>
          <w:szCs w:val="28"/>
        </w:rPr>
        <w:tab/>
        <w:t>е) всё</w:t>
      </w:r>
      <w:r w:rsidR="00522C39" w:rsidRPr="00954C8B">
        <w:rPr>
          <w:rFonts w:ascii="Times New Roman" w:hAnsi="Times New Roman" w:cs="Times New Roman"/>
          <w:sz w:val="28"/>
          <w:szCs w:val="28"/>
        </w:rPr>
        <w:t xml:space="preserve"> перечисленное верно.</w:t>
      </w:r>
    </w:p>
    <w:p w:rsidR="00522C39" w:rsidRPr="00954C8B" w:rsidRDefault="00522C39" w:rsidP="000737DA">
      <w:pPr>
        <w:numPr>
          <w:ilvl w:val="0"/>
          <w:numId w:val="7"/>
        </w:numPr>
        <w:spacing w:after="0" w:line="240" w:lineRule="auto"/>
        <w:rPr>
          <w:rFonts w:ascii="Times New Roman" w:hAnsi="Times New Roman" w:cs="Times New Roman"/>
          <w:sz w:val="28"/>
          <w:szCs w:val="28"/>
        </w:rPr>
      </w:pPr>
      <w:r w:rsidRPr="00954C8B">
        <w:rPr>
          <w:rFonts w:ascii="Times New Roman" w:hAnsi="Times New Roman" w:cs="Times New Roman"/>
          <w:sz w:val="28"/>
          <w:szCs w:val="28"/>
        </w:rPr>
        <w:t>Клинич</w:t>
      </w:r>
      <w:r w:rsidR="00E62EA8">
        <w:rPr>
          <w:rFonts w:ascii="Times New Roman" w:hAnsi="Times New Roman" w:cs="Times New Roman"/>
          <w:sz w:val="28"/>
          <w:szCs w:val="28"/>
        </w:rPr>
        <w:t>еские проявления позднего врождё</w:t>
      </w:r>
      <w:r w:rsidRPr="00954C8B">
        <w:rPr>
          <w:rFonts w:ascii="Times New Roman" w:hAnsi="Times New Roman" w:cs="Times New Roman"/>
          <w:sz w:val="28"/>
          <w:szCs w:val="28"/>
        </w:rPr>
        <w:t>нного сифилиса:</w:t>
      </w:r>
    </w:p>
    <w:p w:rsidR="00522C39" w:rsidRPr="00954C8B" w:rsidRDefault="00522C39" w:rsidP="00522C39">
      <w:pPr>
        <w:rPr>
          <w:rFonts w:ascii="Times New Roman" w:hAnsi="Times New Roman" w:cs="Times New Roman"/>
          <w:sz w:val="28"/>
          <w:szCs w:val="28"/>
        </w:rPr>
      </w:pPr>
      <w:r w:rsidRPr="00954C8B">
        <w:rPr>
          <w:rFonts w:ascii="Times New Roman" w:hAnsi="Times New Roman" w:cs="Times New Roman"/>
          <w:sz w:val="28"/>
          <w:szCs w:val="28"/>
        </w:rPr>
        <w:tab/>
        <w:t>а)</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 xml:space="preserve">триада </w:t>
      </w:r>
      <w:r w:rsidR="00C74C70" w:rsidRPr="00954C8B">
        <w:rPr>
          <w:rFonts w:ascii="Times New Roman" w:hAnsi="Times New Roman" w:cs="Times New Roman"/>
          <w:sz w:val="28"/>
          <w:szCs w:val="28"/>
        </w:rPr>
        <w:t>Гетчинсона,</w:t>
      </w:r>
      <w:r w:rsidR="00C74C70">
        <w:rPr>
          <w:rFonts w:ascii="Times New Roman" w:hAnsi="Times New Roman" w:cs="Times New Roman"/>
          <w:sz w:val="28"/>
          <w:szCs w:val="28"/>
        </w:rPr>
        <w:t xml:space="preserve"> </w:t>
      </w:r>
      <w:r w:rsidR="00C74C70">
        <w:rPr>
          <w:rFonts w:ascii="Times New Roman" w:hAnsi="Times New Roman" w:cs="Times New Roman"/>
          <w:sz w:val="28"/>
          <w:szCs w:val="28"/>
        </w:rPr>
        <w:tab/>
        <w:t xml:space="preserve">                   </w:t>
      </w:r>
      <w:r w:rsidRPr="00954C8B">
        <w:rPr>
          <w:rFonts w:ascii="Times New Roman" w:hAnsi="Times New Roman" w:cs="Times New Roman"/>
          <w:sz w:val="28"/>
          <w:szCs w:val="28"/>
        </w:rPr>
        <w:t>б)</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саблевидные голени,</w:t>
      </w:r>
    </w:p>
    <w:p w:rsidR="00522C39" w:rsidRPr="00954C8B" w:rsidRDefault="00522C39" w:rsidP="00522C39">
      <w:pPr>
        <w:rPr>
          <w:rFonts w:ascii="Times New Roman" w:hAnsi="Times New Roman" w:cs="Times New Roman"/>
          <w:sz w:val="28"/>
          <w:szCs w:val="28"/>
        </w:rPr>
      </w:pPr>
      <w:r w:rsidRPr="00954C8B">
        <w:rPr>
          <w:rFonts w:ascii="Times New Roman" w:hAnsi="Times New Roman" w:cs="Times New Roman"/>
          <w:sz w:val="28"/>
          <w:szCs w:val="28"/>
        </w:rPr>
        <w:tab/>
        <w:t>в)</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радиальные рубцы вокруг рта,</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ab/>
        <w:t>г)</w:t>
      </w:r>
      <w:r w:rsidR="00E62EA8">
        <w:rPr>
          <w:rFonts w:ascii="Times New Roman" w:hAnsi="Times New Roman" w:cs="Times New Roman"/>
          <w:sz w:val="28"/>
          <w:szCs w:val="28"/>
        </w:rPr>
        <w:t xml:space="preserve"> </w:t>
      </w:r>
      <w:r w:rsidRPr="00954C8B">
        <w:rPr>
          <w:rFonts w:ascii="Times New Roman" w:hAnsi="Times New Roman" w:cs="Times New Roman"/>
          <w:sz w:val="28"/>
          <w:szCs w:val="28"/>
        </w:rPr>
        <w:t>ангины,</w:t>
      </w:r>
    </w:p>
    <w:p w:rsidR="00522C39" w:rsidRPr="00825ED6" w:rsidRDefault="00522C39" w:rsidP="00522C39">
      <w:pPr>
        <w:rPr>
          <w:rFonts w:ascii="Times New Roman" w:hAnsi="Times New Roman" w:cs="Times New Roman"/>
          <w:sz w:val="28"/>
          <w:szCs w:val="28"/>
        </w:rPr>
      </w:pPr>
      <w:r w:rsidRPr="00954C8B">
        <w:rPr>
          <w:rFonts w:ascii="Times New Roman" w:hAnsi="Times New Roman" w:cs="Times New Roman"/>
          <w:sz w:val="28"/>
          <w:szCs w:val="28"/>
        </w:rPr>
        <w:tab/>
        <w:t>д</w:t>
      </w:r>
      <w:r w:rsidRPr="00825ED6">
        <w:rPr>
          <w:rFonts w:ascii="Times New Roman" w:hAnsi="Times New Roman" w:cs="Times New Roman"/>
          <w:sz w:val="28"/>
          <w:szCs w:val="28"/>
        </w:rPr>
        <w:t>)</w:t>
      </w:r>
      <w:r w:rsidR="00E62EA8" w:rsidRPr="00825ED6">
        <w:rPr>
          <w:rFonts w:ascii="Times New Roman" w:hAnsi="Times New Roman" w:cs="Times New Roman"/>
          <w:sz w:val="28"/>
          <w:szCs w:val="28"/>
        </w:rPr>
        <w:t xml:space="preserve"> </w:t>
      </w:r>
      <w:r w:rsidRPr="00954C8B">
        <w:rPr>
          <w:rFonts w:ascii="Times New Roman" w:hAnsi="Times New Roman" w:cs="Times New Roman"/>
          <w:sz w:val="28"/>
          <w:szCs w:val="28"/>
        </w:rPr>
        <w:t>широкие</w:t>
      </w:r>
      <w:r w:rsidRPr="00825ED6">
        <w:rPr>
          <w:rFonts w:ascii="Times New Roman" w:hAnsi="Times New Roman" w:cs="Times New Roman"/>
          <w:sz w:val="28"/>
          <w:szCs w:val="28"/>
        </w:rPr>
        <w:t xml:space="preserve"> </w:t>
      </w:r>
      <w:r w:rsidRPr="00954C8B">
        <w:rPr>
          <w:rFonts w:ascii="Times New Roman" w:hAnsi="Times New Roman" w:cs="Times New Roman"/>
          <w:sz w:val="28"/>
          <w:szCs w:val="28"/>
        </w:rPr>
        <w:t>кондиломы</w:t>
      </w:r>
      <w:r w:rsidRPr="00825ED6">
        <w:rPr>
          <w:rFonts w:ascii="Times New Roman" w:hAnsi="Times New Roman" w:cs="Times New Roman"/>
          <w:sz w:val="28"/>
          <w:szCs w:val="28"/>
        </w:rPr>
        <w:t>.</w:t>
      </w:r>
    </w:p>
    <w:p w:rsidR="005478BC" w:rsidRPr="00825ED6" w:rsidRDefault="005478BC"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470C69" w:rsidRPr="00470C69" w:rsidRDefault="00470C69" w:rsidP="000737DA">
      <w:pPr>
        <w:pStyle w:val="a5"/>
        <w:numPr>
          <w:ilvl w:val="0"/>
          <w:numId w:val="7"/>
        </w:numPr>
        <w:tabs>
          <w:tab w:val="left" w:pos="426"/>
          <w:tab w:val="left" w:pos="709"/>
          <w:tab w:val="left" w:pos="5954"/>
        </w:tabs>
        <w:rPr>
          <w:rFonts w:ascii="Times New Roman" w:hAnsi="Times New Roman"/>
          <w:spacing w:val="-20"/>
          <w:sz w:val="28"/>
          <w:szCs w:val="28"/>
        </w:rPr>
      </w:pPr>
      <w:r>
        <w:rPr>
          <w:rFonts w:ascii="Times New Roman" w:hAnsi="Times New Roman"/>
          <w:spacing w:val="-20"/>
          <w:sz w:val="28"/>
          <w:szCs w:val="28"/>
        </w:rPr>
        <w:t xml:space="preserve"> </w:t>
      </w:r>
      <w:r w:rsidRPr="00470C69">
        <w:rPr>
          <w:rFonts w:ascii="Times New Roman" w:hAnsi="Times New Roman"/>
          <w:spacing w:val="-20"/>
          <w:sz w:val="28"/>
          <w:szCs w:val="28"/>
        </w:rPr>
        <w:t xml:space="preserve">Больной 42 лет, холост. </w:t>
      </w:r>
      <w:proofErr w:type="gramStart"/>
      <w:r w:rsidRPr="00470C69">
        <w:rPr>
          <w:rFonts w:ascii="Times New Roman" w:hAnsi="Times New Roman"/>
          <w:spacing w:val="-20"/>
          <w:sz w:val="28"/>
          <w:szCs w:val="28"/>
        </w:rPr>
        <w:t>При</w:t>
      </w:r>
      <w:r>
        <w:rPr>
          <w:rFonts w:ascii="Times New Roman" w:hAnsi="Times New Roman"/>
          <w:spacing w:val="-20"/>
          <w:sz w:val="28"/>
          <w:szCs w:val="28"/>
        </w:rPr>
        <w:t xml:space="preserve"> </w:t>
      </w:r>
      <w:r w:rsidRPr="00470C69">
        <w:rPr>
          <w:rFonts w:ascii="Times New Roman" w:hAnsi="Times New Roman"/>
          <w:spacing w:val="-20"/>
          <w:sz w:val="28"/>
          <w:szCs w:val="28"/>
        </w:rPr>
        <w:t xml:space="preserve"> </w:t>
      </w:r>
      <w:r>
        <w:rPr>
          <w:rFonts w:ascii="Times New Roman" w:hAnsi="Times New Roman"/>
          <w:spacing w:val="-20"/>
          <w:sz w:val="28"/>
          <w:szCs w:val="28"/>
        </w:rPr>
        <w:t>мед</w:t>
      </w:r>
      <w:proofErr w:type="gramEnd"/>
      <w:r>
        <w:rPr>
          <w:rFonts w:ascii="Times New Roman" w:hAnsi="Times New Roman"/>
          <w:spacing w:val="-20"/>
          <w:sz w:val="28"/>
          <w:szCs w:val="28"/>
        </w:rPr>
        <w:t>. осмотре</w:t>
      </w:r>
      <w:r w:rsidRPr="00470C69">
        <w:rPr>
          <w:rFonts w:ascii="Times New Roman" w:hAnsi="Times New Roman"/>
          <w:spacing w:val="-20"/>
          <w:sz w:val="28"/>
          <w:szCs w:val="28"/>
        </w:rPr>
        <w:t xml:space="preserve"> обнаружена положительная реакция</w:t>
      </w:r>
    </w:p>
    <w:p w:rsidR="00470C69" w:rsidRPr="00470C69" w:rsidRDefault="00470C69" w:rsidP="00470C69">
      <w:pPr>
        <w:tabs>
          <w:tab w:val="left" w:pos="426"/>
          <w:tab w:val="left" w:pos="709"/>
          <w:tab w:val="left" w:pos="5954"/>
        </w:tabs>
        <w:spacing w:line="240" w:lineRule="auto"/>
        <w:ind w:left="360"/>
        <w:jc w:val="both"/>
        <w:rPr>
          <w:rFonts w:ascii="Times New Roman" w:hAnsi="Times New Roman" w:cs="Times New Roman"/>
          <w:spacing w:val="-20"/>
          <w:sz w:val="28"/>
          <w:szCs w:val="28"/>
        </w:rPr>
      </w:pPr>
      <w:r w:rsidRPr="00470C69">
        <w:rPr>
          <w:rFonts w:ascii="Times New Roman" w:hAnsi="Times New Roman" w:cs="Times New Roman"/>
          <w:spacing w:val="-20"/>
          <w:sz w:val="28"/>
          <w:szCs w:val="28"/>
        </w:rPr>
        <w:t xml:space="preserve">микропреципитации с кардиолипиновым антигеном (экспресс-метод). Реакция </w:t>
      </w:r>
    </w:p>
    <w:p w:rsidR="00470C69" w:rsidRPr="00470C69" w:rsidRDefault="00470C69" w:rsidP="00470C69">
      <w:pPr>
        <w:tabs>
          <w:tab w:val="left" w:pos="426"/>
          <w:tab w:val="left" w:pos="709"/>
          <w:tab w:val="left" w:pos="5954"/>
        </w:tabs>
        <w:spacing w:line="240" w:lineRule="auto"/>
        <w:ind w:left="360"/>
        <w:jc w:val="both"/>
        <w:rPr>
          <w:rFonts w:ascii="Times New Roman" w:hAnsi="Times New Roman" w:cs="Times New Roman"/>
          <w:spacing w:val="-20"/>
          <w:sz w:val="28"/>
          <w:szCs w:val="28"/>
        </w:rPr>
      </w:pPr>
      <w:r w:rsidRPr="00470C69">
        <w:rPr>
          <w:rFonts w:ascii="Times New Roman" w:hAnsi="Times New Roman" w:cs="Times New Roman"/>
          <w:spacing w:val="-20"/>
          <w:sz w:val="28"/>
          <w:szCs w:val="28"/>
        </w:rPr>
        <w:t xml:space="preserve">связывания комплемента с </w:t>
      </w:r>
      <w:proofErr w:type="gramStart"/>
      <w:r w:rsidRPr="00470C69">
        <w:rPr>
          <w:rFonts w:ascii="Times New Roman" w:hAnsi="Times New Roman" w:cs="Times New Roman"/>
          <w:spacing w:val="-20"/>
          <w:sz w:val="28"/>
          <w:szCs w:val="28"/>
        </w:rPr>
        <w:t>трепонемным  и</w:t>
      </w:r>
      <w:proofErr w:type="gramEnd"/>
      <w:r w:rsidRPr="00470C69">
        <w:rPr>
          <w:rFonts w:ascii="Times New Roman" w:hAnsi="Times New Roman" w:cs="Times New Roman"/>
          <w:spacing w:val="-20"/>
          <w:sz w:val="28"/>
          <w:szCs w:val="28"/>
        </w:rPr>
        <w:t xml:space="preserve"> кардиолипиновым антигенами дважды резко</w:t>
      </w:r>
      <w:r>
        <w:rPr>
          <w:rFonts w:ascii="Times New Roman" w:hAnsi="Times New Roman" w:cs="Times New Roman"/>
          <w:spacing w:val="-20"/>
          <w:sz w:val="28"/>
          <w:szCs w:val="28"/>
        </w:rPr>
        <w:t xml:space="preserve"> </w:t>
      </w:r>
      <w:r w:rsidRPr="00470C69">
        <w:rPr>
          <w:rFonts w:ascii="Times New Roman" w:hAnsi="Times New Roman" w:cs="Times New Roman"/>
          <w:spacing w:val="-20"/>
          <w:sz w:val="28"/>
          <w:szCs w:val="28"/>
        </w:rPr>
        <w:t xml:space="preserve"> положительные в разведении сыворотки 1:160 и 1:320, РИБТ 47%,   РИФ</w:t>
      </w:r>
      <w:r w:rsidRPr="00470C69">
        <w:rPr>
          <w:rFonts w:ascii="Times New Roman" w:hAnsi="Times New Roman" w:cs="Times New Roman"/>
          <w:spacing w:val="-20"/>
          <w:position w:val="-4"/>
          <w:sz w:val="28"/>
          <w:szCs w:val="28"/>
        </w:rPr>
        <w:t>200</w:t>
      </w:r>
      <w:r w:rsidRPr="00470C69">
        <w:rPr>
          <w:rFonts w:ascii="Times New Roman" w:hAnsi="Times New Roman" w:cs="Times New Roman"/>
          <w:spacing w:val="-20"/>
          <w:sz w:val="28"/>
          <w:szCs w:val="28"/>
        </w:rPr>
        <w:t xml:space="preserve"> 3+, </w:t>
      </w:r>
    </w:p>
    <w:p w:rsidR="00470C69" w:rsidRPr="00470C69" w:rsidRDefault="00470C69" w:rsidP="00470C69">
      <w:pPr>
        <w:tabs>
          <w:tab w:val="left" w:pos="426"/>
          <w:tab w:val="left" w:pos="709"/>
          <w:tab w:val="left" w:pos="5954"/>
        </w:tabs>
        <w:spacing w:line="240" w:lineRule="auto"/>
        <w:ind w:left="360"/>
        <w:jc w:val="both"/>
        <w:rPr>
          <w:rFonts w:ascii="Times New Roman" w:hAnsi="Times New Roman" w:cs="Times New Roman"/>
          <w:spacing w:val="-20"/>
          <w:sz w:val="28"/>
          <w:szCs w:val="28"/>
        </w:rPr>
      </w:pPr>
      <w:r w:rsidRPr="00470C69">
        <w:rPr>
          <w:rFonts w:ascii="Times New Roman" w:hAnsi="Times New Roman" w:cs="Times New Roman"/>
          <w:spacing w:val="-20"/>
          <w:sz w:val="28"/>
          <w:szCs w:val="28"/>
        </w:rPr>
        <w:t>РИФ</w:t>
      </w:r>
      <w:r w:rsidRPr="00470C69">
        <w:rPr>
          <w:rFonts w:ascii="Times New Roman" w:hAnsi="Times New Roman" w:cs="Times New Roman"/>
          <w:spacing w:val="-20"/>
          <w:position w:val="-4"/>
          <w:sz w:val="28"/>
          <w:szCs w:val="28"/>
        </w:rPr>
        <w:t>аб</w:t>
      </w:r>
      <w:r w:rsidR="00893A76">
        <w:rPr>
          <w:rFonts w:ascii="Times New Roman" w:hAnsi="Times New Roman" w:cs="Times New Roman"/>
          <w:spacing w:val="-20"/>
          <w:position w:val="-4"/>
          <w:sz w:val="28"/>
          <w:szCs w:val="28"/>
        </w:rPr>
        <w:t xml:space="preserve"> </w:t>
      </w:r>
      <w:r w:rsidRPr="00470C69">
        <w:rPr>
          <w:rFonts w:ascii="Times New Roman" w:hAnsi="Times New Roman" w:cs="Times New Roman"/>
          <w:spacing w:val="-20"/>
          <w:position w:val="-4"/>
          <w:sz w:val="28"/>
          <w:szCs w:val="28"/>
        </w:rPr>
        <w:t>с</w:t>
      </w:r>
      <w:r w:rsidRPr="00470C69">
        <w:rPr>
          <w:rFonts w:ascii="Times New Roman" w:hAnsi="Times New Roman" w:cs="Times New Roman"/>
          <w:spacing w:val="-20"/>
          <w:sz w:val="28"/>
          <w:szCs w:val="28"/>
        </w:rPr>
        <w:t xml:space="preserve"> 4+. Паховые и затылочные лимфоузлы несколько увеличены и уплотнены. </w:t>
      </w:r>
    </w:p>
    <w:p w:rsidR="00470C69" w:rsidRPr="00470C69" w:rsidRDefault="00470C69" w:rsidP="00470C69">
      <w:pPr>
        <w:tabs>
          <w:tab w:val="left" w:pos="426"/>
          <w:tab w:val="left" w:pos="709"/>
          <w:tab w:val="left" w:pos="5954"/>
        </w:tabs>
        <w:spacing w:line="240" w:lineRule="auto"/>
        <w:ind w:left="360"/>
        <w:jc w:val="both"/>
        <w:rPr>
          <w:rFonts w:ascii="Times New Roman" w:hAnsi="Times New Roman" w:cs="Times New Roman"/>
          <w:spacing w:val="-20"/>
          <w:sz w:val="28"/>
          <w:szCs w:val="28"/>
        </w:rPr>
      </w:pPr>
      <w:r w:rsidRPr="00470C69">
        <w:rPr>
          <w:rFonts w:ascii="Times New Roman" w:hAnsi="Times New Roman" w:cs="Times New Roman"/>
          <w:spacing w:val="-20"/>
          <w:sz w:val="28"/>
          <w:szCs w:val="28"/>
        </w:rPr>
        <w:t xml:space="preserve">В анамнезе – случайная половая связь год тому назад. Самолечение тетрациклином </w:t>
      </w:r>
    </w:p>
    <w:p w:rsidR="00470C69" w:rsidRPr="00470C69" w:rsidRDefault="00470C69" w:rsidP="00470C69">
      <w:pPr>
        <w:tabs>
          <w:tab w:val="left" w:pos="426"/>
          <w:tab w:val="left" w:pos="709"/>
          <w:tab w:val="left" w:pos="5954"/>
        </w:tabs>
        <w:spacing w:line="240" w:lineRule="auto"/>
        <w:ind w:left="360"/>
        <w:jc w:val="both"/>
        <w:rPr>
          <w:rFonts w:ascii="Times New Roman" w:hAnsi="Times New Roman" w:cs="Times New Roman"/>
          <w:sz w:val="28"/>
          <w:szCs w:val="28"/>
        </w:rPr>
      </w:pPr>
      <w:r w:rsidRPr="00470C69">
        <w:rPr>
          <w:rFonts w:ascii="Times New Roman" w:hAnsi="Times New Roman" w:cs="Times New Roman"/>
          <w:spacing w:val="-20"/>
          <w:sz w:val="28"/>
          <w:szCs w:val="28"/>
        </w:rPr>
        <w:t>(по 2 табл. 4 раза в день, 4-5 дней).</w:t>
      </w:r>
      <w:r w:rsidR="003A4536">
        <w:rPr>
          <w:rFonts w:ascii="Times New Roman" w:hAnsi="Times New Roman" w:cs="Times New Roman"/>
          <w:spacing w:val="-20"/>
          <w:sz w:val="28"/>
          <w:szCs w:val="28"/>
        </w:rPr>
        <w:t xml:space="preserve"> </w:t>
      </w:r>
      <w:r w:rsidRPr="00470C69">
        <w:rPr>
          <w:rFonts w:ascii="Times New Roman" w:hAnsi="Times New Roman" w:cs="Times New Roman"/>
          <w:sz w:val="28"/>
          <w:szCs w:val="28"/>
        </w:rPr>
        <w:t>Больному следует поставить диагноз:</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а) сифилиса скрытого раннего;</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б) сифилиса скрытого позднего;</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в) сифилиса скрытого неуточненного;</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lastRenderedPageBreak/>
        <w:t xml:space="preserve">г) </w:t>
      </w:r>
      <w:r w:rsidR="003A4536" w:rsidRPr="00470C69">
        <w:rPr>
          <w:rFonts w:ascii="Times New Roman" w:hAnsi="Times New Roman" w:cs="Times New Roman"/>
          <w:sz w:val="28"/>
          <w:szCs w:val="28"/>
        </w:rPr>
        <w:t>ложноположительные</w:t>
      </w:r>
      <w:r w:rsidRPr="00470C69">
        <w:rPr>
          <w:rFonts w:ascii="Times New Roman" w:hAnsi="Times New Roman" w:cs="Times New Roman"/>
          <w:sz w:val="28"/>
          <w:szCs w:val="28"/>
        </w:rPr>
        <w:t xml:space="preserve"> серореакции;</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д) сифилиса первичного скрытого</w:t>
      </w:r>
    </w:p>
    <w:p w:rsidR="00470C69" w:rsidRPr="00470C69" w:rsidRDefault="00470C69" w:rsidP="00470C69">
      <w:pPr>
        <w:tabs>
          <w:tab w:val="left" w:pos="426"/>
          <w:tab w:val="left" w:pos="709"/>
          <w:tab w:val="left" w:pos="5954"/>
        </w:tabs>
        <w:jc w:val="both"/>
        <w:rPr>
          <w:rFonts w:ascii="Times New Roman" w:hAnsi="Times New Roman" w:cs="Times New Roman"/>
          <w:sz w:val="28"/>
          <w:szCs w:val="28"/>
        </w:rPr>
      </w:pPr>
    </w:p>
    <w:p w:rsidR="00470C69" w:rsidRPr="003A4536" w:rsidRDefault="00FD7305" w:rsidP="003A4536">
      <w:p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4536" w:rsidRPr="003A4536">
        <w:rPr>
          <w:rFonts w:ascii="Times New Roman" w:hAnsi="Times New Roman" w:cs="Times New Roman"/>
          <w:sz w:val="28"/>
          <w:szCs w:val="28"/>
        </w:rPr>
        <w:t>9</w:t>
      </w:r>
      <w:r w:rsidR="003A4536">
        <w:rPr>
          <w:rFonts w:ascii="Times New Roman" w:hAnsi="Times New Roman" w:cs="Times New Roman"/>
          <w:sz w:val="28"/>
          <w:szCs w:val="28"/>
        </w:rPr>
        <w:t xml:space="preserve">.   </w:t>
      </w:r>
      <w:r w:rsidR="00470C69" w:rsidRPr="003A4536">
        <w:rPr>
          <w:rFonts w:ascii="Times New Roman" w:hAnsi="Times New Roman" w:cs="Times New Roman"/>
          <w:sz w:val="28"/>
          <w:szCs w:val="28"/>
        </w:rPr>
        <w:t>Наиболее специфичным серологическим тестом на сифилис является:</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а) реакция иммунофлюоресценции;</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б) реакция иммобилизации бледных трепонем;</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 xml:space="preserve">в) </w:t>
      </w:r>
      <w:proofErr w:type="gramStart"/>
      <w:r w:rsidRPr="00470C69">
        <w:rPr>
          <w:rFonts w:ascii="Times New Roman" w:hAnsi="Times New Roman" w:cs="Times New Roman"/>
          <w:sz w:val="28"/>
          <w:szCs w:val="28"/>
        </w:rPr>
        <w:t xml:space="preserve">реакция </w:t>
      </w:r>
      <w:r w:rsidR="003A4536">
        <w:rPr>
          <w:rFonts w:ascii="Times New Roman" w:hAnsi="Times New Roman" w:cs="Times New Roman"/>
          <w:sz w:val="28"/>
          <w:szCs w:val="28"/>
        </w:rPr>
        <w:t xml:space="preserve"> РСК</w:t>
      </w:r>
      <w:proofErr w:type="gramEnd"/>
      <w:r w:rsidR="003A4536" w:rsidRPr="00470C69">
        <w:rPr>
          <w:rFonts w:ascii="Times New Roman" w:hAnsi="Times New Roman" w:cs="Times New Roman"/>
          <w:sz w:val="28"/>
          <w:szCs w:val="28"/>
        </w:rPr>
        <w:t xml:space="preserve"> с</w:t>
      </w:r>
      <w:r w:rsidRPr="00470C69">
        <w:rPr>
          <w:rFonts w:ascii="Times New Roman" w:hAnsi="Times New Roman" w:cs="Times New Roman"/>
          <w:sz w:val="28"/>
          <w:szCs w:val="28"/>
        </w:rPr>
        <w:t xml:space="preserve"> трепонемным антигеном;</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г) реакция Колмера;</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д) реакция микропреципитации</w:t>
      </w:r>
    </w:p>
    <w:p w:rsidR="00470C69" w:rsidRPr="003A4536" w:rsidRDefault="003A4536" w:rsidP="003A4536">
      <w:p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A3136A">
        <w:rPr>
          <w:rFonts w:ascii="Times New Roman" w:hAnsi="Times New Roman" w:cs="Times New Roman"/>
          <w:i/>
          <w:sz w:val="28"/>
          <w:szCs w:val="28"/>
        </w:rPr>
        <w:t xml:space="preserve"> </w:t>
      </w:r>
      <w:r>
        <w:rPr>
          <w:rFonts w:ascii="Times New Roman" w:hAnsi="Times New Roman" w:cs="Times New Roman"/>
          <w:sz w:val="28"/>
          <w:szCs w:val="28"/>
        </w:rPr>
        <w:t xml:space="preserve">10.  </w:t>
      </w:r>
      <w:r w:rsidR="00893A76">
        <w:rPr>
          <w:rFonts w:ascii="Times New Roman" w:hAnsi="Times New Roman" w:cs="Times New Roman"/>
          <w:sz w:val="28"/>
          <w:szCs w:val="28"/>
        </w:rPr>
        <w:t>Проявления позднего врождё</w:t>
      </w:r>
      <w:r w:rsidR="00470C69" w:rsidRPr="003A4536">
        <w:rPr>
          <w:rFonts w:ascii="Times New Roman" w:hAnsi="Times New Roman" w:cs="Times New Roman"/>
          <w:sz w:val="28"/>
          <w:szCs w:val="28"/>
        </w:rPr>
        <w:t>нного сифилиса чаще всего возникают в возрасте:</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 xml:space="preserve">а) от 2 до 4 </w:t>
      </w:r>
      <w:proofErr w:type="gramStart"/>
      <w:r w:rsidRPr="00470C69">
        <w:rPr>
          <w:rFonts w:ascii="Times New Roman" w:hAnsi="Times New Roman" w:cs="Times New Roman"/>
          <w:sz w:val="28"/>
          <w:szCs w:val="28"/>
        </w:rPr>
        <w:t>лет;</w:t>
      </w:r>
      <w:r w:rsidR="00A3136A">
        <w:rPr>
          <w:rFonts w:ascii="Times New Roman" w:hAnsi="Times New Roman" w:cs="Times New Roman"/>
          <w:sz w:val="28"/>
          <w:szCs w:val="28"/>
        </w:rPr>
        <w:t xml:space="preserve">   </w:t>
      </w:r>
      <w:proofErr w:type="gramEnd"/>
      <w:r w:rsidR="00A3136A">
        <w:rPr>
          <w:rFonts w:ascii="Times New Roman" w:hAnsi="Times New Roman" w:cs="Times New Roman"/>
          <w:sz w:val="28"/>
          <w:szCs w:val="28"/>
        </w:rPr>
        <w:t xml:space="preserve">                        </w:t>
      </w:r>
      <w:r w:rsidRPr="00470C69">
        <w:rPr>
          <w:rFonts w:ascii="Times New Roman" w:hAnsi="Times New Roman" w:cs="Times New Roman"/>
          <w:sz w:val="28"/>
          <w:szCs w:val="28"/>
        </w:rPr>
        <w:t>б) от 4 до 17 лет;</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в) от 17 до 25 лет</w:t>
      </w:r>
      <w:r w:rsidR="00A3136A">
        <w:rPr>
          <w:rFonts w:ascii="Times New Roman" w:hAnsi="Times New Roman" w:cs="Times New Roman"/>
          <w:sz w:val="28"/>
          <w:szCs w:val="28"/>
        </w:rPr>
        <w:t xml:space="preserve">;                                                                    </w:t>
      </w:r>
    </w:p>
    <w:p w:rsidR="00470C69" w:rsidRPr="003A4536" w:rsidRDefault="00FD7305" w:rsidP="000737DA">
      <w:pPr>
        <w:pStyle w:val="a5"/>
        <w:numPr>
          <w:ilvl w:val="0"/>
          <w:numId w:val="9"/>
        </w:numPr>
        <w:tabs>
          <w:tab w:val="left" w:pos="426"/>
          <w:tab w:val="left" w:pos="709"/>
          <w:tab w:val="left" w:pos="5954"/>
        </w:tabs>
        <w:rPr>
          <w:rFonts w:ascii="Times New Roman" w:hAnsi="Times New Roman"/>
          <w:sz w:val="28"/>
          <w:szCs w:val="28"/>
        </w:rPr>
      </w:pPr>
      <w:r>
        <w:rPr>
          <w:rFonts w:ascii="Times New Roman" w:hAnsi="Times New Roman"/>
          <w:sz w:val="28"/>
          <w:szCs w:val="28"/>
        </w:rPr>
        <w:t xml:space="preserve">   </w:t>
      </w:r>
      <w:r w:rsidR="00A3136A">
        <w:rPr>
          <w:rFonts w:ascii="Times New Roman" w:hAnsi="Times New Roman"/>
          <w:sz w:val="28"/>
          <w:szCs w:val="28"/>
        </w:rPr>
        <w:t xml:space="preserve"> </w:t>
      </w:r>
      <w:r w:rsidR="00893A76">
        <w:rPr>
          <w:rFonts w:ascii="Times New Roman" w:hAnsi="Times New Roman"/>
          <w:sz w:val="28"/>
          <w:szCs w:val="28"/>
        </w:rPr>
        <w:t>Ранний врождё</w:t>
      </w:r>
      <w:r w:rsidR="00470C69" w:rsidRPr="003A4536">
        <w:rPr>
          <w:rFonts w:ascii="Times New Roman" w:hAnsi="Times New Roman"/>
          <w:sz w:val="28"/>
          <w:szCs w:val="28"/>
        </w:rPr>
        <w:t>нный сифилис диагностируется в возрасте, кроме:</w:t>
      </w:r>
    </w:p>
    <w:p w:rsidR="000B438D"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 xml:space="preserve">а) до 6 </w:t>
      </w:r>
      <w:proofErr w:type="gramStart"/>
      <w:r w:rsidRPr="00470C69">
        <w:rPr>
          <w:rFonts w:ascii="Times New Roman" w:hAnsi="Times New Roman" w:cs="Times New Roman"/>
          <w:sz w:val="28"/>
          <w:szCs w:val="28"/>
        </w:rPr>
        <w:t>месяцев;</w:t>
      </w:r>
      <w:r w:rsidR="000B438D">
        <w:rPr>
          <w:rFonts w:ascii="Times New Roman" w:hAnsi="Times New Roman" w:cs="Times New Roman"/>
          <w:sz w:val="28"/>
          <w:szCs w:val="28"/>
        </w:rPr>
        <w:t xml:space="preserve">   </w:t>
      </w:r>
      <w:proofErr w:type="gramEnd"/>
      <w:r w:rsidR="000B438D">
        <w:rPr>
          <w:rFonts w:ascii="Times New Roman" w:hAnsi="Times New Roman" w:cs="Times New Roman"/>
          <w:sz w:val="28"/>
          <w:szCs w:val="28"/>
        </w:rPr>
        <w:t xml:space="preserve">                        </w:t>
      </w:r>
      <w:r w:rsidRPr="00470C69">
        <w:rPr>
          <w:rFonts w:ascii="Times New Roman" w:hAnsi="Times New Roman" w:cs="Times New Roman"/>
          <w:sz w:val="28"/>
          <w:szCs w:val="28"/>
        </w:rPr>
        <w:t>б) от 6 месяцев до 1 года;</w:t>
      </w:r>
      <w:r w:rsidR="000B438D">
        <w:rPr>
          <w:rFonts w:ascii="Times New Roman" w:hAnsi="Times New Roman" w:cs="Times New Roman"/>
          <w:sz w:val="28"/>
          <w:szCs w:val="28"/>
        </w:rPr>
        <w:t xml:space="preserve">         </w:t>
      </w:r>
    </w:p>
    <w:p w:rsidR="00470C69" w:rsidRPr="00470C69" w:rsidRDefault="00FD7305" w:rsidP="00FD7305">
      <w:pPr>
        <w:tabs>
          <w:tab w:val="left" w:pos="426"/>
          <w:tab w:val="left" w:pos="709"/>
          <w:tab w:val="left" w:pos="5954"/>
        </w:tabs>
        <w:rPr>
          <w:rFonts w:ascii="Times New Roman" w:hAnsi="Times New Roman" w:cs="Times New Roman"/>
          <w:sz w:val="28"/>
          <w:szCs w:val="28"/>
        </w:rPr>
      </w:pPr>
      <w:r>
        <w:rPr>
          <w:rFonts w:ascii="Times New Roman" w:hAnsi="Times New Roman" w:cs="Times New Roman"/>
          <w:sz w:val="28"/>
          <w:szCs w:val="28"/>
        </w:rPr>
        <w:t xml:space="preserve">         </w:t>
      </w:r>
      <w:r w:rsidR="000B438D">
        <w:rPr>
          <w:rFonts w:ascii="Times New Roman" w:hAnsi="Times New Roman" w:cs="Times New Roman"/>
          <w:sz w:val="28"/>
          <w:szCs w:val="28"/>
        </w:rPr>
        <w:t xml:space="preserve"> </w:t>
      </w:r>
      <w:r w:rsidR="00470C69" w:rsidRPr="00470C69">
        <w:rPr>
          <w:rFonts w:ascii="Times New Roman" w:hAnsi="Times New Roman" w:cs="Times New Roman"/>
          <w:sz w:val="28"/>
          <w:szCs w:val="28"/>
        </w:rPr>
        <w:t xml:space="preserve">в) от 1 года до 2 </w:t>
      </w:r>
      <w:proofErr w:type="gramStart"/>
      <w:r w:rsidR="00470C69" w:rsidRPr="00470C69">
        <w:rPr>
          <w:rFonts w:ascii="Times New Roman" w:hAnsi="Times New Roman" w:cs="Times New Roman"/>
          <w:sz w:val="28"/>
          <w:szCs w:val="28"/>
        </w:rPr>
        <w:t>лет;</w:t>
      </w:r>
      <w:r w:rsidR="000B438D">
        <w:rPr>
          <w:rFonts w:ascii="Times New Roman" w:hAnsi="Times New Roman" w:cs="Times New Roman"/>
          <w:sz w:val="28"/>
          <w:szCs w:val="28"/>
        </w:rPr>
        <w:t xml:space="preserve">   </w:t>
      </w:r>
      <w:proofErr w:type="gramEnd"/>
      <w:r w:rsidR="000B438D">
        <w:rPr>
          <w:rFonts w:ascii="Times New Roman" w:hAnsi="Times New Roman" w:cs="Times New Roman"/>
          <w:sz w:val="28"/>
          <w:szCs w:val="28"/>
        </w:rPr>
        <w:t xml:space="preserve">              </w:t>
      </w:r>
      <w:r w:rsidR="00470C69" w:rsidRPr="00470C69">
        <w:rPr>
          <w:rFonts w:ascii="Times New Roman" w:hAnsi="Times New Roman" w:cs="Times New Roman"/>
          <w:sz w:val="28"/>
          <w:szCs w:val="28"/>
        </w:rPr>
        <w:t>г) от 2 до 4 лет</w:t>
      </w:r>
      <w:r w:rsidR="000B438D">
        <w:rPr>
          <w:rFonts w:ascii="Times New Roman" w:hAnsi="Times New Roman" w:cs="Times New Roman"/>
          <w:sz w:val="28"/>
          <w:szCs w:val="28"/>
        </w:rPr>
        <w:t>.</w:t>
      </w:r>
    </w:p>
    <w:p w:rsidR="00470C69" w:rsidRPr="00470C69" w:rsidRDefault="00470C69" w:rsidP="00470C69">
      <w:pPr>
        <w:tabs>
          <w:tab w:val="left" w:pos="426"/>
          <w:tab w:val="left" w:pos="709"/>
          <w:tab w:val="left" w:pos="5954"/>
        </w:tabs>
        <w:jc w:val="both"/>
        <w:rPr>
          <w:rFonts w:ascii="Times New Roman" w:hAnsi="Times New Roman" w:cs="Times New Roman"/>
          <w:sz w:val="28"/>
          <w:szCs w:val="28"/>
        </w:rPr>
      </w:pPr>
    </w:p>
    <w:p w:rsidR="00140092" w:rsidRDefault="00140092" w:rsidP="003A4536">
      <w:pPr>
        <w:tabs>
          <w:tab w:val="left" w:pos="426"/>
          <w:tab w:val="left" w:pos="709"/>
          <w:tab w:val="left" w:pos="5954"/>
        </w:tabs>
        <w:spacing w:after="0" w:line="240" w:lineRule="auto"/>
        <w:jc w:val="both"/>
        <w:rPr>
          <w:rFonts w:ascii="Times New Roman" w:hAnsi="Times New Roman" w:cs="Times New Roman"/>
          <w:i/>
          <w:sz w:val="28"/>
          <w:szCs w:val="28"/>
        </w:rPr>
      </w:pPr>
    </w:p>
    <w:p w:rsidR="00470C69" w:rsidRPr="003A4536" w:rsidRDefault="003A4536" w:rsidP="003A4536">
      <w:p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3A4536">
        <w:rPr>
          <w:rFonts w:ascii="Times New Roman" w:hAnsi="Times New Roman" w:cs="Times New Roman"/>
          <w:sz w:val="28"/>
          <w:szCs w:val="28"/>
        </w:rPr>
        <w:t>12.</w:t>
      </w:r>
      <w:r>
        <w:rPr>
          <w:rFonts w:ascii="Times New Roman" w:hAnsi="Times New Roman" w:cs="Times New Roman"/>
          <w:i/>
          <w:sz w:val="28"/>
          <w:szCs w:val="28"/>
        </w:rPr>
        <w:t xml:space="preserve">   </w:t>
      </w:r>
      <w:r w:rsidR="00725BFB">
        <w:rPr>
          <w:rFonts w:ascii="Times New Roman" w:hAnsi="Times New Roman" w:cs="Times New Roman"/>
          <w:sz w:val="28"/>
          <w:szCs w:val="28"/>
        </w:rPr>
        <w:t>После заражения сифилисом твё</w:t>
      </w:r>
      <w:r w:rsidR="00470C69" w:rsidRPr="003A4536">
        <w:rPr>
          <w:rFonts w:ascii="Times New Roman" w:hAnsi="Times New Roman" w:cs="Times New Roman"/>
          <w:sz w:val="28"/>
          <w:szCs w:val="28"/>
        </w:rPr>
        <w:t>рдый шанкр чаще всего появляется спустя:</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 xml:space="preserve">а) 1 </w:t>
      </w:r>
      <w:proofErr w:type="gramStart"/>
      <w:r w:rsidRPr="00470C69">
        <w:rPr>
          <w:rFonts w:ascii="Times New Roman" w:hAnsi="Times New Roman" w:cs="Times New Roman"/>
          <w:sz w:val="28"/>
          <w:szCs w:val="28"/>
        </w:rPr>
        <w:t>неделю;</w:t>
      </w:r>
      <w:r w:rsidR="000B438D">
        <w:rPr>
          <w:rFonts w:ascii="Times New Roman" w:hAnsi="Times New Roman" w:cs="Times New Roman"/>
          <w:sz w:val="28"/>
          <w:szCs w:val="28"/>
        </w:rPr>
        <w:t xml:space="preserve">   </w:t>
      </w:r>
      <w:proofErr w:type="gramEnd"/>
      <w:r w:rsidR="000B438D">
        <w:rPr>
          <w:rFonts w:ascii="Times New Roman" w:hAnsi="Times New Roman" w:cs="Times New Roman"/>
          <w:sz w:val="28"/>
          <w:szCs w:val="28"/>
        </w:rPr>
        <w:t xml:space="preserve">                    </w:t>
      </w:r>
      <w:r w:rsidRPr="00470C69">
        <w:rPr>
          <w:rFonts w:ascii="Times New Roman" w:hAnsi="Times New Roman" w:cs="Times New Roman"/>
          <w:sz w:val="28"/>
          <w:szCs w:val="28"/>
        </w:rPr>
        <w:t>б) 2 недели;</w:t>
      </w:r>
    </w:p>
    <w:p w:rsidR="00470C69" w:rsidRPr="00470C69" w:rsidRDefault="00470C69" w:rsidP="00470C69">
      <w:pPr>
        <w:tabs>
          <w:tab w:val="left" w:pos="426"/>
          <w:tab w:val="left" w:pos="709"/>
          <w:tab w:val="left" w:pos="5954"/>
        </w:tabs>
        <w:ind w:left="709"/>
        <w:rPr>
          <w:rFonts w:ascii="Times New Roman" w:hAnsi="Times New Roman" w:cs="Times New Roman"/>
          <w:sz w:val="28"/>
          <w:szCs w:val="28"/>
        </w:rPr>
      </w:pPr>
      <w:r w:rsidRPr="00470C69">
        <w:rPr>
          <w:rFonts w:ascii="Times New Roman" w:hAnsi="Times New Roman" w:cs="Times New Roman"/>
          <w:sz w:val="28"/>
          <w:szCs w:val="28"/>
        </w:rPr>
        <w:t xml:space="preserve">в) 3-5 </w:t>
      </w:r>
      <w:proofErr w:type="gramStart"/>
      <w:r w:rsidRPr="00470C69">
        <w:rPr>
          <w:rFonts w:ascii="Times New Roman" w:hAnsi="Times New Roman" w:cs="Times New Roman"/>
          <w:sz w:val="28"/>
          <w:szCs w:val="28"/>
        </w:rPr>
        <w:t>недель;</w:t>
      </w:r>
      <w:r w:rsidR="000B438D">
        <w:rPr>
          <w:rFonts w:ascii="Times New Roman" w:hAnsi="Times New Roman" w:cs="Times New Roman"/>
          <w:sz w:val="28"/>
          <w:szCs w:val="28"/>
        </w:rPr>
        <w:t xml:space="preserve">   </w:t>
      </w:r>
      <w:proofErr w:type="gramEnd"/>
      <w:r w:rsidR="000B438D">
        <w:rPr>
          <w:rFonts w:ascii="Times New Roman" w:hAnsi="Times New Roman" w:cs="Times New Roman"/>
          <w:sz w:val="28"/>
          <w:szCs w:val="28"/>
        </w:rPr>
        <w:t xml:space="preserve">                  </w:t>
      </w:r>
      <w:r w:rsidRPr="00470C69">
        <w:rPr>
          <w:rFonts w:ascii="Times New Roman" w:hAnsi="Times New Roman" w:cs="Times New Roman"/>
          <w:sz w:val="28"/>
          <w:szCs w:val="28"/>
        </w:rPr>
        <w:t>г) 6-7 недель;</w:t>
      </w:r>
      <w:r w:rsidR="00FD7305">
        <w:rPr>
          <w:rFonts w:ascii="Times New Roman" w:hAnsi="Times New Roman" w:cs="Times New Roman"/>
          <w:sz w:val="28"/>
          <w:szCs w:val="28"/>
        </w:rPr>
        <w:t xml:space="preserve">  </w:t>
      </w:r>
      <w:r w:rsidRPr="00470C69">
        <w:rPr>
          <w:rFonts w:ascii="Times New Roman" w:hAnsi="Times New Roman" w:cs="Times New Roman"/>
          <w:sz w:val="28"/>
          <w:szCs w:val="28"/>
        </w:rPr>
        <w:t>д) 8-9 недель</w:t>
      </w:r>
      <w:r w:rsidR="000B438D">
        <w:rPr>
          <w:rFonts w:ascii="Times New Roman" w:hAnsi="Times New Roman" w:cs="Times New Roman"/>
          <w:sz w:val="28"/>
          <w:szCs w:val="28"/>
        </w:rPr>
        <w:t>.</w:t>
      </w:r>
    </w:p>
    <w:p w:rsidR="005D3B72" w:rsidRPr="00470C69" w:rsidRDefault="005D3B72"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140092" w:rsidRDefault="00EF05ED" w:rsidP="00EF05ED">
      <w:pPr>
        <w:tabs>
          <w:tab w:val="left" w:pos="426"/>
          <w:tab w:val="left" w:pos="709"/>
          <w:tab w:val="left" w:pos="5954"/>
        </w:tabs>
        <w:spacing w:after="0" w:line="240" w:lineRule="auto"/>
        <w:jc w:val="both"/>
        <w:rPr>
          <w:rFonts w:ascii="Times New Roman" w:hAnsi="Times New Roman" w:cs="Times New Roman"/>
          <w:sz w:val="28"/>
          <w:szCs w:val="28"/>
        </w:rPr>
      </w:pPr>
      <w:r>
        <w:rPr>
          <w:i/>
          <w:sz w:val="18"/>
        </w:rPr>
        <w:t xml:space="preserve">  </w:t>
      </w:r>
      <w:r w:rsidRPr="00EF05ED">
        <w:rPr>
          <w:rFonts w:ascii="Times New Roman" w:hAnsi="Times New Roman" w:cs="Times New Roman"/>
          <w:sz w:val="28"/>
          <w:szCs w:val="28"/>
        </w:rPr>
        <w:t>1</w:t>
      </w:r>
      <w:r>
        <w:rPr>
          <w:rFonts w:ascii="Times New Roman" w:hAnsi="Times New Roman" w:cs="Times New Roman"/>
          <w:sz w:val="28"/>
          <w:szCs w:val="28"/>
        </w:rPr>
        <w:t>3</w:t>
      </w:r>
      <w:r w:rsidRPr="00EF05ED">
        <w:rPr>
          <w:rFonts w:ascii="Times New Roman" w:hAnsi="Times New Roman" w:cs="Times New Roman"/>
          <w:sz w:val="28"/>
          <w:szCs w:val="28"/>
        </w:rPr>
        <w:t>.</w:t>
      </w:r>
      <w:r>
        <w:rPr>
          <w:rFonts w:ascii="Times New Roman" w:hAnsi="Times New Roman" w:cs="Times New Roman"/>
          <w:sz w:val="28"/>
          <w:szCs w:val="28"/>
        </w:rPr>
        <w:t xml:space="preserve"> </w:t>
      </w:r>
      <w:r w:rsidR="00140092">
        <w:rPr>
          <w:rFonts w:ascii="Times New Roman" w:hAnsi="Times New Roman" w:cs="Times New Roman"/>
          <w:sz w:val="28"/>
          <w:szCs w:val="28"/>
        </w:rPr>
        <w:t xml:space="preserve">   При подозрении </w:t>
      </w:r>
      <w:proofErr w:type="gramStart"/>
      <w:r w:rsidR="00FD7305">
        <w:rPr>
          <w:rFonts w:ascii="Times New Roman" w:hAnsi="Times New Roman" w:cs="Times New Roman"/>
          <w:sz w:val="28"/>
          <w:szCs w:val="28"/>
        </w:rPr>
        <w:t>на сифилис</w:t>
      </w:r>
      <w:proofErr w:type="gramEnd"/>
      <w:r w:rsidR="00140092">
        <w:rPr>
          <w:rFonts w:ascii="Times New Roman" w:hAnsi="Times New Roman" w:cs="Times New Roman"/>
          <w:sz w:val="28"/>
          <w:szCs w:val="28"/>
        </w:rPr>
        <w:t xml:space="preserve"> скрытый необходимы консультации всех перечисленных специалистов, кроме:</w:t>
      </w:r>
      <w:r>
        <w:rPr>
          <w:rFonts w:ascii="Times New Roman" w:hAnsi="Times New Roman" w:cs="Times New Roman"/>
          <w:sz w:val="28"/>
          <w:szCs w:val="28"/>
        </w:rPr>
        <w:t xml:space="preserve"> </w:t>
      </w:r>
    </w:p>
    <w:p w:rsidR="00EF05ED" w:rsidRPr="00EF05ED" w:rsidRDefault="00140092" w:rsidP="00140092">
      <w:p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5ED" w:rsidRPr="00EF05ED">
        <w:rPr>
          <w:rFonts w:ascii="Times New Roman" w:hAnsi="Times New Roman" w:cs="Times New Roman"/>
          <w:sz w:val="28"/>
          <w:szCs w:val="28"/>
        </w:rPr>
        <w:t xml:space="preserve">а) </w:t>
      </w:r>
      <w:proofErr w:type="gramStart"/>
      <w:r w:rsidR="00EF05ED" w:rsidRPr="00EF05ED">
        <w:rPr>
          <w:rFonts w:ascii="Times New Roman" w:hAnsi="Times New Roman" w:cs="Times New Roman"/>
          <w:sz w:val="28"/>
          <w:szCs w:val="28"/>
        </w:rPr>
        <w:t>терапевта;</w:t>
      </w:r>
      <w:r w:rsidR="000B438D">
        <w:rPr>
          <w:rFonts w:ascii="Times New Roman" w:hAnsi="Times New Roman" w:cs="Times New Roman"/>
          <w:sz w:val="28"/>
          <w:szCs w:val="28"/>
        </w:rPr>
        <w:t xml:space="preserve">   </w:t>
      </w:r>
      <w:proofErr w:type="gramEnd"/>
      <w:r w:rsidR="000B438D">
        <w:rPr>
          <w:rFonts w:ascii="Times New Roman" w:hAnsi="Times New Roman" w:cs="Times New Roman"/>
          <w:sz w:val="28"/>
          <w:szCs w:val="28"/>
        </w:rPr>
        <w:t xml:space="preserve">                        </w:t>
      </w:r>
      <w:r w:rsidR="00EF05ED" w:rsidRPr="00EF05ED">
        <w:rPr>
          <w:rFonts w:ascii="Times New Roman" w:hAnsi="Times New Roman" w:cs="Times New Roman"/>
          <w:sz w:val="28"/>
          <w:szCs w:val="28"/>
        </w:rPr>
        <w:t>б) рентгенолога;</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 xml:space="preserve">в) </w:t>
      </w:r>
      <w:proofErr w:type="gramStart"/>
      <w:r w:rsidRPr="00EF05ED">
        <w:rPr>
          <w:rFonts w:ascii="Times New Roman" w:hAnsi="Times New Roman" w:cs="Times New Roman"/>
          <w:sz w:val="28"/>
          <w:szCs w:val="28"/>
        </w:rPr>
        <w:t>невропатолога;</w:t>
      </w:r>
      <w:r w:rsidR="000B438D">
        <w:rPr>
          <w:rFonts w:ascii="Times New Roman" w:hAnsi="Times New Roman" w:cs="Times New Roman"/>
          <w:sz w:val="28"/>
          <w:szCs w:val="28"/>
        </w:rPr>
        <w:t xml:space="preserve">   </w:t>
      </w:r>
      <w:proofErr w:type="gramEnd"/>
      <w:r w:rsidR="000B438D">
        <w:rPr>
          <w:rFonts w:ascii="Times New Roman" w:hAnsi="Times New Roman" w:cs="Times New Roman"/>
          <w:sz w:val="28"/>
          <w:szCs w:val="28"/>
        </w:rPr>
        <w:t xml:space="preserve">                </w:t>
      </w:r>
      <w:r w:rsidRPr="00EF05ED">
        <w:rPr>
          <w:rFonts w:ascii="Times New Roman" w:hAnsi="Times New Roman" w:cs="Times New Roman"/>
          <w:sz w:val="28"/>
          <w:szCs w:val="28"/>
        </w:rPr>
        <w:t>г) отоларинголога;</w:t>
      </w:r>
      <w:r w:rsidR="00FD7305">
        <w:rPr>
          <w:rFonts w:ascii="Times New Roman" w:hAnsi="Times New Roman" w:cs="Times New Roman"/>
          <w:sz w:val="28"/>
          <w:szCs w:val="28"/>
        </w:rPr>
        <w:t xml:space="preserve">    </w:t>
      </w:r>
      <w:r w:rsidRPr="00EF05ED">
        <w:rPr>
          <w:rFonts w:ascii="Times New Roman" w:hAnsi="Times New Roman" w:cs="Times New Roman"/>
          <w:sz w:val="28"/>
          <w:szCs w:val="28"/>
        </w:rPr>
        <w:t>д) уролога</w:t>
      </w:r>
      <w:r w:rsidR="00140092">
        <w:rPr>
          <w:rFonts w:ascii="Times New Roman" w:hAnsi="Times New Roman" w:cs="Times New Roman"/>
          <w:sz w:val="28"/>
          <w:szCs w:val="28"/>
        </w:rPr>
        <w:t>.</w:t>
      </w:r>
    </w:p>
    <w:p w:rsidR="00EF05ED" w:rsidRPr="009C60A3" w:rsidRDefault="009C60A3" w:rsidP="000737DA">
      <w:pPr>
        <w:pStyle w:val="a5"/>
        <w:numPr>
          <w:ilvl w:val="0"/>
          <w:numId w:val="10"/>
        </w:numPr>
        <w:tabs>
          <w:tab w:val="left" w:pos="426"/>
          <w:tab w:val="left" w:pos="709"/>
          <w:tab w:val="left" w:pos="5954"/>
        </w:tabs>
        <w:rPr>
          <w:rFonts w:ascii="Times New Roman" w:hAnsi="Times New Roman"/>
          <w:sz w:val="28"/>
          <w:szCs w:val="28"/>
        </w:rPr>
      </w:pPr>
      <w:r w:rsidRPr="009C60A3">
        <w:rPr>
          <w:rFonts w:ascii="Times New Roman" w:hAnsi="Times New Roman"/>
          <w:sz w:val="28"/>
          <w:szCs w:val="28"/>
        </w:rPr>
        <w:t xml:space="preserve">   </w:t>
      </w:r>
      <w:r w:rsidR="00EF05ED" w:rsidRPr="009C60A3">
        <w:rPr>
          <w:rFonts w:ascii="Times New Roman" w:hAnsi="Times New Roman"/>
          <w:sz w:val="28"/>
          <w:szCs w:val="28"/>
        </w:rPr>
        <w:t>Реакция иммобилизации бледных трепонем производится во всех перечисленных случаях, кроме:</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а) подтверждения диагноза сифилиса первичного;</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 xml:space="preserve">б) подтверждения диагноза </w:t>
      </w:r>
      <w:proofErr w:type="gramStart"/>
      <w:r w:rsidRPr="00EF05ED">
        <w:rPr>
          <w:rFonts w:ascii="Times New Roman" w:hAnsi="Times New Roman" w:cs="Times New Roman"/>
          <w:sz w:val="28"/>
          <w:szCs w:val="28"/>
        </w:rPr>
        <w:t>сифилиса</w:t>
      </w:r>
      <w:proofErr w:type="gramEnd"/>
      <w:r w:rsidRPr="00EF05ED">
        <w:rPr>
          <w:rFonts w:ascii="Times New Roman" w:hAnsi="Times New Roman" w:cs="Times New Roman"/>
          <w:sz w:val="28"/>
          <w:szCs w:val="28"/>
        </w:rPr>
        <w:t xml:space="preserve"> скрытого;</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в) расхождения результатов РСК и РИФ;</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г) решения</w:t>
      </w:r>
      <w:r w:rsidR="009C60A3">
        <w:rPr>
          <w:rFonts w:ascii="Times New Roman" w:hAnsi="Times New Roman" w:cs="Times New Roman"/>
          <w:sz w:val="28"/>
          <w:szCs w:val="28"/>
        </w:rPr>
        <w:t xml:space="preserve"> вопроса о снятии больного с учё</w:t>
      </w:r>
      <w:r w:rsidRPr="00EF05ED">
        <w:rPr>
          <w:rFonts w:ascii="Times New Roman" w:hAnsi="Times New Roman" w:cs="Times New Roman"/>
          <w:sz w:val="28"/>
          <w:szCs w:val="28"/>
        </w:rPr>
        <w:t>та</w:t>
      </w:r>
    </w:p>
    <w:p w:rsidR="00EF05ED" w:rsidRPr="009C60A3" w:rsidRDefault="009C60A3" w:rsidP="000737DA">
      <w:pPr>
        <w:pStyle w:val="a5"/>
        <w:numPr>
          <w:ilvl w:val="0"/>
          <w:numId w:val="10"/>
        </w:numPr>
        <w:tabs>
          <w:tab w:val="left" w:pos="426"/>
          <w:tab w:val="left" w:pos="709"/>
          <w:tab w:val="left" w:pos="5954"/>
        </w:tabs>
        <w:rPr>
          <w:rFonts w:ascii="Times New Roman" w:hAnsi="Times New Roman"/>
          <w:sz w:val="28"/>
          <w:szCs w:val="28"/>
        </w:rPr>
      </w:pPr>
      <w:r>
        <w:rPr>
          <w:rFonts w:ascii="Times New Roman" w:hAnsi="Times New Roman"/>
          <w:sz w:val="28"/>
          <w:szCs w:val="28"/>
        </w:rPr>
        <w:t xml:space="preserve">    </w:t>
      </w:r>
      <w:r w:rsidR="00EF05ED" w:rsidRPr="009C60A3">
        <w:rPr>
          <w:rFonts w:ascii="Times New Roman" w:hAnsi="Times New Roman"/>
          <w:sz w:val="28"/>
          <w:szCs w:val="28"/>
        </w:rPr>
        <w:t>Первичный период сифилиса продолжается:</w:t>
      </w:r>
    </w:p>
    <w:p w:rsidR="00A3136A"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 xml:space="preserve">а) 2-3 </w:t>
      </w:r>
      <w:proofErr w:type="gramStart"/>
      <w:r w:rsidRPr="00EF05ED">
        <w:rPr>
          <w:rFonts w:ascii="Times New Roman" w:hAnsi="Times New Roman" w:cs="Times New Roman"/>
          <w:sz w:val="28"/>
          <w:szCs w:val="28"/>
        </w:rPr>
        <w:t>недели;</w:t>
      </w:r>
      <w:r w:rsidR="00A3136A">
        <w:rPr>
          <w:rFonts w:ascii="Times New Roman" w:hAnsi="Times New Roman" w:cs="Times New Roman"/>
          <w:sz w:val="28"/>
          <w:szCs w:val="28"/>
        </w:rPr>
        <w:t xml:space="preserve">   </w:t>
      </w:r>
      <w:proofErr w:type="gramEnd"/>
      <w:r w:rsidR="00A3136A">
        <w:rPr>
          <w:rFonts w:ascii="Times New Roman" w:hAnsi="Times New Roman" w:cs="Times New Roman"/>
          <w:sz w:val="28"/>
          <w:szCs w:val="28"/>
        </w:rPr>
        <w:t xml:space="preserve">              </w:t>
      </w:r>
      <w:r w:rsidRPr="00EF05ED">
        <w:rPr>
          <w:rFonts w:ascii="Times New Roman" w:hAnsi="Times New Roman" w:cs="Times New Roman"/>
          <w:sz w:val="28"/>
          <w:szCs w:val="28"/>
        </w:rPr>
        <w:t>б) 4-5 недель;</w:t>
      </w:r>
      <w:r w:rsidR="009C60A3">
        <w:rPr>
          <w:rFonts w:ascii="Times New Roman" w:hAnsi="Times New Roman" w:cs="Times New Roman"/>
          <w:sz w:val="28"/>
          <w:szCs w:val="28"/>
        </w:rPr>
        <w:t xml:space="preserve"> </w:t>
      </w:r>
      <w:r w:rsidR="00A3136A">
        <w:rPr>
          <w:rFonts w:ascii="Times New Roman" w:hAnsi="Times New Roman" w:cs="Times New Roman"/>
          <w:sz w:val="28"/>
          <w:szCs w:val="28"/>
        </w:rPr>
        <w:t xml:space="preserve">              </w:t>
      </w:r>
    </w:p>
    <w:p w:rsidR="00EF05ED" w:rsidRPr="00EF05ED" w:rsidRDefault="00A3136A" w:rsidP="00EF05ED">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F05ED" w:rsidRPr="00EF05ED">
        <w:rPr>
          <w:rFonts w:ascii="Times New Roman" w:hAnsi="Times New Roman" w:cs="Times New Roman"/>
          <w:sz w:val="28"/>
          <w:szCs w:val="28"/>
        </w:rPr>
        <w:t xml:space="preserve">в) 6-7 </w:t>
      </w:r>
      <w:proofErr w:type="gramStart"/>
      <w:r w:rsidR="00EF05ED" w:rsidRPr="00EF05ED">
        <w:rPr>
          <w:rFonts w:ascii="Times New Roman" w:hAnsi="Times New Roman" w:cs="Times New Roman"/>
          <w:sz w:val="28"/>
          <w:szCs w:val="28"/>
        </w:rPr>
        <w:t>недель;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EF05ED" w:rsidRPr="00EF05ED">
        <w:rPr>
          <w:rFonts w:ascii="Times New Roman" w:hAnsi="Times New Roman" w:cs="Times New Roman"/>
          <w:sz w:val="28"/>
          <w:szCs w:val="28"/>
        </w:rPr>
        <w:t>г) 8-10 недель;</w:t>
      </w:r>
      <w:r w:rsidR="009C60A3">
        <w:rPr>
          <w:rFonts w:ascii="Times New Roman" w:hAnsi="Times New Roman" w:cs="Times New Roman"/>
          <w:sz w:val="28"/>
          <w:szCs w:val="28"/>
        </w:rPr>
        <w:t xml:space="preserve"> </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д) 11-12 недель</w:t>
      </w:r>
    </w:p>
    <w:p w:rsidR="00EF05ED" w:rsidRPr="009C60A3" w:rsidRDefault="009C60A3" w:rsidP="000737DA">
      <w:pPr>
        <w:numPr>
          <w:ilvl w:val="0"/>
          <w:numId w:val="10"/>
        </w:num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5ED" w:rsidRPr="009C60A3">
        <w:rPr>
          <w:rFonts w:ascii="Times New Roman" w:hAnsi="Times New Roman" w:cs="Times New Roman"/>
          <w:sz w:val="28"/>
          <w:szCs w:val="28"/>
        </w:rPr>
        <w:t>Укорочение инкубационного периода сифилиса наблюдается при:</w:t>
      </w:r>
    </w:p>
    <w:p w:rsidR="00EF05ED" w:rsidRPr="00EF05ED" w:rsidRDefault="009C60A3" w:rsidP="00EF05ED">
      <w:pPr>
        <w:tabs>
          <w:tab w:val="left" w:pos="426"/>
          <w:tab w:val="left" w:pos="709"/>
          <w:tab w:val="left" w:pos="5954"/>
        </w:tabs>
        <w:ind w:left="709"/>
        <w:rPr>
          <w:rFonts w:ascii="Times New Roman" w:hAnsi="Times New Roman" w:cs="Times New Roman"/>
          <w:sz w:val="28"/>
          <w:szCs w:val="28"/>
        </w:rPr>
      </w:pPr>
      <w:proofErr w:type="gramStart"/>
      <w:r>
        <w:rPr>
          <w:rFonts w:ascii="Times New Roman" w:hAnsi="Times New Roman" w:cs="Times New Roman"/>
          <w:sz w:val="28"/>
          <w:szCs w:val="28"/>
        </w:rPr>
        <w:t>а)  приё</w:t>
      </w:r>
      <w:r w:rsidR="00EF05ED" w:rsidRPr="00EF05ED">
        <w:rPr>
          <w:rFonts w:ascii="Times New Roman" w:hAnsi="Times New Roman" w:cs="Times New Roman"/>
          <w:sz w:val="28"/>
          <w:szCs w:val="28"/>
        </w:rPr>
        <w:t>ме</w:t>
      </w:r>
      <w:proofErr w:type="gramEnd"/>
      <w:r w:rsidR="00EF05ED" w:rsidRPr="00EF05ED">
        <w:rPr>
          <w:rFonts w:ascii="Times New Roman" w:hAnsi="Times New Roman" w:cs="Times New Roman"/>
          <w:sz w:val="28"/>
          <w:szCs w:val="28"/>
        </w:rPr>
        <w:t xml:space="preserve"> антибиотиков;</w:t>
      </w:r>
    </w:p>
    <w:p w:rsidR="00EF05ED" w:rsidRPr="00EF05ED" w:rsidRDefault="009C60A3" w:rsidP="00EF05ED">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б) биполярном расположении твё</w:t>
      </w:r>
      <w:r w:rsidR="00EF05ED" w:rsidRPr="00EF05ED">
        <w:rPr>
          <w:rFonts w:ascii="Times New Roman" w:hAnsi="Times New Roman" w:cs="Times New Roman"/>
          <w:sz w:val="28"/>
          <w:szCs w:val="28"/>
        </w:rPr>
        <w:t>рдых шанкров;</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в) развитии множественных тв</w:t>
      </w:r>
      <w:r w:rsidR="009C60A3">
        <w:rPr>
          <w:rFonts w:ascii="Times New Roman" w:hAnsi="Times New Roman" w:cs="Times New Roman"/>
          <w:sz w:val="28"/>
          <w:szCs w:val="28"/>
        </w:rPr>
        <w:t>ё</w:t>
      </w:r>
      <w:r w:rsidRPr="00EF05ED">
        <w:rPr>
          <w:rFonts w:ascii="Times New Roman" w:hAnsi="Times New Roman" w:cs="Times New Roman"/>
          <w:sz w:val="28"/>
          <w:szCs w:val="28"/>
        </w:rPr>
        <w:t>рдых шанкров;</w:t>
      </w:r>
    </w:p>
    <w:p w:rsidR="00EF05ED" w:rsidRPr="00EF05ED" w:rsidRDefault="009C60A3" w:rsidP="00EF05ED">
      <w:pPr>
        <w:tabs>
          <w:tab w:val="left" w:pos="426"/>
          <w:tab w:val="left" w:pos="709"/>
          <w:tab w:val="left" w:pos="5954"/>
        </w:tabs>
        <w:ind w:left="709"/>
        <w:rPr>
          <w:rFonts w:ascii="Times New Roman" w:hAnsi="Times New Roman" w:cs="Times New Roman"/>
          <w:sz w:val="28"/>
          <w:szCs w:val="28"/>
        </w:rPr>
      </w:pPr>
      <w:proofErr w:type="gramStart"/>
      <w:r>
        <w:rPr>
          <w:rFonts w:ascii="Times New Roman" w:hAnsi="Times New Roman" w:cs="Times New Roman"/>
          <w:sz w:val="28"/>
          <w:szCs w:val="28"/>
        </w:rPr>
        <w:t>г)  при</w:t>
      </w:r>
      <w:proofErr w:type="gramEnd"/>
      <w:r>
        <w:rPr>
          <w:rFonts w:ascii="Times New Roman" w:hAnsi="Times New Roman" w:cs="Times New Roman"/>
          <w:sz w:val="28"/>
          <w:szCs w:val="28"/>
        </w:rPr>
        <w:t xml:space="preserve"> развитии эрозивных твё</w:t>
      </w:r>
      <w:r w:rsidR="00EF05ED" w:rsidRPr="00EF05ED">
        <w:rPr>
          <w:rFonts w:ascii="Times New Roman" w:hAnsi="Times New Roman" w:cs="Times New Roman"/>
          <w:sz w:val="28"/>
          <w:szCs w:val="28"/>
        </w:rPr>
        <w:t>рдых шанкров;</w:t>
      </w:r>
    </w:p>
    <w:p w:rsidR="00EF05ED" w:rsidRPr="00EF05ED" w:rsidRDefault="009C60A3" w:rsidP="00EF05ED">
      <w:pPr>
        <w:tabs>
          <w:tab w:val="left" w:pos="426"/>
          <w:tab w:val="left" w:pos="709"/>
          <w:tab w:val="left" w:pos="5954"/>
        </w:tabs>
        <w:ind w:left="709"/>
        <w:rPr>
          <w:rFonts w:ascii="Times New Roman" w:hAnsi="Times New Roman" w:cs="Times New Roman"/>
          <w:sz w:val="28"/>
          <w:szCs w:val="28"/>
        </w:rPr>
      </w:pPr>
      <w:r>
        <w:rPr>
          <w:rFonts w:ascii="Times New Roman" w:hAnsi="Times New Roman" w:cs="Times New Roman"/>
          <w:sz w:val="28"/>
          <w:szCs w:val="28"/>
        </w:rPr>
        <w:t>д) при развитии язвенных твё</w:t>
      </w:r>
      <w:r w:rsidR="00EF05ED" w:rsidRPr="00EF05ED">
        <w:rPr>
          <w:rFonts w:ascii="Times New Roman" w:hAnsi="Times New Roman" w:cs="Times New Roman"/>
          <w:sz w:val="28"/>
          <w:szCs w:val="28"/>
        </w:rPr>
        <w:t>рдых шанкров</w:t>
      </w:r>
    </w:p>
    <w:p w:rsidR="00EF05ED" w:rsidRPr="009C60A3" w:rsidRDefault="009C60A3" w:rsidP="000737DA">
      <w:pPr>
        <w:numPr>
          <w:ilvl w:val="0"/>
          <w:numId w:val="10"/>
        </w:numPr>
        <w:tabs>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5ED" w:rsidRPr="009C60A3">
        <w:rPr>
          <w:rFonts w:ascii="Times New Roman" w:hAnsi="Times New Roman" w:cs="Times New Roman"/>
          <w:sz w:val="28"/>
          <w:szCs w:val="28"/>
        </w:rPr>
        <w:t>У беременной на сроке 20 недель диагностирован вторичный рецидивный сифилис. Получила специфическое, а затем профилактическое лечение растворимым пеницилли</w:t>
      </w:r>
      <w:r>
        <w:rPr>
          <w:rFonts w:ascii="Times New Roman" w:hAnsi="Times New Roman" w:cs="Times New Roman"/>
          <w:sz w:val="28"/>
          <w:szCs w:val="28"/>
        </w:rPr>
        <w:t>ном. Роды срочные, у ребё</w:t>
      </w:r>
      <w:r w:rsidR="00EF05ED" w:rsidRPr="009C60A3">
        <w:rPr>
          <w:rFonts w:ascii="Times New Roman" w:hAnsi="Times New Roman" w:cs="Times New Roman"/>
          <w:sz w:val="28"/>
          <w:szCs w:val="28"/>
        </w:rPr>
        <w:t>нка проявл</w:t>
      </w:r>
      <w:r>
        <w:rPr>
          <w:rFonts w:ascii="Times New Roman" w:hAnsi="Times New Roman" w:cs="Times New Roman"/>
          <w:sz w:val="28"/>
          <w:szCs w:val="28"/>
        </w:rPr>
        <w:t xml:space="preserve">ений </w:t>
      </w:r>
      <w:proofErr w:type="gramStart"/>
      <w:r>
        <w:rPr>
          <w:rFonts w:ascii="Times New Roman" w:hAnsi="Times New Roman" w:cs="Times New Roman"/>
          <w:sz w:val="28"/>
          <w:szCs w:val="28"/>
        </w:rPr>
        <w:t>сифилиса  не</w:t>
      </w:r>
      <w:proofErr w:type="gramEnd"/>
      <w:r>
        <w:rPr>
          <w:rFonts w:ascii="Times New Roman" w:hAnsi="Times New Roman" w:cs="Times New Roman"/>
          <w:sz w:val="28"/>
          <w:szCs w:val="28"/>
        </w:rPr>
        <w:t xml:space="preserve"> выявлено. Ребё</w:t>
      </w:r>
      <w:r w:rsidR="00EF05ED" w:rsidRPr="009C60A3">
        <w:rPr>
          <w:rFonts w:ascii="Times New Roman" w:hAnsi="Times New Roman" w:cs="Times New Roman"/>
          <w:sz w:val="28"/>
          <w:szCs w:val="28"/>
        </w:rPr>
        <w:t>нок нуждается:</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а) в профилактическом лечении и контроле в течение 1 года;</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б) в клинико-серологическом контроле в течение 1 года;</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в) в клинико-серологическом контроле в течение 3 лет;</w:t>
      </w:r>
    </w:p>
    <w:p w:rsidR="00EF05ED" w:rsidRPr="00EF05ED" w:rsidRDefault="00EF05ED" w:rsidP="00EF05ED">
      <w:pPr>
        <w:tabs>
          <w:tab w:val="left" w:pos="426"/>
          <w:tab w:val="left" w:pos="709"/>
          <w:tab w:val="left" w:pos="5954"/>
        </w:tabs>
        <w:ind w:left="709"/>
        <w:rPr>
          <w:rFonts w:ascii="Times New Roman" w:hAnsi="Times New Roman" w:cs="Times New Roman"/>
          <w:sz w:val="28"/>
          <w:szCs w:val="28"/>
        </w:rPr>
      </w:pPr>
      <w:r w:rsidRPr="00EF05ED">
        <w:rPr>
          <w:rFonts w:ascii="Times New Roman" w:hAnsi="Times New Roman" w:cs="Times New Roman"/>
          <w:sz w:val="28"/>
          <w:szCs w:val="28"/>
        </w:rPr>
        <w:t>г)</w:t>
      </w:r>
      <w:r w:rsidR="009C60A3">
        <w:rPr>
          <w:rFonts w:ascii="Times New Roman" w:hAnsi="Times New Roman" w:cs="Times New Roman"/>
          <w:sz w:val="28"/>
          <w:szCs w:val="28"/>
        </w:rPr>
        <w:t xml:space="preserve"> </w:t>
      </w:r>
      <w:r w:rsidRPr="00EF05ED">
        <w:rPr>
          <w:rFonts w:ascii="Times New Roman" w:hAnsi="Times New Roman" w:cs="Times New Roman"/>
          <w:sz w:val="28"/>
          <w:szCs w:val="28"/>
        </w:rPr>
        <w:t>лечению и контролю не подлежит</w:t>
      </w:r>
    </w:p>
    <w:p w:rsidR="00893A76" w:rsidRDefault="00893A76" w:rsidP="00893A76">
      <w:pPr>
        <w:tabs>
          <w:tab w:val="left" w:pos="426"/>
          <w:tab w:val="left" w:pos="465"/>
          <w:tab w:val="left" w:pos="709"/>
          <w:tab w:val="left" w:pos="5954"/>
        </w:tabs>
        <w:spacing w:after="0" w:line="240" w:lineRule="auto"/>
        <w:jc w:val="both"/>
        <w:rPr>
          <w:rFonts w:ascii="Times New Roman" w:hAnsi="Times New Roman" w:cs="Times New Roman"/>
          <w:sz w:val="28"/>
          <w:szCs w:val="28"/>
        </w:rPr>
      </w:pPr>
    </w:p>
    <w:p w:rsidR="00EF05ED" w:rsidRDefault="009C60A3" w:rsidP="000737DA">
      <w:pPr>
        <w:numPr>
          <w:ilvl w:val="0"/>
          <w:numId w:val="10"/>
        </w:numPr>
        <w:tabs>
          <w:tab w:val="left" w:pos="426"/>
          <w:tab w:val="left" w:pos="465"/>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5ED" w:rsidRPr="009C60A3">
        <w:rPr>
          <w:rFonts w:ascii="Times New Roman" w:hAnsi="Times New Roman" w:cs="Times New Roman"/>
          <w:sz w:val="28"/>
          <w:szCs w:val="28"/>
        </w:rPr>
        <w:t>Различают следующие фо</w:t>
      </w:r>
      <w:r w:rsidR="006C2435">
        <w:rPr>
          <w:rFonts w:ascii="Times New Roman" w:hAnsi="Times New Roman" w:cs="Times New Roman"/>
          <w:sz w:val="28"/>
          <w:szCs w:val="28"/>
        </w:rPr>
        <w:t>рмы висцеральных поражений при в</w:t>
      </w:r>
      <w:r w:rsidR="00EF05ED" w:rsidRPr="009C60A3">
        <w:rPr>
          <w:rFonts w:ascii="Times New Roman" w:hAnsi="Times New Roman" w:cs="Times New Roman"/>
          <w:sz w:val="28"/>
          <w:szCs w:val="28"/>
        </w:rPr>
        <w:t>торичном периоде сифилиса:</w:t>
      </w:r>
    </w:p>
    <w:p w:rsidR="006C2435" w:rsidRDefault="006C2435" w:rsidP="006C2435">
      <w:pPr>
        <w:tabs>
          <w:tab w:val="left" w:pos="426"/>
          <w:tab w:val="left" w:pos="465"/>
          <w:tab w:val="left" w:pos="709"/>
          <w:tab w:val="left" w:pos="5954"/>
        </w:tabs>
        <w:spacing w:after="0" w:line="240" w:lineRule="auto"/>
        <w:ind w:left="375"/>
        <w:jc w:val="both"/>
        <w:rPr>
          <w:rFonts w:ascii="Times New Roman" w:hAnsi="Times New Roman" w:cs="Times New Roman"/>
          <w:sz w:val="28"/>
          <w:szCs w:val="28"/>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 xml:space="preserve">эфемерные,   </w:t>
      </w:r>
      <w:proofErr w:type="gramEnd"/>
      <w:r>
        <w:rPr>
          <w:rFonts w:ascii="Times New Roman" w:hAnsi="Times New Roman" w:cs="Times New Roman"/>
          <w:sz w:val="28"/>
          <w:szCs w:val="28"/>
        </w:rPr>
        <w:t xml:space="preserve">                                            б) стойкие,</w:t>
      </w:r>
    </w:p>
    <w:p w:rsidR="006C2435" w:rsidRDefault="006C2435" w:rsidP="006C2435">
      <w:pPr>
        <w:tabs>
          <w:tab w:val="left" w:pos="426"/>
          <w:tab w:val="left" w:pos="465"/>
          <w:tab w:val="left" w:pos="709"/>
          <w:tab w:val="left" w:pos="5954"/>
        </w:tabs>
        <w:spacing w:after="0" w:line="240" w:lineRule="auto"/>
        <w:ind w:left="375"/>
        <w:jc w:val="both"/>
        <w:rPr>
          <w:rFonts w:ascii="Times New Roman" w:hAnsi="Times New Roman" w:cs="Times New Roman"/>
          <w:sz w:val="28"/>
          <w:szCs w:val="28"/>
        </w:rPr>
      </w:pPr>
      <w:r>
        <w:rPr>
          <w:rFonts w:ascii="Times New Roman" w:hAnsi="Times New Roman" w:cs="Times New Roman"/>
          <w:sz w:val="28"/>
          <w:szCs w:val="28"/>
        </w:rPr>
        <w:t xml:space="preserve">в) трудно поддающиеся </w:t>
      </w:r>
      <w:proofErr w:type="gramStart"/>
      <w:r>
        <w:rPr>
          <w:rFonts w:ascii="Times New Roman" w:hAnsi="Times New Roman" w:cs="Times New Roman"/>
          <w:sz w:val="28"/>
          <w:szCs w:val="28"/>
        </w:rPr>
        <w:t xml:space="preserve">терапии,   </w:t>
      </w:r>
      <w:proofErr w:type="gramEnd"/>
      <w:r>
        <w:rPr>
          <w:rFonts w:ascii="Times New Roman" w:hAnsi="Times New Roman" w:cs="Times New Roman"/>
          <w:sz w:val="28"/>
          <w:szCs w:val="28"/>
        </w:rPr>
        <w:t xml:space="preserve">            г) медленно регрессирующие,</w:t>
      </w:r>
    </w:p>
    <w:p w:rsidR="006C2435" w:rsidRDefault="006C2435" w:rsidP="006C2435">
      <w:pPr>
        <w:tabs>
          <w:tab w:val="left" w:pos="426"/>
          <w:tab w:val="left" w:pos="465"/>
          <w:tab w:val="left" w:pos="709"/>
          <w:tab w:val="left" w:pos="5954"/>
        </w:tabs>
        <w:spacing w:after="0" w:line="240" w:lineRule="auto"/>
        <w:ind w:left="375"/>
        <w:jc w:val="both"/>
        <w:rPr>
          <w:rFonts w:ascii="Times New Roman" w:hAnsi="Times New Roman" w:cs="Times New Roman"/>
          <w:sz w:val="28"/>
          <w:szCs w:val="28"/>
        </w:rPr>
      </w:pPr>
      <w:r>
        <w:rPr>
          <w:rFonts w:ascii="Times New Roman" w:hAnsi="Times New Roman" w:cs="Times New Roman"/>
          <w:sz w:val="28"/>
          <w:szCs w:val="28"/>
        </w:rPr>
        <w:t xml:space="preserve">д) вызывающие органические поражения. </w:t>
      </w:r>
    </w:p>
    <w:p w:rsidR="00A363C3" w:rsidRPr="00A363C3" w:rsidRDefault="00A363C3" w:rsidP="000737DA">
      <w:pPr>
        <w:numPr>
          <w:ilvl w:val="0"/>
          <w:numId w:val="10"/>
        </w:numPr>
        <w:tabs>
          <w:tab w:val="left" w:pos="426"/>
          <w:tab w:val="left" w:pos="709"/>
          <w:tab w:val="left" w:pos="59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363C3">
        <w:rPr>
          <w:rFonts w:ascii="Times New Roman" w:hAnsi="Times New Roman" w:cs="Times New Roman"/>
          <w:sz w:val="28"/>
          <w:szCs w:val="28"/>
        </w:rPr>
        <w:t>При подозрении на сифилис, скрытый необходимы консультации всех перечисленных специалистов, кроме:</w:t>
      </w:r>
    </w:p>
    <w:p w:rsidR="00A363C3" w:rsidRPr="00A363C3" w:rsidRDefault="00A363C3" w:rsidP="006C2435">
      <w:pPr>
        <w:tabs>
          <w:tab w:val="left" w:pos="426"/>
          <w:tab w:val="left" w:pos="709"/>
          <w:tab w:val="left" w:pos="5954"/>
        </w:tabs>
        <w:spacing w:line="240" w:lineRule="auto"/>
        <w:ind w:left="709"/>
        <w:rPr>
          <w:rFonts w:ascii="Times New Roman" w:hAnsi="Times New Roman" w:cs="Times New Roman"/>
          <w:sz w:val="28"/>
          <w:szCs w:val="28"/>
        </w:rPr>
      </w:pPr>
      <w:r w:rsidRPr="00A363C3">
        <w:rPr>
          <w:rFonts w:ascii="Times New Roman" w:hAnsi="Times New Roman" w:cs="Times New Roman"/>
          <w:sz w:val="28"/>
          <w:szCs w:val="28"/>
        </w:rPr>
        <w:t xml:space="preserve">а) </w:t>
      </w:r>
      <w:proofErr w:type="gramStart"/>
      <w:r w:rsidRPr="00A363C3">
        <w:rPr>
          <w:rFonts w:ascii="Times New Roman" w:hAnsi="Times New Roman" w:cs="Times New Roman"/>
          <w:sz w:val="28"/>
          <w:szCs w:val="28"/>
        </w:rPr>
        <w:t>терапевта;</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A363C3">
        <w:rPr>
          <w:rFonts w:ascii="Times New Roman" w:hAnsi="Times New Roman" w:cs="Times New Roman"/>
          <w:sz w:val="28"/>
          <w:szCs w:val="28"/>
        </w:rPr>
        <w:t>б) рентгенолога;</w:t>
      </w:r>
    </w:p>
    <w:p w:rsidR="00A363C3" w:rsidRPr="00A363C3" w:rsidRDefault="00A363C3" w:rsidP="006C2435">
      <w:pPr>
        <w:tabs>
          <w:tab w:val="left" w:pos="426"/>
          <w:tab w:val="left" w:pos="709"/>
          <w:tab w:val="left" w:pos="5954"/>
        </w:tabs>
        <w:spacing w:line="240" w:lineRule="auto"/>
        <w:ind w:left="709"/>
        <w:rPr>
          <w:rFonts w:ascii="Times New Roman" w:hAnsi="Times New Roman" w:cs="Times New Roman"/>
          <w:sz w:val="28"/>
          <w:szCs w:val="28"/>
        </w:rPr>
      </w:pPr>
      <w:r w:rsidRPr="00A363C3">
        <w:rPr>
          <w:rFonts w:ascii="Times New Roman" w:hAnsi="Times New Roman" w:cs="Times New Roman"/>
          <w:sz w:val="28"/>
          <w:szCs w:val="28"/>
        </w:rPr>
        <w:t xml:space="preserve">в) </w:t>
      </w:r>
      <w:proofErr w:type="gramStart"/>
      <w:r w:rsidRPr="00A363C3">
        <w:rPr>
          <w:rFonts w:ascii="Times New Roman" w:hAnsi="Times New Roman" w:cs="Times New Roman"/>
          <w:sz w:val="28"/>
          <w:szCs w:val="28"/>
        </w:rPr>
        <w:t>невропатолога;</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A363C3">
        <w:rPr>
          <w:rFonts w:ascii="Times New Roman" w:hAnsi="Times New Roman" w:cs="Times New Roman"/>
          <w:sz w:val="28"/>
          <w:szCs w:val="28"/>
        </w:rPr>
        <w:t>г) отоларинголога;</w:t>
      </w:r>
    </w:p>
    <w:p w:rsidR="00A363C3" w:rsidRPr="00A363C3" w:rsidRDefault="00A363C3" w:rsidP="006C2435">
      <w:pPr>
        <w:tabs>
          <w:tab w:val="left" w:pos="426"/>
          <w:tab w:val="left" w:pos="709"/>
          <w:tab w:val="left" w:pos="5954"/>
        </w:tabs>
        <w:spacing w:line="240" w:lineRule="auto"/>
        <w:ind w:left="709"/>
        <w:rPr>
          <w:rFonts w:ascii="Times New Roman" w:hAnsi="Times New Roman" w:cs="Times New Roman"/>
          <w:sz w:val="28"/>
          <w:szCs w:val="28"/>
        </w:rPr>
      </w:pPr>
      <w:r w:rsidRPr="00A363C3">
        <w:rPr>
          <w:rFonts w:ascii="Times New Roman" w:hAnsi="Times New Roman" w:cs="Times New Roman"/>
          <w:sz w:val="28"/>
          <w:szCs w:val="28"/>
        </w:rPr>
        <w:t>д) уролога</w:t>
      </w:r>
      <w:r>
        <w:rPr>
          <w:rFonts w:ascii="Times New Roman" w:hAnsi="Times New Roman" w:cs="Times New Roman"/>
          <w:sz w:val="28"/>
          <w:szCs w:val="28"/>
        </w:rPr>
        <w:t>.</w:t>
      </w:r>
    </w:p>
    <w:p w:rsidR="00A3136A" w:rsidRDefault="00A3136A" w:rsidP="006050F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050F6" w:rsidRPr="006050F6">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 xml:space="preserve">   </w:t>
      </w:r>
      <w:r w:rsidR="006050F6">
        <w:rPr>
          <w:rFonts w:ascii="Times New Roman" w:eastAsia="Times New Roman" w:hAnsi="Times New Roman" w:cs="Times New Roman"/>
          <w:color w:val="000000"/>
          <w:sz w:val="28"/>
          <w:szCs w:val="28"/>
          <w:lang w:eastAsia="ru-RU"/>
        </w:rPr>
        <w:t xml:space="preserve"> Среди атипичны форм твёрдого шанкра </w:t>
      </w:r>
      <w:r w:rsidR="00725BFB">
        <w:rPr>
          <w:rFonts w:ascii="Times New Roman" w:eastAsia="Times New Roman" w:hAnsi="Times New Roman" w:cs="Times New Roman"/>
          <w:color w:val="000000"/>
          <w:sz w:val="28"/>
          <w:szCs w:val="28"/>
          <w:lang w:eastAsia="ru-RU"/>
        </w:rPr>
        <w:t>различают</w:t>
      </w:r>
      <w:r>
        <w:rPr>
          <w:rFonts w:ascii="Times New Roman" w:eastAsia="Times New Roman" w:hAnsi="Times New Roman" w:cs="Times New Roman"/>
          <w:color w:val="000000"/>
          <w:sz w:val="28"/>
          <w:szCs w:val="28"/>
          <w:lang w:eastAsia="ru-RU"/>
        </w:rPr>
        <w:t xml:space="preserve"> все, кроме:</w:t>
      </w:r>
    </w:p>
    <w:p w:rsidR="00A3136A" w:rsidRDefault="00A3136A" w:rsidP="006050F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 индуративного </w:t>
      </w:r>
      <w:proofErr w:type="gramStart"/>
      <w:r>
        <w:rPr>
          <w:rFonts w:ascii="Times New Roman" w:eastAsia="Times New Roman" w:hAnsi="Times New Roman" w:cs="Times New Roman"/>
          <w:color w:val="000000"/>
          <w:sz w:val="28"/>
          <w:szCs w:val="28"/>
          <w:lang w:eastAsia="ru-RU"/>
        </w:rPr>
        <w:t xml:space="preserve">отёка,   </w:t>
      </w:r>
      <w:proofErr w:type="gramEnd"/>
      <w:r>
        <w:rPr>
          <w:rFonts w:ascii="Times New Roman" w:eastAsia="Times New Roman" w:hAnsi="Times New Roman" w:cs="Times New Roman"/>
          <w:color w:val="000000"/>
          <w:sz w:val="28"/>
          <w:szCs w:val="28"/>
          <w:lang w:eastAsia="ru-RU"/>
        </w:rPr>
        <w:t xml:space="preserve">     б) фагеденического твёрдого шанкра,</w:t>
      </w:r>
    </w:p>
    <w:p w:rsidR="00A3136A" w:rsidRDefault="00A3136A" w:rsidP="006050F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шанкра-</w:t>
      </w:r>
      <w:proofErr w:type="gramStart"/>
      <w:r>
        <w:rPr>
          <w:rFonts w:ascii="Times New Roman" w:eastAsia="Times New Roman" w:hAnsi="Times New Roman" w:cs="Times New Roman"/>
          <w:color w:val="000000"/>
          <w:sz w:val="28"/>
          <w:szCs w:val="28"/>
          <w:lang w:eastAsia="ru-RU"/>
        </w:rPr>
        <w:t xml:space="preserve">панариция,   </w:t>
      </w:r>
      <w:proofErr w:type="gramEnd"/>
      <w:r>
        <w:rPr>
          <w:rFonts w:ascii="Times New Roman" w:eastAsia="Times New Roman" w:hAnsi="Times New Roman" w:cs="Times New Roman"/>
          <w:color w:val="000000"/>
          <w:sz w:val="28"/>
          <w:szCs w:val="28"/>
          <w:lang w:eastAsia="ru-RU"/>
        </w:rPr>
        <w:t xml:space="preserve">         г)  шанкра-амигдалита.</w:t>
      </w:r>
    </w:p>
    <w:p w:rsidR="00825ED6" w:rsidRPr="006050F6" w:rsidRDefault="00A3136A" w:rsidP="006050F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050F6">
        <w:rPr>
          <w:rFonts w:ascii="Times New Roman" w:eastAsia="Times New Roman" w:hAnsi="Times New Roman" w:cs="Times New Roman"/>
          <w:color w:val="000000"/>
          <w:sz w:val="28"/>
          <w:szCs w:val="28"/>
          <w:lang w:eastAsia="ru-RU"/>
        </w:rPr>
        <w:t xml:space="preserve">                                                                                                                                                         </w:t>
      </w:r>
    </w:p>
    <w:p w:rsidR="00825ED6" w:rsidRDefault="00825ED6"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3537CB" w:rsidRPr="00D618AB" w:rsidRDefault="003537CB" w:rsidP="003537CB">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D618AB">
        <w:rPr>
          <w:rFonts w:ascii="Times New Roman" w:eastAsia="Times New Roman" w:hAnsi="Times New Roman" w:cs="Times New Roman"/>
          <w:b/>
          <w:color w:val="000000"/>
          <w:sz w:val="28"/>
          <w:szCs w:val="28"/>
          <w:lang w:eastAsia="ru-RU"/>
        </w:rPr>
        <w:t>Задача № 1.</w:t>
      </w:r>
    </w:p>
    <w:p w:rsidR="003537CB" w:rsidRPr="00D618AB" w:rsidRDefault="003537CB" w:rsidP="003537C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Ребё</w:t>
      </w:r>
      <w:r w:rsidRPr="00D618AB">
        <w:rPr>
          <w:rFonts w:ascii="Times New Roman" w:eastAsia="Times New Roman" w:hAnsi="Times New Roman" w:cs="Times New Roman"/>
          <w:color w:val="000000"/>
          <w:sz w:val="28"/>
          <w:szCs w:val="28"/>
          <w:lang w:eastAsia="ru-RU"/>
        </w:rPr>
        <w:t>нок Д., от второй беременности, срочных родов.</w:t>
      </w:r>
    </w:p>
    <w:p w:rsidR="003537CB" w:rsidRPr="00D618AB" w:rsidRDefault="003537CB" w:rsidP="003537CB">
      <w:pPr>
        <w:shd w:val="clear" w:color="auto" w:fill="FFFFFF"/>
        <w:tabs>
          <w:tab w:val="left" w:pos="6780"/>
        </w:tabs>
        <w:spacing w:before="8"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Мать ребё</w:t>
      </w:r>
      <w:r w:rsidRPr="00D618AB">
        <w:rPr>
          <w:rFonts w:ascii="Times New Roman" w:eastAsia="Times New Roman" w:hAnsi="Times New Roman" w:cs="Times New Roman"/>
          <w:color w:val="000000"/>
          <w:sz w:val="28"/>
          <w:szCs w:val="28"/>
          <w:lang w:eastAsia="ru-RU"/>
        </w:rPr>
        <w:t>нка 23 лет, не замужем</w:t>
      </w:r>
      <w:r>
        <w:rPr>
          <w:rFonts w:ascii="Times New Roman" w:eastAsia="Times New Roman" w:hAnsi="Times New Roman" w:cs="Times New Roman"/>
          <w:color w:val="000000"/>
          <w:sz w:val="28"/>
          <w:szCs w:val="28"/>
          <w:lang w:eastAsia="ru-RU"/>
        </w:rPr>
        <w:t>, сельская жительница, на учё</w:t>
      </w:r>
      <w:r w:rsidRPr="00D618AB">
        <w:rPr>
          <w:rFonts w:ascii="Times New Roman" w:eastAsia="Times New Roman" w:hAnsi="Times New Roman" w:cs="Times New Roman"/>
          <w:color w:val="000000"/>
          <w:sz w:val="28"/>
          <w:szCs w:val="28"/>
          <w:lang w:eastAsia="ru-RU"/>
        </w:rPr>
        <w:t>те у гинеколога не состояла по поводу настоящей беременнос</w:t>
      </w:r>
      <w:r w:rsidRPr="00D618AB">
        <w:rPr>
          <w:rFonts w:ascii="Times New Roman" w:eastAsia="Times New Roman" w:hAnsi="Times New Roman" w:cs="Times New Roman"/>
          <w:color w:val="000000"/>
          <w:sz w:val="28"/>
          <w:szCs w:val="28"/>
          <w:lang w:eastAsia="ru-RU"/>
        </w:rPr>
        <w:softHyphen/>
        <w:t>ти, 3 года назад лечилась по поводу вторичного рецидивного си</w:t>
      </w:r>
      <w:r w:rsidRPr="00D618AB">
        <w:rPr>
          <w:rFonts w:ascii="Times New Roman" w:eastAsia="Times New Roman" w:hAnsi="Times New Roman" w:cs="Times New Roman"/>
          <w:color w:val="000000"/>
          <w:sz w:val="28"/>
          <w:szCs w:val="28"/>
          <w:lang w:eastAsia="ru-RU"/>
        </w:rPr>
        <w:softHyphen/>
        <w:t>филиса. Лечение неполноценное. Пациентка несколько раз преры</w:t>
      </w:r>
      <w:r w:rsidRPr="00D618AB">
        <w:rPr>
          <w:rFonts w:ascii="Times New Roman" w:eastAsia="Times New Roman" w:hAnsi="Times New Roman" w:cs="Times New Roman"/>
          <w:color w:val="000000"/>
          <w:sz w:val="28"/>
          <w:szCs w:val="28"/>
          <w:lang w:eastAsia="ru-RU"/>
        </w:rPr>
        <w:softHyphen/>
        <w:t>вала лечение, клинико-серологический контроль проводила нере</w:t>
      </w:r>
      <w:r w:rsidRPr="00D618AB">
        <w:rPr>
          <w:rFonts w:ascii="Times New Roman" w:eastAsia="Times New Roman" w:hAnsi="Times New Roman" w:cs="Times New Roman"/>
          <w:color w:val="000000"/>
          <w:sz w:val="28"/>
          <w:szCs w:val="28"/>
          <w:lang w:eastAsia="ru-RU"/>
        </w:rPr>
        <w:softHyphen/>
        <w:t xml:space="preserve">гулярно. При последней явке (1 год назад) клинических проявлений сифилиса не </w:t>
      </w:r>
      <w:r w:rsidRPr="00D618AB">
        <w:rPr>
          <w:rFonts w:ascii="Times New Roman" w:eastAsia="Times New Roman" w:hAnsi="Times New Roman" w:cs="Times New Roman"/>
          <w:color w:val="000000"/>
          <w:sz w:val="28"/>
          <w:szCs w:val="28"/>
          <w:lang w:eastAsia="ru-RU"/>
        </w:rPr>
        <w:lastRenderedPageBreak/>
        <w:t>обнаружено, серологические реакции отри</w:t>
      </w:r>
      <w:r w:rsidRPr="00D618AB">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eastAsia="ru-RU"/>
        </w:rPr>
        <w:t>цательные. Пациентка снята с учёта, ведё</w:t>
      </w:r>
      <w:r w:rsidRPr="00D618AB">
        <w:rPr>
          <w:rFonts w:ascii="Times New Roman" w:eastAsia="Times New Roman" w:hAnsi="Times New Roman" w:cs="Times New Roman"/>
          <w:color w:val="000000"/>
          <w:sz w:val="28"/>
          <w:szCs w:val="28"/>
          <w:lang w:eastAsia="ru-RU"/>
        </w:rPr>
        <w:t>т асоциальный образ</w:t>
      </w:r>
      <w:r w:rsidRPr="00D618AB">
        <w:rPr>
          <w:rFonts w:ascii="Times New Roman" w:eastAsia="Times New Roman" w:hAnsi="Times New Roman" w:cs="Times New Roman"/>
          <w:color w:val="000000"/>
          <w:sz w:val="28"/>
          <w:szCs w:val="28"/>
          <w:lang w:eastAsia="ru-RU"/>
        </w:rPr>
        <w:br/>
        <w:t>жизни, злоупотребляет алкоголем. В роддом</w:t>
      </w:r>
      <w:r>
        <w:rPr>
          <w:rFonts w:ascii="Times New Roman" w:eastAsia="Times New Roman" w:hAnsi="Times New Roman" w:cs="Times New Roman"/>
          <w:color w:val="000000"/>
          <w:sz w:val="28"/>
          <w:szCs w:val="28"/>
          <w:lang w:eastAsia="ru-RU"/>
        </w:rPr>
        <w:t>е оформила отказ от</w:t>
      </w:r>
      <w:r>
        <w:rPr>
          <w:rFonts w:ascii="Times New Roman" w:eastAsia="Times New Roman" w:hAnsi="Times New Roman" w:cs="Times New Roman"/>
          <w:color w:val="000000"/>
          <w:sz w:val="28"/>
          <w:szCs w:val="28"/>
          <w:lang w:eastAsia="ru-RU"/>
        </w:rPr>
        <w:br/>
        <w:t>второго ребё</w:t>
      </w:r>
      <w:r w:rsidRPr="00D618AB">
        <w:rPr>
          <w:rFonts w:ascii="Times New Roman" w:eastAsia="Times New Roman" w:hAnsi="Times New Roman" w:cs="Times New Roman"/>
          <w:color w:val="000000"/>
          <w:sz w:val="28"/>
          <w:szCs w:val="28"/>
          <w:lang w:eastAsia="ru-RU"/>
        </w:rPr>
        <w:t>нка.</w:t>
      </w:r>
    </w:p>
    <w:p w:rsidR="003537CB" w:rsidRPr="00D618AB" w:rsidRDefault="003537CB" w:rsidP="003537CB">
      <w:pPr>
        <w:shd w:val="clear" w:color="auto" w:fill="FFFFFF"/>
        <w:spacing w:before="20"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 родах у матери КСР: А</w:t>
      </w:r>
      <w:proofErr w:type="gramStart"/>
      <w:r w:rsidRPr="00D618AB">
        <w:rPr>
          <w:rFonts w:ascii="Times New Roman" w:eastAsia="Times New Roman" w:hAnsi="Times New Roman" w:cs="Times New Roman"/>
          <w:color w:val="000000"/>
          <w:sz w:val="28"/>
          <w:szCs w:val="28"/>
          <w:vertAlign w:val="subscript"/>
          <w:lang w:eastAsia="ru-RU"/>
        </w:rPr>
        <w:t xml:space="preserve">1 </w:t>
      </w:r>
      <w:r w:rsidRPr="00D618AB">
        <w:rPr>
          <w:rFonts w:ascii="Times New Roman" w:eastAsia="Times New Roman" w:hAnsi="Times New Roman" w:cs="Times New Roman"/>
          <w:color w:val="000000"/>
          <w:sz w:val="28"/>
          <w:szCs w:val="28"/>
          <w:lang w:eastAsia="ru-RU"/>
        </w:rPr>
        <w:t xml:space="preserve"> 3</w:t>
      </w:r>
      <w:proofErr w:type="gramEnd"/>
      <w:r w:rsidRPr="00D618AB">
        <w:rPr>
          <w:rFonts w:ascii="Times New Roman" w:eastAsia="Times New Roman" w:hAnsi="Times New Roman" w:cs="Times New Roman"/>
          <w:color w:val="000000"/>
          <w:sz w:val="28"/>
          <w:szCs w:val="28"/>
          <w:lang w:eastAsia="ru-RU"/>
        </w:rPr>
        <w:t xml:space="preserve">+, А </w:t>
      </w:r>
      <w:r w:rsidRPr="00D618AB">
        <w:rPr>
          <w:rFonts w:ascii="Times New Roman" w:eastAsia="Times New Roman" w:hAnsi="Times New Roman" w:cs="Times New Roman"/>
          <w:color w:val="000000"/>
          <w:sz w:val="28"/>
          <w:szCs w:val="28"/>
          <w:vertAlign w:val="subscript"/>
          <w:lang w:eastAsia="ru-RU"/>
        </w:rPr>
        <w:t xml:space="preserve">2 </w:t>
      </w:r>
      <w:r w:rsidRPr="00D618AB">
        <w:rPr>
          <w:rFonts w:ascii="Times New Roman" w:eastAsia="Times New Roman" w:hAnsi="Times New Roman" w:cs="Times New Roman"/>
          <w:color w:val="000000"/>
          <w:sz w:val="28"/>
          <w:szCs w:val="28"/>
          <w:lang w:eastAsia="ru-RU"/>
        </w:rPr>
        <w:t xml:space="preserve"> 3+, МР 3+. Диагноз: Серологи</w:t>
      </w:r>
      <w:r w:rsidRPr="00D618AB">
        <w:rPr>
          <w:rFonts w:ascii="Times New Roman" w:eastAsia="Times New Roman" w:hAnsi="Times New Roman" w:cs="Times New Roman"/>
          <w:color w:val="000000"/>
          <w:sz w:val="28"/>
          <w:szCs w:val="28"/>
          <w:lang w:eastAsia="ru-RU"/>
        </w:rPr>
        <w:softHyphen/>
        <w:t>ческий рецидив, реинфекция?</w:t>
      </w:r>
    </w:p>
    <w:p w:rsidR="003537CB" w:rsidRPr="00D618AB" w:rsidRDefault="003537CB" w:rsidP="003537CB">
      <w:pPr>
        <w:shd w:val="clear" w:color="auto" w:fill="FFFFFF"/>
        <w:spacing w:before="8"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От дальнейшего исследования на сифилис отказалась, самовольно ушла из роддома.</w:t>
      </w:r>
    </w:p>
    <w:p w:rsidR="003537CB" w:rsidRPr="00D618AB" w:rsidRDefault="003537CB" w:rsidP="003537CB">
      <w:pPr>
        <w:shd w:val="clear" w:color="auto" w:fill="FFFFFF"/>
        <w:spacing w:before="16"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При рождении масса тела ребё</w:t>
      </w:r>
      <w:r w:rsidRPr="00D618AB">
        <w:rPr>
          <w:rFonts w:ascii="Times New Roman" w:eastAsia="Times New Roman" w:hAnsi="Times New Roman" w:cs="Times New Roman"/>
          <w:color w:val="000000"/>
          <w:sz w:val="28"/>
          <w:szCs w:val="28"/>
          <w:lang w:eastAsia="ru-RU"/>
        </w:rPr>
        <w:t>нка 2936 г, кожа и видимые сли</w:t>
      </w:r>
      <w:r w:rsidRPr="00D618AB">
        <w:rPr>
          <w:rFonts w:ascii="Times New Roman" w:eastAsia="Times New Roman" w:hAnsi="Times New Roman" w:cs="Times New Roman"/>
          <w:color w:val="000000"/>
          <w:sz w:val="28"/>
          <w:szCs w:val="28"/>
          <w:lang w:eastAsia="ru-RU"/>
        </w:rPr>
        <w:softHyphen/>
        <w:t xml:space="preserve">зистые свободны от высыпаний. Печень выступает на 0,6 см </w:t>
      </w:r>
      <w:r>
        <w:rPr>
          <w:rFonts w:ascii="Times New Roman" w:eastAsia="Times New Roman" w:hAnsi="Times New Roman" w:cs="Times New Roman"/>
          <w:color w:val="000000"/>
          <w:sz w:val="28"/>
          <w:szCs w:val="28"/>
          <w:lang w:eastAsia="ru-RU"/>
        </w:rPr>
        <w:t>из-под рёберной дуги. КСР у ребё</w:t>
      </w:r>
      <w:r w:rsidRPr="00D618AB">
        <w:rPr>
          <w:rFonts w:ascii="Times New Roman" w:eastAsia="Times New Roman" w:hAnsi="Times New Roman" w:cs="Times New Roman"/>
          <w:color w:val="000000"/>
          <w:sz w:val="28"/>
          <w:szCs w:val="28"/>
          <w:lang w:eastAsia="ru-RU"/>
        </w:rPr>
        <w:t>нка после рождения и через 10 дней отрицателен. Рентгенологическое исследование длинных трубчатых костей: в области дистальных головок бедренных костей определя</w:t>
      </w:r>
      <w:r w:rsidRPr="00D618AB">
        <w:rPr>
          <w:rFonts w:ascii="Times New Roman" w:eastAsia="Times New Roman" w:hAnsi="Times New Roman" w:cs="Times New Roman"/>
          <w:color w:val="000000"/>
          <w:sz w:val="28"/>
          <w:szCs w:val="28"/>
          <w:lang w:eastAsia="ru-RU"/>
        </w:rPr>
        <w:softHyphen/>
        <w:t>ются склеротические полоски просветления 1,5-2,0мм. Заключение: сифилитический остеохондрит бедренных костей 1-2</w:t>
      </w:r>
      <w:r w:rsidRPr="00D618AB">
        <w:rPr>
          <w:rFonts w:ascii="Times New Roman" w:eastAsia="Times New Roman" w:hAnsi="Times New Roman" w:cs="Times New Roman"/>
          <w:sz w:val="28"/>
          <w:szCs w:val="28"/>
          <w:lang w:eastAsia="ru-RU"/>
        </w:rPr>
        <w:t xml:space="preserve"> </w:t>
      </w:r>
      <w:r w:rsidRPr="00D618AB">
        <w:rPr>
          <w:rFonts w:ascii="Times New Roman" w:eastAsia="Times New Roman" w:hAnsi="Times New Roman" w:cs="Times New Roman"/>
          <w:color w:val="000000"/>
          <w:sz w:val="28"/>
          <w:szCs w:val="28"/>
          <w:lang w:eastAsia="ru-RU"/>
        </w:rPr>
        <w:t>степени.</w:t>
      </w:r>
    </w:p>
    <w:p w:rsidR="003537CB" w:rsidRPr="00D618AB" w:rsidRDefault="003537CB" w:rsidP="003537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Консультация офтальмолога: сходящееся косоглазие,</w:t>
      </w:r>
      <w:r>
        <w:rPr>
          <w:rFonts w:ascii="Times New Roman" w:eastAsia="Times New Roman" w:hAnsi="Times New Roman" w:cs="Times New Roman"/>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нистагм,</w:t>
      </w:r>
      <w:r>
        <w:rPr>
          <w:rFonts w:ascii="Times New Roman" w:eastAsia="Times New Roman" w:hAnsi="Times New Roman" w:cs="Times New Roman"/>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 xml:space="preserve">специфических изменений нет. </w:t>
      </w:r>
    </w:p>
    <w:p w:rsidR="003537CB" w:rsidRPr="00D618AB" w:rsidRDefault="003537CB" w:rsidP="003537C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Консультация невропатолога: перинатальная энцефалопатия;</w:t>
      </w:r>
      <w:r w:rsidRPr="00D618AB">
        <w:rPr>
          <w:rFonts w:ascii="Times New Roman" w:eastAsia="Times New Roman" w:hAnsi="Times New Roman" w:cs="Times New Roman"/>
          <w:sz w:val="28"/>
          <w:szCs w:val="28"/>
          <w:lang w:eastAsia="ru-RU"/>
        </w:rPr>
        <w:t xml:space="preserve"> </w:t>
      </w:r>
      <w:r w:rsidRPr="00D618AB">
        <w:rPr>
          <w:rFonts w:ascii="Times New Roman" w:eastAsia="Times New Roman" w:hAnsi="Times New Roman" w:cs="Times New Roman"/>
          <w:color w:val="000000"/>
          <w:sz w:val="28"/>
          <w:szCs w:val="28"/>
          <w:lang w:eastAsia="ru-RU"/>
        </w:rPr>
        <w:t>гипертенционно-гидратационный синдром.</w:t>
      </w:r>
    </w:p>
    <w:p w:rsidR="003537CB" w:rsidRPr="00D618AB" w:rsidRDefault="003537CB" w:rsidP="003537C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УЗИ внутренних органов: визуализируются включения 2 мм по</w:t>
      </w:r>
      <w:r w:rsidRPr="00D618AB">
        <w:rPr>
          <w:rFonts w:ascii="Times New Roman" w:eastAsia="Times New Roman" w:hAnsi="Times New Roman" w:cs="Times New Roman"/>
          <w:sz w:val="28"/>
          <w:szCs w:val="28"/>
          <w:lang w:eastAsia="ru-RU"/>
        </w:rPr>
        <w:t xml:space="preserve"> </w:t>
      </w:r>
      <w:r w:rsidRPr="00D618AB">
        <w:rPr>
          <w:rFonts w:ascii="Times New Roman" w:eastAsia="Times New Roman" w:hAnsi="Times New Roman" w:cs="Times New Roman"/>
          <w:color w:val="000000"/>
          <w:sz w:val="28"/>
          <w:szCs w:val="28"/>
          <w:lang w:eastAsia="ru-RU"/>
        </w:rPr>
        <w:t>всей паренхиме печени.</w:t>
      </w:r>
    </w:p>
    <w:p w:rsidR="003537CB" w:rsidRPr="00D618AB" w:rsidRDefault="003537CB" w:rsidP="003537C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Заключение: увеличение правой доли печени. Диффузные изменения паренхимы.</w:t>
      </w:r>
    </w:p>
    <w:p w:rsidR="003537CB" w:rsidRPr="00D618AB" w:rsidRDefault="003537CB" w:rsidP="003537CB">
      <w:pPr>
        <w:shd w:val="clear" w:color="auto" w:fill="FFFFFF"/>
        <w:spacing w:before="36"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 Вопросы:</w:t>
      </w:r>
    </w:p>
    <w:p w:rsidR="003537CB" w:rsidRPr="00D618AB" w:rsidRDefault="003537CB" w:rsidP="003537CB">
      <w:pPr>
        <w:widowControl w:val="0"/>
        <w:shd w:val="clear" w:color="auto" w:fill="FFFFFF"/>
        <w:tabs>
          <w:tab w:val="left" w:pos="52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1.   Ваш диагноз?</w:t>
      </w:r>
    </w:p>
    <w:p w:rsidR="003537CB" w:rsidRPr="00D618AB" w:rsidRDefault="003537CB" w:rsidP="003537CB">
      <w:pPr>
        <w:widowControl w:val="0"/>
        <w:shd w:val="clear" w:color="auto" w:fill="FFFFFF"/>
        <w:tabs>
          <w:tab w:val="left" w:pos="52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2.   Назначьте лечение больному.</w:t>
      </w:r>
    </w:p>
    <w:p w:rsidR="003537CB" w:rsidRPr="00D618AB" w:rsidRDefault="003537CB" w:rsidP="003537CB">
      <w:pPr>
        <w:widowControl w:val="0"/>
        <w:shd w:val="clear" w:color="auto" w:fill="FFFFFF"/>
        <w:tabs>
          <w:tab w:val="left" w:pos="52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   Какова</w:t>
      </w:r>
      <w:r>
        <w:rPr>
          <w:rFonts w:ascii="Times New Roman" w:eastAsia="Times New Roman" w:hAnsi="Times New Roman" w:cs="Times New Roman"/>
          <w:color w:val="000000"/>
          <w:sz w:val="28"/>
          <w:szCs w:val="28"/>
          <w:lang w:eastAsia="ru-RU"/>
        </w:rPr>
        <w:t xml:space="preserve"> причина появления больного ребё</w:t>
      </w:r>
      <w:r w:rsidRPr="00D618AB">
        <w:rPr>
          <w:rFonts w:ascii="Times New Roman" w:eastAsia="Times New Roman" w:hAnsi="Times New Roman" w:cs="Times New Roman"/>
          <w:color w:val="000000"/>
          <w:sz w:val="28"/>
          <w:szCs w:val="28"/>
          <w:lang w:eastAsia="ru-RU"/>
        </w:rPr>
        <w:t>нка?</w:t>
      </w:r>
    </w:p>
    <w:p w:rsidR="003537CB" w:rsidRPr="00D618AB" w:rsidRDefault="003537CB" w:rsidP="003537CB">
      <w:pPr>
        <w:widowControl w:val="0"/>
        <w:shd w:val="clear" w:color="auto" w:fill="FFFFFF"/>
        <w:tabs>
          <w:tab w:val="left" w:pos="52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Меры профилактики врождё</w:t>
      </w:r>
      <w:r w:rsidRPr="00D618AB">
        <w:rPr>
          <w:rFonts w:ascii="Times New Roman" w:eastAsia="Times New Roman" w:hAnsi="Times New Roman" w:cs="Times New Roman"/>
          <w:color w:val="000000"/>
          <w:sz w:val="28"/>
          <w:szCs w:val="28"/>
          <w:lang w:eastAsia="ru-RU"/>
        </w:rPr>
        <w:t>нного сифилиса?</w:t>
      </w:r>
    </w:p>
    <w:p w:rsidR="003537CB" w:rsidRPr="00D618AB" w:rsidRDefault="003537CB" w:rsidP="003537CB">
      <w:pPr>
        <w:widowControl w:val="0"/>
        <w:shd w:val="clear" w:color="auto" w:fill="FFFFFF"/>
        <w:tabs>
          <w:tab w:val="left" w:pos="520"/>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5.   Сроки клинико-серологического контроля данного больного?</w:t>
      </w:r>
    </w:p>
    <w:p w:rsidR="005E3EDE" w:rsidRDefault="005E3EDE"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5E3EDE" w:rsidRDefault="005E3EDE"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5E3EDE" w:rsidRDefault="005E3EDE"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3537CB" w:rsidRPr="00D618AB" w:rsidRDefault="003537CB" w:rsidP="003537C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b/>
          <w:color w:val="000000"/>
          <w:sz w:val="28"/>
          <w:szCs w:val="28"/>
          <w:lang w:eastAsia="ru-RU"/>
        </w:rPr>
        <w:t>Задача № 2.</w:t>
      </w:r>
      <w:r w:rsidRPr="00D618AB">
        <w:rPr>
          <w:rFonts w:ascii="Times New Roman" w:eastAsia="Times New Roman" w:hAnsi="Times New Roman" w:cs="Times New Roman"/>
          <w:color w:val="000000"/>
          <w:sz w:val="28"/>
          <w:szCs w:val="28"/>
          <w:lang w:eastAsia="ru-RU"/>
        </w:rPr>
        <w:t xml:space="preserve"> </w:t>
      </w:r>
    </w:p>
    <w:p w:rsidR="003537CB" w:rsidRPr="00D618AB" w:rsidRDefault="003537CB" w:rsidP="003537C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Больная П., 37 лет поступила на роды 13.05. 96 . По поводу скрытого раннего серопозитивного сифилиса с 29.01.96г. </w:t>
      </w:r>
      <w:proofErr w:type="gramStart"/>
      <w:r w:rsidRPr="00D618AB">
        <w:rPr>
          <w:rFonts w:ascii="Times New Roman" w:eastAsia="Times New Roman" w:hAnsi="Times New Roman" w:cs="Times New Roman"/>
          <w:color w:val="000000"/>
          <w:sz w:val="28"/>
          <w:szCs w:val="28"/>
          <w:lang w:eastAsia="ru-RU"/>
        </w:rPr>
        <w:t>( на</w:t>
      </w:r>
      <w:proofErr w:type="gramEnd"/>
      <w:r w:rsidRPr="00D618AB">
        <w:rPr>
          <w:rFonts w:ascii="Times New Roman" w:eastAsia="Times New Roman" w:hAnsi="Times New Roman" w:cs="Times New Roman"/>
          <w:color w:val="000000"/>
          <w:sz w:val="28"/>
          <w:szCs w:val="28"/>
          <w:lang w:eastAsia="ru-RU"/>
        </w:rPr>
        <w:t xml:space="preserve"> сроке 25-26 недель) получила специфическое и профилактическое лечение экстенциллином в дозе 2,4 млн ЕД внутримышечно 1 раз в неделю,  всего 6 инъекций. КСР от 20.01.96 г 3+4+3+, КСР от 2.04.96. А </w:t>
      </w:r>
      <w:r w:rsidRPr="00D618AB">
        <w:rPr>
          <w:rFonts w:ascii="Times New Roman" w:eastAsia="Times New Roman" w:hAnsi="Times New Roman" w:cs="Times New Roman"/>
          <w:color w:val="000000"/>
          <w:sz w:val="28"/>
          <w:szCs w:val="28"/>
          <w:vertAlign w:val="subscript"/>
          <w:lang w:eastAsia="ru-RU"/>
        </w:rPr>
        <w:t xml:space="preserve">1 </w:t>
      </w:r>
      <w:proofErr w:type="gramStart"/>
      <w:r w:rsidRPr="00D618AB">
        <w:rPr>
          <w:rFonts w:ascii="Times New Roman" w:eastAsia="Times New Roman" w:hAnsi="Times New Roman" w:cs="Times New Roman"/>
          <w:color w:val="000000"/>
          <w:sz w:val="28"/>
          <w:szCs w:val="28"/>
          <w:lang w:eastAsia="ru-RU"/>
        </w:rPr>
        <w:t>отр.,</w:t>
      </w:r>
      <w:proofErr w:type="gramEnd"/>
      <w:r w:rsidRPr="00D618AB">
        <w:rPr>
          <w:rFonts w:ascii="Times New Roman" w:eastAsia="Times New Roman" w:hAnsi="Times New Roman" w:cs="Times New Roman"/>
          <w:color w:val="000000"/>
          <w:sz w:val="28"/>
          <w:szCs w:val="28"/>
          <w:lang w:eastAsia="ru-RU"/>
        </w:rPr>
        <w:t xml:space="preserve"> </w:t>
      </w:r>
      <w:r w:rsidRPr="00D618AB">
        <w:rPr>
          <w:rFonts w:ascii="Times New Roman" w:eastAsia="Times New Roman" w:hAnsi="Times New Roman" w:cs="Times New Roman"/>
          <w:color w:val="000000"/>
          <w:sz w:val="28"/>
          <w:szCs w:val="28"/>
          <w:vertAlign w:val="subscript"/>
          <w:lang w:eastAsia="ru-RU"/>
        </w:rPr>
        <w:t>.</w:t>
      </w:r>
      <w:r w:rsidRPr="00D618AB">
        <w:rPr>
          <w:rFonts w:ascii="Times New Roman" w:eastAsia="Times New Roman" w:hAnsi="Times New Roman" w:cs="Times New Roman"/>
          <w:color w:val="000000"/>
          <w:sz w:val="28"/>
          <w:szCs w:val="28"/>
          <w:lang w:eastAsia="ru-RU"/>
        </w:rPr>
        <w:t xml:space="preserve">А </w:t>
      </w:r>
      <w:r w:rsidRPr="00D618AB">
        <w:rPr>
          <w:rFonts w:ascii="Times New Roman" w:eastAsia="Times New Roman" w:hAnsi="Times New Roman" w:cs="Times New Roman"/>
          <w:color w:val="000000"/>
          <w:sz w:val="28"/>
          <w:szCs w:val="28"/>
          <w:vertAlign w:val="subscript"/>
          <w:lang w:eastAsia="ru-RU"/>
        </w:rPr>
        <w:t xml:space="preserve">2 </w:t>
      </w:r>
      <w:r w:rsidRPr="00D618AB">
        <w:rPr>
          <w:rFonts w:ascii="Times New Roman" w:eastAsia="Times New Roman" w:hAnsi="Times New Roman" w:cs="Times New Roman"/>
          <w:color w:val="000000"/>
          <w:sz w:val="28"/>
          <w:szCs w:val="28"/>
          <w:lang w:eastAsia="ru-RU"/>
        </w:rPr>
        <w:t xml:space="preserve"> 2+, А </w:t>
      </w:r>
      <w:r w:rsidRPr="00D618AB">
        <w:rPr>
          <w:rFonts w:ascii="Times New Roman" w:eastAsia="Times New Roman" w:hAnsi="Times New Roman" w:cs="Times New Roman"/>
          <w:color w:val="000000"/>
          <w:sz w:val="28"/>
          <w:szCs w:val="28"/>
          <w:vertAlign w:val="subscript"/>
          <w:lang w:eastAsia="ru-RU"/>
        </w:rPr>
        <w:t xml:space="preserve">3  </w:t>
      </w:r>
      <w:r w:rsidRPr="00D618AB">
        <w:rPr>
          <w:rFonts w:ascii="Times New Roman" w:eastAsia="Times New Roman" w:hAnsi="Times New Roman" w:cs="Times New Roman"/>
          <w:color w:val="000000"/>
          <w:sz w:val="28"/>
          <w:szCs w:val="28"/>
          <w:lang w:eastAsia="ru-RU"/>
        </w:rPr>
        <w:t xml:space="preserve">отр.  14.05.96 г родила мальчика массой 3040 г, рост 52 см.  Общее состояние ребенка после родов средней тяжести: тремор подбородка, мышечная </w:t>
      </w:r>
      <w:proofErr w:type="gramStart"/>
      <w:r w:rsidRPr="00D618AB">
        <w:rPr>
          <w:rFonts w:ascii="Times New Roman" w:eastAsia="Times New Roman" w:hAnsi="Times New Roman" w:cs="Times New Roman"/>
          <w:color w:val="000000"/>
          <w:sz w:val="28"/>
          <w:szCs w:val="28"/>
          <w:lang w:eastAsia="ru-RU"/>
        </w:rPr>
        <w:t>дистония,  тен</w:t>
      </w:r>
      <w:r w:rsidRPr="00D618AB">
        <w:rPr>
          <w:rFonts w:ascii="Times New Roman" w:eastAsia="Times New Roman" w:hAnsi="Times New Roman" w:cs="Times New Roman"/>
          <w:color w:val="000000"/>
          <w:sz w:val="28"/>
          <w:szCs w:val="28"/>
          <w:lang w:eastAsia="ru-RU"/>
        </w:rPr>
        <w:softHyphen/>
        <w:t>денция</w:t>
      </w:r>
      <w:proofErr w:type="gramEnd"/>
      <w:r w:rsidRPr="00D618AB">
        <w:rPr>
          <w:rFonts w:ascii="Times New Roman" w:eastAsia="Times New Roman" w:hAnsi="Times New Roman" w:cs="Times New Roman"/>
          <w:color w:val="000000"/>
          <w:sz w:val="28"/>
          <w:szCs w:val="28"/>
          <w:lang w:eastAsia="ru-RU"/>
        </w:rPr>
        <w:t xml:space="preserve"> к мышечному гипертонусу, печень увеличена на 1,5 см, селезенка   у края реберной дуги, кожа и видимые слизистые свободны от специфических высыпаний. Ребенку назначено про</w:t>
      </w:r>
      <w:r w:rsidRPr="00D618AB">
        <w:rPr>
          <w:rFonts w:ascii="Times New Roman" w:eastAsia="Times New Roman" w:hAnsi="Times New Roman" w:cs="Times New Roman"/>
          <w:color w:val="000000"/>
          <w:sz w:val="28"/>
          <w:szCs w:val="28"/>
          <w:lang w:eastAsia="ru-RU"/>
        </w:rPr>
        <w:softHyphen/>
        <w:t>филактическое</w:t>
      </w:r>
      <w:r>
        <w:rPr>
          <w:rFonts w:ascii="Times New Roman" w:eastAsia="Times New Roman" w:hAnsi="Times New Roman" w:cs="Times New Roman"/>
          <w:color w:val="000000"/>
          <w:sz w:val="28"/>
          <w:szCs w:val="28"/>
          <w:lang w:eastAsia="ru-RU"/>
        </w:rPr>
        <w:t xml:space="preserve"> лечение по схеме раннего врождё</w:t>
      </w:r>
      <w:r w:rsidRPr="00D618AB">
        <w:rPr>
          <w:rFonts w:ascii="Times New Roman" w:eastAsia="Times New Roman" w:hAnsi="Times New Roman" w:cs="Times New Roman"/>
          <w:color w:val="000000"/>
          <w:sz w:val="28"/>
          <w:szCs w:val="28"/>
          <w:lang w:eastAsia="ru-RU"/>
        </w:rPr>
        <w:t xml:space="preserve">нного сифилиса. В первые сутки после начала лечения отмечалась реакция </w:t>
      </w:r>
      <w:proofErr w:type="gramStart"/>
      <w:r w:rsidRPr="00D618AB">
        <w:rPr>
          <w:rFonts w:ascii="Times New Roman" w:eastAsia="Times New Roman" w:hAnsi="Times New Roman" w:cs="Times New Roman"/>
          <w:color w:val="000000"/>
          <w:sz w:val="28"/>
          <w:szCs w:val="28"/>
          <w:lang w:eastAsia="ru-RU"/>
        </w:rPr>
        <w:t>обо</w:t>
      </w:r>
      <w:r w:rsidRPr="00D618AB">
        <w:rPr>
          <w:rFonts w:ascii="Times New Roman" w:eastAsia="Times New Roman" w:hAnsi="Times New Roman" w:cs="Times New Roman"/>
          <w:color w:val="000000"/>
          <w:sz w:val="28"/>
          <w:szCs w:val="28"/>
          <w:lang w:eastAsia="ru-RU"/>
        </w:rPr>
        <w:softHyphen/>
        <w:t>стрения:  температура</w:t>
      </w:r>
      <w:proofErr w:type="gramEnd"/>
      <w:r w:rsidRPr="00D618AB">
        <w:rPr>
          <w:rFonts w:ascii="Times New Roman" w:eastAsia="Times New Roman" w:hAnsi="Times New Roman" w:cs="Times New Roman"/>
          <w:color w:val="000000"/>
          <w:sz w:val="28"/>
          <w:szCs w:val="28"/>
          <w:lang w:eastAsia="ru-RU"/>
        </w:rPr>
        <w:t xml:space="preserve"> 37,9</w:t>
      </w:r>
      <w:r w:rsidRPr="00D618AB">
        <w:rPr>
          <w:rFonts w:ascii="Times New Roman" w:eastAsia="Times New Roman" w:hAnsi="Times New Roman" w:cs="Times New Roman"/>
          <w:color w:val="000000"/>
          <w:sz w:val="28"/>
          <w:szCs w:val="28"/>
          <w:vertAlign w:val="superscript"/>
          <w:lang w:eastAsia="ru-RU"/>
        </w:rPr>
        <w:t>о</w:t>
      </w:r>
      <w:r w:rsidRPr="00D618AB">
        <w:rPr>
          <w:rFonts w:ascii="Times New Roman" w:eastAsia="Times New Roman" w:hAnsi="Times New Roman" w:cs="Times New Roman"/>
          <w:color w:val="000000"/>
          <w:sz w:val="28"/>
          <w:szCs w:val="28"/>
          <w:lang w:eastAsia="ru-RU"/>
        </w:rPr>
        <w:t xml:space="preserve"> С, на коже живота, ягодиц и конеч</w:t>
      </w:r>
      <w:r w:rsidRPr="00D618AB">
        <w:rPr>
          <w:rFonts w:ascii="Times New Roman" w:eastAsia="Times New Roman" w:hAnsi="Times New Roman" w:cs="Times New Roman"/>
          <w:color w:val="000000"/>
          <w:sz w:val="28"/>
          <w:szCs w:val="28"/>
          <w:lang w:eastAsia="ru-RU"/>
        </w:rPr>
        <w:softHyphen/>
        <w:t>ностей - папулезная сыпь, обильное слизистое отделяемое из носовых ходов. КСР от 14.05.96г.  1+,2+,1+, на фоне проводи</w:t>
      </w:r>
      <w:r w:rsidRPr="00D618AB">
        <w:rPr>
          <w:rFonts w:ascii="Times New Roman" w:eastAsia="Times New Roman" w:hAnsi="Times New Roman" w:cs="Times New Roman"/>
          <w:color w:val="000000"/>
          <w:sz w:val="28"/>
          <w:szCs w:val="28"/>
          <w:lang w:eastAsia="ru-RU"/>
        </w:rPr>
        <w:softHyphen/>
        <w:t xml:space="preserve">мой терапии указанные проявления    заболевания разрешились на 5-е сутки. </w:t>
      </w:r>
    </w:p>
    <w:p w:rsidR="003537CB" w:rsidRPr="00D618AB" w:rsidRDefault="003537CB" w:rsidP="003537C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Вопросы:</w:t>
      </w:r>
    </w:p>
    <w:p w:rsidR="003537CB" w:rsidRPr="00D618AB" w:rsidRDefault="003537CB" w:rsidP="003537CB">
      <w:pPr>
        <w:widowControl w:val="0"/>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lastRenderedPageBreak/>
        <w:t>1. Ваш диагноз?</w:t>
      </w:r>
    </w:p>
    <w:p w:rsidR="003537CB" w:rsidRPr="00D618AB" w:rsidRDefault="003537CB" w:rsidP="003537CB">
      <w:pPr>
        <w:widowControl w:val="0"/>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2. Требуется ли корректировать лечение?</w:t>
      </w:r>
    </w:p>
    <w:p w:rsidR="003537CB" w:rsidRPr="00D618AB" w:rsidRDefault="003537CB" w:rsidP="003537CB">
      <w:pPr>
        <w:widowControl w:val="0"/>
        <w:shd w:val="clear" w:color="auto" w:fill="FFFFFF"/>
        <w:tabs>
          <w:tab w:val="left" w:pos="616"/>
        </w:tabs>
        <w:autoSpaceDE w:val="0"/>
        <w:autoSpaceDN w:val="0"/>
        <w:adjustRightInd w:val="0"/>
        <w:spacing w:before="8"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 Сроки клинико-серологического контроля данного больного?</w:t>
      </w:r>
    </w:p>
    <w:p w:rsidR="003537CB" w:rsidRPr="00D618AB" w:rsidRDefault="003537CB" w:rsidP="003537CB">
      <w:pPr>
        <w:widowControl w:val="0"/>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4. Укажите причины </w:t>
      </w:r>
      <w:r>
        <w:rPr>
          <w:rFonts w:ascii="Times New Roman" w:eastAsia="Times New Roman" w:hAnsi="Times New Roman" w:cs="Times New Roman"/>
          <w:color w:val="000000"/>
          <w:sz w:val="28"/>
          <w:szCs w:val="28"/>
          <w:lang w:eastAsia="ru-RU"/>
        </w:rPr>
        <w:t>возникновения заболевания у ребё</w:t>
      </w:r>
      <w:r w:rsidRPr="00D618AB">
        <w:rPr>
          <w:rFonts w:ascii="Times New Roman" w:eastAsia="Times New Roman" w:hAnsi="Times New Roman" w:cs="Times New Roman"/>
          <w:color w:val="000000"/>
          <w:sz w:val="28"/>
          <w:szCs w:val="28"/>
          <w:lang w:eastAsia="ru-RU"/>
        </w:rPr>
        <w:t>нка?</w:t>
      </w:r>
    </w:p>
    <w:p w:rsidR="003537CB" w:rsidRPr="00D618AB" w:rsidRDefault="003537CB" w:rsidP="003537CB">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3537CB" w:rsidRPr="00D618AB" w:rsidRDefault="003537CB" w:rsidP="003537C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b/>
          <w:sz w:val="28"/>
          <w:szCs w:val="28"/>
          <w:lang w:eastAsia="ru-RU"/>
        </w:rPr>
        <w:t>Задача № 3.</w:t>
      </w:r>
    </w:p>
    <w:p w:rsidR="003537CB" w:rsidRPr="00D618AB" w:rsidRDefault="003537CB" w:rsidP="003537CB">
      <w:pPr>
        <w:shd w:val="clear" w:color="auto" w:fill="FFFFFF"/>
        <w:spacing w:before="8"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Больной Ю., 64 лет поступил 24.04.96 в стационар Ташкентского</w:t>
      </w:r>
      <w:r w:rsidRPr="00D618AB">
        <w:rPr>
          <w:rFonts w:ascii="Times New Roman" w:eastAsia="Times New Roman" w:hAnsi="Times New Roman" w:cs="Times New Roman"/>
          <w:sz w:val="28"/>
          <w:szCs w:val="28"/>
          <w:lang w:eastAsia="ru-RU"/>
        </w:rPr>
        <w:t xml:space="preserve"> </w:t>
      </w:r>
      <w:r w:rsidRPr="00D618AB">
        <w:rPr>
          <w:rFonts w:ascii="Times New Roman" w:eastAsia="Times New Roman" w:hAnsi="Times New Roman" w:cs="Times New Roman"/>
          <w:color w:val="000000"/>
          <w:sz w:val="28"/>
          <w:szCs w:val="28"/>
          <w:lang w:eastAsia="ru-RU"/>
        </w:rPr>
        <w:t xml:space="preserve">кожно-венерологического диспансера из отделения хирургии, где лечился по поводу заболевания </w:t>
      </w:r>
      <w:proofErr w:type="gramStart"/>
      <w:r w:rsidRPr="00D618AB">
        <w:rPr>
          <w:rFonts w:ascii="Times New Roman" w:eastAsia="Times New Roman" w:hAnsi="Times New Roman" w:cs="Times New Roman"/>
          <w:color w:val="000000"/>
          <w:sz w:val="28"/>
          <w:szCs w:val="28"/>
          <w:lang w:eastAsia="ru-RU"/>
        </w:rPr>
        <w:t>ЖКТ:  состояние</w:t>
      </w:r>
      <w:proofErr w:type="gramEnd"/>
      <w:r w:rsidRPr="00D618AB">
        <w:rPr>
          <w:rFonts w:ascii="Times New Roman" w:eastAsia="Times New Roman" w:hAnsi="Times New Roman" w:cs="Times New Roman"/>
          <w:color w:val="000000"/>
          <w:sz w:val="28"/>
          <w:szCs w:val="28"/>
          <w:lang w:eastAsia="ru-RU"/>
        </w:rPr>
        <w:t xml:space="preserve"> после ваготомии</w:t>
      </w:r>
      <w:r>
        <w:rPr>
          <w:rFonts w:ascii="Times New Roman" w:eastAsia="Times New Roman" w:hAnsi="Times New Roman" w:cs="Times New Roman"/>
          <w:color w:val="000000"/>
          <w:sz w:val="28"/>
          <w:szCs w:val="28"/>
          <w:lang w:eastAsia="ru-RU"/>
        </w:rPr>
        <w:t xml:space="preserve"> и гастродуоденостомии. Переведё</w:t>
      </w:r>
      <w:r w:rsidRPr="00D618AB">
        <w:rPr>
          <w:rFonts w:ascii="Times New Roman" w:eastAsia="Times New Roman" w:hAnsi="Times New Roman" w:cs="Times New Roman"/>
          <w:color w:val="000000"/>
          <w:sz w:val="28"/>
          <w:szCs w:val="28"/>
          <w:lang w:eastAsia="ru-RU"/>
        </w:rPr>
        <w:t>н в кожвендиспансер в связи с наличием положительных реакций КСР 3+,3+,3+. Из анамнеза: матъ больного</w:t>
      </w:r>
      <w:r>
        <w:rPr>
          <w:rFonts w:ascii="Times New Roman" w:eastAsia="Times New Roman" w:hAnsi="Times New Roman" w:cs="Times New Roman"/>
          <w:color w:val="000000"/>
          <w:sz w:val="28"/>
          <w:szCs w:val="28"/>
          <w:lang w:eastAsia="ru-RU"/>
        </w:rPr>
        <w:t xml:space="preserve"> умерла, когда ребё</w:t>
      </w:r>
      <w:r w:rsidRPr="00D618AB">
        <w:rPr>
          <w:rFonts w:ascii="Times New Roman" w:eastAsia="Times New Roman" w:hAnsi="Times New Roman" w:cs="Times New Roman"/>
          <w:color w:val="000000"/>
          <w:sz w:val="28"/>
          <w:szCs w:val="28"/>
          <w:lang w:eastAsia="ru-RU"/>
        </w:rPr>
        <w:t xml:space="preserve">нку было 5 лет, отец погиб на фронте, двое старших братьев также погибли на фронте, </w:t>
      </w:r>
      <w:proofErr w:type="gramStart"/>
      <w:r w:rsidRPr="00D618AB">
        <w:rPr>
          <w:rFonts w:ascii="Times New Roman" w:eastAsia="Times New Roman" w:hAnsi="Times New Roman" w:cs="Times New Roman"/>
          <w:color w:val="000000"/>
          <w:sz w:val="28"/>
          <w:szCs w:val="28"/>
          <w:lang w:eastAsia="ru-RU"/>
        </w:rPr>
        <w:t xml:space="preserve">6 </w:t>
      </w:r>
      <w:r w:rsidRPr="00D618AB">
        <w:rPr>
          <w:rFonts w:ascii="Times New Roman" w:eastAsia="Times New Roman" w:hAnsi="Times New Roman" w:cs="Times New Roman"/>
          <w:i/>
          <w:iCs/>
          <w:color w:val="000000"/>
          <w:sz w:val="28"/>
          <w:szCs w:val="28"/>
          <w:lang w:eastAsia="ru-RU"/>
        </w:rPr>
        <w:t xml:space="preserve"> </w:t>
      </w:r>
      <w:r w:rsidRPr="00D618AB">
        <w:rPr>
          <w:rFonts w:ascii="Times New Roman" w:eastAsia="Times New Roman" w:hAnsi="Times New Roman" w:cs="Times New Roman"/>
          <w:color w:val="000000"/>
          <w:sz w:val="28"/>
          <w:szCs w:val="28"/>
          <w:lang w:eastAsia="ru-RU"/>
        </w:rPr>
        <w:t>младших</w:t>
      </w:r>
      <w:proofErr w:type="gramEnd"/>
      <w:r w:rsidRPr="00D618AB">
        <w:rPr>
          <w:rFonts w:ascii="Times New Roman" w:eastAsia="Times New Roman" w:hAnsi="Times New Roman" w:cs="Times New Roman"/>
          <w:color w:val="000000"/>
          <w:sz w:val="28"/>
          <w:szCs w:val="28"/>
          <w:lang w:eastAsia="ru-RU"/>
        </w:rPr>
        <w:t xml:space="preserve"> братьев и 2 сес</w:t>
      </w:r>
      <w:r w:rsidRPr="00D618AB">
        <w:rPr>
          <w:rFonts w:ascii="Times New Roman" w:eastAsia="Times New Roman" w:hAnsi="Times New Roman" w:cs="Times New Roman"/>
          <w:color w:val="000000"/>
          <w:sz w:val="28"/>
          <w:szCs w:val="28"/>
          <w:lang w:eastAsia="ru-RU"/>
        </w:rPr>
        <w:softHyphen/>
        <w:t>тры умерли в детском возрасте. Больной с 9-летнего возраста от</w:t>
      </w:r>
      <w:r w:rsidRPr="00D618AB">
        <w:rPr>
          <w:rFonts w:ascii="Times New Roman" w:eastAsia="Times New Roman" w:hAnsi="Times New Roman" w:cs="Times New Roman"/>
          <w:color w:val="000000"/>
          <w:sz w:val="28"/>
          <w:szCs w:val="28"/>
          <w:lang w:eastAsia="ru-RU"/>
        </w:rPr>
        <w:softHyphen/>
        <w:t>мечает своеобразную деформацию носа. Больной женат, имеет 5 дочерей, которые обследованы, признаны здоровыми.</w:t>
      </w:r>
    </w:p>
    <w:p w:rsidR="003537CB" w:rsidRPr="00D618AB" w:rsidRDefault="003537CB" w:rsidP="003537CB">
      <w:pPr>
        <w:shd w:val="clear" w:color="auto" w:fill="FFFFFF"/>
        <w:spacing w:before="8"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Больной астеничного телосложения, пониженного питания. На коже правого предплечья атрофический неровный звездчатый рубец величиной с 3-х-копеечную монету. Периферические лимфоузлы не уве</w:t>
      </w:r>
      <w:r w:rsidRPr="00D618AB">
        <w:rPr>
          <w:rFonts w:ascii="Times New Roman" w:eastAsia="Times New Roman" w:hAnsi="Times New Roman" w:cs="Times New Roman"/>
          <w:color w:val="000000"/>
          <w:sz w:val="28"/>
          <w:szCs w:val="28"/>
          <w:lang w:eastAsia="ru-RU"/>
        </w:rPr>
        <w:softHyphen/>
        <w:t xml:space="preserve">личены. Определяется утолщение правого грудинного конца ключицы (симптом Авситидийского-Игуменакиса), отсутствие мечевидного отростка (аксифоидия), долотообразные верхние центральные резцы с диастемой Гаше, седловидный </w:t>
      </w:r>
      <w:proofErr w:type="gramStart"/>
      <w:r w:rsidRPr="00D618AB">
        <w:rPr>
          <w:rFonts w:ascii="Times New Roman" w:eastAsia="Times New Roman" w:hAnsi="Times New Roman" w:cs="Times New Roman"/>
          <w:color w:val="000000"/>
          <w:sz w:val="28"/>
          <w:szCs w:val="28"/>
          <w:lang w:eastAsia="ru-RU"/>
        </w:rPr>
        <w:t>нос,  высокое</w:t>
      </w:r>
      <w:proofErr w:type="gramEnd"/>
      <w:r w:rsidRPr="00D618AB">
        <w:rPr>
          <w:rFonts w:ascii="Times New Roman" w:eastAsia="Times New Roman" w:hAnsi="Times New Roman" w:cs="Times New Roman"/>
          <w:color w:val="000000"/>
          <w:sz w:val="28"/>
          <w:szCs w:val="28"/>
          <w:lang w:eastAsia="ru-RU"/>
        </w:rPr>
        <w:t xml:space="preserve"> узкое готическое небо. Границы сердца </w:t>
      </w:r>
      <w:proofErr w:type="gramStart"/>
      <w:r w:rsidRPr="00D618AB">
        <w:rPr>
          <w:rFonts w:ascii="Times New Roman" w:eastAsia="Times New Roman" w:hAnsi="Times New Roman" w:cs="Times New Roman"/>
          <w:color w:val="000000"/>
          <w:sz w:val="28"/>
          <w:szCs w:val="28"/>
          <w:lang w:eastAsia="ru-RU"/>
        </w:rPr>
        <w:t>нормальные,  тоны</w:t>
      </w:r>
      <w:proofErr w:type="gramEnd"/>
      <w:r w:rsidRPr="00D618AB">
        <w:rPr>
          <w:rFonts w:ascii="Times New Roman" w:eastAsia="Times New Roman" w:hAnsi="Times New Roman" w:cs="Times New Roman"/>
          <w:color w:val="000000"/>
          <w:sz w:val="28"/>
          <w:szCs w:val="28"/>
          <w:lang w:eastAsia="ru-RU"/>
        </w:rPr>
        <w:t xml:space="preserve"> чистые, пульс 74 в минуту, удовлетворительных свойств, АД 120/80 мм рт ст. В легких везик</w:t>
      </w:r>
      <w:r>
        <w:rPr>
          <w:rFonts w:ascii="Times New Roman" w:eastAsia="Times New Roman" w:hAnsi="Times New Roman" w:cs="Times New Roman"/>
          <w:color w:val="000000"/>
          <w:sz w:val="28"/>
          <w:szCs w:val="28"/>
          <w:lang w:eastAsia="ru-RU"/>
        </w:rPr>
        <w:t>улярное дыхание, печень и селезё</w:t>
      </w:r>
      <w:r w:rsidRPr="00D618AB">
        <w:rPr>
          <w:rFonts w:ascii="Times New Roman" w:eastAsia="Times New Roman" w:hAnsi="Times New Roman" w:cs="Times New Roman"/>
          <w:color w:val="000000"/>
          <w:sz w:val="28"/>
          <w:szCs w:val="28"/>
          <w:lang w:eastAsia="ru-RU"/>
        </w:rPr>
        <w:t>нка не увеличены.</w:t>
      </w:r>
    </w:p>
    <w:p w:rsidR="003537CB" w:rsidRPr="00D618AB" w:rsidRDefault="003537CB" w:rsidP="003537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При консультации терапевтом, невропатологом, окулистом пато</w:t>
      </w:r>
      <w:r w:rsidRPr="00D618AB">
        <w:rPr>
          <w:rFonts w:ascii="Times New Roman" w:eastAsia="Times New Roman" w:hAnsi="Times New Roman" w:cs="Times New Roman"/>
          <w:color w:val="000000"/>
          <w:sz w:val="28"/>
          <w:szCs w:val="28"/>
          <w:lang w:eastAsia="ru-RU"/>
        </w:rPr>
        <w:softHyphen/>
        <w:t>логии не выявлено. Заключение отоларинголога: перфорация носовой перегородки. На рентгенограмме трубчатые кости верхних и нижних конечностей без патологических изменений.</w:t>
      </w:r>
    </w:p>
    <w:p w:rsidR="003537CB" w:rsidRPr="00D618AB" w:rsidRDefault="003537CB" w:rsidP="003537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 КСР: 3+, 3+, 3+</w:t>
      </w:r>
      <w:proofErr w:type="gramStart"/>
      <w:r w:rsidRPr="00D618AB">
        <w:rPr>
          <w:rFonts w:ascii="Times New Roman" w:eastAsia="Times New Roman" w:hAnsi="Times New Roman" w:cs="Times New Roman"/>
          <w:color w:val="000000"/>
          <w:sz w:val="28"/>
          <w:szCs w:val="28"/>
          <w:lang w:eastAsia="ru-RU"/>
        </w:rPr>
        <w:t>,  РИФ</w:t>
      </w:r>
      <w:proofErr w:type="gramEnd"/>
      <w:r w:rsidRPr="00D618AB">
        <w:rPr>
          <w:rFonts w:ascii="Times New Roman" w:eastAsia="Times New Roman" w:hAnsi="Times New Roman" w:cs="Times New Roman"/>
          <w:color w:val="000000"/>
          <w:sz w:val="28"/>
          <w:szCs w:val="28"/>
          <w:lang w:eastAsia="ru-RU"/>
        </w:rPr>
        <w:t>-абс 4+,  РИТ 100 %</w:t>
      </w:r>
    </w:p>
    <w:p w:rsidR="003537CB" w:rsidRPr="00D618AB" w:rsidRDefault="003537CB" w:rsidP="003537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Вопросы: </w:t>
      </w:r>
    </w:p>
    <w:p w:rsidR="003537CB" w:rsidRPr="00D618AB" w:rsidRDefault="003537CB" w:rsidP="003537CB">
      <w:pPr>
        <w:shd w:val="clear" w:color="auto" w:fill="FFFFFF"/>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1.  Ваш диагноз?</w:t>
      </w:r>
    </w:p>
    <w:p w:rsidR="003537CB" w:rsidRPr="00D618AB" w:rsidRDefault="003537CB" w:rsidP="003537CB">
      <w:pPr>
        <w:shd w:val="clear" w:color="auto" w:fill="FFFFFF"/>
        <w:tabs>
          <w:tab w:val="left" w:pos="48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2.  Назначьте лечение?</w:t>
      </w:r>
    </w:p>
    <w:p w:rsidR="003537CB" w:rsidRPr="00D618AB" w:rsidRDefault="003537CB" w:rsidP="003537CB">
      <w:pPr>
        <w:shd w:val="clear" w:color="auto" w:fill="FFFFFF"/>
        <w:tabs>
          <w:tab w:val="left" w:pos="48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  Почему жена и дети больного здоровы?</w:t>
      </w:r>
    </w:p>
    <w:p w:rsidR="003537CB" w:rsidRPr="00D618AB" w:rsidRDefault="003537CB" w:rsidP="003537CB">
      <w:pPr>
        <w:shd w:val="clear" w:color="auto" w:fill="FFFFFF"/>
        <w:tabs>
          <w:tab w:val="left" w:pos="480"/>
        </w:tabs>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4.  Сроки клинико-серологического контроля?</w:t>
      </w:r>
    </w:p>
    <w:p w:rsidR="005E3EDE" w:rsidRDefault="005E3EDE"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5E3EDE" w:rsidRDefault="005E3EDE"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F277D3" w:rsidRPr="00D618AB" w:rsidRDefault="00F277D3" w:rsidP="00F277D3">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Задача № 4</w:t>
      </w:r>
      <w:r w:rsidRPr="00D618AB">
        <w:rPr>
          <w:rFonts w:ascii="Times New Roman" w:eastAsia="Times New Roman" w:hAnsi="Times New Roman" w:cs="Times New Roman"/>
          <w:b/>
          <w:color w:val="000000"/>
          <w:sz w:val="28"/>
          <w:szCs w:val="28"/>
          <w:lang w:eastAsia="ru-RU"/>
        </w:rPr>
        <w:t>.</w:t>
      </w:r>
    </w:p>
    <w:p w:rsidR="00F277D3" w:rsidRPr="00D618AB" w:rsidRDefault="00F277D3" w:rsidP="00F277D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Женщина 25 лет вызвана к венерологу в качестве полового контакта с мужчиной 30 лет, у которого выявлен сифилис вторичный кожи и слизистых.   С момента контакта прошло 3 недели. При осмотре специфических высыпаний на коже и слизистых нет. Комплекс серологических реакций отрицателен.</w:t>
      </w:r>
    </w:p>
    <w:p w:rsidR="00F277D3" w:rsidRPr="00D618AB" w:rsidRDefault="00F277D3" w:rsidP="00F277D3">
      <w:pPr>
        <w:shd w:val="clear" w:color="auto" w:fill="FFFFFF"/>
        <w:spacing w:after="0" w:line="240" w:lineRule="auto"/>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Вопросы: </w:t>
      </w:r>
    </w:p>
    <w:p w:rsidR="00F277D3" w:rsidRPr="00D618AB" w:rsidRDefault="00F277D3" w:rsidP="00F277D3">
      <w:pPr>
        <w:widowControl w:val="0"/>
        <w:tabs>
          <w:tab w:val="left" w:pos="9072"/>
        </w:tabs>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1. Какие дополнительные серологические исследования необходимо провести?</w:t>
      </w:r>
    </w:p>
    <w:p w:rsidR="00F277D3" w:rsidRPr="00D618AB" w:rsidRDefault="00F277D3" w:rsidP="00F277D3">
      <w:pPr>
        <w:shd w:val="clear" w:color="auto" w:fill="FFFFFF"/>
        <w:spacing w:after="0" w:line="240" w:lineRule="auto"/>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 xml:space="preserve">2.  Какие меры следует предпринять? </w:t>
      </w:r>
    </w:p>
    <w:p w:rsidR="00F277D3" w:rsidRPr="00D618AB" w:rsidRDefault="00F277D3" w:rsidP="00F277D3">
      <w:pPr>
        <w:shd w:val="clear" w:color="auto" w:fill="FFFFFF"/>
        <w:tabs>
          <w:tab w:val="left" w:pos="488"/>
        </w:tabs>
        <w:spacing w:before="4"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 xml:space="preserve">3.  Сроки клинико-серологического контроля? </w:t>
      </w:r>
    </w:p>
    <w:p w:rsidR="0087108D" w:rsidRPr="00B94332" w:rsidRDefault="0087108D" w:rsidP="00F277D3">
      <w:pPr>
        <w:shd w:val="clear" w:color="auto" w:fill="FFFFFF"/>
        <w:spacing w:before="128" w:after="0" w:line="360" w:lineRule="exact"/>
        <w:jc w:val="both"/>
        <w:rPr>
          <w:rFonts w:ascii="Times New Roman" w:eastAsia="Times New Roman" w:hAnsi="Times New Roman" w:cs="Times New Roman"/>
          <w:b/>
          <w:sz w:val="28"/>
          <w:szCs w:val="28"/>
          <w:lang w:eastAsia="ru-RU"/>
        </w:rPr>
      </w:pPr>
    </w:p>
    <w:p w:rsidR="0087108D" w:rsidRPr="00B94332" w:rsidRDefault="0087108D" w:rsidP="00F277D3">
      <w:pPr>
        <w:shd w:val="clear" w:color="auto" w:fill="FFFFFF"/>
        <w:spacing w:before="128" w:after="0" w:line="360" w:lineRule="exact"/>
        <w:jc w:val="both"/>
        <w:rPr>
          <w:rFonts w:ascii="Times New Roman" w:eastAsia="Times New Roman" w:hAnsi="Times New Roman" w:cs="Times New Roman"/>
          <w:b/>
          <w:sz w:val="28"/>
          <w:szCs w:val="28"/>
          <w:lang w:eastAsia="ru-RU"/>
        </w:rPr>
      </w:pPr>
    </w:p>
    <w:p w:rsidR="00F277D3" w:rsidRPr="00D618AB" w:rsidRDefault="00F277D3" w:rsidP="00F277D3">
      <w:pPr>
        <w:shd w:val="clear" w:color="auto" w:fill="FFFFFF"/>
        <w:spacing w:before="128" w:after="0" w:line="360" w:lineRule="exac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sz w:val="28"/>
          <w:szCs w:val="28"/>
          <w:lang w:eastAsia="ru-RU"/>
        </w:rPr>
        <w:t>Задача № 5</w:t>
      </w:r>
      <w:r w:rsidRPr="00D618AB">
        <w:rPr>
          <w:rFonts w:ascii="Times New Roman" w:eastAsia="Times New Roman" w:hAnsi="Times New Roman" w:cs="Times New Roman"/>
          <w:b/>
          <w:sz w:val="28"/>
          <w:szCs w:val="28"/>
          <w:lang w:eastAsia="ru-RU"/>
        </w:rPr>
        <w:t>.</w:t>
      </w:r>
      <w:r w:rsidRPr="00D618AB">
        <w:rPr>
          <w:rFonts w:ascii="Times New Roman" w:eastAsia="Times New Roman" w:hAnsi="Times New Roman" w:cs="Times New Roman"/>
          <w:color w:val="000000"/>
          <w:sz w:val="28"/>
          <w:szCs w:val="28"/>
          <w:lang w:eastAsia="ru-RU"/>
        </w:rPr>
        <w:t xml:space="preserve"> </w:t>
      </w:r>
    </w:p>
    <w:p w:rsidR="00F277D3" w:rsidRPr="00D618AB" w:rsidRDefault="00F277D3" w:rsidP="00F277D3">
      <w:pPr>
        <w:shd w:val="clear" w:color="auto" w:fill="FFFFFF"/>
        <w:spacing w:before="128" w:after="0" w:line="360" w:lineRule="exac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Pr="00D618AB">
        <w:rPr>
          <w:rFonts w:ascii="Times New Roman" w:eastAsia="Times New Roman" w:hAnsi="Times New Roman" w:cs="Times New Roman"/>
          <w:color w:val="000000"/>
          <w:sz w:val="28"/>
          <w:szCs w:val="28"/>
          <w:lang w:eastAsia="ru-RU"/>
        </w:rPr>
        <w:t>КВД находится больной с диагнозом сифилис первичный кожи и слизистых. КСР отрицателен. Из анамнеза: непереносимость препаратов группы пенициллина.</w:t>
      </w:r>
    </w:p>
    <w:p w:rsidR="00F277D3" w:rsidRPr="00D618AB" w:rsidRDefault="00F277D3" w:rsidP="00F277D3">
      <w:pPr>
        <w:shd w:val="clear" w:color="auto" w:fill="FFFFFF"/>
        <w:spacing w:before="128"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F277D3" w:rsidRPr="00D618AB" w:rsidRDefault="00F277D3" w:rsidP="000737DA">
      <w:pPr>
        <w:numPr>
          <w:ilvl w:val="0"/>
          <w:numId w:val="41"/>
        </w:numPr>
        <w:shd w:val="clear" w:color="auto" w:fill="FFFFFF"/>
        <w:spacing w:before="128" w:after="0" w:line="240" w:lineRule="auto"/>
        <w:jc w:val="both"/>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Тактика врача?</w:t>
      </w:r>
    </w:p>
    <w:p w:rsidR="00F277D3" w:rsidRPr="00D618AB" w:rsidRDefault="00F277D3" w:rsidP="000737DA">
      <w:pPr>
        <w:numPr>
          <w:ilvl w:val="0"/>
          <w:numId w:val="41"/>
        </w:numPr>
        <w:shd w:val="clear" w:color="auto" w:fill="FFFFFF"/>
        <w:spacing w:before="128"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color w:val="000000"/>
          <w:sz w:val="28"/>
          <w:szCs w:val="28"/>
          <w:lang w:eastAsia="ru-RU"/>
        </w:rPr>
        <w:t>Сроки клинико-серологического контроля?</w:t>
      </w:r>
    </w:p>
    <w:p w:rsidR="00F277D3" w:rsidRPr="00D618AB" w:rsidRDefault="00F277D3" w:rsidP="00F277D3">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F277D3" w:rsidRDefault="00F277D3" w:rsidP="00F277D3">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F277D3" w:rsidRPr="00D618AB" w:rsidRDefault="00F277D3" w:rsidP="00F277D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Задача № 6</w:t>
      </w:r>
      <w:r w:rsidRPr="00D618AB">
        <w:rPr>
          <w:rFonts w:ascii="Times New Roman" w:eastAsia="Times New Roman" w:hAnsi="Times New Roman" w:cs="Times New Roman"/>
          <w:b/>
          <w:color w:val="000000"/>
          <w:sz w:val="28"/>
          <w:szCs w:val="28"/>
          <w:lang w:eastAsia="ru-RU"/>
        </w:rPr>
        <w:t>.</w:t>
      </w:r>
    </w:p>
    <w:p w:rsidR="00F277D3" w:rsidRPr="00D618AB" w:rsidRDefault="00F277D3" w:rsidP="00F277D3">
      <w:pPr>
        <w:widowControl w:val="0"/>
        <w:shd w:val="clear" w:color="auto" w:fill="FFFFFF"/>
        <w:tabs>
          <w:tab w:val="left" w:pos="476"/>
        </w:tabs>
        <w:autoSpaceDE w:val="0"/>
        <w:autoSpaceDN w:val="0"/>
        <w:adjustRightInd w:val="0"/>
        <w:spacing w:before="8" w:after="0" w:line="360" w:lineRule="exac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приё</w:t>
      </w:r>
      <w:r w:rsidRPr="00D618AB">
        <w:rPr>
          <w:rFonts w:ascii="Times New Roman" w:eastAsia="Times New Roman" w:hAnsi="Times New Roman" w:cs="Times New Roman"/>
          <w:color w:val="000000"/>
          <w:sz w:val="28"/>
          <w:szCs w:val="28"/>
          <w:lang w:eastAsia="ru-RU"/>
        </w:rPr>
        <w:t>м к хирургу обратился больной 37 лет с жалобами на наличие высыпаний в перианальной области. Считает, что заболел 2 недели назад, когда заметил эти высыпания. При осмотре в перианальной области имеются гипертрофированные вегетирующие папулы с мацерированной поверхностью. Кроме этого, у больного обнаружены папулы на ладонях и подошвах и поредение волос на голове, увеличены периферические лимфоузлы.</w:t>
      </w:r>
    </w:p>
    <w:p w:rsidR="00F277D3" w:rsidRPr="00D618AB" w:rsidRDefault="00F277D3"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Вопросы:</w:t>
      </w:r>
    </w:p>
    <w:p w:rsidR="00F277D3" w:rsidRPr="00D618AB" w:rsidRDefault="00F277D3"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1.  О каком заболевании можно думать?</w:t>
      </w:r>
    </w:p>
    <w:p w:rsidR="00F277D3" w:rsidRPr="00D618AB" w:rsidRDefault="00F277D3"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2.  Как подтвердить диагноз?</w:t>
      </w:r>
    </w:p>
    <w:p w:rsidR="00F277D3" w:rsidRPr="00D618AB" w:rsidRDefault="00F277D3"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3.  Тактика хирурга?</w:t>
      </w:r>
    </w:p>
    <w:p w:rsidR="00F277D3" w:rsidRPr="00D618AB" w:rsidRDefault="00F277D3"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4.  Тактика дерматовенеролога?</w:t>
      </w:r>
    </w:p>
    <w:p w:rsidR="00F277D3" w:rsidRPr="00D618AB" w:rsidRDefault="00F277D3"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color w:val="000000"/>
          <w:sz w:val="28"/>
          <w:szCs w:val="28"/>
          <w:lang w:eastAsia="ru-RU"/>
        </w:rPr>
      </w:pPr>
      <w:r w:rsidRPr="00D618AB">
        <w:rPr>
          <w:rFonts w:ascii="Times New Roman" w:eastAsia="Times New Roman" w:hAnsi="Times New Roman" w:cs="Times New Roman"/>
          <w:color w:val="000000"/>
          <w:sz w:val="28"/>
          <w:szCs w:val="28"/>
          <w:lang w:eastAsia="ru-RU"/>
        </w:rPr>
        <w:t>5.  Сроки клинико-серологического контроля?</w:t>
      </w:r>
    </w:p>
    <w:p w:rsidR="00F277D3" w:rsidRDefault="00F277D3"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b/>
          <w:color w:val="000000"/>
          <w:sz w:val="28"/>
          <w:szCs w:val="28"/>
          <w:lang w:eastAsia="ru-RU"/>
        </w:rPr>
      </w:pPr>
    </w:p>
    <w:p w:rsidR="004B0A46" w:rsidRDefault="004B0A46"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b/>
          <w:color w:val="000000"/>
          <w:sz w:val="28"/>
          <w:szCs w:val="28"/>
          <w:lang w:eastAsia="ru-RU"/>
        </w:rPr>
      </w:pPr>
    </w:p>
    <w:p w:rsidR="004B0A46" w:rsidRDefault="004B0A46"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b/>
          <w:color w:val="000000"/>
          <w:sz w:val="28"/>
          <w:szCs w:val="28"/>
          <w:lang w:eastAsia="ru-RU"/>
        </w:rPr>
      </w:pPr>
    </w:p>
    <w:p w:rsidR="004B0A46" w:rsidRPr="00D618AB" w:rsidRDefault="004B0A46" w:rsidP="00F277D3">
      <w:pPr>
        <w:widowControl w:val="0"/>
        <w:shd w:val="clear" w:color="auto" w:fill="FFFFFF"/>
        <w:tabs>
          <w:tab w:val="left" w:pos="476"/>
        </w:tabs>
        <w:autoSpaceDE w:val="0"/>
        <w:autoSpaceDN w:val="0"/>
        <w:adjustRightInd w:val="0"/>
        <w:spacing w:before="8" w:after="0" w:line="360" w:lineRule="exact"/>
        <w:rPr>
          <w:rFonts w:ascii="Times New Roman" w:eastAsia="Times New Roman" w:hAnsi="Times New Roman" w:cs="Times New Roman"/>
          <w:b/>
          <w:color w:val="000000"/>
          <w:sz w:val="28"/>
          <w:szCs w:val="28"/>
          <w:lang w:eastAsia="ru-RU"/>
        </w:rPr>
      </w:pPr>
    </w:p>
    <w:p w:rsidR="00F277D3" w:rsidRPr="00D618AB" w:rsidRDefault="00F277D3" w:rsidP="00F277D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 7</w:t>
      </w:r>
      <w:r w:rsidRPr="00D618A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w:t>
      </w:r>
    </w:p>
    <w:p w:rsidR="00F277D3" w:rsidRPr="00D618AB" w:rsidRDefault="00F277D3" w:rsidP="00F277D3">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К врачу стоматологу обратился пациент с жалобами на незначит</w:t>
      </w:r>
      <w:r>
        <w:rPr>
          <w:rFonts w:ascii="Times New Roman" w:eastAsia="Times New Roman" w:hAnsi="Times New Roman" w:cs="Times New Roman"/>
          <w:sz w:val="28"/>
          <w:szCs w:val="28"/>
          <w:lang w:eastAsia="ru-RU"/>
        </w:rPr>
        <w:t>ельные болевые ощущения при приё</w:t>
      </w:r>
      <w:r w:rsidRPr="00D618AB">
        <w:rPr>
          <w:rFonts w:ascii="Times New Roman" w:eastAsia="Times New Roman" w:hAnsi="Times New Roman" w:cs="Times New Roman"/>
          <w:sz w:val="28"/>
          <w:szCs w:val="28"/>
          <w:lang w:eastAsia="ru-RU"/>
        </w:rPr>
        <w:t>ме пищи.</w:t>
      </w:r>
    </w:p>
    <w:p w:rsidR="00F277D3" w:rsidRPr="00D618AB" w:rsidRDefault="00F277D3" w:rsidP="00F277D3">
      <w:p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Объективно: на дорсальной поверхности языка отмечается наличие резко о</w:t>
      </w:r>
      <w:r>
        <w:rPr>
          <w:rFonts w:ascii="Times New Roman" w:eastAsia="Times New Roman" w:hAnsi="Times New Roman" w:cs="Times New Roman"/>
          <w:sz w:val="28"/>
          <w:szCs w:val="28"/>
          <w:lang w:eastAsia="ru-RU"/>
        </w:rPr>
        <w:t xml:space="preserve">граниченных папул, гладких, лишённых сосочков </w:t>
      </w:r>
      <w:proofErr w:type="gramStart"/>
      <w:r>
        <w:rPr>
          <w:rFonts w:ascii="Times New Roman" w:eastAsia="Times New Roman" w:hAnsi="Times New Roman" w:cs="Times New Roman"/>
          <w:sz w:val="28"/>
          <w:szCs w:val="28"/>
          <w:lang w:eastAsia="ru-RU"/>
        </w:rPr>
        <w:t xml:space="preserve">участков </w:t>
      </w:r>
      <w:r w:rsidRPr="00D618AB">
        <w:rPr>
          <w:rFonts w:ascii="Times New Roman" w:eastAsia="Times New Roman" w:hAnsi="Times New Roman" w:cs="Times New Roman"/>
          <w:sz w:val="28"/>
          <w:szCs w:val="28"/>
          <w:lang w:eastAsia="ru-RU"/>
        </w:rPr>
        <w:t xml:space="preserve"> округлых</w:t>
      </w:r>
      <w:proofErr w:type="gramEnd"/>
      <w:r w:rsidRPr="00D618AB">
        <w:rPr>
          <w:rFonts w:ascii="Times New Roman" w:eastAsia="Times New Roman" w:hAnsi="Times New Roman" w:cs="Times New Roman"/>
          <w:sz w:val="28"/>
          <w:szCs w:val="28"/>
          <w:lang w:eastAsia="ru-RU"/>
        </w:rPr>
        <w:t xml:space="preserve"> очертаний (сим</w:t>
      </w:r>
      <w:r>
        <w:rPr>
          <w:rFonts w:ascii="Times New Roman" w:eastAsia="Times New Roman" w:hAnsi="Times New Roman" w:cs="Times New Roman"/>
          <w:sz w:val="28"/>
          <w:szCs w:val="28"/>
          <w:lang w:eastAsia="ru-RU"/>
        </w:rPr>
        <w:t>птом «скошенного луга»). Н</w:t>
      </w:r>
      <w:r w:rsidRPr="00D618AB">
        <w:rPr>
          <w:rFonts w:ascii="Times New Roman" w:eastAsia="Times New Roman" w:hAnsi="Times New Roman" w:cs="Times New Roman"/>
          <w:sz w:val="28"/>
          <w:szCs w:val="28"/>
          <w:lang w:eastAsia="ru-RU"/>
        </w:rPr>
        <w:t xml:space="preserve">а слизистой оболочке полости рта </w:t>
      </w:r>
      <w:r>
        <w:rPr>
          <w:rFonts w:ascii="Times New Roman" w:eastAsia="Times New Roman" w:hAnsi="Times New Roman" w:cs="Times New Roman"/>
          <w:sz w:val="28"/>
          <w:szCs w:val="28"/>
          <w:lang w:eastAsia="ru-RU"/>
        </w:rPr>
        <w:t>также</w:t>
      </w:r>
      <w:r w:rsidRPr="00D618AB">
        <w:rPr>
          <w:rFonts w:ascii="Times New Roman" w:eastAsia="Times New Roman" w:hAnsi="Times New Roman" w:cs="Times New Roman"/>
          <w:sz w:val="28"/>
          <w:szCs w:val="28"/>
          <w:lang w:eastAsia="ru-RU"/>
        </w:rPr>
        <w:t xml:space="preserve"> отмечается наличие папул белого цвета («опаловые бляшки»). При поскабливании поверхность папул снимается, обнажая эрозию мясо-красного цвета.</w:t>
      </w:r>
    </w:p>
    <w:p w:rsidR="00F277D3" w:rsidRPr="00D618AB" w:rsidRDefault="00F277D3" w:rsidP="000737DA">
      <w:pPr>
        <w:numPr>
          <w:ilvl w:val="0"/>
          <w:numId w:val="42"/>
        </w:num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Предположительный диагноз?</w:t>
      </w:r>
    </w:p>
    <w:p w:rsidR="00F277D3" w:rsidRPr="00D618AB" w:rsidRDefault="00F277D3" w:rsidP="000737DA">
      <w:pPr>
        <w:numPr>
          <w:ilvl w:val="0"/>
          <w:numId w:val="42"/>
        </w:num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Тактика ведения пациента?</w:t>
      </w:r>
    </w:p>
    <w:p w:rsidR="00F277D3" w:rsidRPr="00D618AB" w:rsidRDefault="00F277D3" w:rsidP="000737DA">
      <w:pPr>
        <w:numPr>
          <w:ilvl w:val="0"/>
          <w:numId w:val="42"/>
        </w:numPr>
        <w:spacing w:after="0" w:line="240" w:lineRule="auto"/>
        <w:jc w:val="both"/>
        <w:rPr>
          <w:rFonts w:ascii="Times New Roman" w:eastAsia="Times New Roman" w:hAnsi="Times New Roman" w:cs="Times New Roman"/>
          <w:sz w:val="28"/>
          <w:szCs w:val="28"/>
          <w:lang w:eastAsia="ru-RU"/>
        </w:rPr>
      </w:pPr>
      <w:r w:rsidRPr="00D618AB">
        <w:rPr>
          <w:rFonts w:ascii="Times New Roman" w:eastAsia="Times New Roman" w:hAnsi="Times New Roman" w:cs="Times New Roman"/>
          <w:sz w:val="28"/>
          <w:szCs w:val="28"/>
          <w:lang w:eastAsia="ru-RU"/>
        </w:rPr>
        <w:t>Лечение?</w:t>
      </w:r>
    </w:p>
    <w:p w:rsidR="00F277D3" w:rsidRPr="00D618AB" w:rsidRDefault="00F277D3" w:rsidP="00F277D3">
      <w:pPr>
        <w:spacing w:after="0" w:line="240" w:lineRule="auto"/>
        <w:jc w:val="both"/>
        <w:rPr>
          <w:rFonts w:ascii="Times New Roman" w:eastAsia="Times New Roman" w:hAnsi="Times New Roman" w:cs="Times New Roman"/>
          <w:sz w:val="28"/>
          <w:szCs w:val="28"/>
          <w:lang w:eastAsia="ru-RU"/>
        </w:rPr>
      </w:pPr>
    </w:p>
    <w:p w:rsidR="005E3EDE" w:rsidRDefault="005E3EDE"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E43831" w:rsidRDefault="00E43831"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5E3EDE" w:rsidRPr="006B6432" w:rsidRDefault="00C2509F"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 xml:space="preserve"> </w:t>
      </w:r>
    </w:p>
    <w:p w:rsidR="005E3EDE" w:rsidRDefault="005E3EDE"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4B0A46" w:rsidRDefault="00C2509F" w:rsidP="004B0A46">
      <w:pPr>
        <w:pStyle w:val="23"/>
        <w:spacing w:line="240" w:lineRule="auto"/>
        <w:rPr>
          <w:b/>
          <w:color w:val="000000"/>
          <w:sz w:val="28"/>
          <w:szCs w:val="28"/>
        </w:rPr>
      </w:pPr>
      <w:r>
        <w:rPr>
          <w:b/>
          <w:color w:val="000000"/>
          <w:sz w:val="28"/>
          <w:szCs w:val="28"/>
        </w:rPr>
        <w:lastRenderedPageBreak/>
        <w:t>Тема №9. Итоговое занятие.</w:t>
      </w:r>
      <w:r w:rsidR="004B0A46">
        <w:rPr>
          <w:b/>
          <w:color w:val="000000"/>
          <w:sz w:val="28"/>
          <w:szCs w:val="28"/>
        </w:rPr>
        <w:t xml:space="preserve"> Защита истории болезни. </w:t>
      </w:r>
      <w:r>
        <w:rPr>
          <w:b/>
          <w:color w:val="000000"/>
          <w:sz w:val="28"/>
          <w:szCs w:val="28"/>
        </w:rPr>
        <w:t xml:space="preserve">  </w:t>
      </w:r>
      <w:r w:rsidR="004B0A46">
        <w:rPr>
          <w:b/>
          <w:color w:val="000000"/>
          <w:sz w:val="28"/>
          <w:szCs w:val="28"/>
        </w:rPr>
        <w:t xml:space="preserve">Рубежный контроль.  </w:t>
      </w:r>
    </w:p>
    <w:p w:rsidR="004B0A46" w:rsidRDefault="004B0A46" w:rsidP="004B0A46">
      <w:pPr>
        <w:pStyle w:val="23"/>
        <w:spacing w:line="240" w:lineRule="auto"/>
        <w:rPr>
          <w:b/>
          <w:color w:val="000000"/>
          <w:sz w:val="28"/>
          <w:szCs w:val="28"/>
        </w:rPr>
      </w:pPr>
    </w:p>
    <w:p w:rsidR="00D134F8" w:rsidRPr="004B0A46" w:rsidRDefault="00D134F8" w:rsidP="00D134F8">
      <w:pPr>
        <w:jc w:val="center"/>
        <w:rPr>
          <w:rFonts w:ascii="Times New Roman" w:eastAsia="Times New Roman" w:hAnsi="Times New Roman" w:cs="Times New Roman"/>
          <w:b/>
          <w:color w:val="000000"/>
          <w:sz w:val="20"/>
          <w:szCs w:val="20"/>
          <w:lang w:eastAsia="ru-RU"/>
        </w:rPr>
      </w:pPr>
      <w:r w:rsidRPr="004B0A46">
        <w:rPr>
          <w:rFonts w:ascii="Times New Roman" w:eastAsia="Times New Roman" w:hAnsi="Times New Roman" w:cs="Times New Roman"/>
          <w:b/>
          <w:color w:val="000000"/>
          <w:sz w:val="20"/>
          <w:szCs w:val="20"/>
          <w:lang w:eastAsia="ru-RU"/>
        </w:rPr>
        <w:t>ПЕРЕЧЕНЬ ПРАКТИЧЕСКИХ НАВЫКОВ ПО СПЕЦИАЛЬНОСТИ «ДЕРМАТОВЕНЕРОЛОГИЯ»</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Брать мазки-отпечатки и распознавать акантолитические клетки</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 xml:space="preserve">Взять патологический </w:t>
      </w:r>
      <w:proofErr w:type="gramStart"/>
      <w:r w:rsidRPr="00BB5FE1">
        <w:rPr>
          <w:rFonts w:ascii="Times New Roman" w:hAnsi="Times New Roman"/>
          <w:color w:val="000000"/>
          <w:sz w:val="28"/>
          <w:szCs w:val="28"/>
        </w:rPr>
        <w:t>материал  для</w:t>
      </w:r>
      <w:proofErr w:type="gramEnd"/>
      <w:r w:rsidRPr="00BB5FE1">
        <w:rPr>
          <w:rFonts w:ascii="Times New Roman" w:hAnsi="Times New Roman"/>
          <w:color w:val="000000"/>
          <w:sz w:val="28"/>
          <w:szCs w:val="28"/>
        </w:rPr>
        <w:t xml:space="preserve"> выявления чесоточного клеща, патогенных грибов и возбудителей ИППП</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Воспроизводить и оценивать пробу Ядассона</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Вызывать симптом Никольского и его модификации</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Выписывать рецепты препаратов на основные лекарственные формы для общего и наружного применения</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 xml:space="preserve">Диагностировать заболевания, составлять план лечения и вторичной профилактики больных </w:t>
      </w:r>
      <w:proofErr w:type="gramStart"/>
      <w:r w:rsidRPr="00BB5FE1">
        <w:rPr>
          <w:rFonts w:ascii="Times New Roman" w:hAnsi="Times New Roman"/>
          <w:color w:val="000000"/>
          <w:sz w:val="28"/>
          <w:szCs w:val="28"/>
        </w:rPr>
        <w:t>с дерматозам</w:t>
      </w:r>
      <w:proofErr w:type="gramEnd"/>
      <w:r w:rsidRPr="00BB5FE1">
        <w:rPr>
          <w:rFonts w:ascii="Times New Roman" w:hAnsi="Times New Roman"/>
          <w:color w:val="000000"/>
          <w:sz w:val="28"/>
          <w:szCs w:val="28"/>
        </w:rPr>
        <w:t xml:space="preserve"> </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Заполнять извещение 089у/кв на больных с заразными кожными и венерическими заболеваниями</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Знать методы обнаружения чесоточного клеща</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Знать основные принципы выполнения биопсии кожи</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Знать правила ранней диагностики меланомы</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Использовать клинико-морфологический анализ в диагностике кожных болезней</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Использовать методику граттажа для диагностики и дифференциальной диагностики заболеваний кожи</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Исследовать содержимое полостных элементов</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Клинически определять первичные и вторичные морфологические элементы на коже, губах и слизистой оболочке полости рта</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 xml:space="preserve">Описывать локальный статус </w:t>
      </w:r>
      <w:proofErr w:type="gramStart"/>
      <w:r w:rsidRPr="00BB5FE1">
        <w:rPr>
          <w:rFonts w:ascii="Times New Roman" w:hAnsi="Times New Roman"/>
          <w:color w:val="000000"/>
          <w:sz w:val="28"/>
          <w:szCs w:val="28"/>
        </w:rPr>
        <w:t>при поражения</w:t>
      </w:r>
      <w:proofErr w:type="gramEnd"/>
      <w:r w:rsidRPr="00BB5FE1">
        <w:rPr>
          <w:rFonts w:ascii="Times New Roman" w:hAnsi="Times New Roman"/>
          <w:color w:val="000000"/>
          <w:sz w:val="28"/>
          <w:szCs w:val="28"/>
        </w:rPr>
        <w:t xml:space="preserve"> кожи и слизистой оболочки полости рта у взрослых и детей</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Определять по вторичным морфологическим элементам предшествовавшие им первичные морфологические элементы</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Осмотреть кожу, волосы, ногти, слизистые оболочки, красную кайму губ у взрослых и детей</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Оценивать дермографизм</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lastRenderedPageBreak/>
        <w:t>Оценивать изоморфную реакцию Кебнера</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Пользоваться дерматоскопом для диагностики основных заболеваний кожи</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Пользоваться лампой Вуда для диагностики и дифференциальной диагностики заболеваний кожи инфекционной и неинфекционной природы</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Применять наружные лекарственные формы при различных дерматозах, работать в мазевом кабинете</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 xml:space="preserve">Проводить дезинфекцию рук и инструментов при работе с больными заразными кожными и венерическими заболеваниями </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Проводить профилактику гонококковой офтальмии у новорожденных</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Собрать анамнез у больного кожным и венерическим заболеванием</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Составить историю болезни взрослого больного и ребенка, в том числе и с высыпаниями на слизистой оболочке полости рта и губах</w:t>
      </w:r>
    </w:p>
    <w:p w:rsidR="00D134F8" w:rsidRPr="00BB5FE1" w:rsidRDefault="00D134F8" w:rsidP="000737DA">
      <w:pPr>
        <w:pStyle w:val="a5"/>
        <w:widowControl/>
        <w:numPr>
          <w:ilvl w:val="0"/>
          <w:numId w:val="8"/>
        </w:numPr>
        <w:autoSpaceDE/>
        <w:autoSpaceDN/>
        <w:adjustRightInd/>
        <w:spacing w:line="360" w:lineRule="auto"/>
        <w:jc w:val="left"/>
        <w:rPr>
          <w:rFonts w:ascii="Times New Roman" w:hAnsi="Times New Roman"/>
          <w:color w:val="000000"/>
          <w:sz w:val="28"/>
          <w:szCs w:val="28"/>
        </w:rPr>
      </w:pPr>
      <w:r w:rsidRPr="00BB5FE1">
        <w:rPr>
          <w:rFonts w:ascii="Times New Roman" w:hAnsi="Times New Roman"/>
          <w:color w:val="000000"/>
          <w:sz w:val="28"/>
          <w:szCs w:val="28"/>
        </w:rPr>
        <w:t>Удалять элементы заразительного (контагиозного) моллюска</w:t>
      </w:r>
    </w:p>
    <w:p w:rsidR="00D134F8" w:rsidRPr="00BB5FE1" w:rsidRDefault="00D134F8" w:rsidP="00D134F8">
      <w:pPr>
        <w:pStyle w:val="a5"/>
        <w:spacing w:line="360" w:lineRule="auto"/>
        <w:rPr>
          <w:rFonts w:ascii="Times New Roman" w:hAnsi="Times New Roman"/>
          <w:color w:val="000000"/>
          <w:sz w:val="28"/>
          <w:szCs w:val="28"/>
        </w:rPr>
      </w:pPr>
    </w:p>
    <w:p w:rsidR="004B0A46" w:rsidRPr="004B0A46" w:rsidRDefault="004B0A46" w:rsidP="004B0A46">
      <w:pPr>
        <w:spacing w:after="0" w:line="240" w:lineRule="auto"/>
        <w:ind w:left="720"/>
        <w:jc w:val="both"/>
        <w:rPr>
          <w:rFonts w:ascii="Times New Roman" w:eastAsia="Times New Roman" w:hAnsi="Times New Roman" w:cs="Times New Roman"/>
          <w:b/>
          <w:color w:val="000000"/>
          <w:sz w:val="28"/>
          <w:szCs w:val="28"/>
          <w:lang w:eastAsia="ru-RU"/>
        </w:rPr>
      </w:pPr>
      <w:r w:rsidRPr="004B0A46">
        <w:rPr>
          <w:rFonts w:ascii="Times New Roman" w:eastAsia="Times New Roman" w:hAnsi="Times New Roman" w:cs="Times New Roman"/>
          <w:b/>
          <w:color w:val="000000"/>
          <w:sz w:val="28"/>
          <w:szCs w:val="28"/>
          <w:lang w:eastAsia="ru-RU"/>
        </w:rPr>
        <w:t>Вопросы для рубежного контроля</w:t>
      </w:r>
    </w:p>
    <w:p w:rsidR="004B0A46" w:rsidRDefault="004B0A46"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E43831" w:rsidRDefault="007B2549" w:rsidP="004F246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F2464">
        <w:rPr>
          <w:rFonts w:ascii="Times New Roman" w:eastAsia="Times New Roman" w:hAnsi="Times New Roman" w:cs="Times New Roman"/>
          <w:color w:val="000000"/>
          <w:sz w:val="28"/>
          <w:szCs w:val="28"/>
          <w:lang w:eastAsia="ru-RU"/>
        </w:rPr>
        <w:t xml:space="preserve">1. </w:t>
      </w:r>
      <w:r>
        <w:rPr>
          <w:rFonts w:ascii="Times New Roman" w:eastAsia="Times New Roman" w:hAnsi="Times New Roman" w:cs="Times New Roman"/>
          <w:color w:val="000000"/>
          <w:sz w:val="28"/>
          <w:szCs w:val="28"/>
          <w:lang w:eastAsia="ru-RU"/>
        </w:rPr>
        <w:t xml:space="preserve"> </w:t>
      </w:r>
      <w:r w:rsidR="004F2464">
        <w:rPr>
          <w:rFonts w:ascii="Times New Roman" w:eastAsia="Times New Roman" w:hAnsi="Times New Roman" w:cs="Times New Roman"/>
          <w:color w:val="000000"/>
          <w:sz w:val="28"/>
          <w:szCs w:val="28"/>
          <w:lang w:eastAsia="ru-RU"/>
        </w:rPr>
        <w:t>Строение кожи и слизистых оболочек.</w:t>
      </w:r>
    </w:p>
    <w:p w:rsidR="004F2464" w:rsidRDefault="007B2549" w:rsidP="004F246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F2464">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 xml:space="preserve"> </w:t>
      </w:r>
      <w:r w:rsidR="004F2464">
        <w:rPr>
          <w:rFonts w:ascii="Times New Roman" w:eastAsia="Times New Roman" w:hAnsi="Times New Roman" w:cs="Times New Roman"/>
          <w:color w:val="000000"/>
          <w:sz w:val="28"/>
          <w:szCs w:val="28"/>
          <w:lang w:eastAsia="ru-RU"/>
        </w:rPr>
        <w:t>Анатомо-физиологические особенности детской кожи.</w:t>
      </w:r>
    </w:p>
    <w:p w:rsidR="004F2464" w:rsidRDefault="007B2549" w:rsidP="004F246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F2464">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 xml:space="preserve"> </w:t>
      </w:r>
      <w:r w:rsidR="004F2464">
        <w:rPr>
          <w:rFonts w:ascii="Times New Roman" w:eastAsia="Times New Roman" w:hAnsi="Times New Roman" w:cs="Times New Roman"/>
          <w:color w:val="000000"/>
          <w:sz w:val="28"/>
          <w:szCs w:val="28"/>
          <w:lang w:eastAsia="ru-RU"/>
        </w:rPr>
        <w:t>Перечислите эпителиальные придатки кожи.</w:t>
      </w:r>
    </w:p>
    <w:p w:rsidR="004F2464" w:rsidRDefault="007B2549" w:rsidP="004F246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F2464">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004F24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Формы наружной терапии.</w:t>
      </w:r>
    </w:p>
    <w:p w:rsidR="007B2549" w:rsidRDefault="007B2549" w:rsidP="004F246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5.  Показания для назначения глюкокортикостероидов.</w:t>
      </w:r>
    </w:p>
    <w:p w:rsidR="007B2549" w:rsidRDefault="007B2549" w:rsidP="007B254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6.  Побочные действия глюкокортикостероидов.</w:t>
      </w:r>
    </w:p>
    <w:p w:rsidR="007B2549" w:rsidRDefault="007B2549" w:rsidP="007B254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7.  </w:t>
      </w:r>
      <w:r w:rsidRPr="00203961">
        <w:rPr>
          <w:rFonts w:ascii="Times New Roman" w:eastAsia="Times New Roman" w:hAnsi="Times New Roman" w:cs="Times New Roman"/>
          <w:sz w:val="28"/>
          <w:szCs w:val="28"/>
          <w:lang w:eastAsia="ru-RU"/>
        </w:rPr>
        <w:t>Назовите формы пустулёзного псориаза</w:t>
      </w:r>
      <w:r>
        <w:rPr>
          <w:rFonts w:ascii="Times New Roman" w:eastAsia="Times New Roman" w:hAnsi="Times New Roman" w:cs="Times New Roman"/>
          <w:sz w:val="28"/>
          <w:szCs w:val="28"/>
          <w:lang w:eastAsia="ru-RU"/>
        </w:rPr>
        <w:t>.</w:t>
      </w:r>
    </w:p>
    <w:p w:rsidR="007B2549" w:rsidRDefault="007B2549" w:rsidP="007B25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B0A46">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Назовите типичные псориатические элементы.</w:t>
      </w:r>
    </w:p>
    <w:p w:rsidR="007B2549" w:rsidRDefault="007B2549" w:rsidP="007B254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B0A46">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Назовите основные провоцирующие факторы псориаза. </w:t>
      </w:r>
    </w:p>
    <w:p w:rsidR="004B0A46" w:rsidRDefault="004B0A46" w:rsidP="004B0A46">
      <w:pPr>
        <w:spacing w:after="0" w:line="240" w:lineRule="auto"/>
        <w:rPr>
          <w:rFonts w:ascii="Times New Roman" w:eastAsia="Times New Roman" w:hAnsi="Times New Roman" w:cs="Times New Roman"/>
          <w:sz w:val="28"/>
          <w:szCs w:val="28"/>
          <w:lang w:eastAsia="ru-RU"/>
        </w:rPr>
      </w:pPr>
      <w:r w:rsidRPr="004B0A46">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Какова патогистологическая картина псориаза. </w:t>
      </w:r>
    </w:p>
    <w:p w:rsidR="004B0A46" w:rsidRDefault="004B0A46"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4B0A4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Какова преимущественная локализация псориаза.</w:t>
      </w:r>
    </w:p>
    <w:p w:rsidR="004B0A46" w:rsidRDefault="004B0A46"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D077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Назовите диагностические признаки красного плоского лишая.</w:t>
      </w:r>
    </w:p>
    <w:p w:rsidR="004B0A46" w:rsidRDefault="004B0A46"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D077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Перечислите основные патоморфологические изменения при </w:t>
      </w:r>
      <w:proofErr w:type="gramStart"/>
      <w:r>
        <w:rPr>
          <w:rFonts w:ascii="Times New Roman" w:eastAsia="Times New Roman" w:hAnsi="Times New Roman" w:cs="Times New Roman"/>
          <w:sz w:val="28"/>
          <w:szCs w:val="28"/>
          <w:lang w:eastAsia="ru-RU"/>
        </w:rPr>
        <w:t>красном  плоском</w:t>
      </w:r>
      <w:proofErr w:type="gramEnd"/>
      <w:r>
        <w:rPr>
          <w:rFonts w:ascii="Times New Roman" w:eastAsia="Times New Roman" w:hAnsi="Times New Roman" w:cs="Times New Roman"/>
          <w:sz w:val="28"/>
          <w:szCs w:val="28"/>
          <w:lang w:eastAsia="ru-RU"/>
        </w:rPr>
        <w:t xml:space="preserve"> лишае.</w:t>
      </w:r>
    </w:p>
    <w:p w:rsidR="004B0A46" w:rsidRDefault="004B0A46"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w:t>
      </w:r>
      <w:r w:rsidR="001D077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Э</w:t>
      </w:r>
      <w:r>
        <w:rPr>
          <w:rFonts w:ascii="Times New Roman" w:eastAsia="Times New Roman" w:hAnsi="Times New Roman" w:cs="Times New Roman"/>
          <w:sz w:val="28"/>
          <w:szCs w:val="28"/>
          <w:lang w:eastAsia="ru-RU"/>
        </w:rPr>
        <w:t>тиология красного плоского лишая.</w:t>
      </w:r>
    </w:p>
    <w:p w:rsidR="004B0A46" w:rsidRDefault="004B0A46"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w:t>
      </w:r>
      <w:r w:rsidR="001D0774">
        <w:rPr>
          <w:rFonts w:ascii="Times New Roman" w:eastAsia="Times New Roman" w:hAnsi="Times New Roman" w:cs="Times New Roman"/>
          <w:sz w:val="28"/>
          <w:szCs w:val="28"/>
          <w:lang w:eastAsia="ru-RU"/>
        </w:rPr>
        <w:t>5.  Э</w:t>
      </w:r>
      <w:r>
        <w:rPr>
          <w:rFonts w:ascii="Times New Roman" w:eastAsia="Times New Roman" w:hAnsi="Times New Roman" w:cs="Times New Roman"/>
          <w:sz w:val="28"/>
          <w:szCs w:val="28"/>
          <w:lang w:eastAsia="ru-RU"/>
        </w:rPr>
        <w:t>тиология</w:t>
      </w:r>
      <w:r w:rsidR="001D0774">
        <w:rPr>
          <w:rFonts w:ascii="Times New Roman" w:eastAsia="Times New Roman" w:hAnsi="Times New Roman" w:cs="Times New Roman"/>
          <w:sz w:val="28"/>
          <w:szCs w:val="28"/>
          <w:lang w:eastAsia="ru-RU"/>
        </w:rPr>
        <w:t xml:space="preserve"> аллергического дерматита</w:t>
      </w:r>
      <w:r>
        <w:rPr>
          <w:rFonts w:ascii="Times New Roman" w:eastAsia="Times New Roman" w:hAnsi="Times New Roman" w:cs="Times New Roman"/>
          <w:sz w:val="28"/>
          <w:szCs w:val="28"/>
          <w:lang w:eastAsia="ru-RU"/>
        </w:rPr>
        <w:t>.</w:t>
      </w:r>
    </w:p>
    <w:p w:rsidR="004B0A46" w:rsidRDefault="004B0A46"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w:t>
      </w:r>
      <w:r w:rsidR="001D0774">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006C6E6E">
        <w:rPr>
          <w:rFonts w:ascii="Times New Roman" w:eastAsia="Times New Roman" w:hAnsi="Times New Roman" w:cs="Times New Roman"/>
          <w:sz w:val="28"/>
          <w:szCs w:val="28"/>
          <w:lang w:eastAsia="ru-RU"/>
        </w:rPr>
        <w:t xml:space="preserve"> Дайте определение</w:t>
      </w:r>
      <w:r>
        <w:rPr>
          <w:rFonts w:ascii="Times New Roman" w:eastAsia="Times New Roman" w:hAnsi="Times New Roman" w:cs="Times New Roman"/>
          <w:sz w:val="28"/>
          <w:szCs w:val="28"/>
          <w:lang w:eastAsia="ru-RU"/>
        </w:rPr>
        <w:t xml:space="preserve"> дерматиты.</w:t>
      </w:r>
    </w:p>
    <w:p w:rsidR="004B0A46" w:rsidRDefault="004B0A46"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Назовите клинические признаки истинной экземы.</w:t>
      </w:r>
    </w:p>
    <w:p w:rsidR="004B0A46" w:rsidRPr="00D06B4E" w:rsidRDefault="004B0A46"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 xml:space="preserve">18.  </w:t>
      </w:r>
      <w:proofErr w:type="gramStart"/>
      <w:r w:rsidR="006C6E6E">
        <w:rPr>
          <w:rFonts w:ascii="Times New Roman" w:eastAsia="Times New Roman" w:hAnsi="Times New Roman" w:cs="Times New Roman"/>
          <w:sz w:val="28"/>
          <w:szCs w:val="28"/>
          <w:lang w:eastAsia="ru-RU"/>
        </w:rPr>
        <w:t>Назовите</w:t>
      </w: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 xml:space="preserve"> </w:t>
      </w:r>
      <w:r w:rsidR="006C6E6E">
        <w:rPr>
          <w:rFonts w:ascii="Times New Roman" w:eastAsia="Times New Roman" w:hAnsi="Times New Roman" w:cs="Times New Roman"/>
          <w:sz w:val="28"/>
          <w:szCs w:val="28"/>
          <w:lang w:eastAsia="ru-RU"/>
        </w:rPr>
        <w:t>тяжёлые</w:t>
      </w:r>
      <w:proofErr w:type="gramEnd"/>
      <w:r w:rsidR="006C6E6E">
        <w:rPr>
          <w:rFonts w:ascii="Times New Roman" w:eastAsia="Times New Roman" w:hAnsi="Times New Roman" w:cs="Times New Roman"/>
          <w:sz w:val="28"/>
          <w:szCs w:val="28"/>
          <w:lang w:eastAsia="ru-RU"/>
        </w:rPr>
        <w:t xml:space="preserve"> формы </w:t>
      </w:r>
      <w:r>
        <w:rPr>
          <w:rFonts w:ascii="Times New Roman" w:eastAsia="Times New Roman" w:hAnsi="Times New Roman" w:cs="Times New Roman"/>
          <w:sz w:val="28"/>
          <w:szCs w:val="28"/>
          <w:lang w:eastAsia="ru-RU"/>
        </w:rPr>
        <w:t xml:space="preserve"> токсикодермии.</w:t>
      </w:r>
      <w:r>
        <w:rPr>
          <w:rFonts w:ascii="Times New Roman" w:eastAsia="Times New Roman" w:hAnsi="Times New Roman" w:cs="Times New Roman"/>
          <w:b/>
          <w:sz w:val="28"/>
          <w:szCs w:val="28"/>
          <w:lang w:eastAsia="ru-RU"/>
        </w:rPr>
        <w:t xml:space="preserve"> </w:t>
      </w:r>
    </w:p>
    <w:p w:rsidR="004B0A46"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19</w:t>
      </w:r>
      <w:r w:rsidR="004B0A46" w:rsidRPr="00BF2DAC">
        <w:rPr>
          <w:rFonts w:ascii="Times New Roman" w:eastAsia="Times New Roman" w:hAnsi="Times New Roman" w:cs="Times New Roman"/>
          <w:sz w:val="28"/>
          <w:szCs w:val="28"/>
          <w:lang w:eastAsia="ru-RU"/>
        </w:rPr>
        <w:t>.</w:t>
      </w:r>
      <w:r w:rsidR="004B0A46">
        <w:rPr>
          <w:rFonts w:ascii="Times New Roman" w:eastAsia="Times New Roman" w:hAnsi="Times New Roman" w:cs="Times New Roman"/>
          <w:sz w:val="28"/>
          <w:szCs w:val="28"/>
          <w:lang w:eastAsia="ru-RU"/>
        </w:rPr>
        <w:t xml:space="preserve">  </w:t>
      </w:r>
      <w:r w:rsidR="006C6E6E">
        <w:rPr>
          <w:rFonts w:ascii="Times New Roman" w:eastAsia="Times New Roman" w:hAnsi="Times New Roman" w:cs="Times New Roman"/>
          <w:sz w:val="28"/>
          <w:szCs w:val="28"/>
          <w:lang w:eastAsia="ru-RU"/>
        </w:rPr>
        <w:t>Патогенез микробной</w:t>
      </w:r>
      <w:r w:rsidR="004B0A46">
        <w:rPr>
          <w:rFonts w:ascii="Times New Roman" w:eastAsia="Times New Roman" w:hAnsi="Times New Roman" w:cs="Times New Roman"/>
          <w:sz w:val="28"/>
          <w:szCs w:val="28"/>
          <w:lang w:eastAsia="ru-RU"/>
        </w:rPr>
        <w:t xml:space="preserve"> экземы.</w:t>
      </w:r>
    </w:p>
    <w:p w:rsidR="004B0A46"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20</w:t>
      </w:r>
      <w:r w:rsidR="004B0A46">
        <w:rPr>
          <w:rFonts w:ascii="Times New Roman" w:eastAsia="Times New Roman" w:hAnsi="Times New Roman" w:cs="Times New Roman"/>
          <w:sz w:val="28"/>
          <w:szCs w:val="28"/>
          <w:lang w:eastAsia="ru-RU"/>
        </w:rPr>
        <w:t xml:space="preserve">.  Назовите клинические признаки </w:t>
      </w:r>
      <w:proofErr w:type="gramStart"/>
      <w:r w:rsidR="004B0A46">
        <w:rPr>
          <w:rFonts w:ascii="Times New Roman" w:eastAsia="Times New Roman" w:hAnsi="Times New Roman" w:cs="Times New Roman"/>
          <w:sz w:val="28"/>
          <w:szCs w:val="28"/>
          <w:lang w:eastAsia="ru-RU"/>
        </w:rPr>
        <w:t>микробной  экземы</w:t>
      </w:r>
      <w:proofErr w:type="gramEnd"/>
      <w:r w:rsidR="004B0A46">
        <w:rPr>
          <w:rFonts w:ascii="Times New Roman" w:eastAsia="Times New Roman" w:hAnsi="Times New Roman" w:cs="Times New Roman"/>
          <w:sz w:val="28"/>
          <w:szCs w:val="28"/>
          <w:lang w:eastAsia="ru-RU"/>
        </w:rPr>
        <w:t>.</w:t>
      </w:r>
    </w:p>
    <w:p w:rsidR="004B0A46" w:rsidRPr="00BF2DAC"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21</w:t>
      </w:r>
      <w:r w:rsidR="004B0A46">
        <w:rPr>
          <w:rFonts w:ascii="Times New Roman" w:eastAsia="Times New Roman" w:hAnsi="Times New Roman" w:cs="Times New Roman"/>
          <w:sz w:val="28"/>
          <w:szCs w:val="28"/>
          <w:lang w:eastAsia="ru-RU"/>
        </w:rPr>
        <w:t>.  Клинические проявления дисгидротической экземы.</w:t>
      </w:r>
    </w:p>
    <w:p w:rsidR="004B0A46"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22</w:t>
      </w:r>
      <w:r w:rsidR="004B0A46">
        <w:rPr>
          <w:rFonts w:ascii="Times New Roman" w:eastAsia="Times New Roman" w:hAnsi="Times New Roman" w:cs="Times New Roman"/>
          <w:sz w:val="28"/>
          <w:szCs w:val="28"/>
          <w:lang w:eastAsia="ru-RU"/>
        </w:rPr>
        <w:t>.  Дайте определение понятия «токсикодермии».</w:t>
      </w:r>
    </w:p>
    <w:p w:rsidR="004B0A46"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23</w:t>
      </w:r>
      <w:r w:rsidR="004B0A46">
        <w:rPr>
          <w:rFonts w:ascii="Times New Roman" w:eastAsia="Times New Roman" w:hAnsi="Times New Roman" w:cs="Times New Roman"/>
          <w:sz w:val="28"/>
          <w:szCs w:val="28"/>
          <w:lang w:eastAsia="ru-RU"/>
        </w:rPr>
        <w:t>.   Какие признаки отличают токсикодермию от аллергического дерматита.</w:t>
      </w:r>
    </w:p>
    <w:p w:rsidR="004B0A46" w:rsidRDefault="004B0A46"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 </w:t>
      </w:r>
      <w:r w:rsidR="001D0774">
        <w:rPr>
          <w:rFonts w:ascii="Times New Roman" w:eastAsia="Times New Roman" w:hAnsi="Times New Roman" w:cs="Times New Roman"/>
          <w:sz w:val="28"/>
          <w:szCs w:val="28"/>
          <w:lang w:eastAsia="ru-RU"/>
        </w:rPr>
        <w:t>24</w:t>
      </w:r>
      <w:r>
        <w:rPr>
          <w:rFonts w:ascii="Times New Roman" w:eastAsia="Times New Roman" w:hAnsi="Times New Roman" w:cs="Times New Roman"/>
          <w:sz w:val="28"/>
          <w:szCs w:val="28"/>
          <w:lang w:eastAsia="ru-RU"/>
        </w:rPr>
        <w:t>.  Дайте определение аутоиммунных заболеваний кожи.</w:t>
      </w:r>
    </w:p>
    <w:p w:rsidR="004B0A46" w:rsidRDefault="001D0774"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25</w:t>
      </w:r>
      <w:r w:rsidR="004B0A46">
        <w:rPr>
          <w:rFonts w:ascii="Times New Roman" w:eastAsia="Times New Roman" w:hAnsi="Times New Roman" w:cs="Times New Roman"/>
          <w:sz w:val="28"/>
          <w:szCs w:val="28"/>
          <w:lang w:eastAsia="ru-RU"/>
        </w:rPr>
        <w:t xml:space="preserve">.  Назовите основные клинические </w:t>
      </w:r>
      <w:proofErr w:type="gramStart"/>
      <w:r w:rsidR="004B0A46">
        <w:rPr>
          <w:rFonts w:ascii="Times New Roman" w:eastAsia="Times New Roman" w:hAnsi="Times New Roman" w:cs="Times New Roman"/>
          <w:sz w:val="28"/>
          <w:szCs w:val="28"/>
          <w:lang w:eastAsia="ru-RU"/>
        </w:rPr>
        <w:t>признаки  дискоидной</w:t>
      </w:r>
      <w:proofErr w:type="gramEnd"/>
      <w:r w:rsidR="004B0A46">
        <w:rPr>
          <w:rFonts w:ascii="Times New Roman" w:eastAsia="Times New Roman" w:hAnsi="Times New Roman" w:cs="Times New Roman"/>
          <w:sz w:val="28"/>
          <w:szCs w:val="28"/>
          <w:lang w:eastAsia="ru-RU"/>
        </w:rPr>
        <w:t xml:space="preserve">  красной волчанки.</w:t>
      </w:r>
    </w:p>
    <w:p w:rsidR="004B0A46" w:rsidRDefault="004B0A46"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26</w:t>
      </w:r>
      <w:r>
        <w:rPr>
          <w:rFonts w:ascii="Times New Roman" w:eastAsia="Times New Roman" w:hAnsi="Times New Roman" w:cs="Times New Roman"/>
          <w:sz w:val="28"/>
          <w:szCs w:val="28"/>
          <w:lang w:eastAsia="ru-RU"/>
        </w:rPr>
        <w:t>.  Какие структуры эпидермиса участвуют в патогенезе пузырных дерматозов.</w:t>
      </w:r>
    </w:p>
    <w:p w:rsidR="004B0A46" w:rsidRDefault="004B0A46"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27</w:t>
      </w:r>
      <w:r>
        <w:rPr>
          <w:rFonts w:ascii="Times New Roman" w:eastAsia="Times New Roman" w:hAnsi="Times New Roman" w:cs="Times New Roman"/>
          <w:sz w:val="28"/>
          <w:szCs w:val="28"/>
          <w:lang w:eastAsia="ru-RU"/>
        </w:rPr>
        <w:t xml:space="preserve">.  Назовите этиологию склеродермии.   </w:t>
      </w:r>
    </w:p>
    <w:p w:rsidR="004B0A46" w:rsidRPr="00D06B4E" w:rsidRDefault="001D0774" w:rsidP="004B0A46">
      <w:pPr>
        <w:spacing w:after="0" w:line="240" w:lineRule="auto"/>
        <w:outlineLvl w:val="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 xml:space="preserve"> 28.  </w:t>
      </w:r>
      <w:r w:rsidR="004B0A46">
        <w:rPr>
          <w:rFonts w:ascii="Times New Roman" w:eastAsia="Times New Roman" w:hAnsi="Times New Roman" w:cs="Times New Roman"/>
          <w:sz w:val="28"/>
          <w:szCs w:val="28"/>
          <w:lang w:eastAsia="ru-RU"/>
        </w:rPr>
        <w:t>Назовите этиологию красной волчанки.</w:t>
      </w:r>
    </w:p>
    <w:p w:rsidR="004B0A46" w:rsidRDefault="001D0774"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29</w:t>
      </w:r>
      <w:r w:rsidR="004B0A46">
        <w:rPr>
          <w:rFonts w:ascii="Times New Roman" w:eastAsia="Times New Roman" w:hAnsi="Times New Roman" w:cs="Times New Roman"/>
          <w:sz w:val="28"/>
          <w:szCs w:val="28"/>
          <w:lang w:eastAsia="ru-RU"/>
        </w:rPr>
        <w:t xml:space="preserve">.  Какой структурный компонент дермы поражается при врождённых и </w:t>
      </w:r>
      <w:proofErr w:type="gramStart"/>
      <w:r w:rsidR="004B0A46">
        <w:rPr>
          <w:rFonts w:ascii="Times New Roman" w:eastAsia="Times New Roman" w:hAnsi="Times New Roman" w:cs="Times New Roman"/>
          <w:sz w:val="28"/>
          <w:szCs w:val="28"/>
          <w:lang w:eastAsia="ru-RU"/>
        </w:rPr>
        <w:t>аутоиммунных  дерматозах</w:t>
      </w:r>
      <w:proofErr w:type="gramEnd"/>
      <w:r w:rsidR="004B0A46">
        <w:rPr>
          <w:rFonts w:ascii="Times New Roman" w:eastAsia="Times New Roman" w:hAnsi="Times New Roman" w:cs="Times New Roman"/>
          <w:sz w:val="28"/>
          <w:szCs w:val="28"/>
          <w:lang w:eastAsia="ru-RU"/>
        </w:rPr>
        <w:t>.</w:t>
      </w:r>
    </w:p>
    <w:p w:rsidR="004B0A46" w:rsidRDefault="006C6E6E"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30</w:t>
      </w:r>
      <w:r w:rsidR="004B0A46">
        <w:rPr>
          <w:rFonts w:ascii="Times New Roman" w:eastAsia="Times New Roman" w:hAnsi="Times New Roman" w:cs="Times New Roman"/>
          <w:sz w:val="28"/>
          <w:szCs w:val="28"/>
          <w:lang w:eastAsia="ru-RU"/>
        </w:rPr>
        <w:t>.  Какие пузырные дерматозы обычно начинаются со слизистой оболочки полости рта.</w:t>
      </w:r>
    </w:p>
    <w:p w:rsidR="004B0A46" w:rsidRDefault="006C6E6E" w:rsidP="004B0A46">
      <w:pPr>
        <w:shd w:val="clear" w:color="auto" w:fill="FFFFFF"/>
        <w:tabs>
          <w:tab w:val="left" w:pos="234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31</w:t>
      </w:r>
      <w:r w:rsidR="004B0A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Классификвция</w:t>
      </w:r>
      <w:r w:rsidR="004B0A46">
        <w:rPr>
          <w:rFonts w:ascii="Times New Roman" w:eastAsia="Times New Roman" w:hAnsi="Times New Roman" w:cs="Times New Roman"/>
          <w:sz w:val="28"/>
          <w:szCs w:val="28"/>
          <w:lang w:eastAsia="ru-RU"/>
        </w:rPr>
        <w:t xml:space="preserve"> дерматитов.</w:t>
      </w:r>
    </w:p>
    <w:p w:rsidR="004B0A46"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w:t>
      </w:r>
      <w:r w:rsidR="004B0A46">
        <w:rPr>
          <w:rFonts w:ascii="Times New Roman" w:eastAsia="Times New Roman" w:hAnsi="Times New Roman" w:cs="Times New Roman"/>
          <w:sz w:val="28"/>
          <w:szCs w:val="28"/>
          <w:lang w:eastAsia="ru-RU"/>
        </w:rPr>
        <w:t>.  Какие факторы вызывают дерматиты.</w:t>
      </w:r>
    </w:p>
    <w:p w:rsidR="006C6E6E"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33.  </w:t>
      </w:r>
      <w:r w:rsidR="006602BE">
        <w:rPr>
          <w:rFonts w:ascii="Times New Roman" w:eastAsia="Times New Roman" w:hAnsi="Times New Roman" w:cs="Times New Roman"/>
          <w:sz w:val="28"/>
          <w:szCs w:val="28"/>
          <w:lang w:eastAsia="ru-RU"/>
        </w:rPr>
        <w:t xml:space="preserve"> </w:t>
      </w:r>
      <w:proofErr w:type="gramStart"/>
      <w:r w:rsidR="006602BE">
        <w:rPr>
          <w:rFonts w:ascii="Times New Roman" w:eastAsia="Times New Roman" w:hAnsi="Times New Roman" w:cs="Times New Roman"/>
          <w:sz w:val="28"/>
          <w:szCs w:val="28"/>
          <w:lang w:eastAsia="ru-RU"/>
        </w:rPr>
        <w:t>Назовите  отличие</w:t>
      </w:r>
      <w:proofErr w:type="gramEnd"/>
      <w:r w:rsidR="006602BE">
        <w:rPr>
          <w:rFonts w:ascii="Times New Roman" w:eastAsia="Times New Roman" w:hAnsi="Times New Roman" w:cs="Times New Roman"/>
          <w:sz w:val="28"/>
          <w:szCs w:val="28"/>
          <w:lang w:eastAsia="ru-RU"/>
        </w:rPr>
        <w:t xml:space="preserve">  простого контактного</w:t>
      </w:r>
      <w:r>
        <w:rPr>
          <w:rFonts w:ascii="Times New Roman" w:eastAsia="Times New Roman" w:hAnsi="Times New Roman" w:cs="Times New Roman"/>
          <w:sz w:val="28"/>
          <w:szCs w:val="28"/>
          <w:lang w:eastAsia="ru-RU"/>
        </w:rPr>
        <w:t xml:space="preserve"> дерматит</w:t>
      </w:r>
      <w:r w:rsidR="006602BE">
        <w:rPr>
          <w:rFonts w:ascii="Times New Roman" w:eastAsia="Times New Roman" w:hAnsi="Times New Roman" w:cs="Times New Roman"/>
          <w:sz w:val="28"/>
          <w:szCs w:val="28"/>
          <w:lang w:eastAsia="ru-RU"/>
        </w:rPr>
        <w:t>а  от  аллергического.</w:t>
      </w:r>
    </w:p>
    <w:p w:rsidR="004B0A46"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34</w:t>
      </w:r>
      <w:r w:rsidR="004B0A46">
        <w:rPr>
          <w:rFonts w:ascii="Times New Roman" w:eastAsia="Times New Roman" w:hAnsi="Times New Roman" w:cs="Times New Roman"/>
          <w:sz w:val="28"/>
          <w:szCs w:val="28"/>
          <w:lang w:eastAsia="ru-RU"/>
        </w:rPr>
        <w:t>.  Классификация экземы.</w:t>
      </w:r>
    </w:p>
    <w:p w:rsidR="004B0A46"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35</w:t>
      </w:r>
      <w:r w:rsidR="004B0A46">
        <w:rPr>
          <w:rFonts w:ascii="Times New Roman" w:eastAsia="Times New Roman" w:hAnsi="Times New Roman" w:cs="Times New Roman"/>
          <w:sz w:val="28"/>
          <w:szCs w:val="28"/>
          <w:lang w:eastAsia="ru-RU"/>
        </w:rPr>
        <w:t>.  Назовите клинические признаки истинной экземы.</w:t>
      </w:r>
    </w:p>
    <w:p w:rsidR="004B0A46" w:rsidRPr="00D06B4E"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36</w:t>
      </w:r>
      <w:r w:rsidR="004B0A46">
        <w:rPr>
          <w:rFonts w:ascii="Times New Roman" w:eastAsia="Times New Roman" w:hAnsi="Times New Roman" w:cs="Times New Roman"/>
          <w:sz w:val="28"/>
          <w:szCs w:val="28"/>
          <w:lang w:eastAsia="ru-RU"/>
        </w:rPr>
        <w:t>.   Какова этиология токсикодермии.</w:t>
      </w:r>
      <w:r w:rsidR="004B0A46">
        <w:rPr>
          <w:rFonts w:ascii="Times New Roman" w:eastAsia="Times New Roman" w:hAnsi="Times New Roman" w:cs="Times New Roman"/>
          <w:b/>
          <w:sz w:val="28"/>
          <w:szCs w:val="28"/>
          <w:lang w:eastAsia="ru-RU"/>
        </w:rPr>
        <w:t xml:space="preserve"> </w:t>
      </w:r>
    </w:p>
    <w:p w:rsidR="004B0A46"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37</w:t>
      </w:r>
      <w:r w:rsidR="004B0A46" w:rsidRPr="00BF2DAC">
        <w:rPr>
          <w:rFonts w:ascii="Times New Roman" w:eastAsia="Times New Roman" w:hAnsi="Times New Roman" w:cs="Times New Roman"/>
          <w:sz w:val="28"/>
          <w:szCs w:val="28"/>
          <w:lang w:eastAsia="ru-RU"/>
        </w:rPr>
        <w:t>.</w:t>
      </w:r>
      <w:r w:rsidR="004B0A46">
        <w:rPr>
          <w:rFonts w:ascii="Times New Roman" w:eastAsia="Times New Roman" w:hAnsi="Times New Roman" w:cs="Times New Roman"/>
          <w:sz w:val="28"/>
          <w:szCs w:val="28"/>
          <w:lang w:eastAsia="ru-RU"/>
        </w:rPr>
        <w:t xml:space="preserve">  Какова этиология экземы.</w:t>
      </w:r>
    </w:p>
    <w:p w:rsidR="004B0A46"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38</w:t>
      </w:r>
      <w:r w:rsidR="004B0A46">
        <w:rPr>
          <w:rFonts w:ascii="Times New Roman" w:eastAsia="Times New Roman" w:hAnsi="Times New Roman" w:cs="Times New Roman"/>
          <w:sz w:val="28"/>
          <w:szCs w:val="28"/>
          <w:lang w:eastAsia="ru-RU"/>
        </w:rPr>
        <w:t xml:space="preserve">.  Назовите клинические признаки </w:t>
      </w:r>
      <w:proofErr w:type="gramStart"/>
      <w:r w:rsidR="004B0A46">
        <w:rPr>
          <w:rFonts w:ascii="Times New Roman" w:eastAsia="Times New Roman" w:hAnsi="Times New Roman" w:cs="Times New Roman"/>
          <w:sz w:val="28"/>
          <w:szCs w:val="28"/>
          <w:lang w:eastAsia="ru-RU"/>
        </w:rPr>
        <w:t>микробной  экземы</w:t>
      </w:r>
      <w:proofErr w:type="gramEnd"/>
      <w:r w:rsidR="004B0A46">
        <w:rPr>
          <w:rFonts w:ascii="Times New Roman" w:eastAsia="Times New Roman" w:hAnsi="Times New Roman" w:cs="Times New Roman"/>
          <w:sz w:val="28"/>
          <w:szCs w:val="28"/>
          <w:lang w:eastAsia="ru-RU"/>
        </w:rPr>
        <w:t>.</w:t>
      </w:r>
    </w:p>
    <w:p w:rsidR="004B0A46" w:rsidRPr="00BF2DAC"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39</w:t>
      </w:r>
      <w:r w:rsidR="004B0A46">
        <w:rPr>
          <w:rFonts w:ascii="Times New Roman" w:eastAsia="Times New Roman" w:hAnsi="Times New Roman" w:cs="Times New Roman"/>
          <w:sz w:val="28"/>
          <w:szCs w:val="28"/>
          <w:lang w:eastAsia="ru-RU"/>
        </w:rPr>
        <w:t>.  Клинические проявления дисгидротической экземы.</w:t>
      </w:r>
    </w:p>
    <w:p w:rsidR="004B0A46"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40</w:t>
      </w:r>
      <w:r w:rsidR="004B0A46">
        <w:rPr>
          <w:rFonts w:ascii="Times New Roman" w:eastAsia="Times New Roman" w:hAnsi="Times New Roman" w:cs="Times New Roman"/>
          <w:sz w:val="28"/>
          <w:szCs w:val="28"/>
          <w:lang w:eastAsia="ru-RU"/>
        </w:rPr>
        <w:t>.  Дайте определение понятия «токсикодермии».</w:t>
      </w:r>
    </w:p>
    <w:p w:rsidR="004B0A46" w:rsidRDefault="006C6E6E"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41</w:t>
      </w:r>
      <w:r w:rsidR="004B0A46">
        <w:rPr>
          <w:rFonts w:ascii="Times New Roman" w:eastAsia="Times New Roman" w:hAnsi="Times New Roman" w:cs="Times New Roman"/>
          <w:sz w:val="28"/>
          <w:szCs w:val="28"/>
          <w:lang w:eastAsia="ru-RU"/>
        </w:rPr>
        <w:t>.   Какие признаки отличают токсикодермию от аллергического дерматита.</w:t>
      </w:r>
    </w:p>
    <w:p w:rsidR="004B0A46" w:rsidRDefault="004B0A46"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774">
        <w:rPr>
          <w:rFonts w:ascii="Times New Roman" w:eastAsia="Times New Roman" w:hAnsi="Times New Roman" w:cs="Times New Roman"/>
          <w:sz w:val="28"/>
          <w:szCs w:val="28"/>
          <w:lang w:eastAsia="ru-RU"/>
        </w:rPr>
        <w:t>42</w:t>
      </w:r>
      <w:r>
        <w:rPr>
          <w:rFonts w:ascii="Times New Roman" w:eastAsia="Times New Roman" w:hAnsi="Times New Roman" w:cs="Times New Roman"/>
          <w:sz w:val="28"/>
          <w:szCs w:val="28"/>
          <w:lang w:eastAsia="ru-RU"/>
        </w:rPr>
        <w:t xml:space="preserve">.  Назовите основные клинические </w:t>
      </w:r>
      <w:proofErr w:type="gramStart"/>
      <w:r>
        <w:rPr>
          <w:rFonts w:ascii="Times New Roman" w:eastAsia="Times New Roman" w:hAnsi="Times New Roman" w:cs="Times New Roman"/>
          <w:sz w:val="28"/>
          <w:szCs w:val="28"/>
          <w:lang w:eastAsia="ru-RU"/>
        </w:rPr>
        <w:t>признаки  дискоидной</w:t>
      </w:r>
      <w:proofErr w:type="gramEnd"/>
      <w:r>
        <w:rPr>
          <w:rFonts w:ascii="Times New Roman" w:eastAsia="Times New Roman" w:hAnsi="Times New Roman" w:cs="Times New Roman"/>
          <w:sz w:val="28"/>
          <w:szCs w:val="28"/>
          <w:lang w:eastAsia="ru-RU"/>
        </w:rPr>
        <w:t xml:space="preserve">  красной волчанки.</w:t>
      </w:r>
    </w:p>
    <w:p w:rsidR="004B0A46" w:rsidRDefault="001D0774"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r w:rsidR="004B0A46">
        <w:rPr>
          <w:rFonts w:ascii="Times New Roman" w:eastAsia="Times New Roman" w:hAnsi="Times New Roman" w:cs="Times New Roman"/>
          <w:sz w:val="28"/>
          <w:szCs w:val="28"/>
          <w:lang w:eastAsia="ru-RU"/>
        </w:rPr>
        <w:t>.  Какие структуры эпидермиса участвуют в патогенезе пузырных дерматозов.</w:t>
      </w:r>
    </w:p>
    <w:p w:rsidR="004B0A46" w:rsidRDefault="001D0774"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r w:rsidR="004B0A46">
        <w:rPr>
          <w:rFonts w:ascii="Times New Roman" w:eastAsia="Times New Roman" w:hAnsi="Times New Roman" w:cs="Times New Roman"/>
          <w:sz w:val="28"/>
          <w:szCs w:val="28"/>
          <w:lang w:eastAsia="ru-RU"/>
        </w:rPr>
        <w:t>.  Назовите клинические формы кожной красной волчанки.</w:t>
      </w:r>
    </w:p>
    <w:p w:rsidR="004B0A46" w:rsidRDefault="001D0774"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r w:rsidR="004B0A46">
        <w:rPr>
          <w:rFonts w:ascii="Times New Roman" w:eastAsia="Times New Roman" w:hAnsi="Times New Roman" w:cs="Times New Roman"/>
          <w:sz w:val="28"/>
          <w:szCs w:val="28"/>
          <w:lang w:eastAsia="ru-RU"/>
        </w:rPr>
        <w:t xml:space="preserve">.  Назовите этиологию склеродермии. </w:t>
      </w:r>
    </w:p>
    <w:p w:rsidR="004B0A46" w:rsidRDefault="001D0774"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r w:rsidR="004B0A46">
        <w:rPr>
          <w:rFonts w:ascii="Times New Roman" w:eastAsia="Times New Roman" w:hAnsi="Times New Roman" w:cs="Times New Roman"/>
          <w:sz w:val="28"/>
          <w:szCs w:val="28"/>
          <w:lang w:eastAsia="ru-RU"/>
        </w:rPr>
        <w:t>.  Назовите этиологию красной волчанки.  Приведите основные критерии диагностики вульгарной пузырчатки.</w:t>
      </w:r>
    </w:p>
    <w:p w:rsidR="004B0A46" w:rsidRDefault="001D0774" w:rsidP="004B0A46">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47</w:t>
      </w:r>
      <w:r w:rsidR="004B0A46">
        <w:rPr>
          <w:rFonts w:ascii="Times New Roman" w:eastAsia="Times New Roman" w:hAnsi="Times New Roman" w:cs="Times New Roman"/>
          <w:sz w:val="28"/>
          <w:szCs w:val="28"/>
          <w:lang w:eastAsia="ru-RU"/>
        </w:rPr>
        <w:t xml:space="preserve">.  Какой структурный компонент дермы поражается при врождённых и </w:t>
      </w:r>
      <w:proofErr w:type="gramStart"/>
      <w:r w:rsidR="004B0A46">
        <w:rPr>
          <w:rFonts w:ascii="Times New Roman" w:eastAsia="Times New Roman" w:hAnsi="Times New Roman" w:cs="Times New Roman"/>
          <w:sz w:val="28"/>
          <w:szCs w:val="28"/>
          <w:lang w:eastAsia="ru-RU"/>
        </w:rPr>
        <w:t>аутоиммунных  дерматозах</w:t>
      </w:r>
      <w:proofErr w:type="gramEnd"/>
      <w:r w:rsidR="004B0A46">
        <w:rPr>
          <w:rFonts w:ascii="Times New Roman" w:eastAsia="Times New Roman" w:hAnsi="Times New Roman" w:cs="Times New Roman"/>
          <w:sz w:val="28"/>
          <w:szCs w:val="28"/>
          <w:lang w:eastAsia="ru-RU"/>
        </w:rPr>
        <w:t>.</w:t>
      </w:r>
    </w:p>
    <w:p w:rsidR="004B0A46" w:rsidRPr="005A4C36" w:rsidRDefault="001D0774" w:rsidP="004B0A46">
      <w:pPr>
        <w:spacing w:after="0" w:line="240" w:lineRule="auto"/>
        <w:outlineLvl w:val="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48</w:t>
      </w:r>
      <w:r w:rsidR="004B0A46">
        <w:rPr>
          <w:rFonts w:ascii="Times New Roman" w:eastAsia="Times New Roman" w:hAnsi="Times New Roman" w:cs="Times New Roman"/>
          <w:sz w:val="28"/>
          <w:szCs w:val="28"/>
          <w:lang w:eastAsia="ru-RU"/>
        </w:rPr>
        <w:t xml:space="preserve">.   Перечислите формы ограниченной склеродермии.   </w:t>
      </w:r>
    </w:p>
    <w:p w:rsidR="004B0A46" w:rsidRDefault="001D0774" w:rsidP="004B0A4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w:t>
      </w:r>
      <w:r w:rsidR="004B0A46">
        <w:rPr>
          <w:rFonts w:ascii="Times New Roman" w:eastAsia="Times New Roman" w:hAnsi="Times New Roman" w:cs="Times New Roman"/>
          <w:color w:val="000000"/>
          <w:sz w:val="28"/>
          <w:szCs w:val="28"/>
          <w:lang w:eastAsia="ru-RU"/>
        </w:rPr>
        <w:t>.  Дайте определение вирусных дерматозов.</w:t>
      </w:r>
    </w:p>
    <w:p w:rsidR="004B0A46" w:rsidRDefault="001D0774" w:rsidP="004B0A4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r w:rsidR="004B0A46">
        <w:rPr>
          <w:rFonts w:ascii="Times New Roman" w:eastAsia="Times New Roman" w:hAnsi="Times New Roman" w:cs="Times New Roman"/>
          <w:color w:val="000000"/>
          <w:sz w:val="28"/>
          <w:szCs w:val="28"/>
          <w:lang w:eastAsia="ru-RU"/>
        </w:rPr>
        <w:t>.  Назовите этиологию простого герпеса (ВПГ).</w:t>
      </w:r>
    </w:p>
    <w:p w:rsidR="004B0A46" w:rsidRDefault="001D0774" w:rsidP="004B0A4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w:t>
      </w:r>
      <w:r w:rsidR="004B0A46">
        <w:rPr>
          <w:rFonts w:ascii="Times New Roman" w:eastAsia="Times New Roman" w:hAnsi="Times New Roman" w:cs="Times New Roman"/>
          <w:color w:val="000000"/>
          <w:sz w:val="28"/>
          <w:szCs w:val="28"/>
          <w:lang w:eastAsia="ru-RU"/>
        </w:rPr>
        <w:t>.  Назовите возбудителя простого герпеса.</w:t>
      </w:r>
    </w:p>
    <w:p w:rsidR="004B0A46" w:rsidRDefault="001D0774" w:rsidP="004B0A4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w:t>
      </w:r>
      <w:r w:rsidR="004B0A46">
        <w:rPr>
          <w:rFonts w:ascii="Times New Roman" w:eastAsia="Times New Roman" w:hAnsi="Times New Roman" w:cs="Times New Roman"/>
          <w:color w:val="000000"/>
          <w:sz w:val="28"/>
          <w:szCs w:val="28"/>
          <w:lang w:eastAsia="ru-RU"/>
        </w:rPr>
        <w:t>.  Назовите пути передачи ВПГ.</w:t>
      </w:r>
    </w:p>
    <w:p w:rsidR="004B0A46" w:rsidRDefault="001D0774" w:rsidP="004B0A4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w:t>
      </w:r>
      <w:r w:rsidR="004B0A46">
        <w:rPr>
          <w:rFonts w:ascii="Times New Roman" w:eastAsia="Times New Roman" w:hAnsi="Times New Roman" w:cs="Times New Roman"/>
          <w:color w:val="000000"/>
          <w:sz w:val="28"/>
          <w:szCs w:val="28"/>
          <w:lang w:eastAsia="ru-RU"/>
        </w:rPr>
        <w:t xml:space="preserve">  Какой вирус папилломы человека (ВПЧ) вызывает вульгарные бородавки.</w:t>
      </w:r>
    </w:p>
    <w:p w:rsidR="004B0A46"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54</w:t>
      </w:r>
      <w:r w:rsidR="004B0A46" w:rsidRPr="00341947">
        <w:rPr>
          <w:rFonts w:ascii="Times New Roman" w:eastAsia="Times New Roman" w:hAnsi="Times New Roman" w:cs="Times New Roman"/>
          <w:sz w:val="28"/>
          <w:szCs w:val="28"/>
          <w:lang w:eastAsia="ru-RU"/>
        </w:rPr>
        <w:t>.</w:t>
      </w:r>
      <w:r w:rsidR="004B0A46">
        <w:rPr>
          <w:rFonts w:ascii="Times New Roman" w:eastAsia="Times New Roman" w:hAnsi="Times New Roman" w:cs="Times New Roman"/>
          <w:sz w:val="28"/>
          <w:szCs w:val="28"/>
          <w:lang w:eastAsia="ru-RU"/>
        </w:rPr>
        <w:t xml:space="preserve">  Какие вирусы вызывают пузырьковые высыпания.</w:t>
      </w:r>
    </w:p>
    <w:p w:rsidR="004B0A46"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w:t>
      </w:r>
      <w:r w:rsidR="004B0A46">
        <w:rPr>
          <w:rFonts w:ascii="Times New Roman" w:eastAsia="Times New Roman" w:hAnsi="Times New Roman" w:cs="Times New Roman"/>
          <w:sz w:val="28"/>
          <w:szCs w:val="28"/>
          <w:lang w:eastAsia="ru-RU"/>
        </w:rPr>
        <w:t>.  Какая разница между экзантемой и энантемой.</w:t>
      </w:r>
    </w:p>
    <w:p w:rsidR="004B0A46"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r w:rsidR="004B0A46">
        <w:rPr>
          <w:rFonts w:ascii="Times New Roman" w:eastAsia="Times New Roman" w:hAnsi="Times New Roman" w:cs="Times New Roman"/>
          <w:sz w:val="28"/>
          <w:szCs w:val="28"/>
          <w:lang w:eastAsia="ru-RU"/>
        </w:rPr>
        <w:t>.  Назовите возбудителя опоясывающего лишая.</w:t>
      </w:r>
    </w:p>
    <w:p w:rsidR="004B0A46"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r w:rsidR="004B0A46">
        <w:rPr>
          <w:rFonts w:ascii="Times New Roman" w:eastAsia="Times New Roman" w:hAnsi="Times New Roman" w:cs="Times New Roman"/>
          <w:sz w:val="28"/>
          <w:szCs w:val="28"/>
          <w:lang w:eastAsia="ru-RU"/>
        </w:rPr>
        <w:t>.  Что происходит при развитии первичной инфекции, вызванной ВПГ.</w:t>
      </w:r>
    </w:p>
    <w:p w:rsidR="004B0A46" w:rsidRDefault="001D0774"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w:t>
      </w:r>
      <w:r w:rsidR="004B0A46">
        <w:rPr>
          <w:rFonts w:ascii="Times New Roman" w:eastAsia="Times New Roman" w:hAnsi="Times New Roman" w:cs="Times New Roman"/>
          <w:sz w:val="28"/>
          <w:szCs w:val="28"/>
          <w:lang w:eastAsia="ru-RU"/>
        </w:rPr>
        <w:t xml:space="preserve">.  К какому роду относятся вирусы ВПГ.  </w:t>
      </w:r>
    </w:p>
    <w:p w:rsidR="004F2464" w:rsidRDefault="006602BE" w:rsidP="004F24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r w:rsidR="004F2464">
        <w:rPr>
          <w:rFonts w:ascii="Times New Roman" w:eastAsia="Times New Roman" w:hAnsi="Times New Roman" w:cs="Times New Roman"/>
          <w:sz w:val="28"/>
          <w:szCs w:val="28"/>
          <w:lang w:eastAsia="ru-RU"/>
        </w:rPr>
        <w:t>.  Назовите пути заражения сифилисом.</w:t>
      </w:r>
    </w:p>
    <w:p w:rsidR="004F2464" w:rsidRDefault="006602BE" w:rsidP="004F24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r w:rsidR="004F2464">
        <w:rPr>
          <w:rFonts w:ascii="Times New Roman" w:eastAsia="Times New Roman" w:hAnsi="Times New Roman" w:cs="Times New Roman"/>
          <w:sz w:val="28"/>
          <w:szCs w:val="28"/>
          <w:lang w:eastAsia="ru-RU"/>
        </w:rPr>
        <w:t>.  Назовите возбудителя сифилиса.</w:t>
      </w:r>
    </w:p>
    <w:p w:rsidR="004F2464" w:rsidRDefault="006602BE" w:rsidP="004F24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sidR="004F2464">
        <w:rPr>
          <w:rFonts w:ascii="Times New Roman" w:eastAsia="Times New Roman" w:hAnsi="Times New Roman" w:cs="Times New Roman"/>
          <w:sz w:val="28"/>
          <w:szCs w:val="28"/>
          <w:lang w:eastAsia="ru-RU"/>
        </w:rPr>
        <w:t>.  Укажите биологические свойства бледной трепонемы.</w:t>
      </w:r>
    </w:p>
    <w:p w:rsidR="004F2464" w:rsidRDefault="006602BE" w:rsidP="004F24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r w:rsidR="004F2464">
        <w:rPr>
          <w:rFonts w:ascii="Times New Roman" w:eastAsia="Times New Roman" w:hAnsi="Times New Roman" w:cs="Times New Roman"/>
          <w:sz w:val="28"/>
          <w:szCs w:val="28"/>
          <w:lang w:eastAsia="ru-RU"/>
        </w:rPr>
        <w:t>.  Назовите устойчивые формы бледной трепонемы.</w:t>
      </w:r>
    </w:p>
    <w:p w:rsidR="004F2464" w:rsidRDefault="006602BE" w:rsidP="004F24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r w:rsidR="004F2464">
        <w:rPr>
          <w:rFonts w:ascii="Times New Roman" w:eastAsia="Times New Roman" w:hAnsi="Times New Roman" w:cs="Times New Roman"/>
          <w:sz w:val="28"/>
          <w:szCs w:val="28"/>
          <w:lang w:eastAsia="ru-RU"/>
        </w:rPr>
        <w:t xml:space="preserve">.  Назовите длительность инкубационного </w:t>
      </w:r>
      <w:proofErr w:type="gramStart"/>
      <w:r w:rsidR="004F2464">
        <w:rPr>
          <w:rFonts w:ascii="Times New Roman" w:eastAsia="Times New Roman" w:hAnsi="Times New Roman" w:cs="Times New Roman"/>
          <w:sz w:val="28"/>
          <w:szCs w:val="28"/>
          <w:lang w:eastAsia="ru-RU"/>
        </w:rPr>
        <w:t>периода  при</w:t>
      </w:r>
      <w:proofErr w:type="gramEnd"/>
      <w:r w:rsidR="004F2464">
        <w:rPr>
          <w:rFonts w:ascii="Times New Roman" w:eastAsia="Times New Roman" w:hAnsi="Times New Roman" w:cs="Times New Roman"/>
          <w:sz w:val="28"/>
          <w:szCs w:val="28"/>
          <w:lang w:eastAsia="ru-RU"/>
        </w:rPr>
        <w:t xml:space="preserve"> сифилисе.</w:t>
      </w:r>
    </w:p>
    <w:p w:rsidR="004F2464" w:rsidRDefault="006602BE" w:rsidP="004F24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r w:rsidR="004F2464">
        <w:rPr>
          <w:rFonts w:ascii="Times New Roman" w:eastAsia="Times New Roman" w:hAnsi="Times New Roman" w:cs="Times New Roman"/>
          <w:sz w:val="28"/>
          <w:szCs w:val="28"/>
          <w:lang w:eastAsia="ru-RU"/>
        </w:rPr>
        <w:t xml:space="preserve">.  При каких условиях отмечается </w:t>
      </w:r>
      <w:proofErr w:type="gramStart"/>
      <w:r w:rsidR="004F2464">
        <w:rPr>
          <w:rFonts w:ascii="Times New Roman" w:eastAsia="Times New Roman" w:hAnsi="Times New Roman" w:cs="Times New Roman"/>
          <w:sz w:val="28"/>
          <w:szCs w:val="28"/>
          <w:lang w:eastAsia="ru-RU"/>
        </w:rPr>
        <w:t>укорочение  инкубационного</w:t>
      </w:r>
      <w:proofErr w:type="gramEnd"/>
      <w:r w:rsidR="004F2464">
        <w:rPr>
          <w:rFonts w:ascii="Times New Roman" w:eastAsia="Times New Roman" w:hAnsi="Times New Roman" w:cs="Times New Roman"/>
          <w:sz w:val="28"/>
          <w:szCs w:val="28"/>
          <w:lang w:eastAsia="ru-RU"/>
        </w:rPr>
        <w:t xml:space="preserve"> периода при сифилисе.</w:t>
      </w:r>
    </w:p>
    <w:p w:rsidR="004F2464" w:rsidRDefault="006602BE" w:rsidP="004F24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4F2464">
        <w:rPr>
          <w:rFonts w:ascii="Times New Roman" w:eastAsia="Times New Roman" w:hAnsi="Times New Roman" w:cs="Times New Roman"/>
          <w:sz w:val="28"/>
          <w:szCs w:val="28"/>
          <w:lang w:eastAsia="ru-RU"/>
        </w:rPr>
        <w:t xml:space="preserve">.  При каких условиях </w:t>
      </w:r>
      <w:proofErr w:type="gramStart"/>
      <w:r w:rsidR="004F2464">
        <w:rPr>
          <w:rFonts w:ascii="Times New Roman" w:eastAsia="Times New Roman" w:hAnsi="Times New Roman" w:cs="Times New Roman"/>
          <w:sz w:val="28"/>
          <w:szCs w:val="28"/>
          <w:lang w:eastAsia="ru-RU"/>
        </w:rPr>
        <w:t>отмечается  удлинение</w:t>
      </w:r>
      <w:proofErr w:type="gramEnd"/>
      <w:r w:rsidR="004F2464">
        <w:rPr>
          <w:rFonts w:ascii="Times New Roman" w:eastAsia="Times New Roman" w:hAnsi="Times New Roman" w:cs="Times New Roman"/>
          <w:sz w:val="28"/>
          <w:szCs w:val="28"/>
          <w:lang w:eastAsia="ru-RU"/>
        </w:rPr>
        <w:t xml:space="preserve">  инкубационного  периода </w:t>
      </w:r>
    </w:p>
    <w:p w:rsidR="004F2464" w:rsidRDefault="004F2464" w:rsidP="004F24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 сифилисе.</w:t>
      </w:r>
    </w:p>
    <w:p w:rsidR="004F2464" w:rsidRDefault="006602BE" w:rsidP="004F24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r w:rsidR="004F2464">
        <w:rPr>
          <w:rFonts w:ascii="Times New Roman" w:eastAsia="Times New Roman" w:hAnsi="Times New Roman" w:cs="Times New Roman"/>
          <w:sz w:val="28"/>
          <w:szCs w:val="28"/>
          <w:lang w:eastAsia="ru-RU"/>
        </w:rPr>
        <w:t>.  Опишите классическое течение сифилиса.</w:t>
      </w:r>
    </w:p>
    <w:p w:rsidR="004F2464" w:rsidRDefault="006602BE" w:rsidP="004F2464">
      <w:pPr>
        <w:spacing w:after="0" w:line="240" w:lineRule="auto"/>
        <w:rPr>
          <w:rFonts w:ascii="Times New Roman" w:hAnsi="Times New Roman"/>
          <w:sz w:val="28"/>
          <w:szCs w:val="28"/>
        </w:rPr>
      </w:pPr>
      <w:r>
        <w:rPr>
          <w:rFonts w:ascii="Times New Roman" w:eastAsia="Times New Roman" w:hAnsi="Times New Roman" w:cs="Times New Roman"/>
          <w:sz w:val="28"/>
          <w:szCs w:val="28"/>
          <w:lang w:eastAsia="ru-RU"/>
        </w:rPr>
        <w:t>67</w:t>
      </w:r>
      <w:r w:rsidR="004F2464">
        <w:rPr>
          <w:rFonts w:ascii="Times New Roman" w:eastAsia="Times New Roman" w:hAnsi="Times New Roman" w:cs="Times New Roman"/>
          <w:sz w:val="28"/>
          <w:szCs w:val="28"/>
          <w:lang w:eastAsia="ru-RU"/>
        </w:rPr>
        <w:t>.</w:t>
      </w:r>
      <w:r w:rsidR="004F2464">
        <w:rPr>
          <w:rFonts w:ascii="Times New Roman" w:hAnsi="Times New Roman"/>
          <w:sz w:val="28"/>
          <w:szCs w:val="28"/>
        </w:rPr>
        <w:t xml:space="preserve"> </w:t>
      </w:r>
      <w:r>
        <w:rPr>
          <w:rFonts w:ascii="Times New Roman" w:hAnsi="Times New Roman"/>
          <w:sz w:val="28"/>
          <w:szCs w:val="28"/>
        </w:rPr>
        <w:t xml:space="preserve"> </w:t>
      </w:r>
      <w:r w:rsidR="004F2464" w:rsidRPr="006C0BC4">
        <w:rPr>
          <w:rFonts w:ascii="Times New Roman" w:hAnsi="Times New Roman"/>
          <w:sz w:val="28"/>
          <w:szCs w:val="28"/>
        </w:rPr>
        <w:t>Приведите классификацию врождённго сифилиса.</w:t>
      </w:r>
    </w:p>
    <w:p w:rsidR="004F2464" w:rsidRPr="008D0121" w:rsidRDefault="006602BE" w:rsidP="004F2464">
      <w:pPr>
        <w:rPr>
          <w:rFonts w:ascii="Times New Roman" w:hAnsi="Times New Roman"/>
          <w:sz w:val="28"/>
          <w:szCs w:val="28"/>
        </w:rPr>
      </w:pPr>
      <w:r>
        <w:rPr>
          <w:rFonts w:ascii="Times New Roman" w:hAnsi="Times New Roman"/>
          <w:sz w:val="28"/>
          <w:szCs w:val="28"/>
        </w:rPr>
        <w:t>68</w:t>
      </w:r>
      <w:r w:rsidR="004F2464">
        <w:rPr>
          <w:rFonts w:ascii="Times New Roman" w:hAnsi="Times New Roman"/>
          <w:sz w:val="28"/>
          <w:szCs w:val="28"/>
        </w:rPr>
        <w:t>.</w:t>
      </w:r>
      <w:r w:rsidR="004F2464" w:rsidRPr="008D0121">
        <w:rPr>
          <w:rFonts w:ascii="Times New Roman" w:hAnsi="Times New Roman"/>
          <w:sz w:val="28"/>
          <w:szCs w:val="28"/>
        </w:rPr>
        <w:t xml:space="preserve"> </w:t>
      </w:r>
      <w:r>
        <w:rPr>
          <w:rFonts w:ascii="Times New Roman" w:hAnsi="Times New Roman"/>
          <w:sz w:val="28"/>
          <w:szCs w:val="28"/>
        </w:rPr>
        <w:t xml:space="preserve"> </w:t>
      </w:r>
      <w:r w:rsidR="004F2464" w:rsidRPr="008D0121">
        <w:rPr>
          <w:rFonts w:ascii="Times New Roman" w:hAnsi="Times New Roman"/>
          <w:sz w:val="28"/>
          <w:szCs w:val="28"/>
        </w:rPr>
        <w:t>Перечислите признаки поражения плода сифилисом.</w:t>
      </w:r>
    </w:p>
    <w:p w:rsidR="004F2464" w:rsidRPr="006602BE" w:rsidRDefault="006602BE" w:rsidP="006602BE">
      <w:pPr>
        <w:rPr>
          <w:rFonts w:ascii="Times New Roman" w:hAnsi="Times New Roman"/>
          <w:sz w:val="28"/>
          <w:szCs w:val="28"/>
        </w:rPr>
      </w:pPr>
      <w:r>
        <w:rPr>
          <w:rFonts w:ascii="Times New Roman" w:hAnsi="Times New Roman"/>
          <w:sz w:val="28"/>
          <w:szCs w:val="28"/>
        </w:rPr>
        <w:t xml:space="preserve">69. </w:t>
      </w:r>
      <w:r w:rsidR="004F2464" w:rsidRPr="006602BE">
        <w:rPr>
          <w:rFonts w:ascii="Times New Roman" w:hAnsi="Times New Roman"/>
          <w:sz w:val="28"/>
          <w:szCs w:val="28"/>
        </w:rPr>
        <w:t xml:space="preserve"> Перечислите специфические проявления раннего врождённого сифилиса.</w:t>
      </w:r>
    </w:p>
    <w:p w:rsidR="004F2464" w:rsidRPr="006602BE" w:rsidRDefault="006602BE" w:rsidP="006602BE">
      <w:pPr>
        <w:rPr>
          <w:rFonts w:ascii="Times New Roman" w:hAnsi="Times New Roman"/>
          <w:sz w:val="28"/>
          <w:szCs w:val="28"/>
        </w:rPr>
      </w:pPr>
      <w:r>
        <w:rPr>
          <w:rFonts w:ascii="Times New Roman" w:hAnsi="Times New Roman"/>
          <w:sz w:val="28"/>
          <w:szCs w:val="28"/>
        </w:rPr>
        <w:t xml:space="preserve">70.  </w:t>
      </w:r>
      <w:r w:rsidR="004F2464" w:rsidRPr="006602BE">
        <w:rPr>
          <w:rFonts w:ascii="Times New Roman" w:hAnsi="Times New Roman"/>
          <w:sz w:val="28"/>
          <w:szCs w:val="28"/>
        </w:rPr>
        <w:t>Перечислите достоверные признаки позднего врождённого сифилиса.</w:t>
      </w:r>
    </w:p>
    <w:p w:rsidR="004F2464" w:rsidRDefault="006602BE" w:rsidP="006602BE">
      <w:pPr>
        <w:spacing w:after="0" w:line="240" w:lineRule="auto"/>
        <w:jc w:val="both"/>
        <w:rPr>
          <w:rFonts w:ascii="Times New Roman" w:hAnsi="Times New Roman"/>
          <w:sz w:val="28"/>
          <w:szCs w:val="28"/>
        </w:rPr>
      </w:pPr>
      <w:r>
        <w:rPr>
          <w:rFonts w:ascii="Times New Roman" w:hAnsi="Times New Roman"/>
          <w:sz w:val="28"/>
          <w:szCs w:val="28"/>
        </w:rPr>
        <w:t xml:space="preserve"> 71. </w:t>
      </w:r>
      <w:r w:rsidR="004F2464">
        <w:rPr>
          <w:rFonts w:ascii="Times New Roman" w:hAnsi="Times New Roman"/>
          <w:sz w:val="28"/>
          <w:szCs w:val="28"/>
        </w:rPr>
        <w:t xml:space="preserve">Перечислите вероятные признаки позднего врождённого сифилиса. </w:t>
      </w:r>
    </w:p>
    <w:p w:rsidR="004F2464" w:rsidRPr="006602BE" w:rsidRDefault="006602BE" w:rsidP="006602BE">
      <w:pPr>
        <w:rPr>
          <w:rFonts w:ascii="Times New Roman" w:hAnsi="Times New Roman"/>
          <w:sz w:val="28"/>
          <w:szCs w:val="28"/>
        </w:rPr>
      </w:pPr>
      <w:r>
        <w:rPr>
          <w:rFonts w:ascii="Times New Roman" w:hAnsi="Times New Roman"/>
          <w:sz w:val="28"/>
          <w:szCs w:val="28"/>
        </w:rPr>
        <w:t xml:space="preserve"> 72. </w:t>
      </w:r>
      <w:r w:rsidR="004F2464" w:rsidRPr="006602BE">
        <w:rPr>
          <w:rFonts w:ascii="Times New Roman" w:hAnsi="Times New Roman"/>
          <w:sz w:val="28"/>
          <w:szCs w:val="28"/>
        </w:rPr>
        <w:t xml:space="preserve"> Перечислите органы и системы, которые наиболее часто поражаются при третичном и позднем врождённом сифилисе.</w:t>
      </w:r>
    </w:p>
    <w:p w:rsidR="004F2464" w:rsidRPr="006602BE" w:rsidRDefault="006602BE" w:rsidP="006602BE">
      <w:pPr>
        <w:rPr>
          <w:rFonts w:ascii="Times New Roman" w:hAnsi="Times New Roman"/>
          <w:sz w:val="28"/>
          <w:szCs w:val="28"/>
        </w:rPr>
      </w:pPr>
      <w:r>
        <w:rPr>
          <w:rFonts w:ascii="Times New Roman" w:hAnsi="Times New Roman"/>
          <w:sz w:val="28"/>
          <w:szCs w:val="28"/>
        </w:rPr>
        <w:t xml:space="preserve"> 73. </w:t>
      </w:r>
      <w:r w:rsidR="004F2464" w:rsidRPr="006602BE">
        <w:rPr>
          <w:rFonts w:ascii="Times New Roman" w:hAnsi="Times New Roman"/>
          <w:sz w:val="28"/>
          <w:szCs w:val="28"/>
        </w:rPr>
        <w:t xml:space="preserve"> Назовите современные </w:t>
      </w:r>
      <w:proofErr w:type="gramStart"/>
      <w:r w:rsidR="004F2464" w:rsidRPr="006602BE">
        <w:rPr>
          <w:rFonts w:ascii="Times New Roman" w:hAnsi="Times New Roman"/>
          <w:sz w:val="28"/>
          <w:szCs w:val="28"/>
        </w:rPr>
        <w:t xml:space="preserve">особенности </w:t>
      </w:r>
      <w:r w:rsidR="00467A6B">
        <w:rPr>
          <w:rFonts w:ascii="Times New Roman" w:hAnsi="Times New Roman"/>
          <w:sz w:val="28"/>
          <w:szCs w:val="28"/>
        </w:rPr>
        <w:t xml:space="preserve"> </w:t>
      </w:r>
      <w:r w:rsidR="004F2464" w:rsidRPr="006602BE">
        <w:rPr>
          <w:rFonts w:ascii="Times New Roman" w:hAnsi="Times New Roman"/>
          <w:sz w:val="28"/>
          <w:szCs w:val="28"/>
        </w:rPr>
        <w:t>течения</w:t>
      </w:r>
      <w:proofErr w:type="gramEnd"/>
      <w:r w:rsidR="004F2464" w:rsidRPr="006602BE">
        <w:rPr>
          <w:rFonts w:ascii="Times New Roman" w:hAnsi="Times New Roman"/>
          <w:sz w:val="28"/>
          <w:szCs w:val="28"/>
        </w:rPr>
        <w:t xml:space="preserve"> сифилиса.</w:t>
      </w:r>
    </w:p>
    <w:p w:rsidR="004F2464" w:rsidRPr="002D3936" w:rsidRDefault="00467A6B" w:rsidP="004F2464">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sz w:val="28"/>
          <w:szCs w:val="28"/>
        </w:rPr>
        <w:t xml:space="preserve">  74.  </w:t>
      </w:r>
      <w:r w:rsidR="004F2464" w:rsidRPr="002D3936">
        <w:rPr>
          <w:rFonts w:ascii="Times New Roman" w:hAnsi="Times New Roman"/>
          <w:color w:val="000000"/>
          <w:sz w:val="28"/>
          <w:szCs w:val="28"/>
        </w:rPr>
        <w:t>Какой метод применяют для обнаружения бледной трепонемы.</w:t>
      </w:r>
    </w:p>
    <w:p w:rsidR="004F2464" w:rsidRPr="00CE7488" w:rsidRDefault="004F2464" w:rsidP="004F2464">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67A6B">
        <w:rPr>
          <w:rFonts w:ascii="Times New Roman" w:eastAsia="Times New Roman" w:hAnsi="Times New Roman" w:cs="Times New Roman"/>
          <w:color w:val="000000"/>
          <w:sz w:val="28"/>
          <w:szCs w:val="28"/>
          <w:lang w:eastAsia="ru-RU"/>
        </w:rPr>
        <w:t xml:space="preserve">75. </w:t>
      </w:r>
      <w:r>
        <w:rPr>
          <w:rFonts w:ascii="Times New Roman" w:eastAsia="Times New Roman" w:hAnsi="Times New Roman" w:cs="Times New Roman"/>
          <w:color w:val="000000"/>
          <w:sz w:val="28"/>
          <w:szCs w:val="28"/>
          <w:lang w:eastAsia="ru-RU"/>
        </w:rPr>
        <w:t>Что затрудняет обнаружение бледной трепонемы в отделяемом с поверхности первичной сифиломы.</w:t>
      </w:r>
    </w:p>
    <w:p w:rsidR="004F2464" w:rsidRDefault="004F2464" w:rsidP="004F2464">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sz w:val="28"/>
          <w:szCs w:val="28"/>
        </w:rPr>
        <w:t xml:space="preserve">   </w:t>
      </w:r>
      <w:r w:rsidR="00467A6B">
        <w:rPr>
          <w:rFonts w:ascii="Times New Roman" w:hAnsi="Times New Roman"/>
          <w:sz w:val="28"/>
          <w:szCs w:val="28"/>
        </w:rPr>
        <w:t>76</w:t>
      </w:r>
      <w:r>
        <w:rPr>
          <w:rFonts w:ascii="Times New Roman" w:hAnsi="Times New Roman"/>
          <w:sz w:val="28"/>
          <w:szCs w:val="28"/>
        </w:rPr>
        <w:t xml:space="preserve">. </w:t>
      </w:r>
      <w:r>
        <w:rPr>
          <w:rFonts w:ascii="Times New Roman" w:eastAsia="Times New Roman" w:hAnsi="Times New Roman" w:cs="Times New Roman"/>
          <w:color w:val="000000"/>
          <w:sz w:val="28"/>
          <w:szCs w:val="28"/>
          <w:lang w:eastAsia="ru-RU"/>
        </w:rPr>
        <w:t>Какие неспецифические серологические реакции, и с какими антигенами ставят при подозрении на сифилис.</w:t>
      </w:r>
    </w:p>
    <w:p w:rsidR="00467A6B" w:rsidRDefault="00467A6B" w:rsidP="004F246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78</w:t>
      </w:r>
      <w:r w:rsidR="004F2464">
        <w:rPr>
          <w:rFonts w:ascii="Times New Roman" w:eastAsia="Times New Roman" w:hAnsi="Times New Roman" w:cs="Times New Roman"/>
          <w:color w:val="000000"/>
          <w:sz w:val="28"/>
          <w:szCs w:val="28"/>
          <w:lang w:eastAsia="ru-RU"/>
        </w:rPr>
        <w:t xml:space="preserve">. Назовите специфические серологические реакции, используемые в диагностике первичного сифилиса. Почему их называют специфическими. </w:t>
      </w:r>
    </w:p>
    <w:p w:rsidR="004F2464" w:rsidRPr="00CE7488" w:rsidRDefault="00467A6B" w:rsidP="004F2464">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79.  Назовите неспецифические реакции</w:t>
      </w:r>
      <w:r w:rsidR="004F24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для диагностики сифилиса.</w:t>
      </w:r>
      <w:r w:rsidR="004F2464">
        <w:rPr>
          <w:rFonts w:ascii="Times New Roman" w:eastAsia="Times New Roman" w:hAnsi="Times New Roman" w:cs="Times New Roman"/>
          <w:color w:val="000000"/>
          <w:sz w:val="28"/>
          <w:szCs w:val="28"/>
          <w:lang w:eastAsia="ru-RU"/>
        </w:rPr>
        <w:t xml:space="preserve">  </w:t>
      </w:r>
      <w:r w:rsidR="004F2464" w:rsidRPr="002D3936">
        <w:rPr>
          <w:rFonts w:ascii="Times New Roman" w:hAnsi="Times New Roman"/>
          <w:color w:val="000000"/>
          <w:sz w:val="28"/>
          <w:szCs w:val="28"/>
        </w:rPr>
        <w:t xml:space="preserve">        </w:t>
      </w:r>
      <w:r w:rsidR="004F2464">
        <w:rPr>
          <w:rFonts w:ascii="Times New Roman" w:hAnsi="Times New Roman"/>
          <w:color w:val="000000"/>
          <w:sz w:val="28"/>
          <w:szCs w:val="28"/>
        </w:rPr>
        <w:t xml:space="preserve">          </w:t>
      </w:r>
      <w:r w:rsidR="004F2464" w:rsidRPr="002D3936">
        <w:rPr>
          <w:rFonts w:ascii="Times New Roman" w:hAnsi="Times New Roman"/>
          <w:color w:val="000000"/>
          <w:sz w:val="28"/>
          <w:szCs w:val="28"/>
        </w:rPr>
        <w:t xml:space="preserve">  </w:t>
      </w:r>
      <w:r w:rsidR="004F2464">
        <w:rPr>
          <w:rFonts w:ascii="Times New Roman" w:hAnsi="Times New Roman"/>
          <w:color w:val="000000"/>
          <w:sz w:val="28"/>
          <w:szCs w:val="28"/>
        </w:rPr>
        <w:t xml:space="preserve">                   </w:t>
      </w:r>
    </w:p>
    <w:p w:rsidR="004B0A46" w:rsidRDefault="00467A6B" w:rsidP="004B0A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80</w:t>
      </w:r>
      <w:r w:rsidR="004B0A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4B0A46">
        <w:rPr>
          <w:rFonts w:ascii="Times New Roman" w:eastAsia="Times New Roman" w:hAnsi="Times New Roman" w:cs="Times New Roman"/>
          <w:sz w:val="28"/>
          <w:szCs w:val="28"/>
          <w:lang w:eastAsia="ru-RU"/>
        </w:rPr>
        <w:t>Опишите классическое течение сифилиса.</w:t>
      </w:r>
    </w:p>
    <w:p w:rsidR="004B0A46" w:rsidRDefault="004B0A46" w:rsidP="004B0A46">
      <w:pPr>
        <w:spacing w:after="0" w:line="240" w:lineRule="auto"/>
        <w:rPr>
          <w:rFonts w:ascii="Times New Roman" w:eastAsia="Times New Roman" w:hAnsi="Times New Roman" w:cs="Times New Roman"/>
          <w:sz w:val="28"/>
          <w:szCs w:val="28"/>
          <w:lang w:eastAsia="ru-RU"/>
        </w:rPr>
      </w:pPr>
    </w:p>
    <w:p w:rsidR="004B0A46" w:rsidRDefault="004B0A46"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80641C" w:rsidRDefault="0080641C"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80641C" w:rsidRDefault="0080641C" w:rsidP="0080641C">
      <w:pPr>
        <w:spacing w:after="0" w:line="240" w:lineRule="auto"/>
        <w:rPr>
          <w:rFonts w:ascii="Times New Roman" w:eastAsia="Times New Roman" w:hAnsi="Times New Roman" w:cs="Times New Roman"/>
          <w:sz w:val="28"/>
          <w:szCs w:val="28"/>
          <w:lang w:eastAsia="ru-RU"/>
        </w:rPr>
      </w:pPr>
    </w:p>
    <w:p w:rsidR="0080641C" w:rsidRDefault="0080641C" w:rsidP="0080641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электронных презентаций</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Контактные хейлиты: простой контактный хейлит.</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Аллергический контактный хейлит.</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Актинический хейлит.</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Эксфолиативный хейлит.</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Гландулярный хейлит.</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Симптоматические хейлиты.</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Хейлиты, </w:t>
      </w:r>
      <w:proofErr w:type="gramStart"/>
      <w:r>
        <w:rPr>
          <w:rFonts w:ascii="Times New Roman" w:hAnsi="Times New Roman" w:cs="Times New Roman"/>
          <w:sz w:val="28"/>
          <w:szCs w:val="28"/>
        </w:rPr>
        <w:t>индуцированные  медикаментами</w:t>
      </w:r>
      <w:proofErr w:type="gramEnd"/>
      <w:r>
        <w:rPr>
          <w:rFonts w:ascii="Times New Roman" w:hAnsi="Times New Roman" w:cs="Times New Roman"/>
          <w:sz w:val="28"/>
          <w:szCs w:val="28"/>
        </w:rPr>
        <w:t>.</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Инфекционные хейлиты.</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Плазмоклеточный хейлит.</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Синдром Мелькерсона-Розенталя.</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Атопический хейлит.</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Поражение слизистой и губ при красной волчанке.</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Поражение слизистой и губ при сифилисе.</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Афтозный стоматит.</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Синдром Лаелла.</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Предраковые заболевания: Болезнь Боуэна.</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Лейкоплакия.</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bCs/>
          <w:sz w:val="28"/>
          <w:szCs w:val="28"/>
        </w:rPr>
        <w:t xml:space="preserve"> Бородавчатый предрак губы.</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Pr>
          <w:rFonts w:ascii="Times New Roman" w:hAnsi="Times New Roman" w:cs="Times New Roman"/>
          <w:bCs/>
          <w:sz w:val="28"/>
          <w:szCs w:val="28"/>
        </w:rPr>
        <w:t>Ограниченный предраковый гиперкератоз губы.</w:t>
      </w:r>
    </w:p>
    <w:p w:rsidR="0080641C" w:rsidRDefault="0080641C" w:rsidP="000737DA">
      <w:pPr>
        <w:numPr>
          <w:ilvl w:val="0"/>
          <w:numId w:val="44"/>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Волосатая лейкоплакия.</w:t>
      </w:r>
    </w:p>
    <w:p w:rsidR="0080641C" w:rsidRDefault="0080641C" w:rsidP="0080641C">
      <w:pPr>
        <w:spacing w:after="0" w:line="24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Критерии оценивания, применяемые при текущем контроле успеваемости, в том числе при контроле самостоятельной работы обучающихся.</w:t>
      </w:r>
    </w:p>
    <w:p w:rsidR="0080641C" w:rsidRDefault="0080641C" w:rsidP="0080641C">
      <w:pPr>
        <w:spacing w:after="0" w:line="240" w:lineRule="auto"/>
        <w:ind w:firstLine="709"/>
        <w:jc w:val="center"/>
        <w:rPr>
          <w:rFonts w:ascii="Times New Roman" w:eastAsia="Times New Roman" w:hAnsi="Times New Roman" w:cs="Times New Roman"/>
          <w:b/>
          <w:color w:val="000000"/>
          <w:sz w:val="28"/>
          <w:szCs w:val="28"/>
          <w:highlight w:val="red"/>
          <w:lang w:eastAsia="ru-RU"/>
        </w:rPr>
      </w:pPr>
    </w:p>
    <w:tbl>
      <w:tblPr>
        <w:tblStyle w:val="14"/>
        <w:tblW w:w="9634" w:type="dxa"/>
        <w:tblLook w:val="04A0" w:firstRow="1" w:lastRow="0" w:firstColumn="1" w:lastColumn="0" w:noHBand="0" w:noVBand="1"/>
      </w:tblPr>
      <w:tblGrid>
        <w:gridCol w:w="3256"/>
        <w:gridCol w:w="6378"/>
      </w:tblGrid>
      <w:tr w:rsidR="0080641C" w:rsidTr="0080641C">
        <w:tc>
          <w:tcPr>
            <w:tcW w:w="3256" w:type="dxa"/>
            <w:tcBorders>
              <w:top w:val="single" w:sz="4" w:space="0" w:color="auto"/>
              <w:left w:val="single" w:sz="4" w:space="0" w:color="auto"/>
              <w:bottom w:val="single" w:sz="4" w:space="0" w:color="auto"/>
              <w:right w:val="single" w:sz="4" w:space="0" w:color="auto"/>
            </w:tcBorders>
            <w:hideMark/>
          </w:tcPr>
          <w:p w:rsidR="0080641C" w:rsidRDefault="0080641C">
            <w:pPr>
              <w:jc w:val="center"/>
              <w:rPr>
                <w:b/>
                <w:color w:val="000000"/>
                <w:sz w:val="28"/>
                <w:szCs w:val="28"/>
                <w:lang w:eastAsia="ru-RU"/>
              </w:rPr>
            </w:pPr>
            <w:r>
              <w:rPr>
                <w:b/>
                <w:color w:val="000000"/>
                <w:sz w:val="28"/>
                <w:szCs w:val="28"/>
                <w:lang w:eastAsia="ru-RU"/>
              </w:rPr>
              <w:t xml:space="preserve">Форма контроля </w:t>
            </w: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ind w:firstLine="709"/>
              <w:jc w:val="center"/>
              <w:rPr>
                <w:b/>
                <w:color w:val="000000"/>
                <w:sz w:val="28"/>
                <w:szCs w:val="28"/>
                <w:lang w:eastAsia="ru-RU"/>
              </w:rPr>
            </w:pPr>
            <w:r>
              <w:rPr>
                <w:b/>
                <w:color w:val="000000"/>
                <w:sz w:val="28"/>
                <w:szCs w:val="28"/>
                <w:lang w:eastAsia="ru-RU"/>
              </w:rPr>
              <w:t>Критерии оценивания</w:t>
            </w:r>
          </w:p>
        </w:tc>
      </w:tr>
      <w:tr w:rsidR="0080641C" w:rsidTr="0080641C">
        <w:tc>
          <w:tcPr>
            <w:tcW w:w="3256" w:type="dxa"/>
            <w:vMerge w:val="restart"/>
            <w:tcBorders>
              <w:top w:val="single" w:sz="4" w:space="0" w:color="auto"/>
              <w:left w:val="single" w:sz="4" w:space="0" w:color="auto"/>
              <w:bottom w:val="single" w:sz="4" w:space="0" w:color="auto"/>
              <w:right w:val="single" w:sz="4" w:space="0" w:color="auto"/>
            </w:tcBorders>
          </w:tcPr>
          <w:p w:rsidR="0080641C" w:rsidRDefault="0080641C">
            <w:pPr>
              <w:jc w:val="center"/>
              <w:rPr>
                <w:b/>
                <w:color w:val="000000"/>
                <w:sz w:val="28"/>
                <w:szCs w:val="28"/>
                <w:lang w:eastAsia="ru-RU"/>
              </w:rPr>
            </w:pPr>
            <w:r>
              <w:rPr>
                <w:b/>
                <w:color w:val="000000"/>
                <w:sz w:val="28"/>
                <w:szCs w:val="28"/>
                <w:lang w:eastAsia="ru-RU"/>
              </w:rPr>
              <w:t>устный опрос</w:t>
            </w:r>
          </w:p>
          <w:p w:rsidR="0080641C" w:rsidRDefault="0080641C">
            <w:pPr>
              <w:jc w:val="center"/>
              <w:rPr>
                <w:b/>
                <w:color w:val="000000"/>
                <w:sz w:val="28"/>
                <w:szCs w:val="28"/>
                <w:lang w:eastAsia="ru-RU"/>
              </w:rPr>
            </w:pPr>
          </w:p>
          <w:p w:rsidR="0080641C" w:rsidRDefault="0080641C">
            <w:pPr>
              <w:jc w:val="center"/>
              <w:rPr>
                <w:b/>
                <w:color w:val="000000"/>
                <w:sz w:val="28"/>
                <w:szCs w:val="28"/>
                <w:lang w:eastAsia="ru-RU"/>
              </w:rPr>
            </w:pPr>
          </w:p>
          <w:p w:rsidR="0080641C" w:rsidRDefault="0080641C">
            <w:pPr>
              <w:jc w:val="center"/>
              <w:rPr>
                <w:b/>
                <w:color w:val="000000"/>
                <w:sz w:val="28"/>
                <w:szCs w:val="28"/>
                <w:lang w:eastAsia="ru-RU"/>
              </w:rPr>
            </w:pPr>
          </w:p>
          <w:p w:rsidR="0080641C" w:rsidRDefault="0080641C">
            <w:pPr>
              <w:jc w:val="cente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before="100" w:beforeAutospacing="1" w:after="100" w:afterAutospacing="1"/>
              <w:ind w:firstLine="709"/>
              <w:jc w:val="both"/>
              <w:rPr>
                <w:b/>
                <w:color w:val="000000"/>
                <w:sz w:val="28"/>
                <w:szCs w:val="28"/>
                <w:lang w:eastAsia="ru-RU"/>
              </w:rPr>
            </w:pPr>
            <w:r>
              <w:rPr>
                <w:color w:val="000000"/>
                <w:sz w:val="28"/>
                <w:szCs w:val="28"/>
                <w:lang w:eastAsia="ru-RU"/>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before="100" w:beforeAutospacing="1" w:after="100" w:afterAutospacing="1"/>
              <w:ind w:firstLine="709"/>
              <w:jc w:val="both"/>
              <w:rPr>
                <w:color w:val="000000"/>
                <w:sz w:val="28"/>
                <w:szCs w:val="28"/>
                <w:lang w:eastAsia="ru-RU"/>
              </w:rPr>
            </w:pPr>
            <w:r>
              <w:rPr>
                <w:color w:val="000000"/>
                <w:sz w:val="28"/>
                <w:szCs w:val="28"/>
                <w:lang w:eastAsia="ru-RU"/>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before="100" w:beforeAutospacing="1" w:after="100" w:afterAutospacing="1"/>
              <w:ind w:firstLine="709"/>
              <w:jc w:val="both"/>
              <w:rPr>
                <w:color w:val="000000"/>
                <w:sz w:val="28"/>
                <w:szCs w:val="28"/>
                <w:lang w:eastAsia="ru-RU"/>
              </w:rPr>
            </w:pPr>
            <w:r>
              <w:rPr>
                <w:color w:val="000000"/>
                <w:sz w:val="28"/>
                <w:szCs w:val="28"/>
                <w:lang w:eastAsia="ru-RU"/>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before="100" w:beforeAutospacing="1" w:after="100" w:afterAutospacing="1"/>
              <w:ind w:firstLine="709"/>
              <w:jc w:val="both"/>
              <w:rPr>
                <w:color w:val="000000"/>
                <w:sz w:val="28"/>
                <w:szCs w:val="28"/>
                <w:lang w:eastAsia="ru-RU"/>
              </w:rPr>
            </w:pPr>
            <w:r>
              <w:rPr>
                <w:color w:val="000000"/>
                <w:sz w:val="28"/>
                <w:szCs w:val="28"/>
                <w:lang w:eastAsia="ru-RU"/>
              </w:rPr>
              <w:t xml:space="preserve">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w:t>
            </w:r>
            <w:r>
              <w:rPr>
                <w:color w:val="000000"/>
                <w:sz w:val="28"/>
                <w:szCs w:val="28"/>
                <w:lang w:eastAsia="ru-RU"/>
              </w:rPr>
              <w:lastRenderedPageBreak/>
              <w:t>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80641C" w:rsidTr="0080641C">
        <w:tc>
          <w:tcPr>
            <w:tcW w:w="3256" w:type="dxa"/>
            <w:vMerge w:val="restart"/>
            <w:tcBorders>
              <w:top w:val="single" w:sz="4" w:space="0" w:color="auto"/>
              <w:left w:val="single" w:sz="4" w:space="0" w:color="auto"/>
              <w:bottom w:val="single" w:sz="4" w:space="0" w:color="auto"/>
              <w:right w:val="single" w:sz="4" w:space="0" w:color="auto"/>
            </w:tcBorders>
            <w:hideMark/>
          </w:tcPr>
          <w:p w:rsidR="0080641C" w:rsidRDefault="0080641C">
            <w:pPr>
              <w:jc w:val="center"/>
              <w:rPr>
                <w:b/>
                <w:color w:val="000000"/>
                <w:sz w:val="28"/>
                <w:szCs w:val="28"/>
                <w:lang w:eastAsia="ru-RU"/>
              </w:rPr>
            </w:pPr>
            <w:r>
              <w:rPr>
                <w:b/>
                <w:color w:val="000000"/>
                <w:sz w:val="28"/>
                <w:szCs w:val="28"/>
                <w:lang w:eastAsia="ru-RU"/>
              </w:rPr>
              <w:lastRenderedPageBreak/>
              <w:t>тестирование</w:t>
            </w: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ind w:firstLine="709"/>
              <w:jc w:val="both"/>
              <w:rPr>
                <w:b/>
                <w:color w:val="000000"/>
                <w:sz w:val="28"/>
                <w:szCs w:val="28"/>
                <w:lang w:eastAsia="ru-RU"/>
              </w:rPr>
            </w:pPr>
            <w:r>
              <w:rPr>
                <w:color w:val="000000"/>
                <w:sz w:val="28"/>
                <w:szCs w:val="28"/>
                <w:lang w:eastAsia="ru-RU"/>
              </w:rPr>
              <w:t>Оценка «ОТЛИЧНО» выставляется при условии 90-100% правильных ответов</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ind w:firstLine="709"/>
              <w:jc w:val="both"/>
              <w:rPr>
                <w:b/>
                <w:color w:val="000000"/>
                <w:sz w:val="28"/>
                <w:szCs w:val="28"/>
                <w:lang w:eastAsia="ru-RU"/>
              </w:rPr>
            </w:pPr>
            <w:r>
              <w:rPr>
                <w:color w:val="000000"/>
                <w:sz w:val="28"/>
                <w:szCs w:val="28"/>
                <w:lang w:eastAsia="ru-RU"/>
              </w:rPr>
              <w:t>Оценка «ХОРОШО» выставляется при условии 75-89% правильных ответов</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ind w:firstLine="709"/>
              <w:jc w:val="both"/>
              <w:rPr>
                <w:b/>
                <w:color w:val="000000"/>
                <w:sz w:val="28"/>
                <w:szCs w:val="28"/>
                <w:lang w:eastAsia="ru-RU"/>
              </w:rPr>
            </w:pPr>
            <w:r>
              <w:rPr>
                <w:color w:val="000000"/>
                <w:sz w:val="28"/>
                <w:szCs w:val="28"/>
                <w:lang w:eastAsia="ru-RU"/>
              </w:rPr>
              <w:t>Оценка «УДОВЛЕТВОРИТЕЛЬНО» выставляется при условии 60-74% правильных ответов</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before="100" w:beforeAutospacing="1" w:after="100" w:afterAutospacing="1"/>
              <w:ind w:firstLine="709"/>
              <w:jc w:val="both"/>
              <w:rPr>
                <w:b/>
                <w:color w:val="000000"/>
                <w:sz w:val="28"/>
                <w:szCs w:val="28"/>
                <w:lang w:eastAsia="ru-RU"/>
              </w:rPr>
            </w:pPr>
            <w:r>
              <w:rPr>
                <w:color w:val="000000"/>
                <w:sz w:val="28"/>
                <w:szCs w:val="28"/>
                <w:lang w:eastAsia="ru-RU"/>
              </w:rPr>
              <w:t>Оценка «НЕУДОВЛЕТВОРИТЕЛЬНО» выставляется при условии 59% и меньше правильных ответов.</w:t>
            </w:r>
          </w:p>
        </w:tc>
      </w:tr>
      <w:tr w:rsidR="0080641C" w:rsidTr="0080641C">
        <w:tc>
          <w:tcPr>
            <w:tcW w:w="3256" w:type="dxa"/>
            <w:vMerge w:val="restart"/>
            <w:tcBorders>
              <w:top w:val="single" w:sz="4" w:space="0" w:color="auto"/>
              <w:left w:val="single" w:sz="4" w:space="0" w:color="auto"/>
              <w:bottom w:val="single" w:sz="4" w:space="0" w:color="auto"/>
              <w:right w:val="single" w:sz="4" w:space="0" w:color="auto"/>
            </w:tcBorders>
          </w:tcPr>
          <w:p w:rsidR="0080641C" w:rsidRDefault="0080641C">
            <w:pPr>
              <w:jc w:val="center"/>
              <w:rPr>
                <w:b/>
                <w:color w:val="000000"/>
                <w:sz w:val="28"/>
                <w:szCs w:val="28"/>
                <w:lang w:eastAsia="ru-RU"/>
              </w:rPr>
            </w:pPr>
            <w:r>
              <w:rPr>
                <w:b/>
                <w:color w:val="000000"/>
                <w:sz w:val="28"/>
                <w:szCs w:val="28"/>
                <w:lang w:eastAsia="ru-RU"/>
              </w:rPr>
              <w:t xml:space="preserve">решение ситуационных </w:t>
            </w:r>
          </w:p>
          <w:p w:rsidR="0080641C" w:rsidRDefault="0080641C">
            <w:pPr>
              <w:jc w:val="center"/>
              <w:rPr>
                <w:b/>
                <w:color w:val="000000"/>
                <w:sz w:val="28"/>
                <w:szCs w:val="28"/>
                <w:lang w:eastAsia="ru-RU"/>
              </w:rPr>
            </w:pPr>
            <w:r>
              <w:rPr>
                <w:b/>
                <w:color w:val="000000"/>
                <w:sz w:val="28"/>
                <w:szCs w:val="28"/>
                <w:lang w:eastAsia="ru-RU"/>
              </w:rPr>
              <w:t>задач</w:t>
            </w:r>
          </w:p>
          <w:p w:rsidR="0080641C" w:rsidRDefault="0080641C">
            <w:pPr>
              <w:jc w:val="cente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ind w:firstLine="709"/>
              <w:jc w:val="both"/>
              <w:rPr>
                <w:b/>
                <w:sz w:val="28"/>
                <w:szCs w:val="28"/>
                <w:lang w:eastAsia="ru-RU"/>
              </w:rPr>
            </w:pPr>
            <w:r>
              <w:rPr>
                <w:sz w:val="28"/>
                <w:szCs w:val="28"/>
                <w:lang w:eastAsia="ru-RU"/>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ind w:firstLine="709"/>
              <w:jc w:val="both"/>
              <w:rPr>
                <w:sz w:val="28"/>
                <w:szCs w:val="28"/>
                <w:lang w:eastAsia="ru-RU"/>
              </w:rPr>
            </w:pPr>
            <w:r>
              <w:rPr>
                <w:sz w:val="28"/>
                <w:szCs w:val="28"/>
                <w:lang w:eastAsia="ru-RU"/>
              </w:rPr>
              <w:t>Оценка «ХОРОШО» выставляется если обучающимся дан правильный ответ на вопрос задачи.</w:t>
            </w:r>
            <w:r>
              <w:rPr>
                <w:sz w:val="28"/>
                <w:szCs w:val="28"/>
                <w:shd w:val="clear" w:color="auto" w:fill="FFFFFF"/>
                <w:lang w:eastAsia="ru-RU"/>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ind w:firstLine="709"/>
              <w:jc w:val="both"/>
              <w:rPr>
                <w:sz w:val="28"/>
                <w:szCs w:val="28"/>
                <w:lang w:eastAsia="ru-RU"/>
              </w:rPr>
            </w:pPr>
            <w:r>
              <w:rPr>
                <w:sz w:val="28"/>
                <w:szCs w:val="28"/>
                <w:lang w:eastAsia="ru-RU"/>
              </w:rPr>
              <w:t>Оценка «УДОВЛЕТВОРИТЕЛЬНО» выставляется если обучающимся дан правильный ответ на вопрос задачи.</w:t>
            </w:r>
            <w:r>
              <w:rPr>
                <w:sz w:val="28"/>
                <w:szCs w:val="28"/>
                <w:shd w:val="clear" w:color="auto" w:fill="FFFFFF"/>
                <w:lang w:eastAsia="ru-RU"/>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ind w:firstLine="709"/>
              <w:jc w:val="both"/>
              <w:rPr>
                <w:sz w:val="28"/>
                <w:szCs w:val="28"/>
                <w:lang w:eastAsia="ru-RU"/>
              </w:rPr>
            </w:pPr>
            <w:r>
              <w:rPr>
                <w:sz w:val="28"/>
                <w:szCs w:val="28"/>
                <w:lang w:eastAsia="ru-RU"/>
              </w:rPr>
              <w:t>Оценка «НЕУДОВЛЕТВОРИТЕЛЬНО» выставляется если обучающимся дан правильный ответ на вопрос задачи</w:t>
            </w:r>
            <w:r>
              <w:rPr>
                <w:sz w:val="28"/>
                <w:szCs w:val="28"/>
                <w:shd w:val="clear" w:color="auto" w:fill="FFFFFF"/>
                <w:lang w:eastAsia="ru-RU"/>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80641C" w:rsidTr="0080641C">
        <w:tc>
          <w:tcPr>
            <w:tcW w:w="3256" w:type="dxa"/>
            <w:vMerge w:val="restart"/>
            <w:tcBorders>
              <w:top w:val="single" w:sz="4" w:space="0" w:color="auto"/>
              <w:left w:val="single" w:sz="4" w:space="0" w:color="auto"/>
              <w:bottom w:val="single" w:sz="4" w:space="0" w:color="auto"/>
              <w:right w:val="single" w:sz="4" w:space="0" w:color="auto"/>
            </w:tcBorders>
          </w:tcPr>
          <w:p w:rsidR="0080641C" w:rsidRDefault="0080641C">
            <w:pPr>
              <w:jc w:val="center"/>
              <w:rPr>
                <w:b/>
                <w:color w:val="000000"/>
                <w:sz w:val="28"/>
                <w:szCs w:val="28"/>
                <w:lang w:eastAsia="ru-RU"/>
              </w:rPr>
            </w:pPr>
            <w:r>
              <w:rPr>
                <w:b/>
                <w:color w:val="000000"/>
                <w:sz w:val="28"/>
                <w:szCs w:val="28"/>
                <w:lang w:eastAsia="ru-RU"/>
              </w:rPr>
              <w:t>защита истории болезни</w:t>
            </w:r>
          </w:p>
          <w:p w:rsidR="0080641C" w:rsidRDefault="0080641C">
            <w:pPr>
              <w:jc w:val="cente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before="100" w:beforeAutospacing="1" w:after="100" w:afterAutospacing="1"/>
              <w:ind w:firstLine="709"/>
              <w:jc w:val="both"/>
              <w:rPr>
                <w:b/>
                <w:color w:val="000000"/>
                <w:sz w:val="28"/>
                <w:szCs w:val="28"/>
                <w:lang w:eastAsia="ru-RU"/>
              </w:rPr>
            </w:pPr>
            <w:r>
              <w:rPr>
                <w:color w:val="000000"/>
                <w:sz w:val="28"/>
                <w:szCs w:val="28"/>
                <w:lang w:eastAsia="ru-RU"/>
              </w:rPr>
              <w:t>Оценка «ОТЛИЧНО» выставляется если обучающимся выполнены все требования к написанию и защите истории болезни: обозначена проблема и обоснована её актуальность, сделан краткий анализ выставленного диагноза и логично изложена собственная позиция, сформулированы выводы, диагноз раскрыт полностью, выдержан объём, соблюдены требования к внешнему оформлению, даны правильные ответы на дополнительные вопросы.</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before="100" w:beforeAutospacing="1" w:after="100" w:afterAutospacing="1"/>
              <w:ind w:firstLine="709"/>
              <w:jc w:val="both"/>
              <w:rPr>
                <w:b/>
                <w:color w:val="000000"/>
                <w:sz w:val="28"/>
                <w:szCs w:val="28"/>
                <w:lang w:eastAsia="ru-RU"/>
              </w:rPr>
            </w:pPr>
            <w:r>
              <w:rPr>
                <w:color w:val="000000"/>
                <w:sz w:val="28"/>
                <w:szCs w:val="28"/>
                <w:lang w:eastAsia="ru-RU"/>
              </w:rPr>
              <w:t>Оценка «ХОРОШО» выставляется если обучающимся выполнены основные требования к написанию истории болезни и ее защите, но при этом допущены недочеты. В частности, имеются неточности в обосновании диагноза; отсутствует логическая последовательность в суждениях; не выдержан объем истории болезни; имеются упущения в оформлении; на дополнительные вопросы при защите даны неполные ответы.</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before="100" w:beforeAutospacing="1" w:after="100" w:afterAutospacing="1"/>
              <w:ind w:firstLine="709"/>
              <w:jc w:val="both"/>
              <w:rPr>
                <w:b/>
                <w:color w:val="000000"/>
                <w:sz w:val="28"/>
                <w:szCs w:val="28"/>
                <w:lang w:eastAsia="ru-RU"/>
              </w:rPr>
            </w:pPr>
            <w:r>
              <w:rPr>
                <w:color w:val="000000"/>
                <w:sz w:val="28"/>
                <w:szCs w:val="28"/>
                <w:lang w:eastAsia="ru-RU"/>
              </w:rPr>
              <w:t>Оценка «УДОВЛЕТВОРИТЕЛЬНО» выставляется если обучающийся допускает существенные отступления от требований к написанию истории болезни. В частности, диагноз обоснован лишь частично; допущены фактические ошибки в диагнозе или при ответе на дополнительные вопросы; во время защиты отсутствует вывод.</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before="100" w:beforeAutospacing="1" w:after="100" w:afterAutospacing="1"/>
              <w:ind w:firstLine="709"/>
              <w:jc w:val="both"/>
              <w:rPr>
                <w:b/>
                <w:color w:val="000000"/>
                <w:sz w:val="28"/>
                <w:szCs w:val="28"/>
                <w:lang w:eastAsia="ru-RU"/>
              </w:rPr>
            </w:pPr>
            <w:r>
              <w:rPr>
                <w:color w:val="000000"/>
                <w:sz w:val="28"/>
                <w:szCs w:val="28"/>
                <w:lang w:eastAsia="ru-RU"/>
              </w:rPr>
              <w:t>Оценка «НЕУДОВЛЕТВОРИТЕЛЬНО» выставляется если обучающимся неправильно поставлен или обоснован диагноз, обнаруживается существенное непонимание заболевания.</w:t>
            </w:r>
          </w:p>
        </w:tc>
      </w:tr>
    </w:tbl>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78"/>
      </w:tblGrid>
      <w:tr w:rsidR="0080641C" w:rsidTr="0080641C">
        <w:tc>
          <w:tcPr>
            <w:tcW w:w="3261" w:type="dxa"/>
            <w:vMerge w:val="restart"/>
            <w:tcBorders>
              <w:top w:val="single" w:sz="4" w:space="0" w:color="auto"/>
              <w:left w:val="single" w:sz="4" w:space="0" w:color="auto"/>
              <w:bottom w:val="single" w:sz="4" w:space="0" w:color="auto"/>
              <w:right w:val="single" w:sz="4" w:space="0" w:color="auto"/>
            </w:tcBorders>
            <w:hideMark/>
          </w:tcPr>
          <w:p w:rsidR="0080641C" w:rsidRDefault="0080641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Сдача практических навыков</w:t>
            </w: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widowControl w:val="0"/>
              <w:suppressAutoHyphens/>
              <w:spacing w:after="0" w:line="100" w:lineRule="atLeast"/>
              <w:jc w:val="both"/>
              <w:rPr>
                <w:rFonts w:ascii="Calibri" w:eastAsia="Arial Unicode MS" w:hAnsi="Calibri" w:cs="font73"/>
                <w:color w:val="000000"/>
                <w:kern w:val="2"/>
                <w:sz w:val="28"/>
                <w:szCs w:val="28"/>
                <w:lang w:eastAsia="zh-CN"/>
              </w:rPr>
            </w:pPr>
            <w:r>
              <w:rPr>
                <w:rFonts w:ascii="Times New Roman" w:eastAsia="Arial Unicode MS" w:hAnsi="Times New Roman" w:cs="Times New Roman"/>
                <w:color w:val="000000"/>
                <w:kern w:val="2"/>
                <w:sz w:val="28"/>
                <w:szCs w:val="28"/>
                <w:lang w:eastAsia="zh-CN"/>
              </w:rPr>
              <w:t xml:space="preserve">         Оценка «ОТЛИЧНО» выставляется обучающемуся при правильном выполнении всех предложенных навыков и правильной их интерпретации.</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spacing w:after="0"/>
              <w:rPr>
                <w:rFonts w:ascii="Times New Roman" w:eastAsia="Times New Roman" w:hAnsi="Times New Roman" w:cs="Times New Roman"/>
                <w:b/>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Оценка «ХОРОШО» выставляется обучающемуся, который, в основном правильно выполняет предложенные </w:t>
            </w:r>
            <w:proofErr w:type="gramStart"/>
            <w:r>
              <w:rPr>
                <w:rFonts w:ascii="Times New Roman" w:eastAsia="Times New Roman" w:hAnsi="Times New Roman" w:cs="Times New Roman"/>
                <w:sz w:val="28"/>
                <w:szCs w:val="28"/>
                <w:lang w:eastAsia="ru-RU"/>
              </w:rPr>
              <w:t>навыки,  интерпретирует</w:t>
            </w:r>
            <w:proofErr w:type="gramEnd"/>
            <w:r>
              <w:rPr>
                <w:rFonts w:ascii="Times New Roman" w:eastAsia="Times New Roman" w:hAnsi="Times New Roman" w:cs="Times New Roman"/>
                <w:sz w:val="28"/>
                <w:szCs w:val="28"/>
                <w:lang w:eastAsia="ru-RU"/>
              </w:rPr>
              <w:t xml:space="preserve"> их и самостоятельно может исправить выявленные преподавателем отдельные ошибки.</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spacing w:after="0"/>
              <w:rPr>
                <w:rFonts w:ascii="Times New Roman" w:eastAsia="Times New Roman" w:hAnsi="Times New Roman" w:cs="Times New Roman"/>
                <w:b/>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Оценка «УДОВЛЕТВОРИТЕЛЬНО» выставляется обучающемуся, который ориентируется в основном задании по практическим навыкам, но допускает ряд существенных ошибок, которые исправляет с помощью преподавателя.</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spacing w:after="0"/>
              <w:rPr>
                <w:rFonts w:ascii="Times New Roman" w:eastAsia="Times New Roman" w:hAnsi="Times New Roman" w:cs="Times New Roman"/>
                <w:b/>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hideMark/>
          </w:tcPr>
          <w:p w:rsidR="0080641C" w:rsidRDefault="0080641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«НЕУДОВЛЕТВОРИТЕЛЬНО» в том случае, если обучающийся не справился с предложенным заданием, не может правильно интерпретировать свои действия и не справляется с дополнительным заданием.</w:t>
            </w:r>
          </w:p>
        </w:tc>
      </w:tr>
    </w:tbl>
    <w:tbl>
      <w:tblPr>
        <w:tblStyle w:val="a3"/>
        <w:tblW w:w="9640" w:type="dxa"/>
        <w:tblInd w:w="-34" w:type="dxa"/>
        <w:tblLook w:val="04A0" w:firstRow="1" w:lastRow="0" w:firstColumn="1" w:lastColumn="0" w:noHBand="0" w:noVBand="1"/>
      </w:tblPr>
      <w:tblGrid>
        <w:gridCol w:w="3403"/>
        <w:gridCol w:w="6237"/>
      </w:tblGrid>
      <w:tr w:rsidR="0080641C" w:rsidTr="0080641C">
        <w:tc>
          <w:tcPr>
            <w:tcW w:w="3403" w:type="dxa"/>
            <w:vMerge w:val="restart"/>
            <w:tcBorders>
              <w:top w:val="single" w:sz="4" w:space="0" w:color="auto"/>
              <w:left w:val="single" w:sz="4" w:space="0" w:color="auto"/>
              <w:bottom w:val="single" w:sz="4" w:space="0" w:color="auto"/>
              <w:right w:val="single" w:sz="4" w:space="0" w:color="auto"/>
            </w:tcBorders>
          </w:tcPr>
          <w:p w:rsidR="0080641C" w:rsidRDefault="0080641C">
            <w:pPr>
              <w:jc w:val="both"/>
              <w:rPr>
                <w:b/>
                <w:color w:val="000000"/>
                <w:sz w:val="28"/>
                <w:szCs w:val="28"/>
              </w:rPr>
            </w:pPr>
            <w:r>
              <w:rPr>
                <w:rFonts w:asciiTheme="minorHAnsi" w:eastAsiaTheme="minorHAnsi" w:hAnsiTheme="minorHAnsi" w:cstheme="minorBidi"/>
                <w:b/>
                <w:color w:val="000000"/>
                <w:sz w:val="28"/>
                <w:szCs w:val="28"/>
              </w:rPr>
              <w:t xml:space="preserve"> </w:t>
            </w:r>
            <w:r>
              <w:rPr>
                <w:b/>
                <w:color w:val="000000"/>
                <w:sz w:val="28"/>
                <w:szCs w:val="28"/>
              </w:rPr>
              <w:t xml:space="preserve">защита  </w:t>
            </w:r>
          </w:p>
          <w:p w:rsidR="0080641C" w:rsidRDefault="0080641C">
            <w:pPr>
              <w:jc w:val="both"/>
              <w:rPr>
                <w:b/>
                <w:color w:val="000000"/>
                <w:sz w:val="28"/>
                <w:szCs w:val="28"/>
              </w:rPr>
            </w:pPr>
            <w:r>
              <w:rPr>
                <w:b/>
                <w:color w:val="000000"/>
                <w:sz w:val="28"/>
                <w:szCs w:val="28"/>
              </w:rPr>
              <w:t>электронной презентации</w:t>
            </w:r>
          </w:p>
          <w:p w:rsidR="0080641C" w:rsidRDefault="0080641C">
            <w:pPr>
              <w:jc w:val="both"/>
              <w:rPr>
                <w:b/>
                <w:color w:val="000000"/>
                <w:sz w:val="28"/>
                <w:szCs w:val="28"/>
              </w:rPr>
            </w:pPr>
          </w:p>
        </w:tc>
        <w:tc>
          <w:tcPr>
            <w:tcW w:w="6237" w:type="dxa"/>
            <w:tcBorders>
              <w:top w:val="single" w:sz="4" w:space="0" w:color="auto"/>
              <w:left w:val="single" w:sz="4" w:space="0" w:color="auto"/>
              <w:bottom w:val="single" w:sz="4" w:space="0" w:color="auto"/>
              <w:right w:val="single" w:sz="4" w:space="0" w:color="auto"/>
            </w:tcBorders>
            <w:hideMark/>
          </w:tcPr>
          <w:p w:rsidR="0080641C" w:rsidRDefault="0080641C">
            <w:pPr>
              <w:jc w:val="both"/>
              <w:rPr>
                <w:b/>
                <w:color w:val="000000"/>
                <w:sz w:val="28"/>
                <w:szCs w:val="28"/>
              </w:rPr>
            </w:pPr>
            <w:r>
              <w:rPr>
                <w:color w:val="000000"/>
                <w:sz w:val="28"/>
                <w:szCs w:val="28"/>
              </w:rPr>
              <w:t xml:space="preserve">Оценка «ОТЛИЧНО» выставляется если обучающимся выполнены все требования к написанию и защите </w:t>
            </w:r>
            <w:r>
              <w:rPr>
                <w:b/>
                <w:color w:val="000000"/>
                <w:sz w:val="28"/>
                <w:szCs w:val="28"/>
              </w:rPr>
              <w:t xml:space="preserve">электронной </w:t>
            </w:r>
            <w:proofErr w:type="gramStart"/>
            <w:r>
              <w:rPr>
                <w:b/>
                <w:color w:val="000000"/>
                <w:sz w:val="28"/>
                <w:szCs w:val="28"/>
              </w:rPr>
              <w:t>презентации</w:t>
            </w:r>
            <w:r>
              <w:rPr>
                <w:color w:val="000000"/>
                <w:sz w:val="28"/>
                <w:szCs w:val="28"/>
              </w:rPr>
              <w:t xml:space="preserve"> :</w:t>
            </w:r>
            <w:proofErr w:type="gramEnd"/>
            <w:r>
              <w:rPr>
                <w:color w:val="000000"/>
                <w:sz w:val="28"/>
                <w:szCs w:val="28"/>
              </w:rPr>
              <w:t xml:space="preserve">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rPr>
            </w:pPr>
          </w:p>
        </w:tc>
        <w:tc>
          <w:tcPr>
            <w:tcW w:w="6237" w:type="dxa"/>
            <w:tcBorders>
              <w:top w:val="single" w:sz="4" w:space="0" w:color="auto"/>
              <w:left w:val="single" w:sz="4" w:space="0" w:color="auto"/>
              <w:bottom w:val="single" w:sz="4" w:space="0" w:color="auto"/>
              <w:right w:val="single" w:sz="4" w:space="0" w:color="auto"/>
            </w:tcBorders>
            <w:hideMark/>
          </w:tcPr>
          <w:p w:rsidR="0080641C" w:rsidRDefault="0080641C">
            <w:pPr>
              <w:jc w:val="both"/>
              <w:rPr>
                <w:b/>
                <w:color w:val="000000"/>
                <w:sz w:val="28"/>
                <w:szCs w:val="28"/>
              </w:rPr>
            </w:pPr>
            <w:r>
              <w:rPr>
                <w:color w:val="000000"/>
                <w:sz w:val="28"/>
                <w:szCs w:val="28"/>
              </w:rPr>
              <w:t xml:space="preserve">Оценка «ХОРОШО» выставляется если обучающимся выполнены основные требования к     защите </w:t>
            </w:r>
            <w:r>
              <w:rPr>
                <w:b/>
                <w:color w:val="000000"/>
                <w:sz w:val="28"/>
                <w:szCs w:val="28"/>
              </w:rPr>
              <w:t>электронной презентации</w:t>
            </w:r>
            <w:r>
              <w:rPr>
                <w:color w:val="000000"/>
                <w:sz w:val="28"/>
                <w:szCs w:val="28"/>
              </w:rPr>
              <w:t>,</w:t>
            </w:r>
          </w:p>
          <w:p w:rsidR="0080641C" w:rsidRDefault="0080641C">
            <w:pPr>
              <w:jc w:val="both"/>
              <w:rPr>
                <w:b/>
                <w:color w:val="000000"/>
                <w:sz w:val="28"/>
                <w:szCs w:val="28"/>
              </w:rPr>
            </w:pPr>
            <w:r>
              <w:rPr>
                <w:color w:val="000000"/>
                <w:sz w:val="28"/>
                <w:szCs w:val="28"/>
              </w:rPr>
              <w:t xml:space="preserve">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rPr>
            </w:pPr>
          </w:p>
        </w:tc>
        <w:tc>
          <w:tcPr>
            <w:tcW w:w="6237" w:type="dxa"/>
            <w:tcBorders>
              <w:top w:val="single" w:sz="4" w:space="0" w:color="auto"/>
              <w:left w:val="single" w:sz="4" w:space="0" w:color="auto"/>
              <w:bottom w:val="single" w:sz="4" w:space="0" w:color="auto"/>
              <w:right w:val="single" w:sz="4" w:space="0" w:color="auto"/>
            </w:tcBorders>
            <w:hideMark/>
          </w:tcPr>
          <w:p w:rsidR="0080641C" w:rsidRDefault="0080641C">
            <w:pPr>
              <w:jc w:val="both"/>
              <w:rPr>
                <w:b/>
                <w:color w:val="000000"/>
                <w:sz w:val="28"/>
                <w:szCs w:val="28"/>
              </w:rPr>
            </w:pPr>
            <w:r>
              <w:rPr>
                <w:color w:val="000000"/>
                <w:sz w:val="28"/>
                <w:szCs w:val="28"/>
              </w:rPr>
              <w:t>Оценка «УДОВЛЕТВОРИТЕЛЬНО» выставляется если обучающийся допускает существенные отступления от требований к</w:t>
            </w:r>
            <w:r>
              <w:rPr>
                <w:b/>
                <w:color w:val="000000"/>
                <w:sz w:val="28"/>
                <w:szCs w:val="28"/>
              </w:rPr>
              <w:t xml:space="preserve"> электронной презентации.</w:t>
            </w:r>
          </w:p>
          <w:p w:rsidR="0080641C" w:rsidRDefault="0080641C">
            <w:pPr>
              <w:jc w:val="both"/>
              <w:rPr>
                <w:b/>
                <w:color w:val="000000"/>
                <w:sz w:val="28"/>
                <w:szCs w:val="28"/>
              </w:rPr>
            </w:pPr>
            <w:r>
              <w:rPr>
                <w:color w:val="000000"/>
                <w:sz w:val="28"/>
                <w:szCs w:val="28"/>
              </w:rPr>
              <w:t xml:space="preserve">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80641C" w:rsidTr="0080641C">
        <w:tc>
          <w:tcPr>
            <w:tcW w:w="0" w:type="auto"/>
            <w:vMerge/>
            <w:tcBorders>
              <w:top w:val="single" w:sz="4" w:space="0" w:color="auto"/>
              <w:left w:val="single" w:sz="4" w:space="0" w:color="auto"/>
              <w:bottom w:val="single" w:sz="4" w:space="0" w:color="auto"/>
              <w:right w:val="single" w:sz="4" w:space="0" w:color="auto"/>
            </w:tcBorders>
            <w:vAlign w:val="center"/>
            <w:hideMark/>
          </w:tcPr>
          <w:p w:rsidR="0080641C" w:rsidRDefault="0080641C">
            <w:pPr>
              <w:rPr>
                <w:b/>
                <w:color w:val="000000"/>
                <w:sz w:val="28"/>
                <w:szCs w:val="28"/>
              </w:rPr>
            </w:pPr>
          </w:p>
        </w:tc>
        <w:tc>
          <w:tcPr>
            <w:tcW w:w="6237" w:type="dxa"/>
            <w:tcBorders>
              <w:top w:val="single" w:sz="4" w:space="0" w:color="auto"/>
              <w:left w:val="single" w:sz="4" w:space="0" w:color="auto"/>
              <w:bottom w:val="single" w:sz="4" w:space="0" w:color="auto"/>
              <w:right w:val="single" w:sz="4" w:space="0" w:color="auto"/>
            </w:tcBorders>
            <w:hideMark/>
          </w:tcPr>
          <w:p w:rsidR="0080641C" w:rsidRDefault="0080641C">
            <w:pPr>
              <w:jc w:val="both"/>
              <w:rPr>
                <w:b/>
                <w:color w:val="000000"/>
                <w:sz w:val="28"/>
                <w:szCs w:val="28"/>
              </w:rPr>
            </w:pPr>
            <w:r>
              <w:rPr>
                <w:color w:val="000000"/>
                <w:sz w:val="28"/>
                <w:szCs w:val="28"/>
              </w:rPr>
              <w:t>Оценка «НЕУДОВЛЕТВОРИТЕЛЬНО» выставляется если обучающимся не раскрыта тема реферата, обнаруживается существенное непонимание проблемы</w:t>
            </w:r>
          </w:p>
        </w:tc>
      </w:tr>
    </w:tbl>
    <w:p w:rsidR="0080641C" w:rsidRDefault="0080641C" w:rsidP="0080641C">
      <w:pPr>
        <w:spacing w:after="0" w:line="240" w:lineRule="auto"/>
        <w:jc w:val="both"/>
        <w:rPr>
          <w:rFonts w:ascii="Times New Roman" w:eastAsia="Times New Roman" w:hAnsi="Times New Roman" w:cs="Times New Roman"/>
          <w:color w:val="000000"/>
          <w:sz w:val="28"/>
          <w:szCs w:val="28"/>
          <w:highlight w:val="yellow"/>
          <w:lang w:eastAsia="ru-RU"/>
        </w:rPr>
      </w:pPr>
    </w:p>
    <w:p w:rsidR="0080641C" w:rsidRPr="00EB6E9F" w:rsidRDefault="0080641C" w:rsidP="0080641C">
      <w:pPr>
        <w:spacing w:after="0" w:line="240" w:lineRule="auto"/>
        <w:jc w:val="both"/>
        <w:rPr>
          <w:rFonts w:ascii="Times New Roman" w:eastAsia="Times New Roman" w:hAnsi="Times New Roman" w:cs="Times New Roman"/>
          <w:color w:val="000000"/>
          <w:sz w:val="28"/>
          <w:szCs w:val="28"/>
          <w:highlight w:val="yellow"/>
          <w:lang w:eastAsia="ru-RU"/>
        </w:rPr>
      </w:pPr>
    </w:p>
    <w:p w:rsidR="00EB6E9F" w:rsidRPr="00167E16" w:rsidRDefault="00EB6E9F" w:rsidP="0080641C">
      <w:pPr>
        <w:spacing w:after="0" w:line="240" w:lineRule="auto"/>
        <w:jc w:val="both"/>
        <w:rPr>
          <w:rFonts w:ascii="Times New Roman" w:eastAsia="Times New Roman" w:hAnsi="Times New Roman" w:cs="Times New Roman"/>
          <w:color w:val="000000"/>
          <w:sz w:val="28"/>
          <w:szCs w:val="28"/>
          <w:highlight w:val="yellow"/>
          <w:lang w:eastAsia="ru-RU"/>
        </w:rPr>
      </w:pPr>
    </w:p>
    <w:p w:rsidR="00EB6E9F" w:rsidRPr="00167E16" w:rsidRDefault="00EB6E9F" w:rsidP="0080641C">
      <w:pPr>
        <w:spacing w:after="0" w:line="240" w:lineRule="auto"/>
        <w:jc w:val="both"/>
        <w:rPr>
          <w:rFonts w:ascii="Times New Roman" w:eastAsia="Times New Roman" w:hAnsi="Times New Roman" w:cs="Times New Roman"/>
          <w:color w:val="000000"/>
          <w:sz w:val="28"/>
          <w:szCs w:val="28"/>
          <w:highlight w:val="yellow"/>
          <w:lang w:eastAsia="ru-RU"/>
        </w:rPr>
      </w:pPr>
    </w:p>
    <w:p w:rsidR="0080641C" w:rsidRDefault="0080641C"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80641C" w:rsidRDefault="0080641C"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80641C" w:rsidRDefault="0080641C"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80641C" w:rsidRDefault="0080641C"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80641C" w:rsidRDefault="0080641C" w:rsidP="005478BC">
      <w:pPr>
        <w:spacing w:after="0" w:line="240" w:lineRule="auto"/>
        <w:ind w:firstLine="709"/>
        <w:jc w:val="both"/>
        <w:rPr>
          <w:rFonts w:ascii="Times New Roman" w:eastAsia="Times New Roman" w:hAnsi="Times New Roman" w:cs="Times New Roman"/>
          <w:color w:val="000000"/>
          <w:sz w:val="28"/>
          <w:szCs w:val="28"/>
          <w:u w:val="single"/>
          <w:lang w:eastAsia="ru-RU"/>
        </w:rPr>
      </w:pPr>
    </w:p>
    <w:p w:rsidR="00B94332" w:rsidRPr="0074015D" w:rsidRDefault="0074015D" w:rsidP="00B94332">
      <w:pPr>
        <w:pStyle w:val="a5"/>
        <w:ind w:left="0" w:firstLine="709"/>
        <w:jc w:val="center"/>
        <w:rPr>
          <w:rFonts w:ascii="Times New Roman" w:hAnsi="Times New Roman"/>
          <w:b/>
          <w:color w:val="000000"/>
          <w:sz w:val="28"/>
          <w:szCs w:val="28"/>
        </w:rPr>
      </w:pPr>
      <w:r>
        <w:rPr>
          <w:rFonts w:ascii="Times New Roman" w:hAnsi="Times New Roman"/>
          <w:b/>
          <w:color w:val="000000"/>
          <w:sz w:val="28"/>
          <w:szCs w:val="28"/>
        </w:rPr>
        <w:t>Образец зачё</w:t>
      </w:r>
      <w:r w:rsidR="00B94332" w:rsidRPr="0074015D">
        <w:rPr>
          <w:rFonts w:ascii="Times New Roman" w:hAnsi="Times New Roman"/>
          <w:b/>
          <w:color w:val="000000"/>
          <w:sz w:val="28"/>
          <w:szCs w:val="28"/>
        </w:rPr>
        <w:t>тного билета</w:t>
      </w:r>
    </w:p>
    <w:p w:rsidR="00B94332" w:rsidRPr="0074015D" w:rsidRDefault="00B94332" w:rsidP="00B94332">
      <w:pPr>
        <w:ind w:firstLine="709"/>
        <w:jc w:val="center"/>
        <w:rPr>
          <w:rFonts w:ascii="Times New Roman" w:hAnsi="Times New Roman" w:cs="Times New Roman"/>
          <w:sz w:val="24"/>
          <w:szCs w:val="24"/>
        </w:rPr>
      </w:pPr>
    </w:p>
    <w:p w:rsidR="00B94332" w:rsidRPr="0074015D" w:rsidRDefault="00B94332" w:rsidP="00B94332">
      <w:pPr>
        <w:ind w:firstLine="709"/>
        <w:jc w:val="center"/>
        <w:rPr>
          <w:rFonts w:ascii="Times New Roman" w:hAnsi="Times New Roman" w:cs="Times New Roman"/>
        </w:rPr>
      </w:pPr>
      <w:r w:rsidRPr="0074015D">
        <w:rPr>
          <w:rFonts w:ascii="Times New Roman" w:hAnsi="Times New Roman" w:cs="Times New Roman"/>
        </w:rPr>
        <w:t>ФЕДЕРАЛЬНОЕ ГОСУДАРСТВЕННОЕ БЮДЖЕТНОЕ ОБРАЗОВАТЕЛЬНОЕ УЧРЕЖДЕНИЕ ВЫСШЕГО ОБРАЗОВАНИЯ</w:t>
      </w:r>
    </w:p>
    <w:p w:rsidR="00B94332" w:rsidRPr="0074015D" w:rsidRDefault="00B94332" w:rsidP="00B94332">
      <w:pPr>
        <w:ind w:firstLine="709"/>
        <w:jc w:val="center"/>
        <w:rPr>
          <w:rFonts w:ascii="Times New Roman" w:hAnsi="Times New Roman" w:cs="Times New Roman"/>
        </w:rPr>
      </w:pPr>
      <w:r w:rsidRPr="0074015D">
        <w:rPr>
          <w:rFonts w:ascii="Times New Roman" w:hAnsi="Times New Roman" w:cs="Times New Roman"/>
        </w:rPr>
        <w:t>«ОРЕНБУРГСКИЙ ГОСУДАРСТВЕННЫЙ МЕДИЦИНСКИЙ УНИВЕРСИТЕТ» МИНИСТЕРСТВА ЗДРАВООХРАНЕНИЯ РОССИЙСКОЙ ФЕДЕРАЦИИ</w:t>
      </w:r>
    </w:p>
    <w:p w:rsidR="00B94332" w:rsidRDefault="00B94332" w:rsidP="00B94332">
      <w:pPr>
        <w:ind w:firstLine="709"/>
        <w:jc w:val="center"/>
        <w:rPr>
          <w:sz w:val="28"/>
          <w:szCs w:val="28"/>
        </w:rPr>
      </w:pPr>
    </w:p>
    <w:p w:rsidR="00B94332" w:rsidRPr="0074015D" w:rsidRDefault="0080641C" w:rsidP="0080641C">
      <w:pPr>
        <w:jc w:val="center"/>
        <w:rPr>
          <w:rFonts w:ascii="Times New Roman" w:hAnsi="Times New Roman" w:cs="Times New Roman"/>
          <w:sz w:val="28"/>
          <w:szCs w:val="28"/>
        </w:rPr>
      </w:pPr>
      <w:r>
        <w:rPr>
          <w:rFonts w:ascii="Times New Roman" w:hAnsi="Times New Roman" w:cs="Times New Roman"/>
          <w:b/>
          <w:sz w:val="28"/>
          <w:szCs w:val="20"/>
        </w:rPr>
        <w:t xml:space="preserve"> </w:t>
      </w:r>
      <w:r w:rsidR="00B94332" w:rsidRPr="0074015D">
        <w:rPr>
          <w:rFonts w:ascii="Times New Roman" w:hAnsi="Times New Roman" w:cs="Times New Roman"/>
          <w:sz w:val="28"/>
          <w:szCs w:val="28"/>
        </w:rPr>
        <w:t xml:space="preserve">Кафедра </w:t>
      </w:r>
      <w:r w:rsidR="0074015D" w:rsidRPr="00761B22">
        <w:rPr>
          <w:rFonts w:ascii="Times New Roman" w:hAnsi="Times New Roman" w:cs="Times New Roman"/>
          <w:sz w:val="28"/>
          <w:szCs w:val="28"/>
        </w:rPr>
        <w:t xml:space="preserve"> </w:t>
      </w:r>
      <w:r w:rsidR="00B94332" w:rsidRPr="0074015D">
        <w:rPr>
          <w:rFonts w:ascii="Times New Roman" w:hAnsi="Times New Roman" w:cs="Times New Roman"/>
          <w:sz w:val="28"/>
          <w:szCs w:val="28"/>
        </w:rPr>
        <w:t xml:space="preserve"> </w:t>
      </w:r>
      <w:r w:rsidR="0074015D" w:rsidRPr="0074015D">
        <w:rPr>
          <w:rFonts w:ascii="Times New Roman" w:hAnsi="Times New Roman" w:cs="Times New Roman"/>
          <w:sz w:val="28"/>
          <w:szCs w:val="28"/>
        </w:rPr>
        <w:t>дерматовенерологии</w:t>
      </w:r>
    </w:p>
    <w:p w:rsidR="00B94332" w:rsidRPr="0074015D" w:rsidRDefault="00B94332" w:rsidP="00B94332">
      <w:pPr>
        <w:ind w:firstLine="709"/>
        <w:rPr>
          <w:rFonts w:ascii="Times New Roman" w:hAnsi="Times New Roman" w:cs="Times New Roman"/>
          <w:sz w:val="28"/>
          <w:szCs w:val="28"/>
        </w:rPr>
      </w:pPr>
      <w:r w:rsidRPr="0074015D">
        <w:rPr>
          <w:rFonts w:ascii="Times New Roman" w:hAnsi="Times New Roman" w:cs="Times New Roman"/>
          <w:sz w:val="28"/>
          <w:szCs w:val="28"/>
        </w:rPr>
        <w:t xml:space="preserve">Специальность: 31.05.03. «Стоматология»  </w:t>
      </w:r>
    </w:p>
    <w:p w:rsidR="00B94332" w:rsidRPr="0074015D" w:rsidRDefault="00B94332" w:rsidP="00B94332">
      <w:pPr>
        <w:ind w:firstLine="709"/>
        <w:rPr>
          <w:rFonts w:ascii="Times New Roman" w:hAnsi="Times New Roman" w:cs="Times New Roman"/>
          <w:sz w:val="28"/>
          <w:szCs w:val="28"/>
        </w:rPr>
      </w:pPr>
      <w:proofErr w:type="gramStart"/>
      <w:r w:rsidRPr="0074015D">
        <w:rPr>
          <w:rFonts w:ascii="Times New Roman" w:hAnsi="Times New Roman" w:cs="Times New Roman"/>
          <w:sz w:val="28"/>
          <w:szCs w:val="28"/>
        </w:rPr>
        <w:t xml:space="preserve">Дисциплина: </w:t>
      </w:r>
      <w:r w:rsidR="0074015D" w:rsidRPr="0074015D">
        <w:rPr>
          <w:rFonts w:ascii="Times New Roman" w:hAnsi="Times New Roman" w:cs="Times New Roman"/>
          <w:sz w:val="28"/>
          <w:szCs w:val="28"/>
        </w:rPr>
        <w:t xml:space="preserve"> Дерматовенерология</w:t>
      </w:r>
      <w:proofErr w:type="gramEnd"/>
    </w:p>
    <w:p w:rsidR="00B94332" w:rsidRPr="0074015D" w:rsidRDefault="00635F0D" w:rsidP="00B94332">
      <w:pPr>
        <w:ind w:firstLine="709"/>
        <w:jc w:val="center"/>
        <w:rPr>
          <w:rFonts w:ascii="Times New Roman" w:hAnsi="Times New Roman" w:cs="Times New Roman"/>
          <w:b/>
          <w:sz w:val="28"/>
          <w:szCs w:val="28"/>
        </w:rPr>
      </w:pPr>
      <w:proofErr w:type="gramStart"/>
      <w:r>
        <w:rPr>
          <w:rFonts w:ascii="Times New Roman" w:hAnsi="Times New Roman" w:cs="Times New Roman"/>
          <w:b/>
          <w:sz w:val="28"/>
          <w:szCs w:val="28"/>
        </w:rPr>
        <w:t>ЗАЧЁ</w:t>
      </w:r>
      <w:r w:rsidR="00B94332" w:rsidRPr="0074015D">
        <w:rPr>
          <w:rFonts w:ascii="Times New Roman" w:hAnsi="Times New Roman" w:cs="Times New Roman"/>
          <w:b/>
          <w:sz w:val="28"/>
          <w:szCs w:val="28"/>
        </w:rPr>
        <w:t>ТНЫЙ  БИЛЕТ</w:t>
      </w:r>
      <w:proofErr w:type="gramEnd"/>
      <w:r w:rsidR="00B94332" w:rsidRPr="0074015D">
        <w:rPr>
          <w:rFonts w:ascii="Times New Roman" w:hAnsi="Times New Roman" w:cs="Times New Roman"/>
          <w:b/>
          <w:sz w:val="28"/>
          <w:szCs w:val="28"/>
        </w:rPr>
        <w:t xml:space="preserve"> № 1</w:t>
      </w:r>
    </w:p>
    <w:p w:rsidR="00B94332" w:rsidRDefault="00B94332" w:rsidP="00B94332">
      <w:pPr>
        <w:ind w:firstLine="709"/>
        <w:rPr>
          <w:b/>
          <w:sz w:val="28"/>
          <w:szCs w:val="28"/>
        </w:rPr>
      </w:pPr>
    </w:p>
    <w:p w:rsidR="0074015D" w:rsidRPr="00FC32D5" w:rsidRDefault="00B94332" w:rsidP="0074015D">
      <w:pPr>
        <w:jc w:val="both"/>
        <w:rPr>
          <w:rFonts w:ascii="Times New Roman" w:hAnsi="Times New Roman" w:cs="Times New Roman"/>
          <w:sz w:val="28"/>
          <w:szCs w:val="28"/>
        </w:rPr>
      </w:pPr>
      <w:r w:rsidRPr="00FC32D5">
        <w:rPr>
          <w:rFonts w:ascii="Times New Roman" w:hAnsi="Times New Roman" w:cs="Times New Roman"/>
          <w:sz w:val="28"/>
          <w:szCs w:val="28"/>
        </w:rPr>
        <w:t>1.</w:t>
      </w:r>
      <w:r w:rsidRPr="00FC32D5">
        <w:rPr>
          <w:rFonts w:ascii="Times New Roman" w:hAnsi="Times New Roman" w:cs="Times New Roman"/>
          <w:sz w:val="28"/>
          <w:szCs w:val="28"/>
        </w:rPr>
        <w:tab/>
      </w:r>
      <w:r w:rsidR="0074015D" w:rsidRPr="00FC32D5">
        <w:rPr>
          <w:rFonts w:ascii="Times New Roman" w:hAnsi="Times New Roman" w:cs="Times New Roman"/>
          <w:sz w:val="28"/>
          <w:szCs w:val="28"/>
        </w:rPr>
        <w:t xml:space="preserve"> Микроспория. Возбудитель. Эпидемиология. Клиника. Методы диагностики, дифференциальная диагностика. Лечение и профилактика.</w:t>
      </w:r>
    </w:p>
    <w:p w:rsidR="00FC32D5" w:rsidRPr="00FC32D5" w:rsidRDefault="00B94332" w:rsidP="00FC32D5">
      <w:pPr>
        <w:jc w:val="both"/>
        <w:rPr>
          <w:rFonts w:ascii="Times New Roman" w:hAnsi="Times New Roman" w:cs="Times New Roman"/>
          <w:sz w:val="28"/>
          <w:szCs w:val="28"/>
        </w:rPr>
      </w:pPr>
      <w:r w:rsidRPr="00FC32D5">
        <w:rPr>
          <w:rFonts w:ascii="Times New Roman" w:hAnsi="Times New Roman" w:cs="Times New Roman"/>
          <w:sz w:val="28"/>
          <w:szCs w:val="28"/>
        </w:rPr>
        <w:t>2.</w:t>
      </w:r>
      <w:r w:rsidR="00FC32D5" w:rsidRPr="00FC32D5">
        <w:rPr>
          <w:rFonts w:ascii="Times New Roman" w:hAnsi="Times New Roman" w:cs="Times New Roman"/>
          <w:sz w:val="28"/>
          <w:szCs w:val="28"/>
        </w:rPr>
        <w:t xml:space="preserve"> Поражение слизистой оболочки рта и гортани при вторичном сифилисе. Клиническая характеристика и дифференциальная диагностика.</w:t>
      </w:r>
    </w:p>
    <w:p w:rsidR="00B94332" w:rsidRDefault="00635F0D" w:rsidP="0048201E">
      <w:pPr>
        <w:rPr>
          <w:rFonts w:ascii="Times New Roman" w:hAnsi="Times New Roman" w:cs="Times New Roman"/>
          <w:sz w:val="28"/>
          <w:szCs w:val="28"/>
        </w:rPr>
      </w:pPr>
      <w:r w:rsidRPr="00635F0D">
        <w:rPr>
          <w:rFonts w:ascii="Times New Roman" w:hAnsi="Times New Roman" w:cs="Times New Roman"/>
          <w:sz w:val="28"/>
          <w:szCs w:val="28"/>
        </w:rPr>
        <w:t>3</w:t>
      </w:r>
      <w:r>
        <w:rPr>
          <w:rFonts w:ascii="Times New Roman" w:hAnsi="Times New Roman" w:cs="Times New Roman"/>
          <w:sz w:val="28"/>
          <w:szCs w:val="28"/>
        </w:rPr>
        <w:t>. Ситуационная задача</w:t>
      </w:r>
      <w:r w:rsidR="00954E63">
        <w:rPr>
          <w:rFonts w:ascii="Times New Roman" w:hAnsi="Times New Roman" w:cs="Times New Roman"/>
          <w:sz w:val="28"/>
          <w:szCs w:val="28"/>
        </w:rPr>
        <w:t xml:space="preserve"> №1.</w:t>
      </w:r>
    </w:p>
    <w:p w:rsidR="00B94332" w:rsidRDefault="00F56C5C" w:rsidP="0080641C">
      <w:pPr>
        <w:rPr>
          <w:sz w:val="28"/>
          <w:szCs w:val="28"/>
        </w:rPr>
      </w:pPr>
      <w:r>
        <w:rPr>
          <w:rFonts w:ascii="Times New Roman" w:hAnsi="Times New Roman" w:cs="Times New Roman"/>
          <w:sz w:val="28"/>
          <w:szCs w:val="28"/>
        </w:rPr>
        <w:t>4. Фотозадача.</w:t>
      </w:r>
    </w:p>
    <w:p w:rsidR="00B94332" w:rsidRDefault="00B94332" w:rsidP="00B94332">
      <w:pPr>
        <w:ind w:firstLine="709"/>
        <w:rPr>
          <w:sz w:val="28"/>
          <w:szCs w:val="28"/>
        </w:rPr>
      </w:pPr>
    </w:p>
    <w:p w:rsidR="00FC32D5" w:rsidRDefault="00B94332" w:rsidP="00FC32D5">
      <w:pPr>
        <w:ind w:firstLine="709"/>
        <w:rPr>
          <w:rFonts w:ascii="Times New Roman" w:hAnsi="Times New Roman" w:cs="Times New Roman"/>
          <w:sz w:val="28"/>
          <w:szCs w:val="28"/>
        </w:rPr>
      </w:pPr>
      <w:r w:rsidRPr="00FC32D5">
        <w:rPr>
          <w:rFonts w:ascii="Times New Roman" w:hAnsi="Times New Roman" w:cs="Times New Roman"/>
          <w:sz w:val="28"/>
          <w:szCs w:val="28"/>
        </w:rPr>
        <w:t xml:space="preserve">Зав. </w:t>
      </w:r>
      <w:proofErr w:type="gramStart"/>
      <w:r w:rsidRPr="00FC32D5">
        <w:rPr>
          <w:rFonts w:ascii="Times New Roman" w:hAnsi="Times New Roman" w:cs="Times New Roman"/>
          <w:sz w:val="28"/>
          <w:szCs w:val="28"/>
        </w:rPr>
        <w:t xml:space="preserve">кафедрой </w:t>
      </w:r>
      <w:r w:rsidR="00FC32D5" w:rsidRPr="00FC32D5">
        <w:rPr>
          <w:rFonts w:ascii="Times New Roman" w:hAnsi="Times New Roman" w:cs="Times New Roman"/>
          <w:sz w:val="28"/>
          <w:szCs w:val="28"/>
        </w:rPr>
        <w:t xml:space="preserve"> дерматовенерологии</w:t>
      </w:r>
      <w:proofErr w:type="gramEnd"/>
      <w:r w:rsidR="00FC32D5">
        <w:rPr>
          <w:rFonts w:ascii="Times New Roman" w:hAnsi="Times New Roman" w:cs="Times New Roman"/>
          <w:sz w:val="28"/>
          <w:szCs w:val="28"/>
        </w:rPr>
        <w:t xml:space="preserve">                                    Л.Г.Воронина</w:t>
      </w:r>
    </w:p>
    <w:p w:rsidR="00B94332" w:rsidRPr="00FC32D5" w:rsidRDefault="00FC32D5" w:rsidP="00FC32D5">
      <w:pPr>
        <w:ind w:firstLine="709"/>
        <w:rPr>
          <w:rFonts w:ascii="Times New Roman" w:hAnsi="Times New Roman" w:cs="Times New Roman"/>
          <w:sz w:val="28"/>
          <w:szCs w:val="28"/>
        </w:rPr>
      </w:pPr>
      <w:r w:rsidRPr="00FC32D5">
        <w:rPr>
          <w:rFonts w:ascii="Times New Roman" w:hAnsi="Times New Roman" w:cs="Times New Roman"/>
          <w:sz w:val="28"/>
          <w:szCs w:val="28"/>
        </w:rPr>
        <w:t>д.м.н.</w:t>
      </w:r>
      <w:proofErr w:type="gramStart"/>
      <w:r>
        <w:rPr>
          <w:rFonts w:ascii="Times New Roman" w:hAnsi="Times New Roman" w:cs="Times New Roman"/>
          <w:sz w:val="28"/>
          <w:szCs w:val="28"/>
        </w:rPr>
        <w:t xml:space="preserve">, </w:t>
      </w:r>
      <w:r w:rsidR="00B94332" w:rsidRPr="00FC32D5">
        <w:rPr>
          <w:rFonts w:ascii="Times New Roman" w:hAnsi="Times New Roman" w:cs="Times New Roman"/>
          <w:sz w:val="28"/>
          <w:szCs w:val="28"/>
        </w:rPr>
        <w:t xml:space="preserve"> </w:t>
      </w:r>
      <w:r w:rsidRPr="00FC32D5">
        <w:rPr>
          <w:rFonts w:ascii="Times New Roman" w:hAnsi="Times New Roman" w:cs="Times New Roman"/>
          <w:sz w:val="28"/>
          <w:szCs w:val="28"/>
        </w:rPr>
        <w:t>профессор</w:t>
      </w:r>
      <w:proofErr w:type="gramEnd"/>
      <w:r w:rsidR="00B94332" w:rsidRPr="00FC32D5">
        <w:rPr>
          <w:rFonts w:ascii="Times New Roman" w:hAnsi="Times New Roman" w:cs="Times New Roman"/>
          <w:sz w:val="28"/>
          <w:szCs w:val="28"/>
        </w:rPr>
        <w:t xml:space="preserve">                              </w:t>
      </w:r>
      <w:r>
        <w:rPr>
          <w:rFonts w:ascii="Times New Roman" w:hAnsi="Times New Roman" w:cs="Times New Roman"/>
          <w:sz w:val="28"/>
          <w:szCs w:val="28"/>
        </w:rPr>
        <w:t xml:space="preserve">                 </w:t>
      </w:r>
      <w:r w:rsidR="00B94332" w:rsidRPr="00FC32D5">
        <w:rPr>
          <w:rFonts w:ascii="Times New Roman" w:hAnsi="Times New Roman" w:cs="Times New Roman"/>
          <w:sz w:val="28"/>
          <w:szCs w:val="28"/>
        </w:rPr>
        <w:t xml:space="preserve"> </w:t>
      </w:r>
      <w:r>
        <w:rPr>
          <w:rFonts w:ascii="Times New Roman" w:hAnsi="Times New Roman" w:cs="Times New Roman"/>
          <w:sz w:val="28"/>
          <w:szCs w:val="28"/>
        </w:rPr>
        <w:t xml:space="preserve"> </w:t>
      </w:r>
      <w:r w:rsidR="00B94332" w:rsidRPr="00FC32D5">
        <w:rPr>
          <w:rFonts w:ascii="Times New Roman" w:hAnsi="Times New Roman" w:cs="Times New Roman"/>
          <w:sz w:val="28"/>
          <w:szCs w:val="28"/>
        </w:rPr>
        <w:t xml:space="preserve">          </w:t>
      </w:r>
      <w:r w:rsidRPr="00FC32D5">
        <w:rPr>
          <w:rFonts w:ascii="Times New Roman" w:hAnsi="Times New Roman" w:cs="Times New Roman"/>
          <w:sz w:val="28"/>
          <w:szCs w:val="28"/>
        </w:rPr>
        <w:t xml:space="preserve"> </w:t>
      </w:r>
      <w:r w:rsidR="00B94332" w:rsidRPr="00FC32D5">
        <w:rPr>
          <w:rFonts w:ascii="Times New Roman" w:hAnsi="Times New Roman" w:cs="Times New Roman"/>
          <w:sz w:val="28"/>
          <w:szCs w:val="28"/>
        </w:rPr>
        <w:t xml:space="preserve"> </w:t>
      </w:r>
      <w:r w:rsidRPr="00FC32D5">
        <w:rPr>
          <w:rFonts w:ascii="Times New Roman" w:hAnsi="Times New Roman" w:cs="Times New Roman"/>
          <w:sz w:val="28"/>
          <w:szCs w:val="28"/>
        </w:rPr>
        <w:t xml:space="preserve"> </w:t>
      </w:r>
    </w:p>
    <w:p w:rsidR="00B94332" w:rsidRPr="00FC32D5" w:rsidRDefault="00B94332" w:rsidP="00B94332">
      <w:pPr>
        <w:ind w:firstLine="709"/>
        <w:rPr>
          <w:rFonts w:ascii="Times New Roman" w:hAnsi="Times New Roman" w:cs="Times New Roman"/>
          <w:sz w:val="28"/>
          <w:szCs w:val="28"/>
        </w:rPr>
      </w:pPr>
    </w:p>
    <w:p w:rsidR="00B94332" w:rsidRDefault="00B94332" w:rsidP="00B94332">
      <w:pPr>
        <w:ind w:firstLine="709"/>
        <w:rPr>
          <w:sz w:val="28"/>
          <w:szCs w:val="28"/>
        </w:rPr>
      </w:pPr>
    </w:p>
    <w:p w:rsidR="00B94332" w:rsidRPr="00FC32D5" w:rsidRDefault="00B94332" w:rsidP="00B94332">
      <w:pPr>
        <w:ind w:firstLine="709"/>
        <w:rPr>
          <w:rFonts w:ascii="Times New Roman" w:hAnsi="Times New Roman" w:cs="Times New Roman"/>
          <w:sz w:val="28"/>
          <w:szCs w:val="28"/>
        </w:rPr>
      </w:pPr>
      <w:r w:rsidRPr="00FC32D5">
        <w:rPr>
          <w:rFonts w:ascii="Times New Roman" w:hAnsi="Times New Roman" w:cs="Times New Roman"/>
          <w:sz w:val="28"/>
          <w:szCs w:val="28"/>
        </w:rPr>
        <w:t xml:space="preserve">Декан стоматологического факультета, </w:t>
      </w:r>
    </w:p>
    <w:p w:rsidR="00B94332" w:rsidRPr="00FC32D5" w:rsidRDefault="00B94332" w:rsidP="00B94332">
      <w:pPr>
        <w:ind w:firstLine="709"/>
        <w:rPr>
          <w:rFonts w:ascii="Times New Roman" w:hAnsi="Times New Roman" w:cs="Times New Roman"/>
          <w:sz w:val="28"/>
          <w:szCs w:val="28"/>
        </w:rPr>
      </w:pPr>
      <w:r w:rsidRPr="00FC32D5">
        <w:rPr>
          <w:rFonts w:ascii="Times New Roman" w:hAnsi="Times New Roman" w:cs="Times New Roman"/>
          <w:sz w:val="28"/>
          <w:szCs w:val="28"/>
        </w:rPr>
        <w:lastRenderedPageBreak/>
        <w:t>к.м.н., доцент</w:t>
      </w:r>
      <w:r w:rsidRPr="00FC32D5">
        <w:rPr>
          <w:rFonts w:ascii="Times New Roman" w:hAnsi="Times New Roman" w:cs="Times New Roman"/>
          <w:sz w:val="28"/>
          <w:szCs w:val="28"/>
        </w:rPr>
        <w:tab/>
      </w:r>
      <w:proofErr w:type="gramStart"/>
      <w:r w:rsidRPr="00FC32D5">
        <w:rPr>
          <w:rFonts w:ascii="Times New Roman" w:hAnsi="Times New Roman" w:cs="Times New Roman"/>
          <w:sz w:val="28"/>
          <w:szCs w:val="28"/>
        </w:rPr>
        <w:tab/>
        <w:t xml:space="preserve">  </w:t>
      </w:r>
      <w:r w:rsidRPr="00FC32D5">
        <w:rPr>
          <w:rFonts w:ascii="Times New Roman" w:hAnsi="Times New Roman" w:cs="Times New Roman"/>
          <w:sz w:val="28"/>
          <w:szCs w:val="28"/>
        </w:rPr>
        <w:tab/>
      </w:r>
      <w:proofErr w:type="gramEnd"/>
      <w:r w:rsidRPr="00FC32D5">
        <w:rPr>
          <w:rFonts w:ascii="Times New Roman" w:hAnsi="Times New Roman" w:cs="Times New Roman"/>
          <w:sz w:val="28"/>
          <w:szCs w:val="28"/>
        </w:rPr>
        <w:t xml:space="preserve">         </w:t>
      </w:r>
      <w:r w:rsidRPr="00FC32D5">
        <w:rPr>
          <w:rFonts w:ascii="Times New Roman" w:hAnsi="Times New Roman" w:cs="Times New Roman"/>
          <w:sz w:val="28"/>
          <w:szCs w:val="28"/>
        </w:rPr>
        <w:tab/>
        <w:t xml:space="preserve">                             </w:t>
      </w:r>
      <w:r w:rsidR="00635F0D">
        <w:rPr>
          <w:rFonts w:ascii="Times New Roman" w:hAnsi="Times New Roman" w:cs="Times New Roman"/>
          <w:sz w:val="28"/>
          <w:szCs w:val="28"/>
        </w:rPr>
        <w:t xml:space="preserve">   </w:t>
      </w:r>
      <w:r w:rsidRPr="00FC32D5">
        <w:rPr>
          <w:rFonts w:ascii="Times New Roman" w:hAnsi="Times New Roman" w:cs="Times New Roman"/>
          <w:sz w:val="28"/>
          <w:szCs w:val="28"/>
        </w:rPr>
        <w:t xml:space="preserve">   М.В. Столбова </w:t>
      </w:r>
    </w:p>
    <w:p w:rsidR="00B94332" w:rsidRPr="00FC32D5" w:rsidRDefault="00B94332" w:rsidP="00B94332">
      <w:pPr>
        <w:ind w:firstLine="709"/>
        <w:rPr>
          <w:rFonts w:ascii="Times New Roman" w:hAnsi="Times New Roman" w:cs="Times New Roman"/>
          <w:sz w:val="28"/>
          <w:szCs w:val="28"/>
        </w:rPr>
      </w:pPr>
    </w:p>
    <w:p w:rsidR="00B94332" w:rsidRDefault="00B94332" w:rsidP="00B94332">
      <w:pPr>
        <w:ind w:firstLine="709"/>
        <w:rPr>
          <w:sz w:val="28"/>
          <w:szCs w:val="28"/>
        </w:rPr>
      </w:pPr>
    </w:p>
    <w:p w:rsidR="00B94332" w:rsidRPr="00635F0D" w:rsidRDefault="00635F0D" w:rsidP="00B94332">
      <w:pPr>
        <w:ind w:firstLine="709"/>
        <w:jc w:val="right"/>
        <w:rPr>
          <w:rFonts w:ascii="Times New Roman" w:hAnsi="Times New Roman" w:cs="Times New Roman"/>
          <w:sz w:val="28"/>
          <w:szCs w:val="28"/>
        </w:rPr>
      </w:pPr>
      <w:r w:rsidRPr="00635F0D">
        <w:rPr>
          <w:rFonts w:ascii="Times New Roman" w:hAnsi="Times New Roman" w:cs="Times New Roman"/>
          <w:sz w:val="28"/>
          <w:szCs w:val="28"/>
        </w:rPr>
        <w:t>«20» сентября 2019</w:t>
      </w:r>
      <w:r w:rsidR="00B94332" w:rsidRPr="00635F0D">
        <w:rPr>
          <w:rFonts w:ascii="Times New Roman" w:hAnsi="Times New Roman" w:cs="Times New Roman"/>
          <w:sz w:val="28"/>
          <w:szCs w:val="28"/>
        </w:rPr>
        <w:t>г.</w:t>
      </w:r>
    </w:p>
    <w:p w:rsidR="00B94332" w:rsidRDefault="00B94332" w:rsidP="00B94332">
      <w:pPr>
        <w:ind w:firstLine="709"/>
        <w:rPr>
          <w:sz w:val="28"/>
          <w:szCs w:val="28"/>
        </w:rPr>
      </w:pPr>
    </w:p>
    <w:p w:rsidR="00C41825" w:rsidRPr="00EB6E9F" w:rsidRDefault="00C41825" w:rsidP="00B94332">
      <w:pPr>
        <w:ind w:firstLine="709"/>
        <w:jc w:val="both"/>
        <w:rPr>
          <w:rFonts w:ascii="Times New Roman" w:hAnsi="Times New Roman" w:cs="Times New Roman"/>
          <w:b/>
          <w:color w:val="000000"/>
          <w:sz w:val="28"/>
          <w:szCs w:val="28"/>
        </w:rPr>
      </w:pPr>
    </w:p>
    <w:p w:rsidR="00B94332" w:rsidRPr="00306B88" w:rsidRDefault="00B94332" w:rsidP="00B94332">
      <w:pPr>
        <w:ind w:firstLine="709"/>
        <w:jc w:val="both"/>
        <w:rPr>
          <w:rFonts w:ascii="Times New Roman" w:hAnsi="Times New Roman" w:cs="Times New Roman"/>
          <w:b/>
          <w:color w:val="000000"/>
          <w:sz w:val="28"/>
          <w:szCs w:val="28"/>
        </w:rPr>
      </w:pPr>
      <w:r w:rsidRPr="00306B88">
        <w:rPr>
          <w:rFonts w:ascii="Times New Roman" w:hAnsi="Times New Roman" w:cs="Times New Roman"/>
          <w:b/>
          <w:color w:val="000000"/>
          <w:sz w:val="28"/>
          <w:szCs w:val="28"/>
        </w:rPr>
        <w:t>Таблица соответствия резуль</w:t>
      </w:r>
      <w:r w:rsidR="00EB6E9F">
        <w:rPr>
          <w:rFonts w:ascii="Times New Roman" w:hAnsi="Times New Roman" w:cs="Times New Roman"/>
          <w:b/>
          <w:color w:val="000000"/>
          <w:sz w:val="28"/>
          <w:szCs w:val="28"/>
        </w:rPr>
        <w:t xml:space="preserve">татов обучения по дисциплине и </w:t>
      </w:r>
      <w:r w:rsidRPr="00306B88">
        <w:rPr>
          <w:rFonts w:ascii="Times New Roman" w:hAnsi="Times New Roman" w:cs="Times New Roman"/>
          <w:b/>
          <w:color w:val="000000"/>
          <w:sz w:val="28"/>
          <w:szCs w:val="28"/>
        </w:rPr>
        <w:t>оценочных материалов, используемых на промежуточной аттестации.</w:t>
      </w:r>
    </w:p>
    <w:tbl>
      <w:tblPr>
        <w:tblStyle w:val="a3"/>
        <w:tblW w:w="10314" w:type="dxa"/>
        <w:tblLayout w:type="fixed"/>
        <w:tblLook w:val="04A0" w:firstRow="1" w:lastRow="0" w:firstColumn="1" w:lastColumn="0" w:noHBand="0" w:noVBand="1"/>
      </w:tblPr>
      <w:tblGrid>
        <w:gridCol w:w="392"/>
        <w:gridCol w:w="3402"/>
        <w:gridCol w:w="3969"/>
        <w:gridCol w:w="2551"/>
      </w:tblGrid>
      <w:tr w:rsidR="00B94332" w:rsidRPr="00635F0D" w:rsidTr="00F56C5C">
        <w:tc>
          <w:tcPr>
            <w:tcW w:w="392" w:type="dxa"/>
            <w:tcBorders>
              <w:top w:val="single" w:sz="4" w:space="0" w:color="auto"/>
              <w:left w:val="single" w:sz="4" w:space="0" w:color="auto"/>
              <w:bottom w:val="single" w:sz="4" w:space="0" w:color="auto"/>
              <w:right w:val="single" w:sz="4" w:space="0" w:color="auto"/>
            </w:tcBorders>
            <w:hideMark/>
          </w:tcPr>
          <w:p w:rsidR="00B94332" w:rsidRPr="00306B88" w:rsidRDefault="00B94332">
            <w:pPr>
              <w:ind w:firstLine="7"/>
              <w:jc w:val="both"/>
              <w:rPr>
                <w:color w:val="000000"/>
                <w:sz w:val="28"/>
                <w:szCs w:val="28"/>
              </w:rPr>
            </w:pPr>
            <w:r w:rsidRPr="00306B88">
              <w:rPr>
                <w:color w:val="000000"/>
                <w:sz w:val="28"/>
                <w:szCs w:val="28"/>
              </w:rPr>
              <w:t>№</w:t>
            </w:r>
          </w:p>
        </w:tc>
        <w:tc>
          <w:tcPr>
            <w:tcW w:w="3402" w:type="dxa"/>
            <w:tcBorders>
              <w:top w:val="single" w:sz="4" w:space="0" w:color="auto"/>
              <w:left w:val="single" w:sz="4" w:space="0" w:color="auto"/>
              <w:bottom w:val="single" w:sz="4" w:space="0" w:color="auto"/>
              <w:right w:val="single" w:sz="4" w:space="0" w:color="auto"/>
            </w:tcBorders>
            <w:hideMark/>
          </w:tcPr>
          <w:p w:rsidR="00B94332" w:rsidRPr="00306B88" w:rsidRDefault="00B94332">
            <w:pPr>
              <w:jc w:val="both"/>
              <w:rPr>
                <w:color w:val="000000"/>
                <w:sz w:val="28"/>
                <w:szCs w:val="28"/>
              </w:rPr>
            </w:pPr>
            <w:r w:rsidRPr="00306B88">
              <w:rPr>
                <w:color w:val="000000"/>
                <w:sz w:val="28"/>
                <w:szCs w:val="28"/>
              </w:rPr>
              <w:t>Проверяемая компетенция</w:t>
            </w:r>
          </w:p>
        </w:tc>
        <w:tc>
          <w:tcPr>
            <w:tcW w:w="3969" w:type="dxa"/>
            <w:tcBorders>
              <w:top w:val="single" w:sz="4" w:space="0" w:color="auto"/>
              <w:left w:val="single" w:sz="4" w:space="0" w:color="auto"/>
              <w:bottom w:val="single" w:sz="4" w:space="0" w:color="auto"/>
              <w:right w:val="single" w:sz="4" w:space="0" w:color="auto"/>
            </w:tcBorders>
            <w:hideMark/>
          </w:tcPr>
          <w:p w:rsidR="00B94332" w:rsidRPr="00306B88" w:rsidRDefault="00C41825">
            <w:pPr>
              <w:jc w:val="both"/>
              <w:rPr>
                <w:color w:val="000000"/>
                <w:sz w:val="28"/>
                <w:szCs w:val="28"/>
              </w:rPr>
            </w:pPr>
            <w:r>
              <w:rPr>
                <w:color w:val="000000"/>
                <w:sz w:val="28"/>
                <w:szCs w:val="28"/>
              </w:rPr>
              <w:t xml:space="preserve">            </w:t>
            </w:r>
            <w:r w:rsidR="00B94332" w:rsidRPr="00306B88">
              <w:rPr>
                <w:color w:val="000000"/>
                <w:sz w:val="28"/>
                <w:szCs w:val="28"/>
              </w:rPr>
              <w:t>Дескриптор</w:t>
            </w:r>
          </w:p>
        </w:tc>
        <w:tc>
          <w:tcPr>
            <w:tcW w:w="2551" w:type="dxa"/>
            <w:tcBorders>
              <w:top w:val="single" w:sz="4" w:space="0" w:color="auto"/>
              <w:left w:val="single" w:sz="4" w:space="0" w:color="auto"/>
              <w:bottom w:val="single" w:sz="4" w:space="0" w:color="auto"/>
              <w:right w:val="single" w:sz="4" w:space="0" w:color="auto"/>
            </w:tcBorders>
            <w:hideMark/>
          </w:tcPr>
          <w:p w:rsidR="00B94332" w:rsidRPr="00306B88" w:rsidRDefault="00954E63" w:rsidP="00954E63">
            <w:pPr>
              <w:jc w:val="both"/>
              <w:rPr>
                <w:color w:val="000000"/>
                <w:sz w:val="28"/>
                <w:szCs w:val="28"/>
              </w:rPr>
            </w:pPr>
            <w:r>
              <w:rPr>
                <w:color w:val="000000"/>
                <w:sz w:val="28"/>
                <w:szCs w:val="28"/>
              </w:rPr>
              <w:t xml:space="preserve">Контрольно-оценочное </w:t>
            </w:r>
            <w:proofErr w:type="gramStart"/>
            <w:r>
              <w:rPr>
                <w:color w:val="000000"/>
                <w:sz w:val="28"/>
                <w:szCs w:val="28"/>
              </w:rPr>
              <w:t>средство</w:t>
            </w:r>
            <w:r w:rsidR="00B94332" w:rsidRPr="00306B88">
              <w:rPr>
                <w:color w:val="000000"/>
                <w:sz w:val="28"/>
                <w:szCs w:val="28"/>
              </w:rPr>
              <w:t>(</w:t>
            </w:r>
            <w:proofErr w:type="gramEnd"/>
            <w:r w:rsidR="00B94332" w:rsidRPr="00306B88">
              <w:rPr>
                <w:color w:val="000000"/>
                <w:sz w:val="28"/>
                <w:szCs w:val="28"/>
              </w:rPr>
              <w:t xml:space="preserve">номер </w:t>
            </w:r>
            <w:r>
              <w:rPr>
                <w:color w:val="000000"/>
                <w:sz w:val="28"/>
                <w:szCs w:val="28"/>
              </w:rPr>
              <w:t>в</w:t>
            </w:r>
            <w:r w:rsidR="00B94332" w:rsidRPr="00306B88">
              <w:rPr>
                <w:color w:val="000000"/>
                <w:sz w:val="28"/>
                <w:szCs w:val="28"/>
              </w:rPr>
              <w:t>опроса/практического задания)</w:t>
            </w:r>
          </w:p>
        </w:tc>
      </w:tr>
      <w:tr w:rsidR="00B94332" w:rsidRPr="00635F0D" w:rsidTr="00F56C5C">
        <w:tc>
          <w:tcPr>
            <w:tcW w:w="392" w:type="dxa"/>
            <w:vMerge w:val="restart"/>
            <w:tcBorders>
              <w:top w:val="single" w:sz="4" w:space="0" w:color="auto"/>
              <w:left w:val="single" w:sz="4" w:space="0" w:color="auto"/>
              <w:bottom w:val="single" w:sz="4" w:space="0" w:color="auto"/>
              <w:right w:val="single" w:sz="4" w:space="0" w:color="auto"/>
            </w:tcBorders>
            <w:hideMark/>
          </w:tcPr>
          <w:p w:rsidR="00B94332" w:rsidRPr="00635F0D" w:rsidRDefault="00B94332">
            <w:pPr>
              <w:ind w:firstLine="7"/>
              <w:jc w:val="both"/>
              <w:rPr>
                <w:color w:val="000000"/>
                <w:sz w:val="28"/>
                <w:szCs w:val="28"/>
                <w:highlight w:val="yellow"/>
              </w:rPr>
            </w:pPr>
            <w:r w:rsidRPr="00954E63">
              <w:rPr>
                <w:color w:val="000000"/>
                <w:sz w:val="28"/>
                <w:szCs w:val="28"/>
              </w:rPr>
              <w:t>1</w:t>
            </w:r>
          </w:p>
        </w:tc>
        <w:tc>
          <w:tcPr>
            <w:tcW w:w="3402" w:type="dxa"/>
            <w:vMerge w:val="restart"/>
            <w:tcBorders>
              <w:top w:val="single" w:sz="4" w:space="0" w:color="auto"/>
              <w:left w:val="single" w:sz="4" w:space="0" w:color="auto"/>
              <w:bottom w:val="single" w:sz="4" w:space="0" w:color="auto"/>
              <w:right w:val="single" w:sz="4" w:space="0" w:color="auto"/>
            </w:tcBorders>
            <w:hideMark/>
          </w:tcPr>
          <w:p w:rsidR="00B94332" w:rsidRPr="00635F0D" w:rsidRDefault="00B94332">
            <w:pPr>
              <w:jc w:val="both"/>
              <w:rPr>
                <w:color w:val="000000"/>
                <w:sz w:val="28"/>
                <w:szCs w:val="28"/>
                <w:highlight w:val="yellow"/>
              </w:rPr>
            </w:pPr>
            <w:r w:rsidRPr="00306B88">
              <w:rPr>
                <w:b/>
                <w:color w:val="000000"/>
                <w:sz w:val="28"/>
                <w:szCs w:val="28"/>
              </w:rPr>
              <w:t>ОК-1</w:t>
            </w:r>
            <w:r w:rsidRPr="00306B88">
              <w:t xml:space="preserve"> </w:t>
            </w:r>
            <w:r w:rsidR="00306B88" w:rsidRPr="00306B88">
              <w:rPr>
                <w:color w:val="000000"/>
                <w:sz w:val="28"/>
                <w:szCs w:val="28"/>
              </w:rPr>
              <w:t>способность</w:t>
            </w:r>
            <w:r w:rsidRPr="00306B88">
              <w:rPr>
                <w:color w:val="000000"/>
                <w:sz w:val="28"/>
                <w:szCs w:val="28"/>
              </w:rPr>
              <w:t xml:space="preserve"> к абстрактному мышлению, анализу, синтезу</w:t>
            </w:r>
            <w:r w:rsidR="00014178">
              <w:rPr>
                <w:color w:val="000000"/>
                <w:sz w:val="28"/>
                <w:szCs w:val="28"/>
              </w:rPr>
              <w:t>.</w:t>
            </w:r>
          </w:p>
        </w:tc>
        <w:tc>
          <w:tcPr>
            <w:tcW w:w="3969" w:type="dxa"/>
            <w:tcBorders>
              <w:top w:val="single" w:sz="4" w:space="0" w:color="auto"/>
              <w:left w:val="single" w:sz="4" w:space="0" w:color="auto"/>
              <w:bottom w:val="single" w:sz="4" w:space="0" w:color="auto"/>
              <w:right w:val="single" w:sz="4" w:space="0" w:color="auto"/>
            </w:tcBorders>
            <w:hideMark/>
          </w:tcPr>
          <w:p w:rsidR="00B94332" w:rsidRPr="00635F0D" w:rsidRDefault="00014178">
            <w:pPr>
              <w:jc w:val="both"/>
              <w:rPr>
                <w:color w:val="000000"/>
                <w:sz w:val="28"/>
                <w:szCs w:val="28"/>
                <w:highlight w:val="yellow"/>
              </w:rPr>
            </w:pPr>
            <w:r w:rsidRPr="007378F2">
              <w:rPr>
                <w:b/>
                <w:color w:val="000000"/>
                <w:sz w:val="28"/>
                <w:szCs w:val="28"/>
              </w:rPr>
              <w:t>Знать</w:t>
            </w:r>
            <w:r w:rsidR="00306B88">
              <w:rPr>
                <w:color w:val="000000"/>
                <w:sz w:val="28"/>
                <w:szCs w:val="28"/>
              </w:rPr>
              <w:t>: приё</w:t>
            </w:r>
            <w:r w:rsidR="00B94332" w:rsidRPr="00A93EE6">
              <w:rPr>
                <w:color w:val="000000"/>
                <w:sz w:val="28"/>
                <w:szCs w:val="28"/>
              </w:rPr>
              <w:t>мы абстрактно</w:t>
            </w:r>
            <w:r>
              <w:rPr>
                <w:color w:val="000000"/>
                <w:sz w:val="28"/>
                <w:szCs w:val="28"/>
              </w:rPr>
              <w:t>го мышления, анализа и синтеза</w:t>
            </w:r>
          </w:p>
        </w:tc>
        <w:tc>
          <w:tcPr>
            <w:tcW w:w="2551" w:type="dxa"/>
            <w:tcBorders>
              <w:top w:val="single" w:sz="4" w:space="0" w:color="auto"/>
              <w:left w:val="single" w:sz="4" w:space="0" w:color="auto"/>
              <w:bottom w:val="single" w:sz="4" w:space="0" w:color="auto"/>
              <w:right w:val="single" w:sz="4" w:space="0" w:color="auto"/>
            </w:tcBorders>
            <w:hideMark/>
          </w:tcPr>
          <w:p w:rsidR="00B94332" w:rsidRPr="00635F0D" w:rsidRDefault="007469F0">
            <w:pPr>
              <w:jc w:val="both"/>
              <w:rPr>
                <w:color w:val="000000"/>
                <w:sz w:val="28"/>
                <w:szCs w:val="28"/>
                <w:highlight w:val="yellow"/>
              </w:rPr>
            </w:pPr>
            <w:r w:rsidRPr="003B7D19">
              <w:rPr>
                <w:color w:val="000000"/>
                <w:sz w:val="28"/>
                <w:szCs w:val="28"/>
              </w:rPr>
              <w:t>вопросы №1-</w:t>
            </w:r>
            <w:r w:rsidR="003B7D19">
              <w:rPr>
                <w:color w:val="000000"/>
                <w:sz w:val="28"/>
                <w:szCs w:val="28"/>
              </w:rPr>
              <w:t>36</w:t>
            </w:r>
          </w:p>
        </w:tc>
      </w:tr>
      <w:tr w:rsidR="00B94332" w:rsidRPr="00A93EE6" w:rsidTr="00F56C5C">
        <w:tc>
          <w:tcPr>
            <w:tcW w:w="392" w:type="dxa"/>
            <w:vMerge/>
            <w:tcBorders>
              <w:top w:val="single" w:sz="4" w:space="0" w:color="auto"/>
              <w:left w:val="single" w:sz="4" w:space="0" w:color="auto"/>
              <w:bottom w:val="single" w:sz="4" w:space="0" w:color="auto"/>
              <w:right w:val="single" w:sz="4" w:space="0" w:color="auto"/>
            </w:tcBorders>
            <w:vAlign w:val="center"/>
            <w:hideMark/>
          </w:tcPr>
          <w:p w:rsidR="00B94332" w:rsidRPr="00635F0D" w:rsidRDefault="00B94332">
            <w:pPr>
              <w:rPr>
                <w:color w:val="000000"/>
                <w:sz w:val="28"/>
                <w:szCs w:val="28"/>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94332" w:rsidRPr="00635F0D" w:rsidRDefault="00B94332">
            <w:pPr>
              <w:rPr>
                <w:color w:val="000000"/>
                <w:sz w:val="28"/>
                <w:szCs w:val="28"/>
                <w:highlight w:val="yellow"/>
              </w:rPr>
            </w:pPr>
          </w:p>
        </w:tc>
        <w:tc>
          <w:tcPr>
            <w:tcW w:w="3969" w:type="dxa"/>
            <w:tcBorders>
              <w:top w:val="single" w:sz="4" w:space="0" w:color="auto"/>
              <w:left w:val="single" w:sz="4" w:space="0" w:color="auto"/>
              <w:bottom w:val="single" w:sz="4" w:space="0" w:color="auto"/>
              <w:right w:val="single" w:sz="4" w:space="0" w:color="auto"/>
            </w:tcBorders>
            <w:hideMark/>
          </w:tcPr>
          <w:p w:rsidR="00B94332" w:rsidRPr="00635F0D" w:rsidRDefault="00B94332">
            <w:pPr>
              <w:jc w:val="both"/>
              <w:rPr>
                <w:color w:val="000000"/>
                <w:sz w:val="28"/>
                <w:szCs w:val="28"/>
                <w:highlight w:val="yellow"/>
              </w:rPr>
            </w:pPr>
            <w:r w:rsidRPr="007378F2">
              <w:rPr>
                <w:b/>
                <w:color w:val="000000"/>
                <w:sz w:val="28"/>
                <w:szCs w:val="28"/>
              </w:rPr>
              <w:t>Уметь</w:t>
            </w:r>
            <w:r w:rsidRPr="00A93EE6">
              <w:rPr>
                <w:color w:val="000000"/>
                <w:sz w:val="28"/>
                <w:szCs w:val="28"/>
              </w:rPr>
              <w:t xml:space="preserve"> применить абстра</w:t>
            </w:r>
            <w:r w:rsidR="00014178">
              <w:rPr>
                <w:color w:val="000000"/>
                <w:sz w:val="28"/>
                <w:szCs w:val="28"/>
              </w:rPr>
              <w:t>ктное мышление, анализ и синтез</w:t>
            </w:r>
            <w:r w:rsidRPr="00A93EE6">
              <w:rPr>
                <w:color w:val="000000"/>
                <w:sz w:val="28"/>
                <w:szCs w:val="28"/>
              </w:rPr>
              <w:t>, совершенствовать свои взгляды и убеждения.</w:t>
            </w:r>
          </w:p>
        </w:tc>
        <w:tc>
          <w:tcPr>
            <w:tcW w:w="2551" w:type="dxa"/>
            <w:tcBorders>
              <w:top w:val="single" w:sz="4" w:space="0" w:color="auto"/>
              <w:left w:val="single" w:sz="4" w:space="0" w:color="auto"/>
              <w:bottom w:val="single" w:sz="4" w:space="0" w:color="auto"/>
              <w:right w:val="single" w:sz="4" w:space="0" w:color="auto"/>
            </w:tcBorders>
            <w:hideMark/>
          </w:tcPr>
          <w:p w:rsidR="00B94332" w:rsidRPr="00C41825" w:rsidRDefault="00B94332">
            <w:pPr>
              <w:jc w:val="both"/>
              <w:rPr>
                <w:color w:val="000000"/>
                <w:sz w:val="28"/>
                <w:szCs w:val="28"/>
                <w:highlight w:val="yellow"/>
                <w:lang w:val="en-US"/>
              </w:rPr>
            </w:pPr>
            <w:r w:rsidRPr="003B7D19">
              <w:rPr>
                <w:color w:val="000000"/>
                <w:sz w:val="28"/>
                <w:szCs w:val="28"/>
              </w:rPr>
              <w:t>практические з</w:t>
            </w:r>
            <w:r w:rsidR="00C41825" w:rsidRPr="003B7D19">
              <w:rPr>
                <w:color w:val="000000"/>
                <w:sz w:val="28"/>
                <w:szCs w:val="28"/>
              </w:rPr>
              <w:t>адан</w:t>
            </w:r>
            <w:r w:rsidR="007469F0" w:rsidRPr="003B7D19">
              <w:rPr>
                <w:color w:val="000000"/>
                <w:sz w:val="28"/>
                <w:szCs w:val="28"/>
              </w:rPr>
              <w:t>ия №</w:t>
            </w:r>
            <w:r w:rsidR="003B7D19">
              <w:rPr>
                <w:color w:val="000000"/>
                <w:sz w:val="28"/>
                <w:szCs w:val="28"/>
              </w:rPr>
              <w:t>1-19</w:t>
            </w:r>
          </w:p>
        </w:tc>
      </w:tr>
      <w:tr w:rsidR="00B94332" w:rsidRPr="00635F0D" w:rsidTr="00F56C5C">
        <w:tc>
          <w:tcPr>
            <w:tcW w:w="392" w:type="dxa"/>
            <w:vMerge/>
            <w:tcBorders>
              <w:top w:val="single" w:sz="4" w:space="0" w:color="auto"/>
              <w:left w:val="single" w:sz="4" w:space="0" w:color="auto"/>
              <w:bottom w:val="single" w:sz="4" w:space="0" w:color="auto"/>
              <w:right w:val="single" w:sz="4" w:space="0" w:color="auto"/>
            </w:tcBorders>
            <w:vAlign w:val="center"/>
            <w:hideMark/>
          </w:tcPr>
          <w:p w:rsidR="00B94332" w:rsidRPr="00635F0D" w:rsidRDefault="00B94332">
            <w:pPr>
              <w:rPr>
                <w:color w:val="000000"/>
                <w:sz w:val="28"/>
                <w:szCs w:val="28"/>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94332" w:rsidRPr="00635F0D" w:rsidRDefault="00B94332">
            <w:pPr>
              <w:rPr>
                <w:color w:val="000000"/>
                <w:sz w:val="28"/>
                <w:szCs w:val="28"/>
                <w:highlight w:val="yellow"/>
              </w:rPr>
            </w:pPr>
          </w:p>
        </w:tc>
        <w:tc>
          <w:tcPr>
            <w:tcW w:w="3969" w:type="dxa"/>
            <w:tcBorders>
              <w:top w:val="single" w:sz="4" w:space="0" w:color="auto"/>
              <w:left w:val="single" w:sz="4" w:space="0" w:color="auto"/>
              <w:bottom w:val="single" w:sz="4" w:space="0" w:color="auto"/>
              <w:right w:val="single" w:sz="4" w:space="0" w:color="auto"/>
            </w:tcBorders>
            <w:hideMark/>
          </w:tcPr>
          <w:p w:rsidR="00B94332" w:rsidRPr="00635F0D" w:rsidRDefault="00B94332">
            <w:pPr>
              <w:jc w:val="both"/>
              <w:rPr>
                <w:color w:val="000000"/>
                <w:sz w:val="28"/>
                <w:szCs w:val="28"/>
                <w:highlight w:val="yellow"/>
              </w:rPr>
            </w:pPr>
            <w:r w:rsidRPr="007378F2">
              <w:rPr>
                <w:b/>
                <w:color w:val="000000"/>
                <w:sz w:val="28"/>
                <w:szCs w:val="28"/>
              </w:rPr>
              <w:t>Владеть</w:t>
            </w:r>
            <w:r w:rsidRPr="00824AD1">
              <w:rPr>
                <w:color w:val="000000"/>
                <w:sz w:val="28"/>
                <w:szCs w:val="28"/>
              </w:rPr>
              <w:t xml:space="preserve"> способностью абстрактно мыслить, анализировать, синтезировать получаемую информацию</w:t>
            </w:r>
          </w:p>
        </w:tc>
        <w:tc>
          <w:tcPr>
            <w:tcW w:w="2551" w:type="dxa"/>
            <w:tcBorders>
              <w:top w:val="single" w:sz="4" w:space="0" w:color="auto"/>
              <w:left w:val="single" w:sz="4" w:space="0" w:color="auto"/>
              <w:bottom w:val="single" w:sz="4" w:space="0" w:color="auto"/>
              <w:right w:val="single" w:sz="4" w:space="0" w:color="auto"/>
            </w:tcBorders>
            <w:hideMark/>
          </w:tcPr>
          <w:p w:rsidR="00B94332" w:rsidRPr="00635F0D" w:rsidRDefault="007469F0">
            <w:pPr>
              <w:jc w:val="both"/>
              <w:rPr>
                <w:color w:val="000000"/>
                <w:sz w:val="28"/>
                <w:szCs w:val="28"/>
                <w:highlight w:val="yellow"/>
              </w:rPr>
            </w:pPr>
            <w:r w:rsidRPr="003B7D19">
              <w:rPr>
                <w:color w:val="000000"/>
                <w:sz w:val="28"/>
                <w:szCs w:val="28"/>
              </w:rPr>
              <w:t>практические задания №</w:t>
            </w:r>
            <w:r w:rsidR="003B7D19">
              <w:rPr>
                <w:color w:val="000000"/>
                <w:sz w:val="28"/>
                <w:szCs w:val="28"/>
              </w:rPr>
              <w:t>20-31</w:t>
            </w:r>
          </w:p>
        </w:tc>
      </w:tr>
      <w:tr w:rsidR="00B94332" w:rsidRPr="00635F0D" w:rsidTr="00F56C5C">
        <w:tc>
          <w:tcPr>
            <w:tcW w:w="392" w:type="dxa"/>
            <w:vMerge w:val="restart"/>
            <w:tcBorders>
              <w:top w:val="single" w:sz="4" w:space="0" w:color="auto"/>
              <w:left w:val="single" w:sz="4" w:space="0" w:color="auto"/>
              <w:bottom w:val="single" w:sz="4" w:space="0" w:color="auto"/>
              <w:right w:val="single" w:sz="4" w:space="0" w:color="auto"/>
            </w:tcBorders>
            <w:hideMark/>
          </w:tcPr>
          <w:p w:rsidR="00954E63" w:rsidRPr="00824AD1" w:rsidRDefault="00B94332">
            <w:pPr>
              <w:jc w:val="both"/>
              <w:rPr>
                <w:color w:val="000000"/>
                <w:sz w:val="28"/>
                <w:szCs w:val="28"/>
              </w:rPr>
            </w:pPr>
            <w:r w:rsidRPr="00824AD1">
              <w:rPr>
                <w:color w:val="000000"/>
                <w:sz w:val="28"/>
                <w:szCs w:val="28"/>
              </w:rPr>
              <w:t>2</w:t>
            </w:r>
          </w:p>
          <w:p w:rsidR="00954E63" w:rsidRPr="00954E63" w:rsidRDefault="00954E63" w:rsidP="00954E63">
            <w:pPr>
              <w:rPr>
                <w:sz w:val="28"/>
                <w:szCs w:val="28"/>
                <w:highlight w:val="yellow"/>
              </w:rPr>
            </w:pPr>
          </w:p>
          <w:p w:rsidR="00954E63" w:rsidRPr="00954E63" w:rsidRDefault="00954E63" w:rsidP="00954E63">
            <w:pPr>
              <w:rPr>
                <w:sz w:val="28"/>
                <w:szCs w:val="28"/>
                <w:highlight w:val="yellow"/>
              </w:rPr>
            </w:pPr>
          </w:p>
          <w:p w:rsidR="00954E63" w:rsidRPr="00954E63" w:rsidRDefault="00954E63" w:rsidP="00954E63">
            <w:pPr>
              <w:rPr>
                <w:sz w:val="28"/>
                <w:szCs w:val="28"/>
                <w:highlight w:val="yellow"/>
              </w:rPr>
            </w:pPr>
          </w:p>
          <w:p w:rsidR="00954E63" w:rsidRPr="00954E63" w:rsidRDefault="00954E63" w:rsidP="00954E63">
            <w:pPr>
              <w:rPr>
                <w:sz w:val="28"/>
                <w:szCs w:val="28"/>
                <w:highlight w:val="yellow"/>
              </w:rPr>
            </w:pPr>
          </w:p>
          <w:p w:rsidR="00954E63" w:rsidRPr="00954E63" w:rsidRDefault="00954E63" w:rsidP="00954E63">
            <w:pPr>
              <w:rPr>
                <w:sz w:val="28"/>
                <w:szCs w:val="28"/>
                <w:highlight w:val="yellow"/>
              </w:rPr>
            </w:pPr>
          </w:p>
          <w:p w:rsidR="00954E63" w:rsidRPr="00954E63" w:rsidRDefault="00954E63" w:rsidP="00954E63">
            <w:pPr>
              <w:rPr>
                <w:sz w:val="28"/>
                <w:szCs w:val="28"/>
                <w:highlight w:val="yellow"/>
              </w:rPr>
            </w:pPr>
          </w:p>
          <w:p w:rsidR="00954E63" w:rsidRPr="00954E63" w:rsidRDefault="00954E63" w:rsidP="00954E63">
            <w:pPr>
              <w:rPr>
                <w:sz w:val="28"/>
                <w:szCs w:val="28"/>
                <w:highlight w:val="yellow"/>
              </w:rPr>
            </w:pPr>
          </w:p>
          <w:p w:rsidR="00954E63" w:rsidRPr="00954E63" w:rsidRDefault="00954E63" w:rsidP="00954E63">
            <w:pPr>
              <w:rPr>
                <w:sz w:val="28"/>
                <w:szCs w:val="28"/>
                <w:highlight w:val="yellow"/>
              </w:rPr>
            </w:pPr>
          </w:p>
          <w:p w:rsidR="00954E63" w:rsidRDefault="00954E63" w:rsidP="00954E63">
            <w:pPr>
              <w:rPr>
                <w:sz w:val="28"/>
                <w:szCs w:val="28"/>
                <w:highlight w:val="yellow"/>
              </w:rPr>
            </w:pPr>
          </w:p>
          <w:p w:rsidR="00954E63" w:rsidRPr="00954E63" w:rsidRDefault="00954E63" w:rsidP="00954E63">
            <w:pPr>
              <w:rPr>
                <w:sz w:val="28"/>
                <w:szCs w:val="28"/>
                <w:highlight w:val="yellow"/>
              </w:rPr>
            </w:pPr>
          </w:p>
          <w:p w:rsidR="00954E63" w:rsidRPr="00954E63" w:rsidRDefault="00954E63" w:rsidP="00954E63">
            <w:pPr>
              <w:rPr>
                <w:sz w:val="28"/>
                <w:szCs w:val="28"/>
                <w:highlight w:val="yellow"/>
              </w:rPr>
            </w:pPr>
          </w:p>
          <w:p w:rsidR="00954E63" w:rsidRDefault="00954E63" w:rsidP="00954E63">
            <w:pPr>
              <w:rPr>
                <w:sz w:val="28"/>
                <w:szCs w:val="28"/>
                <w:highlight w:val="yellow"/>
              </w:rPr>
            </w:pPr>
          </w:p>
          <w:p w:rsidR="00954E63" w:rsidRDefault="00954E63" w:rsidP="00954E63">
            <w:pPr>
              <w:rPr>
                <w:sz w:val="28"/>
                <w:szCs w:val="28"/>
                <w:highlight w:val="yellow"/>
              </w:rPr>
            </w:pPr>
          </w:p>
          <w:p w:rsidR="00954E63" w:rsidRDefault="00954E63" w:rsidP="00954E63">
            <w:pPr>
              <w:rPr>
                <w:sz w:val="28"/>
                <w:szCs w:val="28"/>
                <w:highlight w:val="yellow"/>
              </w:rPr>
            </w:pPr>
          </w:p>
          <w:p w:rsidR="00954E63" w:rsidRDefault="00954E63" w:rsidP="00954E63">
            <w:pPr>
              <w:rPr>
                <w:sz w:val="28"/>
                <w:szCs w:val="28"/>
                <w:highlight w:val="yellow"/>
              </w:rPr>
            </w:pPr>
          </w:p>
          <w:p w:rsidR="00954E63" w:rsidRDefault="00954E63" w:rsidP="00954E63">
            <w:pPr>
              <w:rPr>
                <w:sz w:val="28"/>
                <w:szCs w:val="28"/>
                <w:highlight w:val="yellow"/>
              </w:rPr>
            </w:pPr>
          </w:p>
          <w:p w:rsidR="00954E63" w:rsidRDefault="00954E63" w:rsidP="00954E63">
            <w:pPr>
              <w:rPr>
                <w:sz w:val="28"/>
                <w:szCs w:val="28"/>
                <w:highlight w:val="yellow"/>
              </w:rPr>
            </w:pPr>
          </w:p>
          <w:p w:rsidR="00954E63" w:rsidRDefault="00954E63" w:rsidP="00954E63">
            <w:pPr>
              <w:rPr>
                <w:sz w:val="28"/>
                <w:szCs w:val="28"/>
                <w:highlight w:val="yellow"/>
              </w:rPr>
            </w:pPr>
          </w:p>
          <w:p w:rsidR="00954E63" w:rsidRDefault="00954E63" w:rsidP="00954E63">
            <w:pPr>
              <w:rPr>
                <w:sz w:val="28"/>
                <w:szCs w:val="28"/>
                <w:highlight w:val="yellow"/>
              </w:rPr>
            </w:pPr>
          </w:p>
          <w:p w:rsidR="00B94332" w:rsidRPr="00954E63" w:rsidRDefault="00954E63" w:rsidP="00954E63">
            <w:pPr>
              <w:rPr>
                <w:sz w:val="28"/>
                <w:szCs w:val="28"/>
                <w:highlight w:val="yellow"/>
              </w:rPr>
            </w:pPr>
            <w:r w:rsidRPr="00824AD1">
              <w:rPr>
                <w:sz w:val="28"/>
                <w:szCs w:val="28"/>
              </w:rPr>
              <w:t>3</w:t>
            </w:r>
          </w:p>
        </w:tc>
        <w:tc>
          <w:tcPr>
            <w:tcW w:w="3402" w:type="dxa"/>
            <w:vMerge w:val="restart"/>
            <w:tcBorders>
              <w:top w:val="single" w:sz="4" w:space="0" w:color="auto"/>
              <w:left w:val="single" w:sz="4" w:space="0" w:color="auto"/>
              <w:bottom w:val="single" w:sz="4" w:space="0" w:color="auto"/>
              <w:right w:val="single" w:sz="4" w:space="0" w:color="auto"/>
            </w:tcBorders>
            <w:hideMark/>
          </w:tcPr>
          <w:p w:rsidR="00A7030A" w:rsidRDefault="00A7030A" w:rsidP="00A7030A">
            <w:pPr>
              <w:rPr>
                <w:sz w:val="28"/>
                <w:szCs w:val="28"/>
              </w:rPr>
            </w:pPr>
            <w:r w:rsidRPr="00A315AB">
              <w:rPr>
                <w:b/>
                <w:sz w:val="28"/>
                <w:szCs w:val="28"/>
              </w:rPr>
              <w:lastRenderedPageBreak/>
              <w:t>ПК-5</w:t>
            </w:r>
            <w:r>
              <w:rPr>
                <w:sz w:val="28"/>
                <w:szCs w:val="28"/>
              </w:rPr>
              <w:t xml:space="preserve"> -  готовность к сбору и анализу жалоб пациента, данных осмотра, лабораторных, инструментальных, патологоанатомических и </w:t>
            </w:r>
            <w:proofErr w:type="gramStart"/>
            <w:r>
              <w:rPr>
                <w:sz w:val="28"/>
                <w:szCs w:val="28"/>
              </w:rPr>
              <w:t>иных  исследований</w:t>
            </w:r>
            <w:proofErr w:type="gramEnd"/>
            <w:r>
              <w:rPr>
                <w:sz w:val="28"/>
                <w:szCs w:val="28"/>
              </w:rPr>
              <w:t xml:space="preserve"> в целях распознавания состояния или установления факта наличия или отсутствия стоматологического заболевания.</w:t>
            </w:r>
          </w:p>
          <w:p w:rsidR="00B94332" w:rsidRDefault="00B94332"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954E63">
            <w:pPr>
              <w:rPr>
                <w:sz w:val="28"/>
                <w:szCs w:val="28"/>
              </w:rPr>
            </w:pPr>
            <w:r>
              <w:rPr>
                <w:sz w:val="28"/>
                <w:szCs w:val="28"/>
              </w:rPr>
              <w:t xml:space="preserve"> </w:t>
            </w:r>
            <w:r w:rsidRPr="00A315AB">
              <w:rPr>
                <w:b/>
                <w:sz w:val="28"/>
                <w:szCs w:val="28"/>
              </w:rPr>
              <w:t>ОПК-9</w:t>
            </w:r>
            <w:r>
              <w:rPr>
                <w:sz w:val="28"/>
                <w:szCs w:val="28"/>
              </w:rPr>
              <w:t xml:space="preserve"> – способность к оценке морфофункционального, физиологического состояний и </w:t>
            </w:r>
            <w:proofErr w:type="gramStart"/>
            <w:r>
              <w:rPr>
                <w:sz w:val="28"/>
                <w:szCs w:val="28"/>
              </w:rPr>
              <w:t>патологического  процессов</w:t>
            </w:r>
            <w:proofErr w:type="gramEnd"/>
            <w:r>
              <w:rPr>
                <w:sz w:val="28"/>
                <w:szCs w:val="28"/>
              </w:rPr>
              <w:t xml:space="preserve"> в организме человека для решения профессиональных  задач.</w:t>
            </w: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Default="00954E63" w:rsidP="00A7030A">
            <w:pPr>
              <w:jc w:val="center"/>
              <w:rPr>
                <w:color w:val="000000"/>
                <w:sz w:val="28"/>
                <w:szCs w:val="28"/>
                <w:highlight w:val="yellow"/>
              </w:rPr>
            </w:pPr>
          </w:p>
          <w:p w:rsidR="00954E63" w:rsidRPr="00635F0D" w:rsidRDefault="00954E63" w:rsidP="000208AD">
            <w:pPr>
              <w:rPr>
                <w:color w:val="000000"/>
                <w:sz w:val="28"/>
                <w:szCs w:val="28"/>
                <w:highlight w:val="yellow"/>
              </w:rPr>
            </w:pPr>
          </w:p>
        </w:tc>
        <w:tc>
          <w:tcPr>
            <w:tcW w:w="3969" w:type="dxa"/>
            <w:tcBorders>
              <w:top w:val="single" w:sz="4" w:space="0" w:color="auto"/>
              <w:left w:val="single" w:sz="4" w:space="0" w:color="auto"/>
              <w:bottom w:val="single" w:sz="4" w:space="0" w:color="auto"/>
              <w:right w:val="single" w:sz="4" w:space="0" w:color="auto"/>
            </w:tcBorders>
            <w:hideMark/>
          </w:tcPr>
          <w:p w:rsidR="00645EAD" w:rsidRDefault="00B94332" w:rsidP="00645EAD">
            <w:pPr>
              <w:jc w:val="both"/>
              <w:rPr>
                <w:sz w:val="28"/>
                <w:szCs w:val="28"/>
              </w:rPr>
            </w:pPr>
            <w:r w:rsidRPr="00824AD1">
              <w:lastRenderedPageBreak/>
              <w:t xml:space="preserve"> </w:t>
            </w:r>
            <w:r w:rsidR="00645EAD" w:rsidRPr="0001278B">
              <w:rPr>
                <w:b/>
                <w:sz w:val="28"/>
                <w:szCs w:val="28"/>
              </w:rPr>
              <w:t>Знать</w:t>
            </w:r>
            <w:r w:rsidR="00645EAD">
              <w:rPr>
                <w:sz w:val="28"/>
                <w:szCs w:val="28"/>
              </w:rPr>
              <w:t xml:space="preserve"> особенности жалоб, анамнеза, клинических проявлений, результатов лабораторных, </w:t>
            </w:r>
            <w:r w:rsidR="00645EAD" w:rsidRPr="0001278B">
              <w:rPr>
                <w:sz w:val="28"/>
                <w:szCs w:val="28"/>
              </w:rPr>
              <w:t>инструментальных, патологоанатомических и иных исследований</w:t>
            </w:r>
            <w:r w:rsidR="00645EAD">
              <w:rPr>
                <w:sz w:val="28"/>
                <w:szCs w:val="28"/>
              </w:rPr>
              <w:t>.</w:t>
            </w:r>
          </w:p>
          <w:p w:rsidR="00B94332" w:rsidRPr="00635F0D" w:rsidRDefault="00B94332" w:rsidP="00824AD1">
            <w:pPr>
              <w:jc w:val="both"/>
              <w:rPr>
                <w:color w:val="000000"/>
                <w:sz w:val="28"/>
                <w:szCs w:val="28"/>
                <w:highlight w:val="yellow"/>
              </w:rPr>
            </w:pPr>
          </w:p>
        </w:tc>
        <w:tc>
          <w:tcPr>
            <w:tcW w:w="2551" w:type="dxa"/>
            <w:tcBorders>
              <w:top w:val="single" w:sz="4" w:space="0" w:color="auto"/>
              <w:left w:val="single" w:sz="4" w:space="0" w:color="auto"/>
              <w:bottom w:val="single" w:sz="4" w:space="0" w:color="auto"/>
              <w:right w:val="single" w:sz="4" w:space="0" w:color="auto"/>
            </w:tcBorders>
            <w:hideMark/>
          </w:tcPr>
          <w:p w:rsidR="00B94332" w:rsidRPr="00635F0D" w:rsidRDefault="003B7D19">
            <w:pPr>
              <w:jc w:val="both"/>
              <w:rPr>
                <w:color w:val="000000"/>
                <w:sz w:val="28"/>
                <w:szCs w:val="28"/>
                <w:highlight w:val="yellow"/>
              </w:rPr>
            </w:pPr>
            <w:r>
              <w:rPr>
                <w:color w:val="000000"/>
                <w:sz w:val="28"/>
                <w:szCs w:val="28"/>
              </w:rPr>
              <w:t>вопросы №36-72</w:t>
            </w:r>
          </w:p>
        </w:tc>
      </w:tr>
      <w:tr w:rsidR="00B94332" w:rsidRPr="00635F0D" w:rsidTr="00F56C5C">
        <w:tc>
          <w:tcPr>
            <w:tcW w:w="392" w:type="dxa"/>
            <w:vMerge/>
            <w:tcBorders>
              <w:top w:val="single" w:sz="4" w:space="0" w:color="auto"/>
              <w:left w:val="single" w:sz="4" w:space="0" w:color="auto"/>
              <w:bottom w:val="single" w:sz="4" w:space="0" w:color="auto"/>
              <w:right w:val="single" w:sz="4" w:space="0" w:color="auto"/>
            </w:tcBorders>
            <w:vAlign w:val="center"/>
            <w:hideMark/>
          </w:tcPr>
          <w:p w:rsidR="00B94332" w:rsidRPr="00635F0D" w:rsidRDefault="00B94332">
            <w:pPr>
              <w:rPr>
                <w:color w:val="000000"/>
                <w:sz w:val="28"/>
                <w:szCs w:val="28"/>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94332" w:rsidRPr="00635F0D" w:rsidRDefault="00B94332">
            <w:pPr>
              <w:rPr>
                <w:color w:val="000000"/>
                <w:sz w:val="28"/>
                <w:szCs w:val="28"/>
                <w:highlight w:val="yellow"/>
              </w:rPr>
            </w:pPr>
          </w:p>
        </w:tc>
        <w:tc>
          <w:tcPr>
            <w:tcW w:w="3969" w:type="dxa"/>
            <w:tcBorders>
              <w:top w:val="single" w:sz="4" w:space="0" w:color="auto"/>
              <w:left w:val="single" w:sz="4" w:space="0" w:color="auto"/>
              <w:bottom w:val="single" w:sz="4" w:space="0" w:color="auto"/>
              <w:right w:val="single" w:sz="4" w:space="0" w:color="auto"/>
            </w:tcBorders>
            <w:hideMark/>
          </w:tcPr>
          <w:p w:rsidR="00645EAD" w:rsidRPr="0001278B" w:rsidRDefault="00645EAD" w:rsidP="00645EAD">
            <w:pPr>
              <w:jc w:val="both"/>
              <w:rPr>
                <w:sz w:val="28"/>
                <w:szCs w:val="28"/>
              </w:rPr>
            </w:pPr>
            <w:r w:rsidRPr="0001278B">
              <w:rPr>
                <w:b/>
                <w:sz w:val="28"/>
                <w:szCs w:val="28"/>
              </w:rPr>
              <w:t>Уметь</w:t>
            </w:r>
            <w:r>
              <w:rPr>
                <w:sz w:val="28"/>
                <w:szCs w:val="28"/>
              </w:rPr>
              <w:t xml:space="preserve"> собрать, провести анализ жалоб пациента, данных его анамнеза, результатов клинического обследования, лабораторных </w:t>
            </w:r>
            <w:r w:rsidRPr="0001278B">
              <w:rPr>
                <w:sz w:val="28"/>
                <w:szCs w:val="28"/>
              </w:rPr>
              <w:t>инструментальных, патологоанатомических и иных исследований.</w:t>
            </w:r>
          </w:p>
          <w:p w:rsidR="00645EAD" w:rsidRDefault="00645EAD" w:rsidP="00645EAD">
            <w:pPr>
              <w:jc w:val="both"/>
              <w:rPr>
                <w:sz w:val="28"/>
                <w:szCs w:val="28"/>
              </w:rPr>
            </w:pPr>
            <w:r w:rsidRPr="00B16247">
              <w:rPr>
                <w:b/>
                <w:sz w:val="28"/>
                <w:szCs w:val="28"/>
              </w:rPr>
              <w:t>Владеть</w:t>
            </w:r>
            <w:r>
              <w:rPr>
                <w:sz w:val="28"/>
                <w:szCs w:val="28"/>
              </w:rPr>
              <w:t xml:space="preserve"> навыками получения исчерпывающей информации.</w:t>
            </w:r>
          </w:p>
          <w:p w:rsidR="00645EAD" w:rsidRDefault="00645EAD" w:rsidP="00645EAD">
            <w:pPr>
              <w:jc w:val="both"/>
              <w:rPr>
                <w:sz w:val="28"/>
                <w:szCs w:val="28"/>
              </w:rPr>
            </w:pPr>
          </w:p>
          <w:p w:rsidR="00645EAD" w:rsidRDefault="00645EAD" w:rsidP="00645EAD">
            <w:pPr>
              <w:jc w:val="both"/>
              <w:rPr>
                <w:sz w:val="28"/>
                <w:szCs w:val="28"/>
              </w:rPr>
            </w:pPr>
          </w:p>
          <w:p w:rsidR="007378F2" w:rsidRDefault="007378F2" w:rsidP="007378F2">
            <w:pPr>
              <w:jc w:val="both"/>
              <w:rPr>
                <w:sz w:val="28"/>
                <w:szCs w:val="28"/>
              </w:rPr>
            </w:pPr>
            <w:r w:rsidRPr="00312D27">
              <w:rPr>
                <w:b/>
                <w:sz w:val="28"/>
                <w:szCs w:val="28"/>
              </w:rPr>
              <w:t>Знать</w:t>
            </w:r>
            <w:r>
              <w:rPr>
                <w:b/>
                <w:sz w:val="28"/>
                <w:szCs w:val="28"/>
              </w:rPr>
              <w:t xml:space="preserve"> </w:t>
            </w:r>
            <w:proofErr w:type="gramStart"/>
            <w:r>
              <w:rPr>
                <w:sz w:val="28"/>
                <w:szCs w:val="28"/>
              </w:rPr>
              <w:t xml:space="preserve">особенности </w:t>
            </w:r>
            <w:r w:rsidR="00C41825" w:rsidRPr="00C41825">
              <w:rPr>
                <w:sz w:val="28"/>
                <w:szCs w:val="28"/>
              </w:rPr>
              <w:t xml:space="preserve"> </w:t>
            </w:r>
            <w:r>
              <w:rPr>
                <w:sz w:val="28"/>
                <w:szCs w:val="28"/>
              </w:rPr>
              <w:t>морфофункционального</w:t>
            </w:r>
            <w:proofErr w:type="gramEnd"/>
            <w:r>
              <w:rPr>
                <w:sz w:val="28"/>
                <w:szCs w:val="28"/>
              </w:rPr>
              <w:t xml:space="preserve"> </w:t>
            </w:r>
            <w:r w:rsidR="00C41825" w:rsidRPr="00C41825">
              <w:rPr>
                <w:sz w:val="28"/>
                <w:szCs w:val="28"/>
              </w:rPr>
              <w:t xml:space="preserve"> </w:t>
            </w:r>
            <w:r>
              <w:rPr>
                <w:sz w:val="28"/>
                <w:szCs w:val="28"/>
              </w:rPr>
              <w:t>физиологического состояний и патологических процессов в организме для решения профессиональных задач.</w:t>
            </w:r>
          </w:p>
          <w:p w:rsidR="007469F0" w:rsidRDefault="007469F0" w:rsidP="007378F2">
            <w:pPr>
              <w:jc w:val="both"/>
              <w:rPr>
                <w:b/>
                <w:sz w:val="28"/>
                <w:szCs w:val="28"/>
              </w:rPr>
            </w:pPr>
          </w:p>
          <w:p w:rsidR="007378F2" w:rsidRDefault="007378F2" w:rsidP="007378F2">
            <w:pPr>
              <w:jc w:val="both"/>
              <w:rPr>
                <w:sz w:val="28"/>
                <w:szCs w:val="28"/>
              </w:rPr>
            </w:pPr>
            <w:r w:rsidRPr="00312D27">
              <w:rPr>
                <w:b/>
                <w:sz w:val="28"/>
                <w:szCs w:val="28"/>
              </w:rPr>
              <w:t>Уметь</w:t>
            </w:r>
            <w:r>
              <w:rPr>
                <w:sz w:val="28"/>
                <w:szCs w:val="28"/>
              </w:rPr>
              <w:t xml:space="preserve"> оценивать </w:t>
            </w:r>
            <w:r w:rsidRPr="00312D27">
              <w:rPr>
                <w:sz w:val="28"/>
                <w:szCs w:val="28"/>
              </w:rPr>
              <w:t>особенности морфофункционального физиологического состояний и патологических процессов в организме для решения профессиональных задач.</w:t>
            </w:r>
          </w:p>
          <w:p w:rsidR="007469F0" w:rsidRDefault="007469F0" w:rsidP="007378F2">
            <w:pPr>
              <w:jc w:val="both"/>
              <w:rPr>
                <w:b/>
                <w:sz w:val="28"/>
                <w:szCs w:val="28"/>
              </w:rPr>
            </w:pPr>
          </w:p>
          <w:p w:rsidR="00C849A4" w:rsidRPr="000208AD" w:rsidRDefault="007378F2" w:rsidP="00824AD1">
            <w:pPr>
              <w:jc w:val="both"/>
              <w:rPr>
                <w:sz w:val="28"/>
                <w:szCs w:val="28"/>
              </w:rPr>
            </w:pPr>
            <w:r w:rsidRPr="00312D27">
              <w:rPr>
                <w:b/>
                <w:sz w:val="28"/>
                <w:szCs w:val="28"/>
              </w:rPr>
              <w:t>Владеть</w:t>
            </w:r>
            <w:r>
              <w:rPr>
                <w:sz w:val="28"/>
                <w:szCs w:val="28"/>
              </w:rPr>
              <w:t xml:space="preserve"> навыками оценки особенностей </w:t>
            </w:r>
            <w:r w:rsidRPr="00312D27">
              <w:rPr>
                <w:sz w:val="28"/>
                <w:szCs w:val="28"/>
              </w:rPr>
              <w:t>морфофункционального физиологического состояний и патологических процессов в организме для решения профессиональных задач.</w:t>
            </w:r>
          </w:p>
        </w:tc>
        <w:tc>
          <w:tcPr>
            <w:tcW w:w="2551" w:type="dxa"/>
            <w:tcBorders>
              <w:top w:val="single" w:sz="4" w:space="0" w:color="auto"/>
              <w:left w:val="single" w:sz="4" w:space="0" w:color="auto"/>
              <w:bottom w:val="single" w:sz="4" w:space="0" w:color="auto"/>
              <w:right w:val="single" w:sz="4" w:space="0" w:color="auto"/>
            </w:tcBorders>
            <w:hideMark/>
          </w:tcPr>
          <w:p w:rsidR="00B94332" w:rsidRPr="003B7D19" w:rsidRDefault="00B94332">
            <w:pPr>
              <w:jc w:val="both"/>
              <w:rPr>
                <w:color w:val="000000"/>
                <w:sz w:val="28"/>
                <w:szCs w:val="28"/>
              </w:rPr>
            </w:pPr>
            <w:r w:rsidRPr="003B7D19">
              <w:rPr>
                <w:color w:val="000000"/>
                <w:sz w:val="28"/>
                <w:szCs w:val="28"/>
              </w:rPr>
              <w:lastRenderedPageBreak/>
              <w:t>практические з</w:t>
            </w:r>
            <w:r w:rsidR="007469F0" w:rsidRPr="003B7D19">
              <w:rPr>
                <w:color w:val="000000"/>
                <w:sz w:val="28"/>
                <w:szCs w:val="28"/>
              </w:rPr>
              <w:t>адания №</w:t>
            </w:r>
            <w:r w:rsidR="003B7D19">
              <w:rPr>
                <w:color w:val="000000"/>
                <w:sz w:val="28"/>
                <w:szCs w:val="28"/>
              </w:rPr>
              <w:t>20</w:t>
            </w:r>
            <w:r w:rsidR="0066635C">
              <w:rPr>
                <w:color w:val="000000"/>
                <w:sz w:val="28"/>
                <w:szCs w:val="28"/>
              </w:rPr>
              <w:t>-36</w:t>
            </w:r>
          </w:p>
          <w:p w:rsidR="007469F0" w:rsidRPr="003B7D19" w:rsidRDefault="007469F0">
            <w:pPr>
              <w:jc w:val="both"/>
              <w:rPr>
                <w:color w:val="000000"/>
                <w:sz w:val="28"/>
                <w:szCs w:val="28"/>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Pr="0066635C" w:rsidRDefault="007469F0">
            <w:pPr>
              <w:jc w:val="both"/>
              <w:rPr>
                <w:color w:val="000000"/>
                <w:sz w:val="28"/>
                <w:szCs w:val="28"/>
              </w:rPr>
            </w:pPr>
            <w:r w:rsidRPr="0066635C">
              <w:rPr>
                <w:color w:val="000000"/>
                <w:sz w:val="28"/>
                <w:szCs w:val="28"/>
              </w:rPr>
              <w:t>практические</w:t>
            </w:r>
          </w:p>
          <w:p w:rsidR="007469F0" w:rsidRPr="0066635C" w:rsidRDefault="007469F0">
            <w:pPr>
              <w:jc w:val="both"/>
              <w:rPr>
                <w:color w:val="000000"/>
                <w:sz w:val="28"/>
                <w:szCs w:val="28"/>
              </w:rPr>
            </w:pPr>
            <w:r w:rsidRPr="0066635C">
              <w:rPr>
                <w:color w:val="000000"/>
                <w:sz w:val="28"/>
                <w:szCs w:val="28"/>
              </w:rPr>
              <w:t xml:space="preserve">задания № </w:t>
            </w:r>
            <w:r w:rsidR="0066635C">
              <w:rPr>
                <w:color w:val="000000"/>
                <w:sz w:val="28"/>
                <w:szCs w:val="28"/>
              </w:rPr>
              <w:t>20-36</w:t>
            </w: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Pr="0066635C" w:rsidRDefault="007469F0">
            <w:pPr>
              <w:jc w:val="both"/>
              <w:rPr>
                <w:color w:val="000000"/>
                <w:sz w:val="28"/>
                <w:szCs w:val="28"/>
              </w:rPr>
            </w:pPr>
            <w:r w:rsidRPr="0066635C">
              <w:rPr>
                <w:color w:val="000000"/>
                <w:sz w:val="28"/>
                <w:szCs w:val="28"/>
              </w:rPr>
              <w:t>вопросы №</w:t>
            </w:r>
            <w:r w:rsidR="0066635C">
              <w:rPr>
                <w:color w:val="000000"/>
                <w:sz w:val="28"/>
                <w:szCs w:val="28"/>
              </w:rPr>
              <w:t>2-4</w:t>
            </w:r>
            <w:r w:rsidRPr="0066635C">
              <w:rPr>
                <w:color w:val="000000"/>
                <w:sz w:val="28"/>
                <w:szCs w:val="28"/>
              </w:rPr>
              <w:t xml:space="preserve"> </w:t>
            </w: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Pr="0066635C" w:rsidRDefault="007469F0">
            <w:pPr>
              <w:jc w:val="both"/>
              <w:rPr>
                <w:color w:val="000000"/>
                <w:sz w:val="28"/>
                <w:szCs w:val="28"/>
              </w:rPr>
            </w:pPr>
            <w:r w:rsidRPr="0066635C">
              <w:rPr>
                <w:color w:val="000000"/>
                <w:sz w:val="28"/>
                <w:szCs w:val="28"/>
              </w:rPr>
              <w:t>практические</w:t>
            </w:r>
          </w:p>
          <w:p w:rsidR="007469F0" w:rsidRPr="0066635C" w:rsidRDefault="007469F0">
            <w:pPr>
              <w:jc w:val="both"/>
              <w:rPr>
                <w:color w:val="000000"/>
                <w:sz w:val="28"/>
                <w:szCs w:val="28"/>
              </w:rPr>
            </w:pPr>
            <w:r w:rsidRPr="0066635C">
              <w:rPr>
                <w:color w:val="000000"/>
                <w:sz w:val="28"/>
                <w:szCs w:val="28"/>
              </w:rPr>
              <w:t>задания №</w:t>
            </w:r>
            <w:r w:rsidR="0066635C">
              <w:rPr>
                <w:color w:val="000000"/>
                <w:sz w:val="28"/>
                <w:szCs w:val="28"/>
              </w:rPr>
              <w:t>1-</w:t>
            </w:r>
            <w:r w:rsidR="00F56C5C">
              <w:rPr>
                <w:color w:val="000000"/>
                <w:sz w:val="28"/>
                <w:szCs w:val="28"/>
              </w:rPr>
              <w:t>18</w:t>
            </w:r>
          </w:p>
          <w:p w:rsidR="007469F0" w:rsidRPr="0066635C" w:rsidRDefault="007469F0">
            <w:pPr>
              <w:jc w:val="both"/>
              <w:rPr>
                <w:color w:val="000000"/>
                <w:sz w:val="28"/>
                <w:szCs w:val="28"/>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Default="007469F0">
            <w:pPr>
              <w:jc w:val="both"/>
              <w:rPr>
                <w:color w:val="000000"/>
                <w:sz w:val="28"/>
                <w:szCs w:val="28"/>
                <w:highlight w:val="yellow"/>
              </w:rPr>
            </w:pPr>
          </w:p>
          <w:p w:rsidR="007469F0" w:rsidRPr="00635F0D" w:rsidRDefault="007469F0">
            <w:pPr>
              <w:jc w:val="both"/>
              <w:rPr>
                <w:color w:val="000000"/>
                <w:sz w:val="28"/>
                <w:szCs w:val="28"/>
                <w:highlight w:val="yellow"/>
              </w:rPr>
            </w:pPr>
            <w:r w:rsidRPr="00F56C5C">
              <w:rPr>
                <w:color w:val="000000"/>
                <w:sz w:val="28"/>
                <w:szCs w:val="28"/>
              </w:rPr>
              <w:t>практические задания №</w:t>
            </w:r>
            <w:r w:rsidR="00F56C5C">
              <w:rPr>
                <w:color w:val="000000"/>
                <w:sz w:val="28"/>
                <w:szCs w:val="28"/>
              </w:rPr>
              <w:t xml:space="preserve"> 19-36</w:t>
            </w:r>
          </w:p>
        </w:tc>
      </w:tr>
    </w:tbl>
    <w:p w:rsidR="006668B6" w:rsidRDefault="006668B6" w:rsidP="007823C8">
      <w:pPr>
        <w:pStyle w:val="a4"/>
      </w:pPr>
    </w:p>
    <w:p w:rsidR="006668B6" w:rsidRDefault="006668B6" w:rsidP="007823C8">
      <w:pPr>
        <w:pStyle w:val="a4"/>
      </w:pPr>
    </w:p>
    <w:p w:rsidR="006668B6" w:rsidRPr="006668B6" w:rsidRDefault="006668B6" w:rsidP="006668B6">
      <w:pPr>
        <w:pStyle w:val="af2"/>
        <w:spacing w:line="240" w:lineRule="auto"/>
        <w:jc w:val="center"/>
        <w:rPr>
          <w:rFonts w:ascii="Times New Roman" w:hAnsi="Times New Roman" w:cs="Times New Roman"/>
          <w:b/>
          <w:bCs/>
          <w:sz w:val="28"/>
          <w:szCs w:val="28"/>
        </w:rPr>
      </w:pPr>
      <w:r w:rsidRPr="006668B6">
        <w:rPr>
          <w:rFonts w:ascii="Times New Roman" w:hAnsi="Times New Roman" w:cs="Times New Roman"/>
          <w:b/>
          <w:bCs/>
          <w:sz w:val="28"/>
          <w:szCs w:val="28"/>
        </w:rPr>
        <w:t>Вопросы к зачёту</w:t>
      </w:r>
    </w:p>
    <w:p w:rsidR="006668B6" w:rsidRPr="006668B6" w:rsidRDefault="006668B6" w:rsidP="006668B6">
      <w:pPr>
        <w:pStyle w:val="af2"/>
        <w:spacing w:line="240" w:lineRule="auto"/>
        <w:jc w:val="center"/>
        <w:rPr>
          <w:rFonts w:ascii="Times New Roman" w:hAnsi="Times New Roman" w:cs="Times New Roman"/>
          <w:b/>
          <w:bCs/>
          <w:sz w:val="28"/>
          <w:szCs w:val="28"/>
        </w:rPr>
      </w:pPr>
      <w:r w:rsidRPr="006668B6">
        <w:rPr>
          <w:rFonts w:ascii="Times New Roman" w:hAnsi="Times New Roman" w:cs="Times New Roman"/>
          <w:b/>
          <w:bCs/>
          <w:sz w:val="28"/>
          <w:szCs w:val="28"/>
        </w:rPr>
        <w:t>по дер</w:t>
      </w:r>
      <w:r>
        <w:rPr>
          <w:rFonts w:ascii="Times New Roman" w:hAnsi="Times New Roman" w:cs="Times New Roman"/>
          <w:b/>
          <w:bCs/>
          <w:sz w:val="28"/>
          <w:szCs w:val="28"/>
        </w:rPr>
        <w:t xml:space="preserve">матовенерологии </w:t>
      </w:r>
      <w:proofErr w:type="gramStart"/>
      <w:r>
        <w:rPr>
          <w:rFonts w:ascii="Times New Roman" w:hAnsi="Times New Roman" w:cs="Times New Roman"/>
          <w:b/>
          <w:bCs/>
          <w:sz w:val="28"/>
          <w:szCs w:val="28"/>
        </w:rPr>
        <w:t>для  студентов</w:t>
      </w:r>
      <w:proofErr w:type="gramEnd"/>
      <w:r>
        <w:rPr>
          <w:rFonts w:ascii="Times New Roman" w:hAnsi="Times New Roman" w:cs="Times New Roman"/>
          <w:b/>
          <w:bCs/>
          <w:sz w:val="28"/>
          <w:szCs w:val="28"/>
        </w:rPr>
        <w:t xml:space="preserve"> 3</w:t>
      </w:r>
      <w:r w:rsidRPr="006668B6">
        <w:rPr>
          <w:rFonts w:ascii="Times New Roman" w:hAnsi="Times New Roman" w:cs="Times New Roman"/>
          <w:b/>
          <w:bCs/>
          <w:sz w:val="28"/>
          <w:szCs w:val="28"/>
        </w:rPr>
        <w:t xml:space="preserve"> курса </w:t>
      </w:r>
    </w:p>
    <w:p w:rsidR="006668B6" w:rsidRPr="006668B6" w:rsidRDefault="006668B6" w:rsidP="006668B6">
      <w:pPr>
        <w:pStyle w:val="af2"/>
        <w:spacing w:line="240" w:lineRule="auto"/>
        <w:jc w:val="center"/>
        <w:rPr>
          <w:rFonts w:ascii="Times New Roman" w:hAnsi="Times New Roman" w:cs="Times New Roman"/>
          <w:b/>
          <w:bCs/>
          <w:sz w:val="28"/>
          <w:szCs w:val="28"/>
        </w:rPr>
      </w:pPr>
      <w:r w:rsidRPr="006668B6">
        <w:rPr>
          <w:rFonts w:ascii="Times New Roman" w:hAnsi="Times New Roman" w:cs="Times New Roman"/>
          <w:b/>
          <w:bCs/>
          <w:sz w:val="28"/>
          <w:szCs w:val="28"/>
        </w:rPr>
        <w:t>стоматологического факультета</w:t>
      </w:r>
    </w:p>
    <w:p w:rsidR="006668B6" w:rsidRPr="006668B6" w:rsidRDefault="006668B6" w:rsidP="006668B6">
      <w:pPr>
        <w:pStyle w:val="af2"/>
        <w:spacing w:line="240" w:lineRule="auto"/>
        <w:jc w:val="center"/>
        <w:rPr>
          <w:rFonts w:ascii="Times New Roman" w:hAnsi="Times New Roman" w:cs="Times New Roman"/>
          <w:spacing w:val="-20"/>
          <w:sz w:val="28"/>
          <w:szCs w:val="28"/>
        </w:rPr>
      </w:pPr>
    </w:p>
    <w:p w:rsidR="006668B6" w:rsidRPr="006668B6" w:rsidRDefault="006668B6" w:rsidP="006668B6">
      <w:pPr>
        <w:pStyle w:val="af2"/>
        <w:spacing w:line="240" w:lineRule="auto"/>
        <w:jc w:val="center"/>
        <w:rPr>
          <w:rFonts w:ascii="Times New Roman" w:hAnsi="Times New Roman" w:cs="Times New Roman"/>
          <w:spacing w:val="-20"/>
          <w:sz w:val="28"/>
          <w:szCs w:val="28"/>
          <w:u w:val="single"/>
        </w:rPr>
      </w:pPr>
      <w:r w:rsidRPr="006668B6">
        <w:rPr>
          <w:rFonts w:ascii="Times New Roman" w:hAnsi="Times New Roman" w:cs="Times New Roman"/>
          <w:spacing w:val="-20"/>
          <w:sz w:val="28"/>
          <w:szCs w:val="28"/>
          <w:u w:val="single"/>
        </w:rPr>
        <w:t>ДЕРМАТОЛОГИЯ</w:t>
      </w:r>
    </w:p>
    <w:p w:rsidR="006668B6" w:rsidRPr="006668B6" w:rsidRDefault="006668B6" w:rsidP="006668B6">
      <w:pPr>
        <w:pStyle w:val="af2"/>
        <w:spacing w:line="240" w:lineRule="auto"/>
        <w:jc w:val="center"/>
        <w:rPr>
          <w:rFonts w:ascii="Times New Roman" w:hAnsi="Times New Roman" w:cs="Times New Roman"/>
          <w:spacing w:val="-20"/>
          <w:sz w:val="28"/>
          <w:szCs w:val="28"/>
          <w:u w:val="single"/>
        </w:rPr>
      </w:pP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История развития дерматологии.</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 xml:space="preserve">Строение кожи и слизистых оболочек полости рта. </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Основные функции кожи.</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Гистоморфологи</w:t>
      </w:r>
      <w:r w:rsidRPr="006668B6">
        <w:rPr>
          <w:rFonts w:ascii="Times New Roman" w:hAnsi="Times New Roman" w:cs="Times New Roman"/>
          <w:sz w:val="28"/>
          <w:szCs w:val="28"/>
        </w:rPr>
        <w:softHyphen/>
        <w:t>ческие изменения кожи. Морфологические элементы (первичные и вторичные).</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 xml:space="preserve">Основные принципы общего </w:t>
      </w:r>
      <w:proofErr w:type="gramStart"/>
      <w:r w:rsidRPr="006668B6">
        <w:rPr>
          <w:rFonts w:ascii="Times New Roman" w:hAnsi="Times New Roman" w:cs="Times New Roman"/>
          <w:sz w:val="28"/>
          <w:szCs w:val="28"/>
        </w:rPr>
        <w:t>лечения  дерматозов</w:t>
      </w:r>
      <w:proofErr w:type="gramEnd"/>
      <w:r w:rsidRPr="006668B6">
        <w:rPr>
          <w:rFonts w:ascii="Times New Roman" w:hAnsi="Times New Roman" w:cs="Times New Roman"/>
          <w:sz w:val="28"/>
          <w:szCs w:val="28"/>
        </w:rPr>
        <w:t xml:space="preserve">. </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proofErr w:type="gramStart"/>
      <w:r w:rsidRPr="006668B6">
        <w:rPr>
          <w:rFonts w:ascii="Times New Roman" w:hAnsi="Times New Roman" w:cs="Times New Roman"/>
          <w:sz w:val="28"/>
          <w:szCs w:val="28"/>
        </w:rPr>
        <w:t>Принципы  наружного</w:t>
      </w:r>
      <w:proofErr w:type="gramEnd"/>
      <w:r w:rsidRPr="006668B6">
        <w:rPr>
          <w:rFonts w:ascii="Times New Roman" w:hAnsi="Times New Roman" w:cs="Times New Roman"/>
          <w:sz w:val="28"/>
          <w:szCs w:val="28"/>
        </w:rPr>
        <w:t xml:space="preserve"> лечения дерматозов.</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Стафилококковые пиодермиты. Клинические формы в стоматологии и их характеристи</w:t>
      </w:r>
      <w:r w:rsidRPr="006668B6">
        <w:rPr>
          <w:rFonts w:ascii="Times New Roman" w:hAnsi="Times New Roman" w:cs="Times New Roman"/>
          <w:sz w:val="28"/>
          <w:szCs w:val="28"/>
        </w:rPr>
        <w:softHyphen/>
        <w:t>ка (фурункул и шанкриформная пиодермия). Лечение и профилактика.</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Стрептококковые пиодермиты. Клинические формы и их характеристи</w:t>
      </w:r>
      <w:r w:rsidRPr="006668B6">
        <w:rPr>
          <w:rFonts w:ascii="Times New Roman" w:hAnsi="Times New Roman" w:cs="Times New Roman"/>
          <w:sz w:val="28"/>
          <w:szCs w:val="28"/>
        </w:rPr>
        <w:softHyphen/>
        <w:t xml:space="preserve">ка (импетиго, заеда). Лечение и профилактика поражения слизистых оболочек </w:t>
      </w:r>
      <w:r w:rsidRPr="006668B6">
        <w:rPr>
          <w:rFonts w:ascii="Times New Roman" w:hAnsi="Times New Roman" w:cs="Times New Roman"/>
          <w:sz w:val="28"/>
          <w:szCs w:val="28"/>
        </w:rPr>
        <w:lastRenderedPageBreak/>
        <w:t xml:space="preserve">полости рта при стрептодермиях. </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Кератомикозы. Эпидемиология. Клиника. Дифференциальная диагно</w:t>
      </w:r>
      <w:r w:rsidRPr="006668B6">
        <w:rPr>
          <w:rFonts w:ascii="Times New Roman" w:hAnsi="Times New Roman" w:cs="Times New Roman"/>
          <w:sz w:val="28"/>
          <w:szCs w:val="28"/>
        </w:rPr>
        <w:softHyphen/>
        <w:t xml:space="preserve">стика. Лечение и профилактика. </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Дерматомикозы. Микоз стоп обусловленный трихофитон интердигеталис. Эпидермофития паховых складок. Клиника. Дифференциальная диагностика. Эпидемио</w:t>
      </w:r>
      <w:r w:rsidRPr="006668B6">
        <w:rPr>
          <w:rFonts w:ascii="Times New Roman" w:hAnsi="Times New Roman" w:cs="Times New Roman"/>
          <w:sz w:val="28"/>
          <w:szCs w:val="28"/>
        </w:rPr>
        <w:softHyphen/>
        <w:t>логия. Лечение. Профилактика.</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Дерматомикозы. Микоз стоп обусловленный трихофитон рубрум. Возбудитель. Эпидемиология. Клиника. Методы диагностики. Дифференциальная диагностика с эпидермофитией стоп. Лечение и профилактика.</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Онихомикозы. Возбудители. Эпидемиология. Клинические формы. Методы диагностики. Дифференциальная диагностика. Лечение и профилактика.</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Микроспория. Возбудитель. Эпидемиология. Клиника. Методы диагностики, дифференциальная диагностика. Лечение и профилактика.</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Инфильтративно-нагноительная трихофития. Возбудитель. Эпидемиология. Клиника. Методы диагностики. Дифференциальная диагностика. Лечение и профилактика.</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Кандидозы. Эпидемиология. Классификация. Этиология и патогенез. Клиника. Лечение и профилактика поражения слизистых оболочек полости рта при кандидозах.</w:t>
      </w:r>
    </w:p>
    <w:p w:rsidR="006668B6" w:rsidRPr="006668B6" w:rsidRDefault="006668B6" w:rsidP="000737DA">
      <w:pPr>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Чесотка. Вшивость. Возбудители. Эпидемиология. Клиника. Диагностика. Дифференциальная диагностика. Лече</w:t>
      </w:r>
      <w:r w:rsidRPr="006668B6">
        <w:rPr>
          <w:rFonts w:ascii="Times New Roman" w:hAnsi="Times New Roman" w:cs="Times New Roman"/>
          <w:sz w:val="28"/>
          <w:szCs w:val="28"/>
        </w:rPr>
        <w:softHyphen/>
        <w:t>ние и профилактика.</w:t>
      </w:r>
    </w:p>
    <w:p w:rsidR="006668B6" w:rsidRPr="006668B6" w:rsidRDefault="006668B6" w:rsidP="000737DA">
      <w:pPr>
        <w:pStyle w:val="23"/>
        <w:widowControl w:val="0"/>
        <w:numPr>
          <w:ilvl w:val="0"/>
          <w:numId w:val="43"/>
        </w:numPr>
        <w:spacing w:after="0" w:line="240" w:lineRule="auto"/>
        <w:ind w:right="400"/>
        <w:jc w:val="both"/>
        <w:rPr>
          <w:sz w:val="28"/>
          <w:szCs w:val="28"/>
        </w:rPr>
      </w:pPr>
      <w:r w:rsidRPr="006668B6">
        <w:rPr>
          <w:sz w:val="28"/>
          <w:szCs w:val="28"/>
        </w:rPr>
        <w:t xml:space="preserve">Туберкулез кожи. Этиология и патогенез. Классификация. Туберкулезная волчанка. Поражение слизистой полости рта. Дифференциальная диагностика. Лечение. </w:t>
      </w:r>
    </w:p>
    <w:p w:rsidR="006668B6" w:rsidRPr="006668B6" w:rsidRDefault="006668B6" w:rsidP="000737DA">
      <w:pPr>
        <w:pStyle w:val="ae"/>
        <w:widowControl w:val="0"/>
        <w:numPr>
          <w:ilvl w:val="0"/>
          <w:numId w:val="43"/>
        </w:numPr>
        <w:spacing w:after="0"/>
        <w:jc w:val="both"/>
        <w:rPr>
          <w:sz w:val="28"/>
          <w:szCs w:val="28"/>
        </w:rPr>
      </w:pPr>
      <w:r w:rsidRPr="006668B6">
        <w:rPr>
          <w:sz w:val="28"/>
          <w:szCs w:val="28"/>
        </w:rPr>
        <w:t>Вирусные дерматозы (простой пузырьковый лишай). Клинические формы. Поражение слизистой оболочки полости рта. Дифференциальная диагностика. Лечение.</w:t>
      </w:r>
    </w:p>
    <w:p w:rsidR="006668B6" w:rsidRPr="006668B6" w:rsidRDefault="006668B6" w:rsidP="000737DA">
      <w:pPr>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 xml:space="preserve">Опоясывающий лишай. Клиника. Дифференциальная диагностика. Поражение слизистой полости рта. Дифференциальный диагноз. Лечение. </w:t>
      </w:r>
    </w:p>
    <w:p w:rsidR="006668B6" w:rsidRPr="006668B6" w:rsidRDefault="006668B6" w:rsidP="000737DA">
      <w:pPr>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Бородавки. Клиника. Дифференциальная диагностика. Поражение слизистой полости рта. Дифференциальный диагноз. Лечение.</w:t>
      </w:r>
    </w:p>
    <w:p w:rsidR="006668B6" w:rsidRPr="006668B6" w:rsidRDefault="006668B6" w:rsidP="000737DA">
      <w:pPr>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Аллергические заболевания слизистой оболочки полости рта (контактные аллергические стоматиты, токсико-аллергические дерматиты, медикаментозные стоматиты). Клиника. Дифференциальная диагностика. Лечение.</w:t>
      </w:r>
    </w:p>
    <w:p w:rsidR="006668B6" w:rsidRPr="006668B6" w:rsidRDefault="006668B6" w:rsidP="000737DA">
      <w:pPr>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 xml:space="preserve">Крапивница. Этиопатогенез. Клинические формы. Отек Квинке. Клиника. Дифференциальная диагностика. Лечение. </w:t>
      </w:r>
    </w:p>
    <w:p w:rsidR="006668B6" w:rsidRPr="006668B6" w:rsidRDefault="006668B6" w:rsidP="000737DA">
      <w:pPr>
        <w:pStyle w:val="ae"/>
        <w:widowControl w:val="0"/>
        <w:numPr>
          <w:ilvl w:val="0"/>
          <w:numId w:val="43"/>
        </w:numPr>
        <w:spacing w:after="0"/>
        <w:jc w:val="both"/>
        <w:rPr>
          <w:sz w:val="28"/>
          <w:szCs w:val="28"/>
        </w:rPr>
      </w:pPr>
      <w:r w:rsidRPr="006668B6">
        <w:rPr>
          <w:sz w:val="28"/>
          <w:szCs w:val="28"/>
        </w:rPr>
        <w:t xml:space="preserve">Токсикодермии. Синдром Лайелла. Этиология и патогенез. Клиника. Дифференциальная диагностика. Лечение и профилактика. </w:t>
      </w:r>
    </w:p>
    <w:p w:rsidR="006668B6" w:rsidRPr="006668B6" w:rsidRDefault="006668B6" w:rsidP="000737DA">
      <w:pPr>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Экзема. Определение. Этиология и патогенез. Экзема губ (экзематозный хейлит). Клиника. Дифференци</w:t>
      </w:r>
      <w:r w:rsidRPr="006668B6">
        <w:rPr>
          <w:rFonts w:ascii="Times New Roman" w:hAnsi="Times New Roman" w:cs="Times New Roman"/>
          <w:sz w:val="28"/>
          <w:szCs w:val="28"/>
        </w:rPr>
        <w:softHyphen/>
        <w:t xml:space="preserve">альная диагностика. Лечение и профилактика. </w:t>
      </w:r>
    </w:p>
    <w:p w:rsidR="006668B6" w:rsidRPr="006668B6" w:rsidRDefault="006668B6" w:rsidP="000737DA">
      <w:pPr>
        <w:pStyle w:val="ae"/>
        <w:widowControl w:val="0"/>
        <w:numPr>
          <w:ilvl w:val="0"/>
          <w:numId w:val="43"/>
        </w:numPr>
        <w:spacing w:after="0"/>
        <w:jc w:val="both"/>
        <w:rPr>
          <w:sz w:val="28"/>
          <w:szCs w:val="28"/>
        </w:rPr>
      </w:pPr>
      <w:r w:rsidRPr="006668B6">
        <w:rPr>
          <w:sz w:val="28"/>
          <w:szCs w:val="28"/>
        </w:rPr>
        <w:t xml:space="preserve">Хейлиты. Определение. Клиника. Дифференциальная диагностика. Лечение. </w:t>
      </w:r>
    </w:p>
    <w:p w:rsidR="006668B6" w:rsidRPr="006668B6" w:rsidRDefault="006668B6" w:rsidP="000737DA">
      <w:pPr>
        <w:pStyle w:val="ae"/>
        <w:widowControl w:val="0"/>
        <w:numPr>
          <w:ilvl w:val="0"/>
          <w:numId w:val="43"/>
        </w:numPr>
        <w:spacing w:after="0"/>
        <w:jc w:val="both"/>
        <w:rPr>
          <w:sz w:val="28"/>
          <w:szCs w:val="28"/>
        </w:rPr>
      </w:pPr>
      <w:r w:rsidRPr="006668B6">
        <w:rPr>
          <w:sz w:val="28"/>
          <w:szCs w:val="28"/>
        </w:rPr>
        <w:t xml:space="preserve">Атопический дерматит. Этиология. Патогенез. Атопический хейлит. Клиника. Дифференциальная диагностика. Лечение. </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Псориаз. Определение. Этиология и патогенез. Клиника. Дифференциальная диаг</w:t>
      </w:r>
      <w:r w:rsidRPr="006668B6">
        <w:rPr>
          <w:rFonts w:ascii="Times New Roman" w:hAnsi="Times New Roman" w:cs="Times New Roman"/>
          <w:sz w:val="28"/>
          <w:szCs w:val="28"/>
        </w:rPr>
        <w:softHyphen/>
        <w:t>ностика. Осложнения. Лечение.</w:t>
      </w:r>
    </w:p>
    <w:p w:rsidR="006668B6" w:rsidRPr="006668B6" w:rsidRDefault="006668B6" w:rsidP="000737DA">
      <w:pPr>
        <w:pStyle w:val="af2"/>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Красный плоский лишай. Этиология и патогенез. Клиника поражения слизистой оболочки полости рта, диагностика. Лечение.</w:t>
      </w:r>
    </w:p>
    <w:p w:rsidR="006668B6" w:rsidRPr="006668B6" w:rsidRDefault="006668B6" w:rsidP="000737DA">
      <w:pPr>
        <w:pStyle w:val="23"/>
        <w:widowControl w:val="0"/>
        <w:numPr>
          <w:ilvl w:val="0"/>
          <w:numId w:val="43"/>
        </w:numPr>
        <w:spacing w:after="0" w:line="240" w:lineRule="auto"/>
        <w:ind w:right="400"/>
        <w:jc w:val="both"/>
        <w:rPr>
          <w:sz w:val="28"/>
          <w:szCs w:val="28"/>
        </w:rPr>
      </w:pPr>
      <w:r w:rsidRPr="006668B6">
        <w:rPr>
          <w:sz w:val="28"/>
          <w:szCs w:val="28"/>
        </w:rPr>
        <w:lastRenderedPageBreak/>
        <w:t xml:space="preserve">Красная волчанка. Этиология и патогенез. Клиника дискоидной формы. Дифференциальная диагностика. Лечение и профилактика.  </w:t>
      </w:r>
    </w:p>
    <w:p w:rsidR="006668B6" w:rsidRPr="006668B6" w:rsidRDefault="006668B6" w:rsidP="000737DA">
      <w:pPr>
        <w:pStyle w:val="ae"/>
        <w:widowControl w:val="0"/>
        <w:numPr>
          <w:ilvl w:val="0"/>
          <w:numId w:val="43"/>
        </w:numPr>
        <w:spacing w:after="0"/>
        <w:jc w:val="both"/>
        <w:rPr>
          <w:sz w:val="28"/>
          <w:szCs w:val="28"/>
        </w:rPr>
      </w:pPr>
      <w:r w:rsidRPr="006668B6">
        <w:rPr>
          <w:sz w:val="28"/>
          <w:szCs w:val="28"/>
        </w:rPr>
        <w:t xml:space="preserve">Профессиональные заболевания кожи. Этиология и патогенез. Клиника. Диагностика. Лечение и профилактика. </w:t>
      </w:r>
    </w:p>
    <w:p w:rsidR="006668B6" w:rsidRPr="006668B6" w:rsidRDefault="006668B6" w:rsidP="000737DA">
      <w:pPr>
        <w:pStyle w:val="23"/>
        <w:widowControl w:val="0"/>
        <w:numPr>
          <w:ilvl w:val="0"/>
          <w:numId w:val="43"/>
        </w:numPr>
        <w:spacing w:after="0" w:line="240" w:lineRule="auto"/>
        <w:ind w:right="400"/>
        <w:jc w:val="both"/>
        <w:rPr>
          <w:sz w:val="28"/>
          <w:szCs w:val="28"/>
        </w:rPr>
      </w:pPr>
      <w:r w:rsidRPr="006668B6">
        <w:rPr>
          <w:sz w:val="28"/>
          <w:szCs w:val="28"/>
        </w:rPr>
        <w:t>Пузырные дерматозы. Классификация. Акантолитическая пузырчатка. Клиника. Дифференциальная диагностика. Лечение.</w:t>
      </w:r>
    </w:p>
    <w:p w:rsidR="006668B6" w:rsidRPr="006668B6" w:rsidRDefault="006668B6" w:rsidP="000737DA">
      <w:pPr>
        <w:pStyle w:val="23"/>
        <w:widowControl w:val="0"/>
        <w:numPr>
          <w:ilvl w:val="0"/>
          <w:numId w:val="43"/>
        </w:numPr>
        <w:spacing w:after="0" w:line="240" w:lineRule="auto"/>
        <w:ind w:right="400"/>
        <w:jc w:val="both"/>
        <w:rPr>
          <w:sz w:val="28"/>
          <w:szCs w:val="28"/>
        </w:rPr>
      </w:pPr>
      <w:r w:rsidRPr="006668B6">
        <w:rPr>
          <w:sz w:val="28"/>
          <w:szCs w:val="28"/>
        </w:rPr>
        <w:t>Герпетиформный дерматоз (болезнь Дюринга). Этиопатогенез. Клиника. Дифференциальная диагностика. Лечение.</w:t>
      </w:r>
    </w:p>
    <w:p w:rsidR="006668B6" w:rsidRPr="006668B6" w:rsidRDefault="006668B6" w:rsidP="000737DA">
      <w:pPr>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 xml:space="preserve">Буллезный пемфигоид. Доброкачественная неакантолитическая пузырчатка слизистой оболочки полости рта. </w:t>
      </w:r>
    </w:p>
    <w:p w:rsidR="006668B6" w:rsidRPr="006668B6" w:rsidRDefault="006668B6" w:rsidP="000737DA">
      <w:pPr>
        <w:widowControl w:val="0"/>
        <w:numPr>
          <w:ilvl w:val="0"/>
          <w:numId w:val="43"/>
        </w:numPr>
        <w:spacing w:after="0" w:line="240" w:lineRule="auto"/>
        <w:jc w:val="both"/>
        <w:rPr>
          <w:rFonts w:ascii="Times New Roman" w:hAnsi="Times New Roman" w:cs="Times New Roman"/>
          <w:sz w:val="28"/>
          <w:szCs w:val="28"/>
        </w:rPr>
      </w:pPr>
      <w:r w:rsidRPr="006668B6">
        <w:rPr>
          <w:rFonts w:ascii="Times New Roman" w:hAnsi="Times New Roman" w:cs="Times New Roman"/>
          <w:sz w:val="28"/>
          <w:szCs w:val="28"/>
        </w:rPr>
        <w:t xml:space="preserve">Многоформная экссудативная эритема. Синдром Стивенса-Джонсона. Этиология. Патогенез. Клиника. Лечение. </w:t>
      </w:r>
    </w:p>
    <w:p w:rsidR="006668B6" w:rsidRPr="006668B6" w:rsidRDefault="006668B6" w:rsidP="000737DA">
      <w:pPr>
        <w:pStyle w:val="ae"/>
        <w:widowControl w:val="0"/>
        <w:numPr>
          <w:ilvl w:val="0"/>
          <w:numId w:val="43"/>
        </w:numPr>
        <w:spacing w:after="0"/>
        <w:jc w:val="both"/>
        <w:rPr>
          <w:sz w:val="28"/>
          <w:szCs w:val="28"/>
        </w:rPr>
      </w:pPr>
      <w:r w:rsidRPr="006668B6">
        <w:rPr>
          <w:sz w:val="28"/>
          <w:szCs w:val="28"/>
        </w:rPr>
        <w:t xml:space="preserve">Предраковые заболевания слизистой полости рта и красной каймы губ (болезнь Бауэна, лейкоплакия, кератоакантома). Клиника. Дифференциальная диагностика. Лечение. Профилактика. </w:t>
      </w:r>
    </w:p>
    <w:p w:rsidR="006668B6" w:rsidRPr="006668B6" w:rsidRDefault="006668B6" w:rsidP="000737DA">
      <w:pPr>
        <w:pStyle w:val="ae"/>
        <w:widowControl w:val="0"/>
        <w:numPr>
          <w:ilvl w:val="0"/>
          <w:numId w:val="43"/>
        </w:numPr>
        <w:spacing w:after="0"/>
        <w:jc w:val="both"/>
        <w:rPr>
          <w:sz w:val="28"/>
          <w:szCs w:val="28"/>
        </w:rPr>
      </w:pPr>
      <w:r w:rsidRPr="006668B6">
        <w:rPr>
          <w:sz w:val="28"/>
          <w:szCs w:val="28"/>
        </w:rPr>
        <w:t xml:space="preserve">Саркома Капоши. Клиника. Диагностика. Дифференциальная диагностика. Лечение. </w:t>
      </w:r>
    </w:p>
    <w:p w:rsidR="006668B6" w:rsidRPr="006668B6" w:rsidRDefault="006668B6" w:rsidP="006668B6">
      <w:pPr>
        <w:spacing w:line="240" w:lineRule="auto"/>
        <w:ind w:firstLine="3580"/>
        <w:jc w:val="both"/>
        <w:rPr>
          <w:rFonts w:ascii="Times New Roman" w:hAnsi="Times New Roman" w:cs="Times New Roman"/>
          <w:sz w:val="28"/>
          <w:szCs w:val="28"/>
          <w:u w:val="single"/>
        </w:rPr>
      </w:pPr>
    </w:p>
    <w:p w:rsidR="006668B6" w:rsidRDefault="006668B6" w:rsidP="006668B6">
      <w:pPr>
        <w:spacing w:line="240" w:lineRule="auto"/>
        <w:ind w:firstLine="3580"/>
        <w:jc w:val="both"/>
        <w:rPr>
          <w:rFonts w:ascii="Times New Roman" w:hAnsi="Times New Roman" w:cs="Times New Roman"/>
          <w:sz w:val="28"/>
          <w:szCs w:val="28"/>
          <w:u w:val="single"/>
        </w:rPr>
      </w:pPr>
    </w:p>
    <w:p w:rsidR="006668B6" w:rsidRPr="006668B6" w:rsidRDefault="006668B6" w:rsidP="006668B6">
      <w:pPr>
        <w:spacing w:line="240" w:lineRule="auto"/>
        <w:ind w:firstLine="3580"/>
        <w:jc w:val="both"/>
        <w:rPr>
          <w:rFonts w:ascii="Times New Roman" w:hAnsi="Times New Roman" w:cs="Times New Roman"/>
          <w:sz w:val="28"/>
          <w:szCs w:val="28"/>
          <w:u w:val="single"/>
        </w:rPr>
      </w:pPr>
    </w:p>
    <w:p w:rsidR="006668B6" w:rsidRPr="006668B6" w:rsidRDefault="006668B6" w:rsidP="006668B6">
      <w:pPr>
        <w:spacing w:line="240" w:lineRule="auto"/>
        <w:ind w:firstLine="3580"/>
        <w:jc w:val="both"/>
        <w:rPr>
          <w:rFonts w:ascii="Times New Roman" w:hAnsi="Times New Roman" w:cs="Times New Roman"/>
          <w:sz w:val="28"/>
          <w:szCs w:val="28"/>
          <w:u w:val="single"/>
        </w:rPr>
      </w:pPr>
      <w:r w:rsidRPr="006668B6">
        <w:rPr>
          <w:rFonts w:ascii="Times New Roman" w:hAnsi="Times New Roman" w:cs="Times New Roman"/>
          <w:sz w:val="28"/>
          <w:szCs w:val="28"/>
          <w:u w:val="single"/>
        </w:rPr>
        <w:t>ВЕНЕРОЛОГИЯ</w:t>
      </w:r>
    </w:p>
    <w:p w:rsidR="006668B6" w:rsidRPr="006668B6" w:rsidRDefault="006668B6" w:rsidP="006668B6">
      <w:pPr>
        <w:spacing w:line="240" w:lineRule="auto"/>
        <w:ind w:firstLine="3580"/>
        <w:jc w:val="both"/>
        <w:rPr>
          <w:rFonts w:ascii="Times New Roman" w:hAnsi="Times New Roman" w:cs="Times New Roman"/>
          <w:sz w:val="28"/>
          <w:szCs w:val="28"/>
          <w:u w:val="single"/>
        </w:rPr>
      </w:pPr>
    </w:p>
    <w:p w:rsidR="006668B6" w:rsidRPr="006668B6" w:rsidRDefault="006668B6" w:rsidP="006668B6">
      <w:pPr>
        <w:pStyle w:val="ae"/>
        <w:ind w:left="-20"/>
        <w:jc w:val="both"/>
        <w:rPr>
          <w:sz w:val="28"/>
          <w:szCs w:val="28"/>
        </w:rPr>
      </w:pPr>
      <w:r w:rsidRPr="006668B6">
        <w:rPr>
          <w:sz w:val="28"/>
          <w:szCs w:val="28"/>
          <w:lang w:val="en-US"/>
        </w:rPr>
        <w:t xml:space="preserve"> 37</w:t>
      </w:r>
      <w:r w:rsidRPr="006668B6">
        <w:rPr>
          <w:sz w:val="28"/>
          <w:szCs w:val="28"/>
        </w:rPr>
        <w:t>. История развития венерологии.</w:t>
      </w:r>
    </w:p>
    <w:p w:rsidR="006668B6" w:rsidRPr="006668B6" w:rsidRDefault="006668B6" w:rsidP="006668B6">
      <w:pPr>
        <w:pStyle w:val="ae"/>
        <w:ind w:left="-20"/>
        <w:jc w:val="both"/>
        <w:rPr>
          <w:sz w:val="28"/>
          <w:szCs w:val="28"/>
        </w:rPr>
      </w:pPr>
      <w:r w:rsidRPr="006668B6">
        <w:rPr>
          <w:sz w:val="28"/>
          <w:szCs w:val="28"/>
        </w:rPr>
        <w:t xml:space="preserve"> 38. Характеристика сифилиса. Лабораторная диагностика бледной трепонемы. </w:t>
      </w:r>
    </w:p>
    <w:p w:rsidR="006668B6" w:rsidRPr="006668B6" w:rsidRDefault="006668B6" w:rsidP="006668B6">
      <w:pPr>
        <w:pStyle w:val="ae"/>
        <w:ind w:left="-20"/>
        <w:jc w:val="both"/>
        <w:rPr>
          <w:sz w:val="28"/>
          <w:szCs w:val="28"/>
        </w:rPr>
      </w:pPr>
      <w:r w:rsidRPr="006668B6">
        <w:rPr>
          <w:sz w:val="28"/>
          <w:szCs w:val="28"/>
        </w:rPr>
        <w:t xml:space="preserve"> 39. Условия и пути заражения сифилисом.  Экспериментальный сифилис.  Патогенез.</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 40. Общее течение сифилиса. </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 41. Международная классификация ИППП (</w:t>
      </w:r>
      <w:r w:rsidRPr="006668B6">
        <w:rPr>
          <w:rFonts w:ascii="Times New Roman" w:hAnsi="Times New Roman" w:cs="Times New Roman"/>
          <w:sz w:val="28"/>
          <w:szCs w:val="28"/>
          <w:lang w:val="en-US"/>
        </w:rPr>
        <w:t>X</w:t>
      </w:r>
      <w:r w:rsidRPr="006668B6">
        <w:rPr>
          <w:rFonts w:ascii="Times New Roman" w:hAnsi="Times New Roman" w:cs="Times New Roman"/>
          <w:sz w:val="28"/>
          <w:szCs w:val="28"/>
        </w:rPr>
        <w:t xml:space="preserve"> пересмотра). Клиническая классификация сифилиса.</w:t>
      </w:r>
    </w:p>
    <w:p w:rsidR="006668B6" w:rsidRPr="006668B6" w:rsidRDefault="006668B6" w:rsidP="006668B6">
      <w:pPr>
        <w:spacing w:line="240" w:lineRule="auto"/>
        <w:jc w:val="both"/>
        <w:rPr>
          <w:rFonts w:ascii="Times New Roman" w:hAnsi="Times New Roman" w:cs="Times New Roman"/>
          <w:sz w:val="28"/>
          <w:szCs w:val="28"/>
        </w:rPr>
      </w:pPr>
      <w:r w:rsidRPr="006668B6">
        <w:rPr>
          <w:rFonts w:ascii="Times New Roman" w:hAnsi="Times New Roman" w:cs="Times New Roman"/>
          <w:sz w:val="28"/>
          <w:szCs w:val="28"/>
        </w:rPr>
        <w:t>42. Иммунитет при сифилисе. Суперинфекция. Реинфекция.</w:t>
      </w:r>
    </w:p>
    <w:p w:rsidR="006668B6" w:rsidRPr="006668B6" w:rsidRDefault="006668B6" w:rsidP="006668B6">
      <w:pPr>
        <w:pStyle w:val="21"/>
        <w:ind w:left="-20" w:firstLine="0"/>
        <w:rPr>
          <w:rFonts w:ascii="Times New Roman" w:hAnsi="Times New Roman"/>
          <w:sz w:val="28"/>
          <w:szCs w:val="28"/>
          <w:lang w:val="ru-RU"/>
        </w:rPr>
      </w:pPr>
      <w:r w:rsidRPr="006668B6">
        <w:rPr>
          <w:rFonts w:ascii="Times New Roman" w:hAnsi="Times New Roman"/>
          <w:sz w:val="28"/>
          <w:szCs w:val="28"/>
          <w:lang w:val="ru-RU"/>
        </w:rPr>
        <w:t xml:space="preserve"> 43. Сифилис первичный. Клиника и дифференциальная диагностика типич</w:t>
      </w:r>
      <w:r w:rsidRPr="006668B6">
        <w:rPr>
          <w:rFonts w:ascii="Times New Roman" w:hAnsi="Times New Roman"/>
          <w:sz w:val="28"/>
          <w:szCs w:val="28"/>
          <w:lang w:val="ru-RU"/>
        </w:rPr>
        <w:softHyphen/>
        <w:t>ного твердого шанкра.</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44. Атипичные формы первичного сифилиса. Клиника. Дифференциальная диагностика. </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45. Осложненные формы твердого шанкра. Клиника и дифференциальная диагностика.</w:t>
      </w:r>
    </w:p>
    <w:p w:rsidR="006668B6" w:rsidRPr="006668B6" w:rsidRDefault="006668B6" w:rsidP="006668B6">
      <w:pPr>
        <w:spacing w:line="240" w:lineRule="auto"/>
        <w:jc w:val="both"/>
        <w:rPr>
          <w:rFonts w:ascii="Times New Roman" w:hAnsi="Times New Roman" w:cs="Times New Roman"/>
          <w:sz w:val="28"/>
          <w:szCs w:val="28"/>
        </w:rPr>
      </w:pPr>
      <w:r w:rsidRPr="006668B6">
        <w:rPr>
          <w:rFonts w:ascii="Times New Roman" w:hAnsi="Times New Roman" w:cs="Times New Roman"/>
          <w:sz w:val="28"/>
          <w:szCs w:val="28"/>
        </w:rPr>
        <w:t>46. Вторичный период сифилиса. Классификация. Общая характеристика. Клинические особенности вторичного свежего сифилиса.</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 47.  Дифференциальная диагностика вторичного свежего и рецидивного сифилиса. Клинические особенности рецидивного сифилиса.</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lastRenderedPageBreak/>
        <w:t>48. Розеолезный сифилид. Клиническая характеристика и дифференци</w:t>
      </w:r>
      <w:r w:rsidRPr="006668B6">
        <w:rPr>
          <w:rFonts w:ascii="Times New Roman" w:hAnsi="Times New Roman" w:cs="Times New Roman"/>
          <w:sz w:val="28"/>
          <w:szCs w:val="28"/>
        </w:rPr>
        <w:softHyphen/>
        <w:t>альная диагностика.</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49.  Папулезный сифилид. Формы. Клиническая характеристика и дифференци</w:t>
      </w:r>
      <w:r w:rsidRPr="006668B6">
        <w:rPr>
          <w:rFonts w:ascii="Times New Roman" w:hAnsi="Times New Roman" w:cs="Times New Roman"/>
          <w:sz w:val="28"/>
          <w:szCs w:val="28"/>
        </w:rPr>
        <w:softHyphen/>
        <w:t>альная диагностика.</w:t>
      </w:r>
    </w:p>
    <w:p w:rsidR="006668B6" w:rsidRPr="006668B6" w:rsidRDefault="006668B6" w:rsidP="006668B6">
      <w:pPr>
        <w:pStyle w:val="21"/>
        <w:ind w:left="-20" w:firstLine="0"/>
        <w:rPr>
          <w:rFonts w:ascii="Times New Roman" w:hAnsi="Times New Roman"/>
          <w:sz w:val="28"/>
          <w:szCs w:val="28"/>
          <w:lang w:val="ru-RU"/>
        </w:rPr>
      </w:pPr>
      <w:r w:rsidRPr="006668B6">
        <w:rPr>
          <w:rFonts w:ascii="Times New Roman" w:hAnsi="Times New Roman"/>
          <w:sz w:val="28"/>
          <w:szCs w:val="28"/>
          <w:lang w:val="ru-RU"/>
        </w:rPr>
        <w:t>50. Сифилитическая лейкодерма и алопеция. Клиническая характеристика и дифференциальная диагностика.</w:t>
      </w:r>
    </w:p>
    <w:p w:rsidR="006668B6" w:rsidRPr="006668B6" w:rsidRDefault="006668B6" w:rsidP="006668B6">
      <w:pPr>
        <w:pStyle w:val="21"/>
        <w:ind w:left="-20" w:firstLine="0"/>
        <w:rPr>
          <w:rFonts w:ascii="Times New Roman" w:hAnsi="Times New Roman"/>
          <w:sz w:val="28"/>
          <w:szCs w:val="28"/>
          <w:lang w:val="ru-RU"/>
        </w:rPr>
      </w:pPr>
      <w:r w:rsidRPr="006668B6">
        <w:rPr>
          <w:rFonts w:ascii="Times New Roman" w:hAnsi="Times New Roman"/>
          <w:sz w:val="28"/>
          <w:szCs w:val="28"/>
          <w:lang w:val="ru-RU"/>
        </w:rPr>
        <w:t>51. Поражение слизистой оболочки рта и гортани при вторичном сифилисе. Клиническая характеристика и дифференциальная диагностика.</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52. Третичный сифилис. Определение. Бугорковый сифилид. Клиническая характеристика и дифференци</w:t>
      </w:r>
      <w:r w:rsidRPr="006668B6">
        <w:rPr>
          <w:rFonts w:ascii="Times New Roman" w:hAnsi="Times New Roman" w:cs="Times New Roman"/>
          <w:sz w:val="28"/>
          <w:szCs w:val="28"/>
        </w:rPr>
        <w:softHyphen/>
        <w:t>альная диагностика.</w:t>
      </w:r>
    </w:p>
    <w:p w:rsidR="006668B6" w:rsidRPr="006668B6" w:rsidRDefault="006668B6" w:rsidP="006668B6">
      <w:pPr>
        <w:pStyle w:val="21"/>
        <w:ind w:left="-20" w:firstLine="0"/>
        <w:rPr>
          <w:rFonts w:ascii="Times New Roman" w:hAnsi="Times New Roman"/>
          <w:sz w:val="28"/>
          <w:szCs w:val="28"/>
          <w:lang w:val="ru-RU"/>
        </w:rPr>
      </w:pPr>
      <w:r w:rsidRPr="006668B6">
        <w:rPr>
          <w:rFonts w:ascii="Times New Roman" w:hAnsi="Times New Roman"/>
          <w:sz w:val="28"/>
          <w:szCs w:val="28"/>
          <w:lang w:val="ru-RU"/>
        </w:rPr>
        <w:t>53. Врожденный сифилис. Патогенез. Клиническая харак</w:t>
      </w:r>
      <w:r w:rsidRPr="006668B6">
        <w:rPr>
          <w:rFonts w:ascii="Times New Roman" w:hAnsi="Times New Roman"/>
          <w:sz w:val="28"/>
          <w:szCs w:val="28"/>
          <w:lang w:val="ru-RU"/>
        </w:rPr>
        <w:softHyphen/>
        <w:t xml:space="preserve">теристика и дифференциальная диагностика. Врожденный сифилис плода. </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54. Ранний врожденный сифилис грудного возраста. Определение. Клиника. Дифференциальная диагностика поражения слизистых оболочек полости рта при врожденном сифилисе. </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55.Врожденный сифилис раннего детского возраста. Определение. Клиника. Дифференциальная диагностика поражения слизистых оболочек полости рта при врожденном сифилисе раннего детского возраста. </w:t>
      </w:r>
    </w:p>
    <w:p w:rsidR="006668B6" w:rsidRPr="006668B6" w:rsidRDefault="006668B6" w:rsidP="006668B6">
      <w:pPr>
        <w:pStyle w:val="21"/>
        <w:ind w:left="-20" w:firstLine="0"/>
        <w:rPr>
          <w:rFonts w:ascii="Times New Roman" w:hAnsi="Times New Roman"/>
          <w:sz w:val="28"/>
          <w:szCs w:val="28"/>
          <w:lang w:val="ru-RU"/>
        </w:rPr>
      </w:pPr>
      <w:r w:rsidRPr="006668B6">
        <w:rPr>
          <w:rFonts w:ascii="Times New Roman" w:hAnsi="Times New Roman"/>
          <w:sz w:val="28"/>
          <w:szCs w:val="28"/>
          <w:lang w:val="ru-RU"/>
        </w:rPr>
        <w:t xml:space="preserve">56.Поздний врожденный сифилис. Клиническая характеристика и дифференциальная диагностика поражения слизистых оболочек полости рта при </w:t>
      </w:r>
      <w:proofErr w:type="gramStart"/>
      <w:r w:rsidRPr="006668B6">
        <w:rPr>
          <w:rFonts w:ascii="Times New Roman" w:hAnsi="Times New Roman"/>
          <w:sz w:val="28"/>
          <w:szCs w:val="28"/>
          <w:lang w:val="ru-RU"/>
        </w:rPr>
        <w:t>позднем  сифилисе</w:t>
      </w:r>
      <w:proofErr w:type="gramEnd"/>
      <w:r w:rsidRPr="006668B6">
        <w:rPr>
          <w:rFonts w:ascii="Times New Roman" w:hAnsi="Times New Roman"/>
          <w:sz w:val="28"/>
          <w:szCs w:val="28"/>
          <w:lang w:val="ru-RU"/>
        </w:rPr>
        <w:t>.</w:t>
      </w:r>
    </w:p>
    <w:p w:rsidR="006668B6" w:rsidRPr="006668B6" w:rsidRDefault="006668B6" w:rsidP="006668B6">
      <w:pPr>
        <w:spacing w:before="4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57. Диагностика различных форм сифилиса. Серологическая диагностика.  </w:t>
      </w:r>
    </w:p>
    <w:p w:rsidR="006668B6" w:rsidRPr="006668B6" w:rsidRDefault="006668B6" w:rsidP="006668B6">
      <w:pPr>
        <w:spacing w:before="4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58. Специфические реакции для диагностики сифилиса (РИБТ, РИФ, ИФА, РПГА, </w:t>
      </w:r>
      <w:r w:rsidRPr="006668B6">
        <w:rPr>
          <w:rFonts w:ascii="Times New Roman" w:hAnsi="Times New Roman" w:cs="Times New Roman"/>
          <w:sz w:val="28"/>
          <w:szCs w:val="28"/>
          <w:lang w:val="en-US"/>
        </w:rPr>
        <w:t>Ig</w:t>
      </w:r>
      <w:r w:rsidRPr="006668B6">
        <w:rPr>
          <w:rFonts w:ascii="Times New Roman" w:hAnsi="Times New Roman" w:cs="Times New Roman"/>
          <w:sz w:val="28"/>
          <w:szCs w:val="28"/>
        </w:rPr>
        <w:t>-М-серология). Характеристика и диагностическая ценность в различные периоды сифилиса.</w:t>
      </w:r>
    </w:p>
    <w:p w:rsidR="006668B6" w:rsidRPr="006668B6" w:rsidRDefault="006668B6" w:rsidP="006668B6">
      <w:pPr>
        <w:pStyle w:val="21"/>
        <w:ind w:left="400" w:hanging="400"/>
        <w:rPr>
          <w:rFonts w:ascii="Times New Roman" w:hAnsi="Times New Roman"/>
          <w:sz w:val="28"/>
          <w:szCs w:val="28"/>
          <w:lang w:val="ru-RU"/>
        </w:rPr>
      </w:pPr>
      <w:r w:rsidRPr="006668B6">
        <w:rPr>
          <w:rFonts w:ascii="Times New Roman" w:hAnsi="Times New Roman"/>
          <w:sz w:val="28"/>
          <w:szCs w:val="28"/>
          <w:lang w:val="ru-RU"/>
        </w:rPr>
        <w:t xml:space="preserve">59. Принципы лечения сифилиса. Препараты </w:t>
      </w:r>
      <w:proofErr w:type="gramStart"/>
      <w:r w:rsidRPr="006668B6">
        <w:rPr>
          <w:rFonts w:ascii="Times New Roman" w:hAnsi="Times New Roman"/>
          <w:sz w:val="28"/>
          <w:szCs w:val="28"/>
          <w:lang w:val="ru-RU"/>
        </w:rPr>
        <w:t>для  терапии</w:t>
      </w:r>
      <w:proofErr w:type="gramEnd"/>
      <w:r w:rsidRPr="006668B6">
        <w:rPr>
          <w:rFonts w:ascii="Times New Roman" w:hAnsi="Times New Roman"/>
          <w:sz w:val="28"/>
          <w:szCs w:val="28"/>
          <w:lang w:val="ru-RU"/>
        </w:rPr>
        <w:t xml:space="preserve"> сифилиса. </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60. Гонококковая инфекция. Определение. Этиология. Возбудитель. Эпидемиология. </w:t>
      </w:r>
    </w:p>
    <w:p w:rsidR="006668B6" w:rsidRPr="006668B6" w:rsidRDefault="006668B6" w:rsidP="006668B6">
      <w:pPr>
        <w:pStyle w:val="21"/>
        <w:ind w:left="-20" w:firstLine="360"/>
        <w:rPr>
          <w:rFonts w:ascii="Times New Roman" w:hAnsi="Times New Roman"/>
          <w:sz w:val="28"/>
          <w:szCs w:val="28"/>
          <w:lang w:val="ru-RU"/>
        </w:rPr>
      </w:pPr>
      <w:r w:rsidRPr="006668B6">
        <w:rPr>
          <w:rFonts w:ascii="Times New Roman" w:hAnsi="Times New Roman"/>
          <w:sz w:val="28"/>
          <w:szCs w:val="28"/>
          <w:lang w:val="ru-RU"/>
        </w:rPr>
        <w:t xml:space="preserve">Гонококковая инфекция у мужчин. Клиника, эпидемиология, диагностика </w:t>
      </w:r>
    </w:p>
    <w:p w:rsidR="006668B6" w:rsidRPr="006668B6" w:rsidRDefault="006668B6" w:rsidP="006668B6">
      <w:pPr>
        <w:pStyle w:val="21"/>
        <w:ind w:left="-20" w:firstLine="360"/>
        <w:rPr>
          <w:rFonts w:ascii="Times New Roman" w:hAnsi="Times New Roman"/>
          <w:sz w:val="28"/>
          <w:szCs w:val="28"/>
          <w:lang w:val="ru-RU"/>
        </w:rPr>
      </w:pPr>
      <w:r w:rsidRPr="006668B6">
        <w:rPr>
          <w:rFonts w:ascii="Times New Roman" w:hAnsi="Times New Roman"/>
          <w:sz w:val="28"/>
          <w:szCs w:val="28"/>
          <w:lang w:val="ru-RU"/>
        </w:rPr>
        <w:t xml:space="preserve">различных форм свежей гонореи у мужчин. </w:t>
      </w:r>
    </w:p>
    <w:p w:rsidR="006668B6" w:rsidRPr="00B91437" w:rsidRDefault="006668B6" w:rsidP="006668B6">
      <w:pPr>
        <w:pStyle w:val="21"/>
        <w:ind w:left="-20" w:firstLine="0"/>
        <w:rPr>
          <w:rFonts w:ascii="Times New Roman" w:hAnsi="Times New Roman"/>
          <w:sz w:val="28"/>
          <w:szCs w:val="28"/>
          <w:lang w:val="ru-RU"/>
        </w:rPr>
      </w:pPr>
      <w:r w:rsidRPr="006668B6">
        <w:rPr>
          <w:rFonts w:ascii="Times New Roman" w:hAnsi="Times New Roman"/>
          <w:sz w:val="28"/>
          <w:szCs w:val="28"/>
          <w:lang w:val="ru-RU"/>
        </w:rPr>
        <w:t xml:space="preserve">61. Осложненная гонококковая инфекция у мужчин. </w:t>
      </w:r>
      <w:r w:rsidRPr="00B91437">
        <w:rPr>
          <w:rFonts w:ascii="Times New Roman" w:hAnsi="Times New Roman"/>
          <w:sz w:val="28"/>
          <w:szCs w:val="28"/>
          <w:lang w:val="ru-RU"/>
        </w:rPr>
        <w:t>Клиническая характеристика и диагностика.</w:t>
      </w:r>
    </w:p>
    <w:p w:rsidR="006668B6" w:rsidRPr="006668B6" w:rsidRDefault="006668B6" w:rsidP="006668B6">
      <w:pPr>
        <w:spacing w:before="2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62. Поражение слизистых оболочек </w:t>
      </w:r>
      <w:proofErr w:type="gramStart"/>
      <w:r w:rsidRPr="006668B6">
        <w:rPr>
          <w:rFonts w:ascii="Times New Roman" w:hAnsi="Times New Roman" w:cs="Times New Roman"/>
          <w:sz w:val="28"/>
          <w:szCs w:val="28"/>
        </w:rPr>
        <w:t>при гонореи</w:t>
      </w:r>
      <w:proofErr w:type="gramEnd"/>
      <w:r w:rsidRPr="006668B6">
        <w:rPr>
          <w:rFonts w:ascii="Times New Roman" w:hAnsi="Times New Roman" w:cs="Times New Roman"/>
          <w:sz w:val="28"/>
          <w:szCs w:val="28"/>
        </w:rPr>
        <w:t xml:space="preserve"> у мужчин. Клиника. Диагностика.</w:t>
      </w:r>
    </w:p>
    <w:p w:rsidR="006668B6" w:rsidRPr="006668B6" w:rsidRDefault="006668B6" w:rsidP="006668B6">
      <w:pPr>
        <w:spacing w:before="2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63. Гонорейная инфекция. Клиника. Дифференциальная диагностика. Лечение. </w:t>
      </w:r>
    </w:p>
    <w:p w:rsidR="006668B6" w:rsidRPr="006668B6" w:rsidRDefault="006668B6" w:rsidP="006668B6">
      <w:pPr>
        <w:spacing w:line="240" w:lineRule="auto"/>
        <w:jc w:val="both"/>
        <w:rPr>
          <w:rFonts w:ascii="Times New Roman" w:hAnsi="Times New Roman" w:cs="Times New Roman"/>
          <w:sz w:val="28"/>
          <w:szCs w:val="28"/>
        </w:rPr>
      </w:pPr>
      <w:r w:rsidRPr="006668B6">
        <w:rPr>
          <w:rFonts w:ascii="Times New Roman" w:hAnsi="Times New Roman" w:cs="Times New Roman"/>
          <w:sz w:val="28"/>
          <w:szCs w:val="28"/>
        </w:rPr>
        <w:t xml:space="preserve">64. Принципы лечения гонококковой инфекции нижних отделов без осложнений у мужчин. </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 xml:space="preserve">65. Принципы лечения осложненной гонореи у мужчин. </w:t>
      </w:r>
    </w:p>
    <w:p w:rsidR="006668B6" w:rsidRPr="006668B6" w:rsidRDefault="006668B6" w:rsidP="006668B6">
      <w:pPr>
        <w:spacing w:before="2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66.  Урогенитальный трихомониаз. Эпидемиология. Клиника. Диагностика. Лечение.</w:t>
      </w:r>
    </w:p>
    <w:p w:rsidR="006668B6" w:rsidRPr="006668B6" w:rsidRDefault="006668B6" w:rsidP="006668B6">
      <w:pPr>
        <w:spacing w:before="2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67. Урогенитальный хламидиоз. Эпидемиология. Клиника. Диагностика. Лечение.</w:t>
      </w:r>
    </w:p>
    <w:p w:rsidR="006668B6" w:rsidRPr="006668B6" w:rsidRDefault="006668B6" w:rsidP="006668B6">
      <w:pPr>
        <w:spacing w:before="2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lastRenderedPageBreak/>
        <w:t>68. Осложненные формы урогенитального хламидиоза. Болезнь Рейтера. Эпидемиология. Клиника. Диагностика. Лечение.</w:t>
      </w:r>
    </w:p>
    <w:p w:rsidR="006668B6" w:rsidRPr="006668B6" w:rsidRDefault="006668B6" w:rsidP="006668B6">
      <w:pPr>
        <w:spacing w:before="2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69. Урогенитальный кандидоз. Эпидемиология. Клиника. Диагностика. Лечение.</w:t>
      </w:r>
    </w:p>
    <w:p w:rsidR="006668B6" w:rsidRPr="006668B6" w:rsidRDefault="006668B6" w:rsidP="006668B6">
      <w:pPr>
        <w:spacing w:before="2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70. Генитальный герпес. Эпидемиология. Клиника. Диагностика. Лечение.</w:t>
      </w:r>
    </w:p>
    <w:p w:rsidR="006668B6" w:rsidRPr="006668B6" w:rsidRDefault="006668B6" w:rsidP="006668B6">
      <w:pPr>
        <w:spacing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71. Папилломатозовирусная инфекция урогенитального тракта. Эпидемиология. Клиника и дифференциаль</w:t>
      </w:r>
      <w:r w:rsidRPr="006668B6">
        <w:rPr>
          <w:rFonts w:ascii="Times New Roman" w:hAnsi="Times New Roman" w:cs="Times New Roman"/>
          <w:sz w:val="28"/>
          <w:szCs w:val="28"/>
        </w:rPr>
        <w:softHyphen/>
        <w:t xml:space="preserve">ная диагностика.  </w:t>
      </w:r>
    </w:p>
    <w:p w:rsidR="006668B6" w:rsidRPr="006668B6" w:rsidRDefault="006668B6" w:rsidP="006668B6">
      <w:pPr>
        <w:spacing w:before="20" w:line="240" w:lineRule="auto"/>
        <w:ind w:left="-20"/>
        <w:jc w:val="both"/>
        <w:rPr>
          <w:rFonts w:ascii="Times New Roman" w:hAnsi="Times New Roman" w:cs="Times New Roman"/>
          <w:sz w:val="28"/>
          <w:szCs w:val="28"/>
        </w:rPr>
      </w:pPr>
      <w:r w:rsidRPr="006668B6">
        <w:rPr>
          <w:rFonts w:ascii="Times New Roman" w:hAnsi="Times New Roman" w:cs="Times New Roman"/>
          <w:sz w:val="28"/>
          <w:szCs w:val="28"/>
        </w:rPr>
        <w:t>72. ВИЧ</w:t>
      </w:r>
      <w:r w:rsidR="00B91437" w:rsidRPr="00BB779A">
        <w:rPr>
          <w:rFonts w:ascii="Times New Roman" w:hAnsi="Times New Roman" w:cs="Times New Roman"/>
          <w:sz w:val="28"/>
          <w:szCs w:val="28"/>
        </w:rPr>
        <w:t xml:space="preserve"> </w:t>
      </w:r>
      <w:r w:rsidRPr="006668B6">
        <w:rPr>
          <w:rFonts w:ascii="Times New Roman" w:hAnsi="Times New Roman" w:cs="Times New Roman"/>
          <w:sz w:val="28"/>
          <w:szCs w:val="28"/>
        </w:rPr>
        <w:t>- инфекция. Этиология. Патогенез. Лабораторная диагностика. Эпидемиология. Дерматологические проявления СПИДа.</w:t>
      </w:r>
    </w:p>
    <w:p w:rsidR="006668B6" w:rsidRPr="006668B6" w:rsidRDefault="006668B6" w:rsidP="006668B6">
      <w:pPr>
        <w:rPr>
          <w:rFonts w:ascii="Times New Roman" w:hAnsi="Times New Roman" w:cs="Times New Roman"/>
          <w:sz w:val="28"/>
          <w:szCs w:val="28"/>
        </w:rPr>
      </w:pPr>
    </w:p>
    <w:p w:rsidR="009132E4" w:rsidRPr="006668B6" w:rsidRDefault="009132E4" w:rsidP="009132E4">
      <w:pPr>
        <w:pStyle w:val="af2"/>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Задачи </w:t>
      </w:r>
      <w:r w:rsidRPr="006668B6">
        <w:rPr>
          <w:rFonts w:ascii="Times New Roman" w:hAnsi="Times New Roman" w:cs="Times New Roman"/>
          <w:b/>
          <w:bCs/>
          <w:sz w:val="28"/>
          <w:szCs w:val="28"/>
        </w:rPr>
        <w:t>к зачёту</w:t>
      </w:r>
    </w:p>
    <w:p w:rsidR="009132E4" w:rsidRPr="006668B6" w:rsidRDefault="009132E4" w:rsidP="009132E4">
      <w:pPr>
        <w:pStyle w:val="af2"/>
        <w:spacing w:line="240" w:lineRule="auto"/>
        <w:jc w:val="center"/>
        <w:rPr>
          <w:rFonts w:ascii="Times New Roman" w:hAnsi="Times New Roman" w:cs="Times New Roman"/>
          <w:b/>
          <w:bCs/>
          <w:sz w:val="28"/>
          <w:szCs w:val="28"/>
        </w:rPr>
      </w:pPr>
      <w:r w:rsidRPr="006668B6">
        <w:rPr>
          <w:rFonts w:ascii="Times New Roman" w:hAnsi="Times New Roman" w:cs="Times New Roman"/>
          <w:b/>
          <w:bCs/>
          <w:sz w:val="28"/>
          <w:szCs w:val="28"/>
        </w:rPr>
        <w:t>по дер</w:t>
      </w:r>
      <w:r>
        <w:rPr>
          <w:rFonts w:ascii="Times New Roman" w:hAnsi="Times New Roman" w:cs="Times New Roman"/>
          <w:b/>
          <w:bCs/>
          <w:sz w:val="28"/>
          <w:szCs w:val="28"/>
        </w:rPr>
        <w:t>матовенерологии для студентов 3</w:t>
      </w:r>
      <w:r w:rsidRPr="006668B6">
        <w:rPr>
          <w:rFonts w:ascii="Times New Roman" w:hAnsi="Times New Roman" w:cs="Times New Roman"/>
          <w:b/>
          <w:bCs/>
          <w:sz w:val="28"/>
          <w:szCs w:val="28"/>
        </w:rPr>
        <w:t xml:space="preserve"> курса </w:t>
      </w:r>
    </w:p>
    <w:p w:rsidR="009132E4" w:rsidRPr="006668B6" w:rsidRDefault="009132E4" w:rsidP="009132E4">
      <w:pPr>
        <w:pStyle w:val="af2"/>
        <w:spacing w:line="240" w:lineRule="auto"/>
        <w:jc w:val="center"/>
        <w:rPr>
          <w:rFonts w:ascii="Times New Roman" w:hAnsi="Times New Roman" w:cs="Times New Roman"/>
          <w:b/>
          <w:bCs/>
          <w:sz w:val="28"/>
          <w:szCs w:val="28"/>
        </w:rPr>
      </w:pPr>
      <w:r w:rsidRPr="006668B6">
        <w:rPr>
          <w:rFonts w:ascii="Times New Roman" w:hAnsi="Times New Roman" w:cs="Times New Roman"/>
          <w:b/>
          <w:bCs/>
          <w:sz w:val="28"/>
          <w:szCs w:val="28"/>
        </w:rPr>
        <w:t>стоматологического факультета</w:t>
      </w:r>
    </w:p>
    <w:p w:rsidR="009132E4" w:rsidRDefault="009132E4"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№1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М., 18 лет, обратилась к врачу-дерматологу с жалобами на зудящие высыпания на коже кистей.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 2 дня, появление сыпи связывает со стиркой белья стиральным порошком. До этого никогда этим порошком не пользовалась. Высыпания возникли на третий день после контакта. Заболела впервые, не лечилась. Объективно: высыпания локализуются на коже кистей, преимущественно тыльной поверхности, представлены эритематозными пятнами, сливающимися между собой, на </w:t>
      </w:r>
      <w:proofErr w:type="gramStart"/>
      <w:r w:rsidRPr="007823C8">
        <w:rPr>
          <w:rFonts w:ascii="Times New Roman" w:hAnsi="Times New Roman"/>
          <w:sz w:val="28"/>
          <w:szCs w:val="28"/>
        </w:rPr>
        <w:t>поверхности  которых</w:t>
      </w:r>
      <w:proofErr w:type="gramEnd"/>
      <w:r w:rsidRPr="007823C8">
        <w:rPr>
          <w:rFonts w:ascii="Times New Roman" w:hAnsi="Times New Roman"/>
          <w:sz w:val="28"/>
          <w:szCs w:val="28"/>
        </w:rPr>
        <w:t xml:space="preserve"> – единичные милиарные пузырьки с серозным содержимым.   Субъективно: беспокоит зуд, чувство жжения.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№2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К., 8 месяцев. Мать больной девочки обратилась к дерматологу с жалобами на высыпания на коже ягодиц, мокнутие, беспокойный сон. Со слов мамы, ребёнок болен около двух недель: появление высыпаний связывает с употреблением нового белья (пелёнок, ползунков). Объективно: сыпь локализуется на коже ягодиц, внутренней поверхности бёдер, половых органов, представлена эритематозными </w:t>
      </w:r>
      <w:proofErr w:type="gramStart"/>
      <w:r w:rsidRPr="007823C8">
        <w:rPr>
          <w:rFonts w:ascii="Times New Roman" w:hAnsi="Times New Roman"/>
          <w:sz w:val="28"/>
          <w:szCs w:val="28"/>
        </w:rPr>
        <w:t>пятнами,  на</w:t>
      </w:r>
      <w:proofErr w:type="gramEnd"/>
      <w:r w:rsidRPr="007823C8">
        <w:rPr>
          <w:rFonts w:ascii="Times New Roman" w:hAnsi="Times New Roman"/>
          <w:sz w:val="28"/>
          <w:szCs w:val="28"/>
        </w:rPr>
        <w:t xml:space="preserve"> поверхности, которых  – единичные плоские пузырьки с серозным содержимым, эрозии, кожа ягодиц мацерирована.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№3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Больной М., 16 лет, обратился с жалобами на зудящие высыпания на коже волосистой части головы, лица, за ушными раковинами. Болен в течение нескольких месяцев, не лечился. Появление высыпаний ни с чем связать не может.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Объективно: сыпь локализуется на коже волосистой части головы, ушных раковин в виде очагов поражения с нечёткими границами. Кожа в очагах поражения эритематозна. Инфильтрирована с большим количеством отрубевидных ч</w:t>
      </w:r>
      <w:r w:rsidR="001B6E85">
        <w:rPr>
          <w:rFonts w:ascii="Times New Roman" w:hAnsi="Times New Roman"/>
          <w:sz w:val="28"/>
          <w:szCs w:val="28"/>
        </w:rPr>
        <w:t xml:space="preserve">ешуек и корок жёлтого цвета.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  Субъективно – беспокоит сильный зуд. </w:t>
      </w:r>
    </w:p>
    <w:p w:rsid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9132E4" w:rsidRPr="007823C8" w:rsidRDefault="009132E4"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№4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 приём к дерматологу обратилась мать с ребёнком двух лет. У девочки после проведения плановой вакцинации появились распространённые высыпания, сопровождающиеся интенсивным постоянным зудом. Из анамнеза: ребёнок от первой беременности, протекавшей на фоне гестоза и угрозы прерывания. Ребёнок в течение первого года жизни находился на искусственном вскармливании. Отмечались высыпания после введения в рацион куриных яиц, куриного мяса, цитрусовых. Мать ребёнка страдает бронхиальной астмой.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кожный патологический процесс распространённый, симметричный </w:t>
      </w:r>
      <w:proofErr w:type="gramStart"/>
      <w:r w:rsidRPr="007823C8">
        <w:rPr>
          <w:rFonts w:ascii="Times New Roman" w:hAnsi="Times New Roman"/>
          <w:sz w:val="28"/>
          <w:szCs w:val="28"/>
        </w:rPr>
        <w:t>с  преимущественной</w:t>
      </w:r>
      <w:proofErr w:type="gramEnd"/>
      <w:r w:rsidRPr="007823C8">
        <w:rPr>
          <w:rFonts w:ascii="Times New Roman" w:hAnsi="Times New Roman"/>
          <w:sz w:val="28"/>
          <w:szCs w:val="28"/>
        </w:rPr>
        <w:t xml:space="preserve"> локализацией на сгибательной поверхности рук и ног, туловища, представлен эритематозными очагами, на фоне которых множественные папулы милиарного и леннтикулярного размера.  Кожа локтевых сгибов, подколенных ямок, инфильтрирована с резко усиленным кожным рисунком. По всему кожному покрову большое количество свежих экскориаций, геморрагических корочек. Дермографизм белый стойкий.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Ваш предварительный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Проведите дифференциальную диагностику.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Составьте план обследования и лечения.</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5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lastRenderedPageBreak/>
        <w:t xml:space="preserve">Больной М. 16 лет, </w:t>
      </w:r>
      <w:proofErr w:type="gramStart"/>
      <w:r w:rsidRPr="007823C8">
        <w:rPr>
          <w:rFonts w:ascii="Times New Roman" w:hAnsi="Times New Roman"/>
          <w:sz w:val="28"/>
          <w:szCs w:val="28"/>
        </w:rPr>
        <w:t>обратился  с</w:t>
      </w:r>
      <w:proofErr w:type="gramEnd"/>
      <w:r w:rsidRPr="007823C8">
        <w:rPr>
          <w:rFonts w:ascii="Times New Roman" w:hAnsi="Times New Roman"/>
          <w:sz w:val="28"/>
          <w:szCs w:val="28"/>
        </w:rPr>
        <w:t xml:space="preserve"> жалобами на распространённые высыпания без субъективных ощущений, появление которых связывает с посещением бани, где пользовался чужой мочалкой.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w:t>
      </w:r>
      <w:proofErr w:type="gramStart"/>
      <w:r w:rsidRPr="007823C8">
        <w:rPr>
          <w:rFonts w:ascii="Times New Roman" w:hAnsi="Times New Roman"/>
          <w:sz w:val="28"/>
          <w:szCs w:val="28"/>
        </w:rPr>
        <w:t>высыпания  распространённые</w:t>
      </w:r>
      <w:proofErr w:type="gramEnd"/>
      <w:r w:rsidRPr="007823C8">
        <w:rPr>
          <w:rFonts w:ascii="Times New Roman" w:hAnsi="Times New Roman"/>
          <w:sz w:val="28"/>
          <w:szCs w:val="28"/>
        </w:rPr>
        <w:t xml:space="preserve">, локализуются на коже шеи, груди, спины представлены светло-коричневыми  пятнами различных размеров,  сливающимися между собой. На поверхности пятен едва заметное отрубевидное шелушение.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1. Предположительный диагноз? Проведите дифференциальную диагностику.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2. </w:t>
      </w:r>
      <w:proofErr w:type="gramStart"/>
      <w:r w:rsidRPr="007823C8">
        <w:rPr>
          <w:rFonts w:ascii="Times New Roman" w:hAnsi="Times New Roman"/>
          <w:sz w:val="28"/>
          <w:szCs w:val="28"/>
        </w:rPr>
        <w:t>Какими  методами</w:t>
      </w:r>
      <w:proofErr w:type="gramEnd"/>
      <w:r w:rsidRPr="007823C8">
        <w:rPr>
          <w:rFonts w:ascii="Times New Roman" w:hAnsi="Times New Roman"/>
          <w:sz w:val="28"/>
          <w:szCs w:val="28"/>
        </w:rPr>
        <w:t xml:space="preserve"> можно подтвердить этот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3. Методы лечения?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6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Больной М. 20 лет, обратился с жалобами на зудящие высыпания на коже стоп. Болен 1 год, заболел во время службы в армии. Лечился амбулаторно и в госпитале (чем, не знает). Последнее обострение наступило две недели тому назад, связывает с длительным, в течение 3 дней, ношением резиновых сапог.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высыпания локализуются на коже обеих стоп (в межпальцевых складках, на боковых поверхностях стоп). Сыпь представлена эритематозными инфильтрированными пятнами, на поверхности которых, многочисленные эрозии, окаймленные воротничком отслаивающегося рогового слоя. В III и IV межпальцевых складках линейные поверхностные трещины, серозно- геморрагические корки.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1. Предположительный диагноз? Какими методами подтвердить диагноз?</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2. Лечение?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7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Ребенок 4-х лет был направлен на консультацию к дерматологу с жалобами на выпадение волос, шелушение на коже волосистой части головы. Со слов матери болен около двух недель, когда в детском саду медсестра заметила плешины на коже волосистой части головы. Был направлен на консультацию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к педиатру. Педиатр выписал мазь </w:t>
      </w:r>
      <w:proofErr w:type="gramStart"/>
      <w:r w:rsidRPr="007823C8">
        <w:rPr>
          <w:rFonts w:ascii="Times New Roman" w:hAnsi="Times New Roman"/>
          <w:sz w:val="28"/>
          <w:szCs w:val="28"/>
        </w:rPr>
        <w:t>« геоксизон</w:t>
      </w:r>
      <w:proofErr w:type="gramEnd"/>
      <w:r w:rsidRPr="007823C8">
        <w:rPr>
          <w:rFonts w:ascii="Times New Roman" w:hAnsi="Times New Roman"/>
          <w:sz w:val="28"/>
          <w:szCs w:val="28"/>
        </w:rPr>
        <w:t xml:space="preserve">» и рекомендовал смазывать 2 раза в день. Улучшения от лечения не наступило. Подобные высыпания появились у двух детей этой же группы детсада.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lastRenderedPageBreak/>
        <w:t xml:space="preserve">Объективно: на коже волосистой части головы два крупных размером с рублевую монету очага овальной формы, на поверхности </w:t>
      </w:r>
      <w:proofErr w:type="gramStart"/>
      <w:r w:rsidRPr="007823C8">
        <w:rPr>
          <w:rFonts w:ascii="Times New Roman" w:hAnsi="Times New Roman"/>
          <w:sz w:val="28"/>
          <w:szCs w:val="28"/>
        </w:rPr>
        <w:t>« плеши</w:t>
      </w:r>
      <w:proofErr w:type="gramEnd"/>
      <w:r w:rsidRPr="007823C8">
        <w:rPr>
          <w:rFonts w:ascii="Times New Roman" w:hAnsi="Times New Roman"/>
          <w:sz w:val="28"/>
          <w:szCs w:val="28"/>
        </w:rPr>
        <w:t xml:space="preserve">» скопления серых асбестовидных чешуек. Волосы обломаны все на одном уровне 5-7 мм. Границы очагов довольно четкие. При дополнительной беседе было выяснено, что дома у заболевшего ребенка три недели назад появился </w:t>
      </w:r>
      <w:proofErr w:type="gramStart"/>
      <w:r w:rsidRPr="007823C8">
        <w:rPr>
          <w:rFonts w:ascii="Times New Roman" w:hAnsi="Times New Roman"/>
          <w:sz w:val="28"/>
          <w:szCs w:val="28"/>
        </w:rPr>
        <w:t>котенок ,</w:t>
      </w:r>
      <w:proofErr w:type="gramEnd"/>
      <w:r w:rsidRPr="007823C8">
        <w:rPr>
          <w:rFonts w:ascii="Times New Roman" w:hAnsi="Times New Roman"/>
          <w:sz w:val="28"/>
          <w:szCs w:val="28"/>
        </w:rPr>
        <w:t xml:space="preserve"> которого подарили соседи.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1.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2. Какими методами исследования можно обосновать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3. В чем ошибка педиатра?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4. Методы лечения и профилактика.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8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К., 6 лет, детский сад не посещает, обратилась к врачу дерматологу с жалобами на зудящие высыпания на коже туловища. Со слов мамы заболела 7 дней тому назад, во врем пребывания на курорте </w:t>
      </w:r>
      <w:proofErr w:type="gramStart"/>
      <w:r w:rsidRPr="007823C8">
        <w:rPr>
          <w:rFonts w:ascii="Times New Roman" w:hAnsi="Times New Roman"/>
          <w:sz w:val="28"/>
          <w:szCs w:val="28"/>
        </w:rPr>
        <w:t>( морском</w:t>
      </w:r>
      <w:proofErr w:type="gramEnd"/>
      <w:r w:rsidRPr="007823C8">
        <w:rPr>
          <w:rFonts w:ascii="Times New Roman" w:hAnsi="Times New Roman"/>
          <w:sz w:val="28"/>
          <w:szCs w:val="28"/>
        </w:rPr>
        <w:t xml:space="preserve">) в Сочи. Девочка играла с бродячим котенком.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на коже туловища имеются несколько эритематозных – шелушащихся очажков с округлыми очертаниями. Края их четкие, слегла возвышенные с отдельными везикулами, серозными чешуйками. Субъективно: беспокоит зуд.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Диагноз? Методы лечения?</w:t>
      </w:r>
    </w:p>
    <w:p w:rsidR="007823C8" w:rsidRPr="007823C8" w:rsidRDefault="007823C8" w:rsidP="007823C8">
      <w:pPr>
        <w:jc w:val="both"/>
        <w:rPr>
          <w:rFonts w:ascii="Times New Roman" w:hAnsi="Times New Roman" w:cs="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№9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Больной 12 лет, был направлен врачом-педиатром районной больницы на консультацию и лечение в облкожвендиспансер, с жалобами на опухолевидное, болезненное образование на коже затылочной области в/ч головы. Болен 10 дней, появление заболевания ни с чем не связывает. Отец ребёнка работает скотником. Обратился за лечением по месту жительства к педиатру, назначено лечение ихтиоловой мазью, улучшения от проведенного лечения не наступило.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На коже волосистой части головы два опухолевидных инфильтрата, размером с куриное яйцо, округлой формы, с четкими границами. Кожа над узлами багрово-синюшного цвета, волосы в очаге поражения большей частью отсутствуют, часть волос плавает </w:t>
      </w:r>
      <w:proofErr w:type="gramStart"/>
      <w:r w:rsidRPr="007823C8">
        <w:rPr>
          <w:rFonts w:ascii="Times New Roman" w:hAnsi="Times New Roman"/>
          <w:sz w:val="28"/>
          <w:szCs w:val="28"/>
        </w:rPr>
        <w:t>в гною</w:t>
      </w:r>
      <w:proofErr w:type="gramEnd"/>
      <w:r w:rsidRPr="007823C8">
        <w:rPr>
          <w:rFonts w:ascii="Times New Roman" w:hAnsi="Times New Roman"/>
          <w:sz w:val="28"/>
          <w:szCs w:val="28"/>
        </w:rPr>
        <w:t xml:space="preserve">. На поверхности опухолевидных инфильтратов множество фолликулярных пустул вытекает гной: «симптом медовых сот». Шейные лимфатические узлы увеличены до размеров лесного ореха, не спаяны с кожей, болезненны при пальпации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lastRenderedPageBreak/>
        <w:t xml:space="preserve">1.Диагноз?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2.Каким методами можно подтвердить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3. Методы лечения?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№10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М., 12 лет, обратилась к врачу-дерматологу с жалобами на зуд кожи половых органов. Считает себя больной в течение 2-х месяцев. Обращалась за лечением к терапевту, но после проведенного лечения димедролом, хлористым кальцием, преднизолоновой мазью, наступил кратковременное улучшение состояния. После окончания лечения вновь появился сильный зуд. Из анамнеза выяснено, что </w:t>
      </w:r>
      <w:proofErr w:type="gramStart"/>
      <w:r w:rsidRPr="007823C8">
        <w:rPr>
          <w:rFonts w:ascii="Times New Roman" w:hAnsi="Times New Roman"/>
          <w:sz w:val="28"/>
          <w:szCs w:val="28"/>
        </w:rPr>
        <w:t>у больной год</w:t>
      </w:r>
      <w:proofErr w:type="gramEnd"/>
      <w:r w:rsidRPr="007823C8">
        <w:rPr>
          <w:rFonts w:ascii="Times New Roman" w:hAnsi="Times New Roman"/>
          <w:sz w:val="28"/>
          <w:szCs w:val="28"/>
        </w:rPr>
        <w:t xml:space="preserve"> тому назад прекратились месячные. Отмечает, что в последнее время беспокоит жажда, пьет довольно много воды, чая.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Кожа наружных половых органов не изменена, в области лобка, паховых складках видны </w:t>
      </w:r>
      <w:proofErr w:type="gramStart"/>
      <w:r w:rsidRPr="007823C8">
        <w:rPr>
          <w:rFonts w:ascii="Times New Roman" w:hAnsi="Times New Roman"/>
          <w:sz w:val="28"/>
          <w:szCs w:val="28"/>
        </w:rPr>
        <w:t>экскориации</w:t>
      </w:r>
      <w:proofErr w:type="gramEnd"/>
      <w:r w:rsidRPr="007823C8">
        <w:rPr>
          <w:rFonts w:ascii="Times New Roman" w:hAnsi="Times New Roman"/>
          <w:sz w:val="28"/>
          <w:szCs w:val="28"/>
        </w:rPr>
        <w:t xml:space="preserve"> покрытые геморрагическими корочками, кожа в указанных местах лихенизирована.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Предположительный диагноз? Лечение?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№11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17 лет, обратилась к врачу-дерматологу с жлобами на зудящие высыпания на коже туловища, конечностей. Заболела внезапно два дня тому назад. Появилась сыпь, которую связывает с употреблением в пищу большого количества грейпфрутов. Из анамнеза заболевания выяснено. Что болела в детстве </w:t>
      </w:r>
      <w:proofErr w:type="gramStart"/>
      <w:r w:rsidRPr="007823C8">
        <w:rPr>
          <w:rFonts w:ascii="Times New Roman" w:hAnsi="Times New Roman"/>
          <w:sz w:val="28"/>
          <w:szCs w:val="28"/>
        </w:rPr>
        <w:t xml:space="preserve">аллергическим </w:t>
      </w:r>
      <w:r w:rsidR="00EB6E9F" w:rsidRPr="00EB6E9F">
        <w:rPr>
          <w:rFonts w:ascii="Times New Roman" w:hAnsi="Times New Roman"/>
          <w:sz w:val="28"/>
          <w:szCs w:val="28"/>
        </w:rPr>
        <w:t xml:space="preserve"> </w:t>
      </w:r>
      <w:r w:rsidR="00EB6E9F">
        <w:rPr>
          <w:rFonts w:ascii="Times New Roman" w:hAnsi="Times New Roman"/>
          <w:sz w:val="28"/>
          <w:szCs w:val="28"/>
        </w:rPr>
        <w:t>дерматитом</w:t>
      </w:r>
      <w:proofErr w:type="gramEnd"/>
      <w:r w:rsidRPr="007823C8">
        <w:rPr>
          <w:rFonts w:ascii="Times New Roman" w:hAnsi="Times New Roman"/>
          <w:sz w:val="28"/>
          <w:szCs w:val="28"/>
        </w:rPr>
        <w:t>. Температ</w:t>
      </w:r>
      <w:r w:rsidR="00EB6E9F">
        <w:rPr>
          <w:rFonts w:ascii="Times New Roman" w:hAnsi="Times New Roman"/>
          <w:sz w:val="28"/>
          <w:szCs w:val="28"/>
        </w:rPr>
        <w:t>ура 37,6, высыпания распространё</w:t>
      </w:r>
      <w:r w:rsidRPr="007823C8">
        <w:rPr>
          <w:rFonts w:ascii="Times New Roman" w:hAnsi="Times New Roman"/>
          <w:sz w:val="28"/>
          <w:szCs w:val="28"/>
        </w:rPr>
        <w:t>нные, локализуются на коже туловища, конечностей, представлены обильными волдырями размере от горошины до грецкого ореха, яр</w:t>
      </w:r>
      <w:r w:rsidR="00EB6E9F">
        <w:rPr>
          <w:rFonts w:ascii="Times New Roman" w:hAnsi="Times New Roman"/>
          <w:sz w:val="28"/>
          <w:szCs w:val="28"/>
        </w:rPr>
        <w:t>ко-розового цвета, с довольно чё</w:t>
      </w:r>
      <w:r w:rsidRPr="007823C8">
        <w:rPr>
          <w:rFonts w:ascii="Times New Roman" w:hAnsi="Times New Roman"/>
          <w:sz w:val="28"/>
          <w:szCs w:val="28"/>
        </w:rPr>
        <w:t xml:space="preserve">ткими границами. Дермографизм – красный стойкий уртикарный.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Вопрос: Диагноз? Лечение?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№12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К., 16 лет обратилась к дерматологу с жалобами на зудящие высыпания на коже лица, туловища, конечностей, плохой сон, раздражительность, плаксивость. Больна с одного года. Лечилась амбулаторно и в стационаре различными препаратами кальция, димедролом, принимала преднизолон с кратковременным эффектом. Обострение заболевания возникает в осенние-зимнее время. Очаги поражения локализуются на коже лица, туловища, рук, ног. Высыпания представлены эпидермо-дермальными лентикулярными папулами темного цвета, в крупных складках сливающиеся в сплошной папулезный инфильтрат, папулезная сыпь расположена на фоне эритематозных пятен, сливающихся между собой; вторичными морфологическими элементами: множественные экскориации. Отрубевидные чешуйки, очаги лихенизации локтевых складках, подколенных </w:t>
      </w:r>
      <w:r w:rsidRPr="007823C8">
        <w:rPr>
          <w:rFonts w:ascii="Times New Roman" w:hAnsi="Times New Roman"/>
          <w:sz w:val="28"/>
          <w:szCs w:val="28"/>
        </w:rPr>
        <w:lastRenderedPageBreak/>
        <w:t xml:space="preserve">ямках. Кожа в очагах поражения инфильтрирована. Субъективно: беспокоит сильный зуд. Дермографизм белый стойкий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13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Больной В., обратился с жалобами на высыпания гнойников на коже лица, шеи и подбородка. Появление высыпаний связывает с бритьем стальной бритвой. Болен три дня. Не лечился.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высыпания локализуются на коже лица, представлены многочисленными фолликулярными пустулами размером с чечевицу полушаровидной формы. Покрышка пустул плотная, напряженная, кожа вокруг пустул не изменена. Субъективно беспокоит болезненность в очаге поражения.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14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Больной М., 10 лет, обратился с жалобами на высыпания в углах рта. Заболел три дня назад. Появление высыпаний ни с чем не связывает. Подобное заболевание у младшей сестры, 7 лет.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высыпания локализуются в углах рта. Кожа в углах рта отечна, гиперемирована, в глубине складки видны эрозии с нависающим белесоватым венчиком отслоившегося эпителия ободком гиперемии. Субъективно беспокоит незначительная болезненность.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15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Врач-дерматолог был вызван на консультацию в детскую больницу для осмотра ребёнка 2-месяцев. При осмотре состояние ребенка средней степени тяжести. Лицо ребёнка имеет маскообразный вид. На волосистой части головы мощные скопления жирных чешуек желто-серого цвета.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 коже ягодиц, паховых и ягодично-бедренных складках видны ярко-отечные эритематозные пятна, сливающиеся между собой, с нерезкими границами, с тенденцией к распространению. У ребенка отмечается диспептический стул, </w:t>
      </w:r>
      <w:r w:rsidRPr="007823C8">
        <w:rPr>
          <w:rFonts w:ascii="Times New Roman" w:hAnsi="Times New Roman"/>
          <w:sz w:val="28"/>
          <w:szCs w:val="28"/>
        </w:rPr>
        <w:lastRenderedPageBreak/>
        <w:t xml:space="preserve">обильное срыгивание, часто бывает рвота. Общий анализ крови: лимфоцитоз, эозинофилия, лейкоцитоз, увеличение СОЭ (25 мм. чс)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16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Врач-дерматолог был вызван на консультацию в родильный дом для осмотра новорождённого. Родился от I беременности в срок доношенным ребенком.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При объективном </w:t>
      </w:r>
      <w:proofErr w:type="gramStart"/>
      <w:r w:rsidRPr="007823C8">
        <w:rPr>
          <w:rFonts w:ascii="Times New Roman" w:hAnsi="Times New Roman"/>
          <w:sz w:val="28"/>
          <w:szCs w:val="28"/>
        </w:rPr>
        <w:t>осмотре:высыпания</w:t>
      </w:r>
      <w:proofErr w:type="gramEnd"/>
      <w:r w:rsidRPr="007823C8">
        <w:rPr>
          <w:rFonts w:ascii="Times New Roman" w:hAnsi="Times New Roman"/>
          <w:sz w:val="28"/>
          <w:szCs w:val="28"/>
        </w:rPr>
        <w:t xml:space="preserve"> локализуются на коже шеи, туловища, рук и ног. Сыпь представлена пузырями размером с горошину и сливу, расположенных на отечном багрово-красном фоне, с серозным и серозно-гнойным содержанием. На коже ягодиц на месте вскрывшихся пузырей многочисленные эрозии, покрытые серозными корками. В анализе крови: эозинофилия, лимфоцитоз, лейкоцитоз, увеличение СОЭ.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17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Врач дерматолог был вызван на дом для консультации больной девочки 2-х месяцев. Заболела 5 дней тому назад, когда внезапно появились высыпания гнойничков на кофе туловища. Лечение не получала. Подобных заболеваний кожи в семье нет.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при осмотре высыпания располагаются на коже туловища, верхних и нижних конечностей изолированно друг от друга.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Сыпь представлена везикулами размером с просяное зерно и горошину с серозным содержимым, пустулами таких же размеров, наполненными серозно-гнойным отделяемым. Везикулы и папулы окружены выраженным застойно-гиперемированным отечным ободком. Часть пустул вскрылась, образуя эрозии, покрытые серозно-гнойными корками.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18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Больной М., 18 лет обратился к дерматологу с жалобами на высыпания пустул на коже лица. Заболел 10 дней тому назад. Не лечился. Появление заболевания связывает с бритьем в парикмахерской.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lastRenderedPageBreak/>
        <w:t xml:space="preserve">Объективно: на коже подбородка, щек множество пустул конической формы, пронизанных в центре волосом. Вокруг пустул розово-красное кольцо воспаленной кожи. Покрышка пустул плотная, напряженная. Часть пустул вскрылась, образовав поверхностные язвы, покрытые гнойной коркой. Субъективно: болезненность в очагах поражения.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Диагноз? Лечение?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19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Больной А., 18 лет, обратился с жалобами на появление эрозий н</w:t>
      </w:r>
      <w:r w:rsidR="00EB6E9F">
        <w:rPr>
          <w:rFonts w:ascii="Times New Roman" w:hAnsi="Times New Roman"/>
          <w:sz w:val="28"/>
          <w:szCs w:val="28"/>
        </w:rPr>
        <w:t>а слизистой оболочке; мягкого нёба, дёсен, болезненность при приё</w:t>
      </w:r>
      <w:r w:rsidRPr="007823C8">
        <w:rPr>
          <w:rFonts w:ascii="Times New Roman" w:hAnsi="Times New Roman"/>
          <w:sz w:val="28"/>
          <w:szCs w:val="28"/>
        </w:rPr>
        <w:t xml:space="preserve">ме пищи. Применяемое лечение у стоматолога эффекта не дало. </w:t>
      </w:r>
    </w:p>
    <w:p w:rsidR="00BF4D8A" w:rsidRDefault="007823C8" w:rsidP="007823C8">
      <w:pPr>
        <w:pStyle w:val="a4"/>
        <w:rPr>
          <w:rFonts w:ascii="Times New Roman" w:hAnsi="Times New Roman"/>
          <w:sz w:val="28"/>
          <w:szCs w:val="28"/>
        </w:rPr>
      </w:pPr>
      <w:r w:rsidRPr="007823C8">
        <w:rPr>
          <w:rFonts w:ascii="Times New Roman" w:hAnsi="Times New Roman"/>
          <w:sz w:val="28"/>
          <w:szCs w:val="28"/>
        </w:rPr>
        <w:t>Объективно: эрозии</w:t>
      </w:r>
      <w:r w:rsidR="00BF4D8A">
        <w:rPr>
          <w:rFonts w:ascii="Times New Roman" w:hAnsi="Times New Roman"/>
          <w:sz w:val="28"/>
          <w:szCs w:val="28"/>
        </w:rPr>
        <w:t xml:space="preserve"> ярко-розового цвета на неизменё</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нной слизистой оболочке полости рта.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Какие надо провести обследования?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С каким заболеванием надо дифференцировать?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20.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Л., 18 лет, в течение 3 месяцев отмечает появление эрозий на слизистой оболочке полости рта. Лечилась у стоматолога, получала поливитамины, димедрол, полоскания различными дезинфицирующими растворами, но без эффекта. За последнюю неделю появилось много свежих эрозий красного цвета, округлых и неправильных очертаний, располагаемых на фоне неизмененной слизистой.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Дообследуйте больную. Поставьте диагноз и внесите коррективы в лечение.</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№21.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К.18 лет обратилась с жалобами на высыпания на коже щёк.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Заболела 1 месяц тому </w:t>
      </w:r>
      <w:proofErr w:type="gramStart"/>
      <w:r w:rsidRPr="007823C8">
        <w:rPr>
          <w:rFonts w:ascii="Times New Roman" w:hAnsi="Times New Roman"/>
          <w:sz w:val="28"/>
          <w:szCs w:val="28"/>
        </w:rPr>
        <w:t>назад,появление</w:t>
      </w:r>
      <w:proofErr w:type="gramEnd"/>
      <w:r w:rsidRPr="007823C8">
        <w:rPr>
          <w:rFonts w:ascii="Times New Roman" w:hAnsi="Times New Roman"/>
          <w:sz w:val="28"/>
          <w:szCs w:val="28"/>
        </w:rPr>
        <w:t xml:space="preserve"> заболевания связывает с перенесённой ангиной.Занимались самолечением,смазывала пятна кремом «Пчёлка».Подобных заболеваний ранее не наблюдалось.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на коже лица, в области щек два эритематозных инфильтрированных пятна размером с пятикоопечную </w:t>
      </w:r>
      <w:proofErr w:type="gramStart"/>
      <w:r w:rsidRPr="007823C8">
        <w:rPr>
          <w:rFonts w:ascii="Times New Roman" w:hAnsi="Times New Roman"/>
          <w:sz w:val="28"/>
          <w:szCs w:val="28"/>
        </w:rPr>
        <w:t>монету,округлой</w:t>
      </w:r>
      <w:proofErr w:type="gramEnd"/>
      <w:r w:rsidRPr="007823C8">
        <w:rPr>
          <w:rFonts w:ascii="Times New Roman" w:hAnsi="Times New Roman"/>
          <w:sz w:val="28"/>
          <w:szCs w:val="28"/>
        </w:rPr>
        <w:t xml:space="preserve"> формы.Шелушение на поверхности пятен отсутствует,границы очагов чёткие.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lastRenderedPageBreak/>
        <w:t xml:space="preserve">Диагноз? Лечение? </w:t>
      </w:r>
    </w:p>
    <w:p w:rsidR="007823C8" w:rsidRDefault="007823C8" w:rsidP="007823C8">
      <w:pPr>
        <w:pStyle w:val="a4"/>
        <w:rPr>
          <w:rFonts w:ascii="Times New Roman" w:hAnsi="Times New Roman"/>
          <w:sz w:val="28"/>
          <w:szCs w:val="28"/>
        </w:rPr>
      </w:pPr>
    </w:p>
    <w:p w:rsidR="00BF4D8A" w:rsidRPr="007823C8" w:rsidRDefault="00BF4D8A"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22.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 прием к врачу-дерматологу обратилась женщина, у которой на коже туловища появилась пятнистая сыпь.Из анамнеза удалось </w:t>
      </w:r>
      <w:proofErr w:type="gramStart"/>
      <w:r w:rsidRPr="007823C8">
        <w:rPr>
          <w:rFonts w:ascii="Times New Roman" w:hAnsi="Times New Roman"/>
          <w:sz w:val="28"/>
          <w:szCs w:val="28"/>
        </w:rPr>
        <w:t>выяснить,что</w:t>
      </w:r>
      <w:proofErr w:type="gramEnd"/>
      <w:r w:rsidRPr="007823C8">
        <w:rPr>
          <w:rFonts w:ascii="Times New Roman" w:hAnsi="Times New Roman"/>
          <w:sz w:val="28"/>
          <w:szCs w:val="28"/>
        </w:rPr>
        <w:t xml:space="preserve"> месяц назад у пациентки на половой губе появилась болезненная язвочка,существующая и в настоящее время.При пальпации было отмечено увеличение паховых лимфатических узлов.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Вопросы: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1.Каков предположительный диагноз?</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2.Составьте план обследований больной для подтверждения диагноза.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23.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К. 16 лет обратилась с жалобами на высыпания пятен на коже лба.Заболела два месяца тому назад, появление высыпаний ни с </w:t>
      </w:r>
      <w:proofErr w:type="gramStart"/>
      <w:r w:rsidRPr="007823C8">
        <w:rPr>
          <w:rFonts w:ascii="Times New Roman" w:hAnsi="Times New Roman"/>
          <w:sz w:val="28"/>
          <w:szCs w:val="28"/>
        </w:rPr>
        <w:t>чем,не</w:t>
      </w:r>
      <w:proofErr w:type="gramEnd"/>
      <w:r w:rsidRPr="007823C8">
        <w:rPr>
          <w:rFonts w:ascii="Times New Roman" w:hAnsi="Times New Roman"/>
          <w:sz w:val="28"/>
          <w:szCs w:val="28"/>
        </w:rPr>
        <w:t xml:space="preserve"> связывает.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На коже лба инфильтрированные </w:t>
      </w:r>
      <w:proofErr w:type="gramStart"/>
      <w:r w:rsidRPr="007823C8">
        <w:rPr>
          <w:rFonts w:ascii="Times New Roman" w:hAnsi="Times New Roman"/>
          <w:sz w:val="28"/>
          <w:szCs w:val="28"/>
        </w:rPr>
        <w:t>пятна,размером</w:t>
      </w:r>
      <w:proofErr w:type="gramEnd"/>
      <w:r w:rsidRPr="007823C8">
        <w:rPr>
          <w:rFonts w:ascii="Times New Roman" w:hAnsi="Times New Roman"/>
          <w:sz w:val="28"/>
          <w:szCs w:val="28"/>
        </w:rPr>
        <w:t xml:space="preserve"> до рублевой монеты,резко ограниченные,плотной консистенции,возвышаются над уровнем кожи.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Кожа в области пятен </w:t>
      </w:r>
      <w:proofErr w:type="gramStart"/>
      <w:r w:rsidRPr="007823C8">
        <w:rPr>
          <w:rFonts w:ascii="Times New Roman" w:hAnsi="Times New Roman"/>
          <w:sz w:val="28"/>
          <w:szCs w:val="28"/>
        </w:rPr>
        <w:t>инфильтрирована,гладкая</w:t>
      </w:r>
      <w:proofErr w:type="gramEnd"/>
      <w:r w:rsidRPr="007823C8">
        <w:rPr>
          <w:rFonts w:ascii="Times New Roman" w:hAnsi="Times New Roman"/>
          <w:sz w:val="28"/>
          <w:szCs w:val="28"/>
        </w:rPr>
        <w:t xml:space="preserve">,блестящая,плохо собирается в складки,по периферии имеется сереневый ободок. </w:t>
      </w:r>
    </w:p>
    <w:p w:rsidR="007823C8" w:rsidRPr="007823C8" w:rsidRDefault="007823C8" w:rsidP="007823C8">
      <w:pPr>
        <w:pStyle w:val="a4"/>
        <w:rPr>
          <w:rFonts w:ascii="Times New Roman" w:hAnsi="Times New Roman"/>
          <w:sz w:val="28"/>
          <w:szCs w:val="28"/>
        </w:rPr>
      </w:pPr>
      <w:proofErr w:type="gramStart"/>
      <w:r w:rsidRPr="007823C8">
        <w:rPr>
          <w:rFonts w:ascii="Times New Roman" w:hAnsi="Times New Roman"/>
          <w:sz w:val="28"/>
          <w:szCs w:val="28"/>
        </w:rPr>
        <w:t>Диагноз?Лечение</w:t>
      </w:r>
      <w:proofErr w:type="gramEnd"/>
      <w:r w:rsidRPr="007823C8">
        <w:rPr>
          <w:rFonts w:ascii="Times New Roman" w:hAnsi="Times New Roman"/>
          <w:sz w:val="28"/>
          <w:szCs w:val="28"/>
        </w:rPr>
        <w:t xml:space="preserve">?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№24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Больная Б.13 лет обратилась с жалобами на высыпания на коже </w:t>
      </w:r>
      <w:proofErr w:type="gramStart"/>
      <w:r w:rsidRPr="007823C8">
        <w:rPr>
          <w:rFonts w:ascii="Times New Roman" w:hAnsi="Times New Roman"/>
          <w:sz w:val="28"/>
          <w:szCs w:val="28"/>
        </w:rPr>
        <w:t>носа,верхней</w:t>
      </w:r>
      <w:proofErr w:type="gramEnd"/>
      <w:r w:rsidRPr="007823C8">
        <w:rPr>
          <w:rFonts w:ascii="Times New Roman" w:hAnsi="Times New Roman"/>
          <w:sz w:val="28"/>
          <w:szCs w:val="28"/>
        </w:rPr>
        <w:t xml:space="preserve"> губы.Больная 4 месяца.Появление высыпаний ни с чем не связывает, не лечилась. </w:t>
      </w:r>
    </w:p>
    <w:p w:rsidR="007823C8" w:rsidRPr="007823C8" w:rsidRDefault="007823C8" w:rsidP="007823C8">
      <w:pPr>
        <w:pStyle w:val="a4"/>
        <w:rPr>
          <w:rFonts w:ascii="Times New Roman" w:hAnsi="Times New Roman"/>
          <w:sz w:val="28"/>
          <w:szCs w:val="28"/>
        </w:rPr>
      </w:pPr>
      <w:proofErr w:type="gramStart"/>
      <w:r w:rsidRPr="007823C8">
        <w:rPr>
          <w:rFonts w:ascii="Times New Roman" w:hAnsi="Times New Roman"/>
          <w:sz w:val="28"/>
          <w:szCs w:val="28"/>
        </w:rPr>
        <w:t>Объективно:На</w:t>
      </w:r>
      <w:proofErr w:type="gramEnd"/>
      <w:r w:rsidRPr="007823C8">
        <w:rPr>
          <w:rFonts w:ascii="Times New Roman" w:hAnsi="Times New Roman"/>
          <w:sz w:val="28"/>
          <w:szCs w:val="28"/>
        </w:rPr>
        <w:t xml:space="preserve"> коже крыльев носа, верхней губы видны бугорки размером с горошину,синюшно-красного цвета,мягкой тестоватой консистенции с гладкой блестящей поверхностью.Бугорки располагаются группами,сливаются между собой,из вторичных морфологических элементов атрофические нежные рубчики.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Предположительный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lastRenderedPageBreak/>
        <w:t xml:space="preserve">Почему врач-дерматолог </w:t>
      </w:r>
      <w:proofErr w:type="gramStart"/>
      <w:r w:rsidRPr="007823C8">
        <w:rPr>
          <w:rFonts w:ascii="Times New Roman" w:hAnsi="Times New Roman"/>
          <w:sz w:val="28"/>
          <w:szCs w:val="28"/>
        </w:rPr>
        <w:t>решил,что</w:t>
      </w:r>
      <w:proofErr w:type="gramEnd"/>
      <w:r w:rsidRPr="007823C8">
        <w:rPr>
          <w:rFonts w:ascii="Times New Roman" w:hAnsi="Times New Roman"/>
          <w:sz w:val="28"/>
          <w:szCs w:val="28"/>
        </w:rPr>
        <w:t xml:space="preserve"> у больного бугорки?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Какими пробами можно подтвердить диагноз заболевания?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Какие методы лечения необходимо применить?</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25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В наркологическом отделении ПНД находится на лечении больной 16 лет по поводу хронического алкоголизма в течение месяца. При поступлении в стационар кожа и видимы слизистые оболочки были свободны от высыпаний. КСР при поступлении отрицательные. Из анамнеза установлено, что половая потенция резко снижена. Однако 2,5 месяца назад имел случайную половую связь с соседкой по коммунальной квартире. Заметил у нее какую-то сыпь на теле и выпадение волос. При объективном осмотре в области внутреннего листка крайне плоти и на головке полового члена выявлены множественные (6) безболезненные язвы d от 4 мм до 1 см правильной округлой формы, с валикообразно - приподнятыми краями, дном мясо-красного цвета, хрящевидным инфильтратом в основании. Паховые лимфоузлы увеличены с обеих сторон до 1,5х1,5 см в диаметре, плотноэластической консистенции, безболезненные, не спаянные между собой и окружающей кожей.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 каком заболевании следует подумать?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Наметьте план обследования больного.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Организационные мероприятия для подтверждения диагноза.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26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При прохождении комиссии в военкомате выявлен молодой человек 16 лет с односторонним увеличением миндалины слева. Больным себя не считал. Субъективные ощущения отсутствуют. Холост. Имеет случайные половые связи со знакомыми по дискотеке. Ничем не лечился. Живет с родителями.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При объективном осмотре выявлено увеличение миндалины слева. Миндалина уплотнена, дефекты слизистой отсутствуют, гиперемия слабая и ограничена только поверхностью миндалины. Увеличены подчелюстные лимфоузлы до 1см в d, безболезненные, плотноэластической консистенции, не спаяны между собой и окружающей кожей. Положительная микрореакция (ЭДС).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 каком заболевании можно подумать в данном случае?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С каким заболеванием следует проводить дифференциальную диагностику.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lastRenderedPageBreak/>
        <w:t xml:space="preserve">Наметьте план лечения. </w:t>
      </w:r>
    </w:p>
    <w:p w:rsidR="007823C8" w:rsidRDefault="007823C8" w:rsidP="007823C8">
      <w:pPr>
        <w:pStyle w:val="a4"/>
        <w:rPr>
          <w:rFonts w:ascii="Times New Roman" w:hAnsi="Times New Roman"/>
          <w:sz w:val="28"/>
          <w:szCs w:val="28"/>
        </w:rPr>
      </w:pPr>
    </w:p>
    <w:p w:rsidR="00BF4D8A" w:rsidRPr="007823C8" w:rsidRDefault="00BF4D8A"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w:t>
      </w:r>
      <w:proofErr w:type="gramStart"/>
      <w:r w:rsidRPr="007823C8">
        <w:rPr>
          <w:rFonts w:ascii="Times New Roman" w:hAnsi="Times New Roman"/>
          <w:sz w:val="28"/>
          <w:szCs w:val="28"/>
        </w:rPr>
        <w:t>БИЛЕТУ  №</w:t>
      </w:r>
      <w:proofErr w:type="gramEnd"/>
      <w:r w:rsidRPr="007823C8">
        <w:rPr>
          <w:rFonts w:ascii="Times New Roman" w:hAnsi="Times New Roman"/>
          <w:sz w:val="28"/>
          <w:szCs w:val="28"/>
        </w:rPr>
        <w:t xml:space="preserve"> 27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 прием к врачу - гинекологу обратилась девушка 16 лет с жалобами на болезненность, припухлость в области правой половой губы. Заболевание развилось остро в течение 4 дней. Причиной заболевания считает потертость прокладкой, применяемой в время менструации. Не замужем. Половые связи категорически отрицает.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При объективном осмотре правая половая губа резко отечна, гиперемирована, болезненная при пальпации. Определяется тестообразное шаровидное уплотнение в задней трети, температура кожи повышена. При надавливании на кожу остается небольшое углубление. Паховые лимфоузлы не пальпируются.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 каком диагнозе можно подумать?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Какие методы лабораторной диагностики следует провести для подтверждения диагноза?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С какими заболеваниями следует проводить дифференциальную диагностику?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Тактика дерматовенеролога в данном случае.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w:t>
      </w:r>
      <w:proofErr w:type="gramStart"/>
      <w:r w:rsidRPr="007823C8">
        <w:rPr>
          <w:rFonts w:ascii="Times New Roman" w:hAnsi="Times New Roman"/>
          <w:sz w:val="28"/>
          <w:szCs w:val="28"/>
        </w:rPr>
        <w:t>БИЛЕТУ  №</w:t>
      </w:r>
      <w:proofErr w:type="gramEnd"/>
      <w:r w:rsidRPr="007823C8">
        <w:rPr>
          <w:rFonts w:ascii="Times New Roman" w:hAnsi="Times New Roman"/>
          <w:sz w:val="28"/>
          <w:szCs w:val="28"/>
        </w:rPr>
        <w:t xml:space="preserve"> 28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 прием к врачу венерологу в кабине анонимного обследования обратилась женщина 17 лет, ведущая беспорядочную половую жизнь. Предъявляет жалобы на наличие безболезненных язв на нижней губе и на большой половой губе. Из анамнеза выяснено, что помимо естественного полового акта имела орогенитальные контакты с партнером. Первая язва появилась на половых органах, вторая, спустя 3 дня во рту. Ничем не лечилась. Не замужем. Не работает.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При объективном осмотре на внутренней поверхности нижней губы слева и на гребне большой половой губы справа имеются язвы d 0,7х0,7 см и 1,0х1,0, правильной округлой формы, с приподнятыми краями, дно красного цвета с небольшим белесоватым налетом. При пальпации в основании определяется хрящевидное уплотнение, не выходящее за пределы язвы, болезненность отсутствует. Паховые лимфоузлы не увеличены. Увеличены подчелюстные лимфоузлы до 2 см в d, плотноэластической консистенции, безболезненные, не спаяны между собой и окружающей кожей.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 каком диагнозе можно подумать?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lastRenderedPageBreak/>
        <w:t xml:space="preserve">Какие методы лабораторной диагностики следует провести для подтверждения диагноза?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С какими заболеваниями следует проводить дифференциальную диагностику?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Наметьте план профилактических мероприятий в очаге.</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№29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При медицинском осмотре при поступлении на работу выявлен мужчина 17 лет. Хирургом обнаружены увеличенные паховые лимфатические узлы и язва на головке полового члена. Жалоб больной не предъявлял. Направлен на консультацию к дерматовенерологу. Из анамнеза установлено, что месяц назад имел случайную половую связь в нетрезвом виде с малознакомой женщиной (может показать дом, где она живет). Спустя 3 недели после полового контакта появилась небольшая «ранка» на головке полового члена. Ничем не лечился. Живет с родителями. При объективном осмотре установлено, что кожа и видимые слизистые оболочки свободны от высыпаний. На головке полового члена имеется язва размером до 2 см в диаметре, правильной округлой формы, с валикообразно приподнятыми краями, безболезненная при пальпации, в основании ее определяется плотный инфильтрат. Дно язвы ярко-красного цвета. Паховые лимфатические узлы увеличены с обеих сторон до 1,0х1,0 см в диаметре, плотноэластической консистенции, не спаяны между собой и кожей.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 каком диагнозе можно подумать?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Наметьте план обследования больного.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С какими заболеваниями следует проводить дифференциальный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План профилактических мероприятий в очаге.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 30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 прием к врачу-урологу обратился мужчина с жалобами на ущемление головки полового члена крайней плотью, отечность последнего и болезненность. Болен две недели. Первоначально в области внутренней поверхности крайней плоти появилась небольшая «ссадина», а три дня назад после половой связи с подругой- отёк крайней плоти и ущемление головки полового члена. Ничем не лечился. Половая жизнь беспорядочная, часто со случайными знакомыми.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При объективном осмотре выявлена резкая отёчность, гиперемия с синюшным оттенком полового члена и внутреннего листка крайней плоти. Головка ущемлена </w:t>
      </w:r>
      <w:r w:rsidRPr="007823C8">
        <w:rPr>
          <w:rFonts w:ascii="Times New Roman" w:hAnsi="Times New Roman"/>
          <w:sz w:val="28"/>
          <w:szCs w:val="28"/>
        </w:rPr>
        <w:lastRenderedPageBreak/>
        <w:t xml:space="preserve">суженным препуциальным кольцом. Паховые лимфатические узлы увеличены слева до 2,0 см в диаметре,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плотноэластической консистенции, безболезненны, не спаяны между собой и окружающей кожей, подвижные.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 каком диагнозе можно подумать?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Тактика уролога по отношению к данному больному.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С какими заболеваниями следует проводить дифференциальный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Какие методы лабораторной диагностики следует применить для подтверждения диагноза?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№31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 прием к врачу-венерологу обратился мужчина 16 лет с жалобами на наличие «язвочек» на головке полового члена. Болен 5 месяцев. Обычно заболеванию предшествует переохлаждение или бурный половой акт. Сначала появляется зуд или жжение, затем красное, отечное пятно, на фоне которого возникают близко расположенные пузырьки, которые через 2-3 дня вскрываются с образованием болезненных язвочек. К врачу не обращался. Самостоятельно смазывал высыпания 5% настойкой йода. Половая жизнь 2-3 раза в неделю с постоянной партнершей.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на коже головки полового члена имеется пятно с инфильтрацией размером 1,5х1,0 см. на его фоне располагаются сгруппированные везикулы и эрозии диаметром до 2 мм. Границы вскрывшихся эрозий полициклические, при пальпации основание мягкое, определяется небольшая болезненность. Паховые лимфатические узлы не увеличены.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 каком диагнозе следует думать?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С какими заболеваниями следует проводить дифференциальный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Наметьте план обследования и лечения больного. </w:t>
      </w:r>
    </w:p>
    <w:p w:rsidR="007823C8" w:rsidRPr="007823C8" w:rsidRDefault="007823C8" w:rsidP="007823C8">
      <w:pPr>
        <w:pStyle w:val="a4"/>
        <w:rPr>
          <w:rFonts w:ascii="Times New Roman" w:hAnsi="Times New Roman"/>
          <w:sz w:val="28"/>
          <w:szCs w:val="28"/>
        </w:rPr>
      </w:pP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ЗАДАЧА К БИЛЕТУ №32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На прием к врачу-дерматовенерологу обратился мужчина 24 лет с жалобами на наличие язвы в области полового члена. Болен три недели. Заболевание развилось после случайной половой связи 1,5 месяца назад. Первоначально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появился небольшой дефект кожи в виде ссадины, который ежедневно обрабатывал 5% настойкой йода. Эффекта от лечения не было. Процесс прогрессировал. На </w:t>
      </w:r>
      <w:r w:rsidRPr="007823C8">
        <w:rPr>
          <w:rFonts w:ascii="Times New Roman" w:hAnsi="Times New Roman"/>
          <w:sz w:val="28"/>
          <w:szCs w:val="28"/>
        </w:rPr>
        <w:lastRenderedPageBreak/>
        <w:t xml:space="preserve">месте первоначального очага поражения появилась язва, что заставило обратиться к врачу.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Объективно: на внутреннем листке крайней плоти имеется безболезненная язва размером 1,0х1,0 см правильной округлой формы, с ровными приподнятыми краями, дном ярко-красного цвета. Покрытым сероватым налетом. В основании язвы определяется инфильтрат хрящевидной плотности, не выходящий за пределы язвы. Лимфатические узлы увеличены до 0,7х0,7 см, плотноэластической консистенции, безболезненные, не спаянные между собой и окружающей кожей.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О каком заболевании следует подумать?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 xml:space="preserve">С какими заболеваниями необходимо провести дифференциальный диагноз? </w:t>
      </w:r>
    </w:p>
    <w:p w:rsidR="007823C8" w:rsidRPr="007823C8" w:rsidRDefault="007823C8" w:rsidP="007823C8">
      <w:pPr>
        <w:pStyle w:val="a4"/>
        <w:rPr>
          <w:rFonts w:ascii="Times New Roman" w:hAnsi="Times New Roman"/>
          <w:sz w:val="28"/>
          <w:szCs w:val="28"/>
        </w:rPr>
      </w:pPr>
      <w:r w:rsidRPr="007823C8">
        <w:rPr>
          <w:rFonts w:ascii="Times New Roman" w:hAnsi="Times New Roman"/>
          <w:sz w:val="28"/>
          <w:szCs w:val="28"/>
        </w:rPr>
        <w:t>Какие методы обследования больного следует применить для подтверждения диагноза?</w:t>
      </w:r>
    </w:p>
    <w:p w:rsidR="007823C8" w:rsidRPr="007823C8" w:rsidRDefault="007823C8" w:rsidP="007823C8">
      <w:pPr>
        <w:pStyle w:val="a4"/>
        <w:rPr>
          <w:rFonts w:ascii="Times New Roman" w:hAnsi="Times New Roman"/>
          <w:sz w:val="28"/>
          <w:szCs w:val="28"/>
        </w:rPr>
      </w:pP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ЗАДАЧА К БИЛЕТУ №33</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В стационаре терапевтического отделения выявлена женщина 27 лет с серологическими реакциями 4</w:t>
      </w:r>
      <w:proofErr w:type="gramStart"/>
      <w:r w:rsidRPr="007823C8">
        <w:rPr>
          <w:rFonts w:ascii="Times New Roman" w:hAnsi="Times New Roman" w:cs="Times New Roman"/>
          <w:sz w:val="28"/>
          <w:szCs w:val="28"/>
        </w:rPr>
        <w:t>+  в</w:t>
      </w:r>
      <w:proofErr w:type="gramEnd"/>
      <w:r w:rsidRPr="007823C8">
        <w:rPr>
          <w:rFonts w:ascii="Times New Roman" w:hAnsi="Times New Roman" w:cs="Times New Roman"/>
          <w:sz w:val="28"/>
          <w:szCs w:val="28"/>
        </w:rPr>
        <w:t xml:space="preserve"> разведении 1:40. Госпитализирована в связи с воспалением легких. С мужем разведена 1,5 года. Имеет постоянного полового партнера, последняя половая связь с ним неделю назад. Другие половые связи категорически отрицает. Антибиотики в течение последних 6 месяцев не принимала. Больной себя не считала. Высыпания на коже не замечала.</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При объективном осмотре на коже боковых поверхностей туловища обнаружена угасающая розеолезная сыпь. Розеолы необильные, крупные, сгруппированные. На слизистой полости рта до 0,5 см в диаметре. В области волосистой части головы мелкоочаговое выпадение волос.</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Поставьте диагноз заболевания.</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Какие дополнительные методы обследования следует провести для подтверждения диагноза?</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С какими заболеваниями следует проводить дифференциальный диагноз?</w:t>
      </w:r>
    </w:p>
    <w:p w:rsidR="007823C8" w:rsidRPr="007823C8" w:rsidRDefault="007823C8" w:rsidP="007823C8">
      <w:pPr>
        <w:jc w:val="both"/>
        <w:rPr>
          <w:rFonts w:ascii="Times New Roman" w:hAnsi="Times New Roman" w:cs="Times New Roman"/>
          <w:sz w:val="28"/>
          <w:szCs w:val="28"/>
        </w:rPr>
      </w:pP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ЗАДАЧА К БИЛЕТУ №34</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При проведении планового медицинского осмотра выявлена женщина 26 лет с положительными серологическими реакциями в разведении 1:80. Больной себя не считала. В течении 6 лет работает стюардессой на дальних рейсах. Последний раз кровь сдавала 6 месяцев назад, результат был отрицательным. Не замужем. Имеет постоянного полового партнера, с которым сожительствует около 2 лет. Прием антибиотиков отрицает. Гинекологический анамнез без особенностей.</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lastRenderedPageBreak/>
        <w:t>При объективном осмотре установлено, что кожа и видимые слизистые свободны от высыпаний.</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 xml:space="preserve">О каком диагнозе можно думать? </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Какие мероприятия следует провести для подтверждения диагноза?</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Перечислите методы активного выявления больных сифилисом.</w:t>
      </w:r>
    </w:p>
    <w:p w:rsidR="007823C8" w:rsidRPr="007823C8" w:rsidRDefault="007823C8" w:rsidP="007823C8">
      <w:pPr>
        <w:jc w:val="both"/>
        <w:rPr>
          <w:rFonts w:ascii="Times New Roman" w:hAnsi="Times New Roman" w:cs="Times New Roman"/>
          <w:sz w:val="28"/>
          <w:szCs w:val="28"/>
        </w:rPr>
      </w:pP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ЗАДАЧА К БИЛЕТУ №35</w:t>
      </w:r>
    </w:p>
    <w:p w:rsidR="007823C8" w:rsidRPr="007823C8" w:rsidRDefault="007823C8" w:rsidP="007823C8">
      <w:pPr>
        <w:jc w:val="both"/>
        <w:rPr>
          <w:rFonts w:ascii="Times New Roman" w:hAnsi="Times New Roman" w:cs="Times New Roman"/>
          <w:sz w:val="28"/>
          <w:szCs w:val="28"/>
        </w:rPr>
      </w:pPr>
      <w:proofErr w:type="gramStart"/>
      <w:r w:rsidRPr="007823C8">
        <w:rPr>
          <w:rFonts w:ascii="Times New Roman" w:hAnsi="Times New Roman" w:cs="Times New Roman"/>
          <w:sz w:val="28"/>
          <w:szCs w:val="28"/>
        </w:rPr>
        <w:t>На  прием</w:t>
      </w:r>
      <w:proofErr w:type="gramEnd"/>
      <w:r w:rsidRPr="007823C8">
        <w:rPr>
          <w:rFonts w:ascii="Times New Roman" w:hAnsi="Times New Roman" w:cs="Times New Roman"/>
          <w:sz w:val="28"/>
          <w:szCs w:val="28"/>
        </w:rPr>
        <w:t xml:space="preserve"> к врачу-дерматологу обратился мужчина 16 лет с жалобами на наличие пятнистой сыпи на коже туловища, которая появилась неделю назад. Из анамнеза выяснено, что месяц назад на головке полового члена была «ссадина», которую смазывал «зеленкой». Два месяца назад имел случайную половую связь с женщиной, которая приезжала в гости к соседке. Имеет подругу 22 лет, половая связь с которой 2-3 раза в неделю.</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Объективно: на коже туловища обнаружены множественные, мелкие (диаметр 0,3-0,5см), розового цвета, симметрично расположенные и не группирующиеся розеолы. На головке полового члена имеется безболезненная эрозия правильной поверхностью и инфильтратом хрящевидной плотности в основании. В области угла рта слева эрозированная папула. Увеличены слева паховые лимфатические узлы до 1,0*1,0см, плотноэластической консистенции, безболезненные, не спаяны между собой и с окружающей кожей.</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О каком заболевании можно думать?</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Какие высыпания могут быть на других участках кожного покрова?</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Какие методы лабораторной диагностики следует провести для подтверждения диагноза?</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Наметьте план противоэпидемических мероприятий.</w:t>
      </w:r>
    </w:p>
    <w:p w:rsidR="007823C8" w:rsidRPr="007823C8" w:rsidRDefault="007823C8" w:rsidP="007823C8">
      <w:pPr>
        <w:jc w:val="both"/>
        <w:rPr>
          <w:rFonts w:ascii="Times New Roman" w:hAnsi="Times New Roman" w:cs="Times New Roman"/>
          <w:sz w:val="28"/>
          <w:szCs w:val="28"/>
        </w:rPr>
      </w:pP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ЗАДАЧА К БИЛЕТУ №36</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На прием к врачу-дерматологу обратилась женщина 16лет с жалобами на наличие высыпаний на половых органах и в области пахово-бедренных складок. Больна 3 месяца. Первоначально высыпания появились в области больших половых губ, затем распространились на область ануса, а три недели назад появились в области пахово-бедренных складок. Не замужем. Половая жизнь беспорядочная со случайными знакомыми. Около 6 месяцев наблюдаются выделения из влагалища: сначала обильные гнойные, затем – незначительные в виде пятен на белье. Три месяца назад по совету знакомой получала ампициллин по 0,25*4 раза в день в течение недели, что способствовало временному прекращению выделений.</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lastRenderedPageBreak/>
        <w:t>Объективно: на гребне большой половой губы и области заднего прохода имеют сгруппированные, мягкой консистенции, розового цвета папулы на суженном в виде ножки основании. Внешне высыпания напоминают цветную капусту. Поверхность высыпаний имеет белесоватый цвет за счет мацерации, местами эрозирована. Лимфатические узлы не увеличены.</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О каком диагнозе можно думать?</w:t>
      </w:r>
    </w:p>
    <w:p w:rsidR="007823C8" w:rsidRP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Методы лабораторной диагностики следует провести для уточнения диагноза?</w:t>
      </w:r>
    </w:p>
    <w:p w:rsidR="007823C8" w:rsidRDefault="007823C8" w:rsidP="007823C8">
      <w:pPr>
        <w:jc w:val="both"/>
        <w:rPr>
          <w:rFonts w:ascii="Times New Roman" w:hAnsi="Times New Roman" w:cs="Times New Roman"/>
          <w:sz w:val="28"/>
          <w:szCs w:val="28"/>
        </w:rPr>
      </w:pPr>
      <w:r w:rsidRPr="007823C8">
        <w:rPr>
          <w:rFonts w:ascii="Times New Roman" w:hAnsi="Times New Roman" w:cs="Times New Roman"/>
          <w:sz w:val="28"/>
          <w:szCs w:val="28"/>
        </w:rPr>
        <w:t>Наметьте план профилактических мероприятий.</w:t>
      </w:r>
    </w:p>
    <w:p w:rsidR="00CB791B" w:rsidRPr="00681E37" w:rsidRDefault="00CB791B" w:rsidP="00CB791B">
      <w:pPr>
        <w:jc w:val="both"/>
        <w:rPr>
          <w:rFonts w:ascii="Times New Roman" w:hAnsi="Times New Roman" w:cs="Times New Roman"/>
          <w:sz w:val="28"/>
          <w:szCs w:val="28"/>
        </w:rPr>
      </w:pP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федеральное государственное бюджетное образовательное учреждение </w:t>
      </w: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высшего образования </w:t>
      </w: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«Оренбургский государственный медицинский университет» </w:t>
      </w: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Министерства здравоохранения Российской Федерации</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ФОНД ОЦЕНОЧНЫХ СРЕДСТВ </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ДЛЯ ПРОВЕДЕНИЯ ТЕКУЩЕГО </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КОНТРОЛЯ УСПЕВАЕМОСТИ И ПРОМЕЖУТОЧНОЙ АТТЕСТАЦИИ </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ОБУЧАЮЩИХСЯ ПО ДИСЦИПЛИНЕ</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32"/>
          <w:szCs w:val="32"/>
          <w:lang w:eastAsia="ru-RU"/>
        </w:rPr>
      </w:pPr>
      <w:r w:rsidRPr="001D35BA">
        <w:rPr>
          <w:rFonts w:ascii="Times New Roman" w:eastAsia="Times New Roman" w:hAnsi="Times New Roman" w:cs="Times New Roman"/>
          <w:b/>
          <w:sz w:val="32"/>
          <w:szCs w:val="32"/>
          <w:lang w:eastAsia="ru-RU"/>
        </w:rPr>
        <w:t>ДЕРМАТОВЕНЕРОЛОГИЯ</w:t>
      </w:r>
    </w:p>
    <w:p w:rsidR="001D35BA" w:rsidRPr="001D35BA" w:rsidRDefault="001D35BA" w:rsidP="001D35BA">
      <w:pPr>
        <w:spacing w:after="0" w:line="240" w:lineRule="auto"/>
        <w:jc w:val="center"/>
        <w:rPr>
          <w:rFonts w:ascii="Times New Roman" w:eastAsia="Times New Roman" w:hAnsi="Times New Roman" w:cs="Times New Roman"/>
          <w:b/>
          <w:caps/>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caps/>
          <w:sz w:val="28"/>
          <w:szCs w:val="28"/>
          <w:lang w:eastAsia="ru-RU"/>
        </w:rPr>
      </w:pPr>
      <w:r w:rsidRPr="001D35BA">
        <w:rPr>
          <w:rFonts w:ascii="Times New Roman" w:eastAsia="Times New Roman" w:hAnsi="Times New Roman" w:cs="Times New Roman"/>
          <w:sz w:val="28"/>
          <w:szCs w:val="28"/>
          <w:lang w:eastAsia="ru-RU"/>
        </w:rPr>
        <w:t>по специальности</w:t>
      </w:r>
    </w:p>
    <w:p w:rsidR="001D35BA" w:rsidRPr="001D35BA" w:rsidRDefault="001D35BA" w:rsidP="001D35BA">
      <w:pPr>
        <w:spacing w:after="0" w:line="240" w:lineRule="auto"/>
        <w:jc w:val="center"/>
        <w:rPr>
          <w:rFonts w:ascii="Times New Roman" w:eastAsia="Times New Roman" w:hAnsi="Times New Roman" w:cs="Times New Roman"/>
          <w:b/>
          <w:caps/>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i/>
          <w:sz w:val="28"/>
          <w:szCs w:val="28"/>
          <w:lang w:eastAsia="ru-RU"/>
        </w:rPr>
      </w:pPr>
      <w:r w:rsidRPr="001D35BA">
        <w:rPr>
          <w:rFonts w:ascii="Times New Roman" w:eastAsia="Times New Roman" w:hAnsi="Times New Roman" w:cs="Times New Roman"/>
          <w:i/>
          <w:sz w:val="24"/>
          <w:szCs w:val="24"/>
          <w:lang w:eastAsia="ru-RU"/>
        </w:rPr>
        <w:t>32.05.01 Медико-профилактическое дело</w:t>
      </w:r>
    </w:p>
    <w:p w:rsidR="001D35BA" w:rsidRPr="001D35BA" w:rsidRDefault="001D35BA" w:rsidP="001D35BA">
      <w:pPr>
        <w:spacing w:after="0" w:line="240" w:lineRule="auto"/>
        <w:jc w:val="right"/>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right"/>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right"/>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right"/>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right"/>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right"/>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right"/>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right"/>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1D35BA">
        <w:rPr>
          <w:rFonts w:ascii="Times New Roman" w:eastAsia="Times New Roman" w:hAnsi="Times New Roman" w:cs="Times New Roman"/>
          <w:i/>
          <w:sz w:val="24"/>
          <w:szCs w:val="24"/>
          <w:lang w:eastAsia="ru-RU"/>
        </w:rPr>
        <w:t>32.05.01 Медико-профилактическое дело</w:t>
      </w:r>
      <w:r w:rsidRPr="001D35BA">
        <w:rPr>
          <w:rFonts w:ascii="Times New Roman" w:eastAsia="Times New Roman" w:hAnsi="Times New Roman" w:cs="Times New Roman"/>
          <w:sz w:val="24"/>
          <w:szCs w:val="24"/>
          <w:lang w:eastAsia="ru-RU"/>
        </w:rPr>
        <w:t xml:space="preserve">, утвержденной ученым советом ФГБОУ ВО ОрГМУ Минздрава России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p>
    <w:p w:rsidR="001D35BA" w:rsidRPr="001D35BA" w:rsidRDefault="001D35BA" w:rsidP="001D35BA">
      <w:pPr>
        <w:spacing w:after="0" w:line="240" w:lineRule="auto"/>
        <w:jc w:val="center"/>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протокол № </w:t>
      </w:r>
      <w:proofErr w:type="gramStart"/>
      <w:r w:rsidRPr="001D35BA">
        <w:rPr>
          <w:rFonts w:ascii="Times New Roman" w:eastAsia="Times New Roman" w:hAnsi="Times New Roman" w:cs="Times New Roman"/>
          <w:sz w:val="24"/>
          <w:szCs w:val="24"/>
          <w:lang w:eastAsia="ru-RU"/>
        </w:rPr>
        <w:t>11  от</w:t>
      </w:r>
      <w:proofErr w:type="gramEnd"/>
      <w:r w:rsidRPr="001D35BA">
        <w:rPr>
          <w:rFonts w:ascii="Times New Roman" w:eastAsia="Times New Roman" w:hAnsi="Times New Roman" w:cs="Times New Roman"/>
          <w:sz w:val="24"/>
          <w:szCs w:val="24"/>
          <w:lang w:eastAsia="ru-RU"/>
        </w:rPr>
        <w:t xml:space="preserve"> « 22 » июня 2018 года  </w:t>
      </w:r>
    </w:p>
    <w:p w:rsidR="001D35BA" w:rsidRPr="001D35BA" w:rsidRDefault="001D35BA" w:rsidP="001D35BA">
      <w:pPr>
        <w:spacing w:after="0" w:line="240" w:lineRule="auto"/>
        <w:jc w:val="center"/>
        <w:rPr>
          <w:rFonts w:ascii="Times New Roman" w:eastAsia="Times New Roman" w:hAnsi="Times New Roman" w:cs="Times New Roman"/>
          <w:sz w:val="24"/>
          <w:szCs w:val="24"/>
          <w:lang w:eastAsia="ru-RU"/>
        </w:rPr>
      </w:pPr>
    </w:p>
    <w:p w:rsidR="001D35BA" w:rsidRPr="001D35BA" w:rsidRDefault="001D35BA" w:rsidP="001D35BA">
      <w:pPr>
        <w:spacing w:after="0" w:line="240" w:lineRule="auto"/>
        <w:jc w:val="center"/>
        <w:rPr>
          <w:rFonts w:ascii="Times New Roman" w:eastAsia="Times New Roman" w:hAnsi="Times New Roman" w:cs="Times New Roman"/>
          <w:sz w:val="24"/>
          <w:szCs w:val="24"/>
          <w:lang w:eastAsia="ru-RU"/>
        </w:rPr>
      </w:pPr>
    </w:p>
    <w:p w:rsidR="001D35BA" w:rsidRPr="001D35BA" w:rsidRDefault="001D35BA" w:rsidP="001D35BA">
      <w:pPr>
        <w:spacing w:after="0" w:line="240" w:lineRule="auto"/>
        <w:jc w:val="center"/>
        <w:rPr>
          <w:rFonts w:ascii="Times New Roman" w:eastAsia="Times New Roman" w:hAnsi="Times New Roman" w:cs="Times New Roman"/>
          <w:sz w:val="24"/>
          <w:szCs w:val="24"/>
          <w:lang w:eastAsia="ru-RU"/>
        </w:rPr>
      </w:pPr>
    </w:p>
    <w:p w:rsidR="001D35BA" w:rsidRPr="001D35BA" w:rsidRDefault="001D35BA" w:rsidP="001D35BA">
      <w:pPr>
        <w:spacing w:after="0" w:line="240" w:lineRule="auto"/>
        <w:jc w:val="center"/>
        <w:rPr>
          <w:rFonts w:ascii="Times New Roman" w:eastAsia="Times New Roman" w:hAnsi="Times New Roman" w:cs="Times New Roman"/>
          <w:sz w:val="24"/>
          <w:szCs w:val="24"/>
          <w:lang w:eastAsia="ru-RU"/>
        </w:rPr>
      </w:pPr>
    </w:p>
    <w:p w:rsidR="001D35BA" w:rsidRPr="001D35BA" w:rsidRDefault="001D35BA" w:rsidP="001D35BA">
      <w:pPr>
        <w:spacing w:after="0" w:line="240" w:lineRule="auto"/>
        <w:jc w:val="center"/>
        <w:rPr>
          <w:rFonts w:ascii="Times New Roman" w:eastAsia="Times New Roman" w:hAnsi="Times New Roman" w:cs="Times New Roman"/>
          <w:sz w:val="24"/>
          <w:szCs w:val="24"/>
          <w:lang w:eastAsia="ru-RU"/>
        </w:rPr>
      </w:pPr>
    </w:p>
    <w:p w:rsidR="001D35BA" w:rsidRPr="001D35BA" w:rsidRDefault="001D35BA" w:rsidP="001D35BA">
      <w:pPr>
        <w:spacing w:after="0" w:line="240" w:lineRule="auto"/>
        <w:jc w:val="center"/>
        <w:rPr>
          <w:rFonts w:ascii="Times New Roman" w:eastAsia="Times New Roman" w:hAnsi="Times New Roman" w:cs="Times New Roman"/>
          <w:sz w:val="24"/>
          <w:szCs w:val="24"/>
          <w:lang w:eastAsia="ru-RU"/>
        </w:rPr>
      </w:pPr>
    </w:p>
    <w:p w:rsidR="001D35BA" w:rsidRPr="001D35BA" w:rsidRDefault="001D35BA" w:rsidP="001D35BA">
      <w:pPr>
        <w:spacing w:after="0" w:line="240" w:lineRule="auto"/>
        <w:jc w:val="center"/>
        <w:rPr>
          <w:rFonts w:ascii="Times New Roman" w:eastAsia="Times New Roman" w:hAnsi="Times New Roman" w:cs="Times New Roman"/>
          <w:sz w:val="24"/>
          <w:szCs w:val="24"/>
          <w:lang w:eastAsia="ru-RU"/>
        </w:rPr>
      </w:pP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Оренбург</w:t>
      </w:r>
    </w:p>
    <w:p w:rsidR="001D35BA" w:rsidRPr="001D35BA" w:rsidRDefault="001D35BA" w:rsidP="001D35BA">
      <w:pPr>
        <w:widowControl w:val="0"/>
        <w:numPr>
          <w:ilvl w:val="0"/>
          <w:numId w:val="1"/>
        </w:numPr>
        <w:tabs>
          <w:tab w:val="num" w:pos="720"/>
        </w:tabs>
        <w:autoSpaceDE w:val="0"/>
        <w:autoSpaceDN w:val="0"/>
        <w:adjustRightInd w:val="0"/>
        <w:spacing w:after="0" w:line="240" w:lineRule="auto"/>
        <w:ind w:left="0" w:firstLine="709"/>
        <w:contextualSpacing/>
        <w:jc w:val="both"/>
        <w:outlineLvl w:val="0"/>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t>Паспорт фонда оценочных средств</w:t>
      </w:r>
    </w:p>
    <w:p w:rsidR="001D35BA" w:rsidRPr="001D35BA" w:rsidRDefault="001D35BA" w:rsidP="001D35BA">
      <w:pPr>
        <w:widowControl w:val="0"/>
        <w:autoSpaceDE w:val="0"/>
        <w:autoSpaceDN w:val="0"/>
        <w:adjustRightInd w:val="0"/>
        <w:spacing w:after="0" w:line="240" w:lineRule="auto"/>
        <w:ind w:firstLine="709"/>
        <w:contextualSpacing/>
        <w:jc w:val="both"/>
        <w:rPr>
          <w:rFonts w:ascii="Times New Roman" w:eastAsia="Calibri" w:hAnsi="Times New Roman" w:cs="Times New Roman"/>
          <w:b/>
          <w:sz w:val="28"/>
          <w:szCs w:val="28"/>
          <w:highlight w:val="yellow"/>
          <w:lang w:eastAsia="ru-RU"/>
        </w:rPr>
      </w:pPr>
    </w:p>
    <w:p w:rsidR="001D35BA" w:rsidRPr="001D35BA" w:rsidRDefault="001D35BA" w:rsidP="001D35BA">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также для контроля сформированных в процессе изучения дисциплины результатов обучения на промежуточной аттестации в форме экзамена.                                                                            </w:t>
      </w:r>
    </w:p>
    <w:p w:rsidR="001D35BA" w:rsidRPr="001D35BA" w:rsidRDefault="001D35BA" w:rsidP="001D35BA">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w:t>
      </w:r>
      <w:proofErr w:type="gramStart"/>
      <w:r w:rsidRPr="001D35BA">
        <w:rPr>
          <w:rFonts w:ascii="Times New Roman" w:eastAsia="Calibri" w:hAnsi="Times New Roman" w:cs="Times New Roman"/>
          <w:sz w:val="28"/>
          <w:szCs w:val="28"/>
          <w:lang w:eastAsia="ru-RU"/>
        </w:rPr>
        <w:t>в учебной плане</w:t>
      </w:r>
      <w:proofErr w:type="gramEnd"/>
      <w:r w:rsidRPr="001D35BA">
        <w:rPr>
          <w:rFonts w:ascii="Times New Roman" w:eastAsia="Calibri" w:hAnsi="Times New Roman" w:cs="Times New Roman"/>
          <w:sz w:val="28"/>
          <w:szCs w:val="28"/>
          <w:lang w:eastAsia="ru-RU"/>
        </w:rPr>
        <w:t xml:space="preserve"> ОПОП и направлены на проверку сформированности знаний, умений и навыков по каждой компетенции, установленной в рабочей программе дисциплины.  </w:t>
      </w:r>
    </w:p>
    <w:p w:rsidR="001D35BA" w:rsidRPr="001D35BA" w:rsidRDefault="001D35BA" w:rsidP="001D35BA">
      <w:pPr>
        <w:widowControl w:val="0"/>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ru-RU"/>
        </w:rPr>
      </w:pPr>
      <w:r w:rsidRPr="001D35BA">
        <w:rPr>
          <w:rFonts w:ascii="Times New Roman" w:eastAsia="Calibri" w:hAnsi="Times New Roman" w:cs="Times New Roman"/>
          <w:sz w:val="28"/>
          <w:szCs w:val="28"/>
          <w:lang w:eastAsia="ru-RU"/>
        </w:rPr>
        <w:t xml:space="preserve">В результате изучения дисциплины у обучающегося формируются </w:t>
      </w:r>
      <w:r w:rsidRPr="001D35BA">
        <w:rPr>
          <w:rFonts w:ascii="Times New Roman" w:eastAsia="Calibri" w:hAnsi="Times New Roman" w:cs="Times New Roman"/>
          <w:b/>
          <w:sz w:val="28"/>
          <w:szCs w:val="28"/>
          <w:lang w:eastAsia="ru-RU"/>
        </w:rPr>
        <w:t>следующие компетенции:</w:t>
      </w:r>
    </w:p>
    <w:p w:rsidR="001D35BA" w:rsidRPr="001D35BA" w:rsidRDefault="001D35BA" w:rsidP="001D35BA">
      <w:pPr>
        <w:widowControl w:val="0"/>
        <w:autoSpaceDE w:val="0"/>
        <w:autoSpaceDN w:val="0"/>
        <w:adjustRightInd w:val="0"/>
        <w:spacing w:after="0" w:line="240" w:lineRule="auto"/>
        <w:contextualSpacing/>
        <w:jc w:val="both"/>
        <w:rPr>
          <w:rFonts w:ascii="Times New Roman" w:eastAsia="Calibri"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883"/>
      </w:tblGrid>
      <w:tr w:rsidR="001D35BA" w:rsidRPr="001D35BA" w:rsidTr="00476279">
        <w:tc>
          <w:tcPr>
            <w:tcW w:w="5688" w:type="dxa"/>
            <w:shd w:val="clear" w:color="auto" w:fill="auto"/>
          </w:tcPr>
          <w:p w:rsidR="001D35BA" w:rsidRPr="001D35BA" w:rsidRDefault="001D35BA" w:rsidP="001D35BA">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Наименование компетенции</w:t>
            </w:r>
          </w:p>
        </w:tc>
        <w:tc>
          <w:tcPr>
            <w:tcW w:w="3883" w:type="dxa"/>
            <w:shd w:val="clear" w:color="auto" w:fill="auto"/>
          </w:tcPr>
          <w:p w:rsidR="001D35BA" w:rsidRPr="001D35BA" w:rsidRDefault="001D35BA" w:rsidP="001D35BA">
            <w:pPr>
              <w:widowControl w:val="0"/>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Индикатор достижения компетенции</w:t>
            </w:r>
          </w:p>
        </w:tc>
      </w:tr>
      <w:tr w:rsidR="001D35BA" w:rsidRPr="001D35BA" w:rsidTr="00476279">
        <w:tc>
          <w:tcPr>
            <w:tcW w:w="5688" w:type="dxa"/>
            <w:shd w:val="clear" w:color="auto" w:fill="auto"/>
          </w:tcPr>
          <w:p w:rsidR="001D35BA" w:rsidRPr="001D35BA" w:rsidRDefault="001D35BA" w:rsidP="001D35BA">
            <w:pPr>
              <w:widowControl w:val="0"/>
              <w:autoSpaceDE w:val="0"/>
              <w:autoSpaceDN w:val="0"/>
              <w:adjustRightInd w:val="0"/>
              <w:spacing w:after="0" w:line="240" w:lineRule="auto"/>
              <w:contextualSpacing/>
              <w:rPr>
                <w:rFonts w:ascii="Times New Roman" w:eastAsia="Calibri" w:hAnsi="Times New Roman" w:cs="Times New Roman"/>
                <w:b/>
                <w:sz w:val="28"/>
                <w:szCs w:val="28"/>
                <w:lang w:eastAsia="ru-RU"/>
              </w:rPr>
            </w:pPr>
            <w:r w:rsidRPr="001D35BA">
              <w:rPr>
                <w:rFonts w:ascii="Times New Roman" w:eastAsia="Calibri" w:hAnsi="Times New Roman" w:cs="Times New Roman"/>
                <w:sz w:val="28"/>
                <w:szCs w:val="28"/>
                <w:lang w:eastAsia="ru-RU"/>
              </w:rPr>
              <w:t>ОПК-5 Способен оценивать морфофункциональные, физиологические состояния и патологические процессы в организме человека для решения профессиональных задач.</w:t>
            </w:r>
          </w:p>
        </w:tc>
        <w:tc>
          <w:tcPr>
            <w:tcW w:w="3883" w:type="dxa"/>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ИД-1Оценка физического развития и результатов периодических медицинских осмотров различных контингентов.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widowControl w:val="0"/>
              <w:autoSpaceDE w:val="0"/>
              <w:autoSpaceDN w:val="0"/>
              <w:adjustRightInd w:val="0"/>
              <w:spacing w:after="0" w:line="240" w:lineRule="auto"/>
              <w:contextualSpacing/>
              <w:rPr>
                <w:rFonts w:ascii="Times New Roman" w:eastAsia="Calibri" w:hAnsi="Times New Roman" w:cs="Times New Roman"/>
                <w:b/>
                <w:sz w:val="28"/>
                <w:szCs w:val="28"/>
                <w:lang w:eastAsia="ru-RU"/>
              </w:rPr>
            </w:pPr>
            <w:r w:rsidRPr="001D35BA">
              <w:rPr>
                <w:rFonts w:ascii="Times New Roman" w:eastAsia="Calibri" w:hAnsi="Times New Roman" w:cs="Times New Roman"/>
                <w:sz w:val="28"/>
                <w:szCs w:val="28"/>
                <w:lang w:eastAsia="ru-RU"/>
              </w:rPr>
              <w:t>ИД-2 Интерпретация результатов исследования биосубстратов, обследований различных контингентов для решения заданной профессиональной задачи.</w:t>
            </w:r>
          </w:p>
        </w:tc>
      </w:tr>
      <w:tr w:rsidR="001D35BA" w:rsidRPr="001D35BA" w:rsidTr="00476279">
        <w:tc>
          <w:tcPr>
            <w:tcW w:w="5688" w:type="dxa"/>
            <w:shd w:val="clear" w:color="auto" w:fill="auto"/>
          </w:tcPr>
          <w:p w:rsidR="001D35BA" w:rsidRPr="001D35BA" w:rsidRDefault="001D35BA" w:rsidP="001D35BA">
            <w:pPr>
              <w:widowControl w:val="0"/>
              <w:autoSpaceDE w:val="0"/>
              <w:autoSpaceDN w:val="0"/>
              <w:adjustRightInd w:val="0"/>
              <w:spacing w:after="0" w:line="240" w:lineRule="auto"/>
              <w:contextualSpacing/>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ПК-5 Способность и готовность к проведению санитарно-противоэпидемических (профилактических) мероприятий, направленных на предупреждение возникновения инфекционных и массовых неинфекционных заболеваний (отравлений), к расследованию </w:t>
            </w:r>
            <w:r w:rsidRPr="001D35BA">
              <w:rPr>
                <w:rFonts w:ascii="Times New Roman" w:eastAsia="Calibri" w:hAnsi="Times New Roman" w:cs="Times New Roman"/>
                <w:sz w:val="28"/>
                <w:szCs w:val="28"/>
                <w:lang w:eastAsia="ru-RU"/>
              </w:rPr>
              <w:lastRenderedPageBreak/>
              <w:t xml:space="preserve">случаев профессиональных заболеваний, к осуществлению противоэпидемической защиты населения, в т.ч.: </w:t>
            </w:r>
          </w:p>
          <w:p w:rsidR="001D35BA" w:rsidRPr="001D35BA" w:rsidRDefault="001D35BA" w:rsidP="001D35BA">
            <w:pPr>
              <w:widowControl w:val="0"/>
              <w:autoSpaceDE w:val="0"/>
              <w:autoSpaceDN w:val="0"/>
              <w:adjustRightInd w:val="0"/>
              <w:spacing w:after="0" w:line="240" w:lineRule="auto"/>
              <w:contextualSpacing/>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 к участию в организации проведения профилактических прививок, применения средств неспецифической профилактики (в том числе дезинфекции), оценке полноты, своевременности, качества и эффективности применения средств специфической и неспецифической профилактики, обеспечению безопасности применения иммунобиологических препаратов и дезинфекционных средств; </w:t>
            </w:r>
          </w:p>
          <w:p w:rsidR="001D35BA" w:rsidRPr="001D35BA" w:rsidRDefault="001D35BA" w:rsidP="001D35BA">
            <w:pPr>
              <w:widowControl w:val="0"/>
              <w:autoSpaceDE w:val="0"/>
              <w:autoSpaceDN w:val="0"/>
              <w:adjustRightInd w:val="0"/>
              <w:spacing w:after="0" w:line="240" w:lineRule="auto"/>
              <w:contextualSpacing/>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 к организации и проведению мер в отношении больных инфекционными заболеваниями, организации и проведении изоляционно-ограничительных мероприятий (карантина), иммунопрофилактики, дезинфекционных, стерилизационных, дератизационных, дезинсекционных мероприятий, и оценке качества и эффективности их проведения; </w:t>
            </w:r>
          </w:p>
          <w:p w:rsidR="001D35BA" w:rsidRPr="001D35BA" w:rsidRDefault="001D35BA" w:rsidP="001D35BA">
            <w:pPr>
              <w:widowControl w:val="0"/>
              <w:autoSpaceDE w:val="0"/>
              <w:autoSpaceDN w:val="0"/>
              <w:adjustRightInd w:val="0"/>
              <w:spacing w:after="0" w:line="240" w:lineRule="auto"/>
              <w:contextualSpacing/>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 к организации и проведению мер в отношении больных профессиональными заболеваниями (отравлениями); </w:t>
            </w:r>
          </w:p>
          <w:p w:rsidR="001D35BA" w:rsidRPr="001D35BA" w:rsidRDefault="001D35BA" w:rsidP="001D35BA">
            <w:pPr>
              <w:widowControl w:val="0"/>
              <w:autoSpaceDE w:val="0"/>
              <w:autoSpaceDN w:val="0"/>
              <w:adjustRightInd w:val="0"/>
              <w:spacing w:after="0" w:line="240" w:lineRule="auto"/>
              <w:contextualSpacing/>
              <w:rPr>
                <w:rFonts w:ascii="Times New Roman" w:eastAsia="Calibri" w:hAnsi="Times New Roman" w:cs="Times New Roman"/>
                <w:b/>
                <w:sz w:val="28"/>
                <w:szCs w:val="28"/>
                <w:lang w:eastAsia="ru-RU"/>
              </w:rPr>
            </w:pPr>
            <w:r w:rsidRPr="001D35BA">
              <w:rPr>
                <w:rFonts w:ascii="Times New Roman" w:eastAsia="Calibri" w:hAnsi="Times New Roman" w:cs="Times New Roman"/>
                <w:sz w:val="28"/>
                <w:szCs w:val="28"/>
                <w:lang w:eastAsia="ru-RU"/>
              </w:rPr>
              <w:t>- к организации и проведению санитарно- технических и организационных мероприятий по локализации вспышечной и групповой заболеваемости инфекционными болезнями.</w:t>
            </w:r>
          </w:p>
        </w:tc>
        <w:tc>
          <w:tcPr>
            <w:tcW w:w="3883" w:type="dxa"/>
            <w:shd w:val="clear" w:color="auto" w:fill="auto"/>
          </w:tcPr>
          <w:p w:rsidR="001D35BA" w:rsidRPr="001D35BA" w:rsidRDefault="001D35BA" w:rsidP="001D35BA">
            <w:pPr>
              <w:widowControl w:val="0"/>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lastRenderedPageBreak/>
              <w:t>ИД-1.7 Оценка полноты профилактических мероприятий в конкретной ситуации.</w:t>
            </w:r>
          </w:p>
        </w:tc>
      </w:tr>
      <w:tr w:rsidR="001D35BA" w:rsidRPr="001D35BA" w:rsidTr="00476279">
        <w:tc>
          <w:tcPr>
            <w:tcW w:w="5688" w:type="dxa"/>
            <w:shd w:val="clear" w:color="auto" w:fill="auto"/>
          </w:tcPr>
          <w:p w:rsidR="001D35BA" w:rsidRPr="001D35BA" w:rsidRDefault="001D35BA" w:rsidP="001D35BA">
            <w:pPr>
              <w:widowControl w:val="0"/>
              <w:autoSpaceDE w:val="0"/>
              <w:autoSpaceDN w:val="0"/>
              <w:adjustRightInd w:val="0"/>
              <w:spacing w:after="0" w:line="240" w:lineRule="auto"/>
              <w:contextualSpacing/>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ПК-7 Способен и готов к организации приема, учета, регистрации инфекций и массовых неинфекционных заболеваний (отравлений), к организации и проведению эпидемиологической диагностики, к установлению причин и условий возникновения и распространения возбудителей инфекционных и массовых неинфекционных заболеваний (отравлений) и эпидемиологических расследований вспышек, обследованию эпидемиологических очагов.</w:t>
            </w:r>
          </w:p>
        </w:tc>
        <w:tc>
          <w:tcPr>
            <w:tcW w:w="3883" w:type="dxa"/>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ИД-1.1 Оформление экстренного извещения об инфекционном заболевании</w:t>
            </w:r>
          </w:p>
          <w:p w:rsidR="001D35BA" w:rsidRPr="001D35BA" w:rsidRDefault="001D35BA" w:rsidP="001D35BA">
            <w:pPr>
              <w:widowControl w:val="0"/>
              <w:autoSpaceDE w:val="0"/>
              <w:autoSpaceDN w:val="0"/>
              <w:adjustRightInd w:val="0"/>
              <w:spacing w:after="0" w:line="240" w:lineRule="auto"/>
              <w:contextualSpacing/>
              <w:jc w:val="both"/>
              <w:rPr>
                <w:rFonts w:ascii="Times New Roman" w:eastAsia="Calibri" w:hAnsi="Times New Roman" w:cs="Times New Roman"/>
                <w:b/>
                <w:sz w:val="28"/>
                <w:szCs w:val="28"/>
                <w:lang w:eastAsia="ru-RU"/>
              </w:rPr>
            </w:pPr>
          </w:p>
        </w:tc>
      </w:tr>
    </w:tbl>
    <w:p w:rsidR="001D35BA" w:rsidRPr="001D35BA" w:rsidRDefault="001D35BA" w:rsidP="001D35BA">
      <w:pPr>
        <w:widowControl w:val="0"/>
        <w:autoSpaceDE w:val="0"/>
        <w:autoSpaceDN w:val="0"/>
        <w:adjustRightInd w:val="0"/>
        <w:spacing w:after="0" w:line="240" w:lineRule="auto"/>
        <w:contextualSpacing/>
        <w:jc w:val="both"/>
        <w:rPr>
          <w:rFonts w:ascii="Times New Roman" w:eastAsia="Calibri" w:hAnsi="Times New Roman" w:cs="Times New Roman"/>
          <w:b/>
          <w:sz w:val="28"/>
          <w:szCs w:val="28"/>
          <w:lang w:eastAsia="ru-RU"/>
        </w:rPr>
      </w:pPr>
    </w:p>
    <w:p w:rsidR="001D35BA" w:rsidRPr="001D35BA" w:rsidRDefault="001D35BA" w:rsidP="001D35BA">
      <w:pPr>
        <w:widowControl w:val="0"/>
        <w:numPr>
          <w:ilvl w:val="0"/>
          <w:numId w:val="1"/>
        </w:numPr>
        <w:tabs>
          <w:tab w:val="num" w:pos="720"/>
          <w:tab w:val="left" w:pos="1080"/>
        </w:tabs>
        <w:autoSpaceDE w:val="0"/>
        <w:autoSpaceDN w:val="0"/>
        <w:adjustRightInd w:val="0"/>
        <w:spacing w:after="0" w:line="240" w:lineRule="auto"/>
        <w:ind w:left="0" w:firstLine="709"/>
        <w:contextualSpacing/>
        <w:jc w:val="both"/>
        <w:outlineLvl w:val="0"/>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t>Оценочные материалы текущего контроля успеваемости обучающихся</w:t>
      </w:r>
    </w:p>
    <w:p w:rsidR="001D35BA" w:rsidRPr="001D35BA" w:rsidRDefault="001D35BA" w:rsidP="001D35BA">
      <w:pPr>
        <w:widowControl w:val="0"/>
        <w:autoSpaceDE w:val="0"/>
        <w:autoSpaceDN w:val="0"/>
        <w:adjustRightInd w:val="0"/>
        <w:spacing w:after="0" w:line="240" w:lineRule="auto"/>
        <w:contextualSpacing/>
        <w:jc w:val="both"/>
        <w:outlineLvl w:val="0"/>
        <w:rPr>
          <w:rFonts w:ascii="Times New Roman" w:eastAsia="Calibri" w:hAnsi="Times New Roman" w:cs="Times New Roman"/>
          <w:b/>
          <w:sz w:val="28"/>
          <w:szCs w:val="28"/>
          <w:lang w:eastAsia="ru-RU"/>
        </w:rPr>
      </w:pPr>
    </w:p>
    <w:p w:rsidR="001D35BA" w:rsidRPr="001D35BA" w:rsidRDefault="001D35BA" w:rsidP="001D35BA">
      <w:pPr>
        <w:widowControl w:val="0"/>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lastRenderedPageBreak/>
        <w:t>Оценочные материалы в рамках всей дисциплины</w:t>
      </w:r>
    </w:p>
    <w:p w:rsidR="001D35BA" w:rsidRPr="001D35BA" w:rsidRDefault="001D35BA" w:rsidP="001D35BA">
      <w:pPr>
        <w:widowControl w:val="0"/>
        <w:autoSpaceDE w:val="0"/>
        <w:autoSpaceDN w:val="0"/>
        <w:adjustRightInd w:val="0"/>
        <w:spacing w:after="0" w:line="240" w:lineRule="auto"/>
        <w:ind w:firstLine="709"/>
        <w:contextualSpacing/>
        <w:jc w:val="both"/>
        <w:rPr>
          <w:rFonts w:ascii="Times New Roman" w:eastAsia="Calibri" w:hAnsi="Times New Roman" w:cs="Times New Roman"/>
          <w:i/>
          <w:sz w:val="28"/>
          <w:szCs w:val="28"/>
          <w:lang w:eastAsia="ru-RU"/>
        </w:rPr>
      </w:pPr>
      <w:r w:rsidRPr="001D35BA">
        <w:rPr>
          <w:rFonts w:ascii="Times New Roman" w:eastAsia="Calibri" w:hAnsi="Times New Roman" w:cs="Times New Roman"/>
          <w:i/>
          <w:sz w:val="28"/>
          <w:szCs w:val="28"/>
          <w:lang w:eastAsia="ru-RU"/>
        </w:rPr>
        <w:t>Учебная история болезни: схема</w:t>
      </w:r>
    </w:p>
    <w:p w:rsidR="001D35BA" w:rsidRPr="001D35BA" w:rsidRDefault="001D35BA" w:rsidP="001D35BA">
      <w:pPr>
        <w:widowControl w:val="0"/>
        <w:autoSpaceDE w:val="0"/>
        <w:autoSpaceDN w:val="0"/>
        <w:adjustRightInd w:val="0"/>
        <w:spacing w:after="0" w:line="240" w:lineRule="auto"/>
        <w:ind w:firstLine="709"/>
        <w:contextualSpacing/>
        <w:jc w:val="both"/>
        <w:rPr>
          <w:rFonts w:ascii="Arial" w:eastAsia="Calibri" w:hAnsi="Arial" w:cs="Times New Roman"/>
          <w:szCs w:val="20"/>
          <w:lang w:eastAsia="ru-RU"/>
        </w:rPr>
      </w:pPr>
      <w:r w:rsidRPr="001D35BA">
        <w:rPr>
          <w:rFonts w:ascii="Arial" w:eastAsia="Calibri" w:hAnsi="Arial" w:cs="Times New Roman"/>
          <w:sz w:val="20"/>
          <w:szCs w:val="20"/>
          <w:lang w:eastAsia="ru-RU"/>
        </w:rPr>
        <w:t xml:space="preserve">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I. </w:t>
      </w:r>
      <w:proofErr w:type="gramStart"/>
      <w:r w:rsidRPr="001D35BA">
        <w:rPr>
          <w:rFonts w:ascii="Times New Roman" w:eastAsia="Times New Roman" w:hAnsi="Times New Roman" w:cs="Times New Roman"/>
          <w:sz w:val="24"/>
          <w:szCs w:val="24"/>
          <w:lang w:eastAsia="ru-RU"/>
        </w:rPr>
        <w:t>Общие  сведения</w:t>
      </w:r>
      <w:proofErr w:type="gramEnd"/>
      <w:r w:rsidRPr="001D35BA">
        <w:rPr>
          <w:rFonts w:ascii="Times New Roman" w:eastAsia="Times New Roman" w:hAnsi="Times New Roman" w:cs="Times New Roman"/>
          <w:sz w:val="24"/>
          <w:szCs w:val="24"/>
          <w:lang w:eastAsia="ru-RU"/>
        </w:rPr>
        <w:t xml:space="preserve">: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proofErr w:type="gramStart"/>
      <w:r w:rsidRPr="001D35BA">
        <w:rPr>
          <w:rFonts w:ascii="Times New Roman" w:eastAsia="Times New Roman" w:hAnsi="Times New Roman" w:cs="Times New Roman"/>
          <w:sz w:val="24"/>
          <w:szCs w:val="24"/>
          <w:lang w:eastAsia="ru-RU"/>
        </w:rPr>
        <w:t>Фамилия,  имя</w:t>
      </w:r>
      <w:proofErr w:type="gramEnd"/>
      <w:r w:rsidRPr="001D35BA">
        <w:rPr>
          <w:rFonts w:ascii="Times New Roman" w:eastAsia="Times New Roman" w:hAnsi="Times New Roman" w:cs="Times New Roman"/>
          <w:sz w:val="24"/>
          <w:szCs w:val="24"/>
          <w:lang w:eastAsia="ru-RU"/>
        </w:rPr>
        <w:t xml:space="preserve">,  отчество.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Возраст.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proofErr w:type="gramStart"/>
      <w:r w:rsidRPr="001D35BA">
        <w:rPr>
          <w:rFonts w:ascii="Times New Roman" w:eastAsia="Times New Roman" w:hAnsi="Times New Roman" w:cs="Times New Roman"/>
          <w:sz w:val="24"/>
          <w:szCs w:val="24"/>
          <w:lang w:eastAsia="ru-RU"/>
        </w:rPr>
        <w:t>Семейное  положение</w:t>
      </w:r>
      <w:proofErr w:type="gramEnd"/>
      <w:r w:rsidRPr="001D35BA">
        <w:rPr>
          <w:rFonts w:ascii="Times New Roman" w:eastAsia="Times New Roman" w:hAnsi="Times New Roman" w:cs="Times New Roman"/>
          <w:sz w:val="24"/>
          <w:szCs w:val="24"/>
          <w:lang w:eastAsia="ru-RU"/>
        </w:rPr>
        <w:t xml:space="preserve">.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proofErr w:type="gramStart"/>
      <w:r w:rsidRPr="001D35BA">
        <w:rPr>
          <w:rFonts w:ascii="Times New Roman" w:eastAsia="Times New Roman" w:hAnsi="Times New Roman" w:cs="Times New Roman"/>
          <w:sz w:val="24"/>
          <w:szCs w:val="24"/>
          <w:lang w:eastAsia="ru-RU"/>
        </w:rPr>
        <w:t>Название  предприятия</w:t>
      </w:r>
      <w:proofErr w:type="gramEnd"/>
      <w:r w:rsidRPr="001D35BA">
        <w:rPr>
          <w:rFonts w:ascii="Times New Roman" w:eastAsia="Times New Roman" w:hAnsi="Times New Roman" w:cs="Times New Roman"/>
          <w:sz w:val="24"/>
          <w:szCs w:val="24"/>
          <w:lang w:eastAsia="ru-RU"/>
        </w:rPr>
        <w:t xml:space="preserve">  и занимаемая  должность.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Дата поступления </w:t>
      </w:r>
      <w:proofErr w:type="gramStart"/>
      <w:r w:rsidRPr="001D35BA">
        <w:rPr>
          <w:rFonts w:ascii="Times New Roman" w:eastAsia="Times New Roman" w:hAnsi="Times New Roman" w:cs="Times New Roman"/>
          <w:sz w:val="24"/>
          <w:szCs w:val="24"/>
          <w:lang w:eastAsia="ru-RU"/>
        </w:rPr>
        <w:t>в  стационар</w:t>
      </w:r>
      <w:proofErr w:type="gramEnd"/>
      <w:r w:rsidRPr="001D35BA">
        <w:rPr>
          <w:rFonts w:ascii="Times New Roman" w:eastAsia="Times New Roman" w:hAnsi="Times New Roman" w:cs="Times New Roman"/>
          <w:sz w:val="24"/>
          <w:szCs w:val="24"/>
          <w:lang w:eastAsia="ru-RU"/>
        </w:rPr>
        <w:t xml:space="preserve">  Оренбургского областного клинического кожно-венерологического диспансера.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proofErr w:type="gramStart"/>
      <w:r w:rsidRPr="001D35BA">
        <w:rPr>
          <w:rFonts w:ascii="Times New Roman" w:eastAsia="Times New Roman" w:hAnsi="Times New Roman" w:cs="Times New Roman"/>
          <w:sz w:val="24"/>
          <w:szCs w:val="24"/>
          <w:lang w:eastAsia="ru-RU"/>
        </w:rPr>
        <w:t>Диагноз  при</w:t>
      </w:r>
      <w:proofErr w:type="gramEnd"/>
      <w:r w:rsidRPr="001D35BA">
        <w:rPr>
          <w:rFonts w:ascii="Times New Roman" w:eastAsia="Times New Roman" w:hAnsi="Times New Roman" w:cs="Times New Roman"/>
          <w:sz w:val="24"/>
          <w:szCs w:val="24"/>
          <w:lang w:eastAsia="ru-RU"/>
        </w:rPr>
        <w:t xml:space="preserve">  поступлении.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proofErr w:type="gramStart"/>
      <w:r w:rsidRPr="001D35BA">
        <w:rPr>
          <w:rFonts w:ascii="Times New Roman" w:eastAsia="Times New Roman" w:hAnsi="Times New Roman" w:cs="Times New Roman"/>
          <w:sz w:val="24"/>
          <w:szCs w:val="24"/>
          <w:lang w:eastAsia="ru-RU"/>
        </w:rPr>
        <w:t>Окончательный  диагноз</w:t>
      </w:r>
      <w:proofErr w:type="gramEnd"/>
      <w:r w:rsidRPr="001D35BA">
        <w:rPr>
          <w:rFonts w:ascii="Times New Roman" w:eastAsia="Times New Roman" w:hAnsi="Times New Roman" w:cs="Times New Roman"/>
          <w:sz w:val="24"/>
          <w:szCs w:val="24"/>
          <w:lang w:eastAsia="ru-RU"/>
        </w:rPr>
        <w:t xml:space="preserve">: основное  заболевание,  осложнения,  сопутствующие  заболевания.  </w:t>
      </w:r>
    </w:p>
    <w:p w:rsidR="001D35BA" w:rsidRPr="001D35BA" w:rsidRDefault="001D35BA" w:rsidP="001D35BA">
      <w:pPr>
        <w:numPr>
          <w:ilvl w:val="0"/>
          <w:numId w:val="2"/>
        </w:numPr>
        <w:tabs>
          <w:tab w:val="clear" w:pos="1080"/>
          <w:tab w:val="num" w:pos="360"/>
        </w:tabs>
        <w:spacing w:after="0" w:line="240" w:lineRule="auto"/>
        <w:ind w:left="360" w:hanging="360"/>
        <w:jc w:val="both"/>
        <w:rPr>
          <w:rFonts w:ascii="Times New Roman" w:eastAsia="Times New Roman" w:hAnsi="Times New Roman" w:cs="Times New Roman"/>
          <w:sz w:val="24"/>
          <w:szCs w:val="24"/>
          <w:lang w:eastAsia="ru-RU"/>
        </w:rPr>
      </w:pPr>
      <w:proofErr w:type="gramStart"/>
      <w:r w:rsidRPr="001D35BA">
        <w:rPr>
          <w:rFonts w:ascii="Times New Roman" w:eastAsia="Times New Roman" w:hAnsi="Times New Roman" w:cs="Times New Roman"/>
          <w:sz w:val="24"/>
          <w:szCs w:val="24"/>
          <w:lang w:eastAsia="ru-RU"/>
        </w:rPr>
        <w:t>Жалобы  больного</w:t>
      </w:r>
      <w:proofErr w:type="gramEnd"/>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III. История развития заболевания (</w:t>
      </w:r>
      <w:proofErr w:type="gramStart"/>
      <w:r w:rsidRPr="001D35BA">
        <w:rPr>
          <w:rFonts w:ascii="Times New Roman" w:eastAsia="Times New Roman" w:hAnsi="Times New Roman" w:cs="Times New Roman"/>
          <w:sz w:val="24"/>
          <w:szCs w:val="24"/>
          <w:lang w:eastAsia="ru-RU"/>
        </w:rPr>
        <w:t>Anamnesis  morbi</w:t>
      </w:r>
      <w:proofErr w:type="gramEnd"/>
      <w:r w:rsidRPr="001D35BA">
        <w:rPr>
          <w:rFonts w:ascii="Times New Roman" w:eastAsia="Times New Roman" w:hAnsi="Times New Roman" w:cs="Times New Roman"/>
          <w:sz w:val="24"/>
          <w:szCs w:val="24"/>
          <w:lang w:eastAsia="ru-RU"/>
        </w:rPr>
        <w:t>)</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IV. Эпидемиологический анамнез</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V. История жизни (</w:t>
      </w:r>
      <w:proofErr w:type="gramStart"/>
      <w:r w:rsidRPr="001D35BA">
        <w:rPr>
          <w:rFonts w:ascii="Times New Roman" w:eastAsia="Times New Roman" w:hAnsi="Times New Roman" w:cs="Times New Roman"/>
          <w:sz w:val="24"/>
          <w:szCs w:val="24"/>
          <w:lang w:eastAsia="ru-RU"/>
        </w:rPr>
        <w:t>Anamnesis  vitae</w:t>
      </w:r>
      <w:proofErr w:type="gramEnd"/>
      <w:r w:rsidRPr="001D35BA">
        <w:rPr>
          <w:rFonts w:ascii="Times New Roman" w:eastAsia="Times New Roman" w:hAnsi="Times New Roman" w:cs="Times New Roman"/>
          <w:sz w:val="24"/>
          <w:szCs w:val="24"/>
          <w:lang w:eastAsia="ru-RU"/>
        </w:rPr>
        <w:t>)</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V</w:t>
      </w:r>
      <w:r w:rsidRPr="001D35BA">
        <w:rPr>
          <w:rFonts w:ascii="Times New Roman" w:eastAsia="Times New Roman" w:hAnsi="Times New Roman" w:cs="Times New Roman"/>
          <w:sz w:val="24"/>
          <w:szCs w:val="24"/>
          <w:lang w:val="en-US" w:eastAsia="ru-RU"/>
        </w:rPr>
        <w:t>I</w:t>
      </w:r>
      <w:r w:rsidRPr="001D35BA">
        <w:rPr>
          <w:rFonts w:ascii="Times New Roman" w:eastAsia="Times New Roman" w:hAnsi="Times New Roman" w:cs="Times New Roman"/>
          <w:sz w:val="24"/>
          <w:szCs w:val="24"/>
          <w:lang w:eastAsia="ru-RU"/>
        </w:rPr>
        <w:t xml:space="preserve">. Данные объективного обследования (Status praesens) </w:t>
      </w:r>
    </w:p>
    <w:p w:rsidR="001D35BA" w:rsidRPr="00E558F5"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val="en-US" w:eastAsia="ru-RU"/>
        </w:rPr>
        <w:t>VII</w:t>
      </w:r>
      <w:proofErr w:type="gramStart"/>
      <w:r w:rsidRPr="00E558F5">
        <w:rPr>
          <w:rFonts w:ascii="Times New Roman" w:eastAsia="Times New Roman" w:hAnsi="Times New Roman" w:cs="Times New Roman"/>
          <w:sz w:val="24"/>
          <w:szCs w:val="24"/>
          <w:lang w:eastAsia="ru-RU"/>
        </w:rPr>
        <w:t xml:space="preserve">.  </w:t>
      </w:r>
      <w:r w:rsidRPr="001D35BA">
        <w:rPr>
          <w:rFonts w:ascii="Times New Roman" w:eastAsia="Times New Roman" w:hAnsi="Times New Roman" w:cs="Times New Roman"/>
          <w:sz w:val="24"/>
          <w:szCs w:val="24"/>
          <w:lang w:eastAsia="ru-RU"/>
        </w:rPr>
        <w:t>Локальный</w:t>
      </w:r>
      <w:proofErr w:type="gramEnd"/>
      <w:r w:rsidRPr="00E558F5">
        <w:rPr>
          <w:rFonts w:ascii="Times New Roman" w:eastAsia="Times New Roman" w:hAnsi="Times New Roman" w:cs="Times New Roman"/>
          <w:sz w:val="24"/>
          <w:szCs w:val="24"/>
          <w:lang w:eastAsia="ru-RU"/>
        </w:rPr>
        <w:t xml:space="preserve">  </w:t>
      </w:r>
      <w:r w:rsidRPr="001D35BA">
        <w:rPr>
          <w:rFonts w:ascii="Times New Roman" w:eastAsia="Times New Roman" w:hAnsi="Times New Roman" w:cs="Times New Roman"/>
          <w:sz w:val="24"/>
          <w:szCs w:val="24"/>
          <w:lang w:eastAsia="ru-RU"/>
        </w:rPr>
        <w:t>статус</w:t>
      </w:r>
      <w:r w:rsidRPr="00E558F5">
        <w:rPr>
          <w:rFonts w:ascii="Times New Roman" w:eastAsia="Times New Roman" w:hAnsi="Times New Roman" w:cs="Times New Roman"/>
          <w:sz w:val="24"/>
          <w:szCs w:val="24"/>
          <w:lang w:eastAsia="ru-RU"/>
        </w:rPr>
        <w:t xml:space="preserve">  (</w:t>
      </w:r>
      <w:r w:rsidRPr="001D35BA">
        <w:rPr>
          <w:rFonts w:ascii="Times New Roman" w:eastAsia="Times New Roman" w:hAnsi="Times New Roman" w:cs="Times New Roman"/>
          <w:sz w:val="24"/>
          <w:szCs w:val="24"/>
          <w:lang w:val="en-US" w:eastAsia="ru-RU"/>
        </w:rPr>
        <w:t>Status</w:t>
      </w:r>
      <w:r w:rsidRPr="00E558F5">
        <w:rPr>
          <w:rFonts w:ascii="Times New Roman" w:eastAsia="Times New Roman" w:hAnsi="Times New Roman" w:cs="Times New Roman"/>
          <w:sz w:val="24"/>
          <w:szCs w:val="24"/>
          <w:lang w:eastAsia="ru-RU"/>
        </w:rPr>
        <w:t xml:space="preserve">  </w:t>
      </w:r>
      <w:r w:rsidRPr="001D35BA">
        <w:rPr>
          <w:rFonts w:ascii="Times New Roman" w:eastAsia="Times New Roman" w:hAnsi="Times New Roman" w:cs="Times New Roman"/>
          <w:sz w:val="24"/>
          <w:szCs w:val="24"/>
          <w:lang w:val="en-US" w:eastAsia="ru-RU"/>
        </w:rPr>
        <w:t>localis</w:t>
      </w:r>
      <w:r w:rsidRPr="00E558F5">
        <w:rPr>
          <w:rFonts w:ascii="Times New Roman" w:eastAsia="Times New Roman" w:hAnsi="Times New Roman" w:cs="Times New Roman"/>
          <w:sz w:val="24"/>
          <w:szCs w:val="24"/>
          <w:lang w:eastAsia="ru-RU"/>
        </w:rPr>
        <w:t xml:space="preserve">)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val="en-US" w:eastAsia="ru-RU"/>
        </w:rPr>
        <w:t>VIII</w:t>
      </w:r>
      <w:r w:rsidRPr="00E558F5">
        <w:rPr>
          <w:rFonts w:ascii="Times New Roman" w:eastAsia="Times New Roman" w:hAnsi="Times New Roman" w:cs="Times New Roman"/>
          <w:sz w:val="24"/>
          <w:szCs w:val="24"/>
          <w:lang w:eastAsia="ru-RU"/>
        </w:rPr>
        <w:t xml:space="preserve">. </w:t>
      </w:r>
      <w:proofErr w:type="gramStart"/>
      <w:r w:rsidRPr="001D35BA">
        <w:rPr>
          <w:rFonts w:ascii="Times New Roman" w:eastAsia="Times New Roman" w:hAnsi="Times New Roman" w:cs="Times New Roman"/>
          <w:sz w:val="24"/>
          <w:szCs w:val="24"/>
          <w:lang w:eastAsia="ru-RU"/>
        </w:rPr>
        <w:t>Лабораторные  исследования</w:t>
      </w:r>
      <w:proofErr w:type="gramEnd"/>
      <w:r w:rsidRPr="00E558F5">
        <w:rPr>
          <w:rFonts w:ascii="Times New Roman" w:eastAsia="Times New Roman" w:hAnsi="Times New Roman" w:cs="Times New Roman"/>
          <w:sz w:val="24"/>
          <w:szCs w:val="24"/>
          <w:lang w:eastAsia="ru-RU"/>
        </w:rPr>
        <w:t xml:space="preserve"> </w:t>
      </w:r>
    </w:p>
    <w:p w:rsidR="001D35BA" w:rsidRPr="001D35BA" w:rsidRDefault="001D35BA" w:rsidP="001D35BA">
      <w:pPr>
        <w:numPr>
          <w:ilvl w:val="0"/>
          <w:numId w:val="3"/>
        </w:numPr>
        <w:tabs>
          <w:tab w:val="clear" w:pos="1080"/>
          <w:tab w:val="num" w:pos="540"/>
        </w:tabs>
        <w:spacing w:after="0" w:line="240" w:lineRule="auto"/>
        <w:ind w:left="720"/>
        <w:jc w:val="both"/>
        <w:rPr>
          <w:rFonts w:ascii="Times New Roman" w:eastAsia="Times New Roman" w:hAnsi="Times New Roman" w:cs="Times New Roman"/>
          <w:sz w:val="24"/>
          <w:szCs w:val="24"/>
          <w:lang w:val="en-US" w:eastAsia="ru-RU"/>
        </w:rPr>
      </w:pPr>
      <w:r w:rsidRPr="001D35BA">
        <w:rPr>
          <w:rFonts w:ascii="Times New Roman" w:eastAsia="Times New Roman" w:hAnsi="Times New Roman" w:cs="Times New Roman"/>
          <w:sz w:val="24"/>
          <w:szCs w:val="24"/>
          <w:lang w:eastAsia="ru-RU"/>
        </w:rPr>
        <w:t xml:space="preserve"> </w:t>
      </w:r>
      <w:proofErr w:type="gramStart"/>
      <w:r w:rsidRPr="001D35BA">
        <w:rPr>
          <w:rFonts w:ascii="Times New Roman" w:eastAsia="Times New Roman" w:hAnsi="Times New Roman" w:cs="Times New Roman"/>
          <w:sz w:val="24"/>
          <w:szCs w:val="24"/>
          <w:lang w:eastAsia="ru-RU"/>
        </w:rPr>
        <w:t>Предварительный  диагноз</w:t>
      </w:r>
      <w:proofErr w:type="gramEnd"/>
      <w:r w:rsidRPr="001D35BA">
        <w:rPr>
          <w:rFonts w:ascii="Times New Roman" w:eastAsia="Times New Roman" w:hAnsi="Times New Roman" w:cs="Times New Roman"/>
          <w:sz w:val="24"/>
          <w:szCs w:val="24"/>
          <w:lang w:eastAsia="ru-RU"/>
        </w:rPr>
        <w:t xml:space="preserve">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IX. Дифференциальный диагноз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X.  Методы профилактики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XI</w:t>
      </w:r>
      <w:proofErr w:type="gramStart"/>
      <w:r w:rsidRPr="001D35BA">
        <w:rPr>
          <w:rFonts w:ascii="Times New Roman" w:eastAsia="Times New Roman" w:hAnsi="Times New Roman" w:cs="Times New Roman"/>
          <w:sz w:val="24"/>
          <w:szCs w:val="24"/>
          <w:lang w:eastAsia="ru-RU"/>
        </w:rPr>
        <w:t>.  Прогноз</w:t>
      </w:r>
      <w:proofErr w:type="gramEnd"/>
      <w:r w:rsidRPr="001D35BA">
        <w:rPr>
          <w:rFonts w:ascii="Times New Roman" w:eastAsia="Times New Roman" w:hAnsi="Times New Roman" w:cs="Times New Roman"/>
          <w:sz w:val="24"/>
          <w:szCs w:val="24"/>
          <w:lang w:eastAsia="ru-RU"/>
        </w:rPr>
        <w:t xml:space="preserve"> </w:t>
      </w:r>
    </w:p>
    <w:p w:rsidR="001D35BA" w:rsidRPr="001D35BA" w:rsidRDefault="001D35BA"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XII. Дневник </w:t>
      </w:r>
    </w:p>
    <w:p w:rsidR="001D35BA" w:rsidRPr="001D35BA" w:rsidRDefault="001D35BA" w:rsidP="001D35BA">
      <w:pPr>
        <w:numPr>
          <w:ilvl w:val="0"/>
          <w:numId w:val="4"/>
        </w:numPr>
        <w:tabs>
          <w:tab w:val="clear" w:pos="1080"/>
          <w:tab w:val="num" w:pos="540"/>
        </w:tabs>
        <w:spacing w:after="0" w:line="240" w:lineRule="auto"/>
        <w:ind w:hanging="1080"/>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Эпикриз </w:t>
      </w:r>
    </w:p>
    <w:p w:rsidR="001D35BA" w:rsidRPr="001D35BA" w:rsidRDefault="001D35BA" w:rsidP="001D35BA">
      <w:pPr>
        <w:numPr>
          <w:ilvl w:val="0"/>
          <w:numId w:val="4"/>
        </w:numPr>
        <w:tabs>
          <w:tab w:val="clear" w:pos="1080"/>
          <w:tab w:val="num" w:pos="540"/>
        </w:tabs>
        <w:spacing w:after="0" w:line="240" w:lineRule="auto"/>
        <w:ind w:hanging="1080"/>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Рекомендации по профилактике обострений заболевания у курируемого пациента</w:t>
      </w:r>
    </w:p>
    <w:p w:rsidR="001D35BA" w:rsidRPr="001D35BA" w:rsidRDefault="001D35BA" w:rsidP="001D35BA">
      <w:pPr>
        <w:keepNext/>
        <w:widowControl w:val="0"/>
        <w:autoSpaceDE w:val="0"/>
        <w:autoSpaceDN w:val="0"/>
        <w:adjustRightInd w:val="0"/>
        <w:spacing w:after="0" w:line="240" w:lineRule="auto"/>
        <w:jc w:val="center"/>
        <w:outlineLvl w:val="2"/>
        <w:rPr>
          <w:rFonts w:ascii="Times New Roman" w:eastAsia="Times New Roman" w:hAnsi="Times New Roman" w:cs="Times New Roman"/>
          <w:b/>
          <w:szCs w:val="20"/>
          <w:lang w:eastAsia="ru-RU"/>
        </w:rPr>
      </w:pP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t>Оценочные материалы в рамках модуля дисциплины</w:t>
      </w:r>
    </w:p>
    <w:p w:rsidR="001D35BA" w:rsidRPr="001D35BA" w:rsidRDefault="001D35BA" w:rsidP="001D35BA">
      <w:pPr>
        <w:widowControl w:val="0"/>
        <w:autoSpaceDE w:val="0"/>
        <w:autoSpaceDN w:val="0"/>
        <w:adjustRightInd w:val="0"/>
        <w:spacing w:after="0" w:line="240" w:lineRule="auto"/>
        <w:ind w:firstLine="709"/>
        <w:contextualSpacing/>
        <w:jc w:val="center"/>
        <w:rPr>
          <w:rFonts w:ascii="Times New Roman" w:eastAsia="Calibri"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Вопросы к рубежному контролю по модулю 1</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1 вариант</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numPr>
          <w:ilvl w:val="0"/>
          <w:numId w:val="23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Первичные морфологические элементы. Понятие истинного полиморфизма</w:t>
      </w:r>
    </w:p>
    <w:p w:rsidR="001D35BA" w:rsidRPr="001D35BA" w:rsidRDefault="001D35BA" w:rsidP="001D35BA">
      <w:pPr>
        <w:numPr>
          <w:ilvl w:val="0"/>
          <w:numId w:val="23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Основные патогистологические изменения в коже при псориазе, экземе, красном плоском лишае, красной волчанке, акантолитической пузырчатке.</w:t>
      </w:r>
    </w:p>
    <w:p w:rsidR="001D35BA" w:rsidRPr="001D35BA" w:rsidRDefault="001D35BA" w:rsidP="001D35BA">
      <w:pPr>
        <w:numPr>
          <w:ilvl w:val="0"/>
          <w:numId w:val="23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Профессиональные дерматозы от воздействия физических факторов. Профилактика.</w:t>
      </w:r>
    </w:p>
    <w:p w:rsidR="001D35BA" w:rsidRPr="001D35BA" w:rsidRDefault="001D35BA" w:rsidP="001D35BA">
      <w:pPr>
        <w:numPr>
          <w:ilvl w:val="0"/>
          <w:numId w:val="23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Истинная экзема. Классификация. Клиника, профессиональный отбор.</w:t>
      </w:r>
    </w:p>
    <w:p w:rsidR="001D35BA" w:rsidRPr="001D35BA" w:rsidRDefault="001D35BA" w:rsidP="001D35BA">
      <w:pPr>
        <w:numPr>
          <w:ilvl w:val="0"/>
          <w:numId w:val="23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Красный плоский лишай. Классификация. Клиника, профессиональный отбор.</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2 вариант</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numPr>
          <w:ilvl w:val="0"/>
          <w:numId w:val="23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Вторичные морфологические элементы. Понятие эволюционного полиморфизма.</w:t>
      </w:r>
    </w:p>
    <w:p w:rsidR="001D35BA" w:rsidRPr="001D35BA" w:rsidRDefault="001D35BA" w:rsidP="001D35BA">
      <w:pPr>
        <w:numPr>
          <w:ilvl w:val="0"/>
          <w:numId w:val="23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Специальные методы диагностики в дерматологии и их диагностическая значимость.</w:t>
      </w:r>
    </w:p>
    <w:p w:rsidR="001D35BA" w:rsidRPr="001D35BA" w:rsidRDefault="001D35BA" w:rsidP="001D35BA">
      <w:pPr>
        <w:numPr>
          <w:ilvl w:val="0"/>
          <w:numId w:val="23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Профессиональные дерматозы от воздействия химических факторов. Профилактика.</w:t>
      </w:r>
    </w:p>
    <w:p w:rsidR="001D35BA" w:rsidRPr="001D35BA" w:rsidRDefault="001D35BA" w:rsidP="001D35BA">
      <w:pPr>
        <w:numPr>
          <w:ilvl w:val="0"/>
          <w:numId w:val="23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Акантолитическая пузырчатка. Классификация. Клиника, профессиональный отбор.</w:t>
      </w:r>
    </w:p>
    <w:p w:rsidR="001D35BA" w:rsidRPr="001D35BA" w:rsidRDefault="001D35BA" w:rsidP="001D35BA">
      <w:pPr>
        <w:numPr>
          <w:ilvl w:val="0"/>
          <w:numId w:val="23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Псориаз. Классификация. Клиника, профессиональный отбор.</w:t>
      </w: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t>Вопросы к рубежному контролю по модулю 2</w:t>
      </w: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1 вариант</w:t>
      </w:r>
    </w:p>
    <w:p w:rsidR="001D35BA" w:rsidRPr="001D35BA" w:rsidRDefault="001D35BA" w:rsidP="001D35BA">
      <w:pPr>
        <w:spacing w:after="0" w:line="240" w:lineRule="auto"/>
        <w:ind w:left="360"/>
        <w:jc w:val="both"/>
        <w:rPr>
          <w:rFonts w:ascii="Times New Roman" w:eastAsia="Times New Roman" w:hAnsi="Times New Roman" w:cs="Times New Roman"/>
          <w:b/>
          <w:sz w:val="28"/>
          <w:szCs w:val="28"/>
          <w:lang w:eastAsia="ru-RU"/>
        </w:rPr>
      </w:pPr>
    </w:p>
    <w:p w:rsidR="001D35BA" w:rsidRPr="001D35BA" w:rsidRDefault="001D35BA" w:rsidP="001D35BA">
      <w:pPr>
        <w:numPr>
          <w:ilvl w:val="0"/>
          <w:numId w:val="31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Характеристика подсемейства альфагерпесвирусов.  Клиническая диагностика заболеваний, вызываемых вирусом простого герпеса и вирусом опоясывающего герпеса.</w:t>
      </w:r>
    </w:p>
    <w:p w:rsidR="001D35BA" w:rsidRPr="001D35BA" w:rsidRDefault="001D35BA" w:rsidP="001D35BA">
      <w:pPr>
        <w:numPr>
          <w:ilvl w:val="0"/>
          <w:numId w:val="31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Трихомикозы, этиопатогенез, клиника, профилактические мероприятия.</w:t>
      </w:r>
    </w:p>
    <w:p w:rsidR="001D35BA" w:rsidRPr="001D35BA" w:rsidRDefault="001D35BA" w:rsidP="001D35BA">
      <w:pPr>
        <w:numPr>
          <w:ilvl w:val="0"/>
          <w:numId w:val="31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Туберкулез кожи. Этиопатогенез, классификация, клиника. Алгоритм мероприятий при заболеваниях, представляющих опасность для окружающих.</w:t>
      </w:r>
    </w:p>
    <w:p w:rsidR="001D35BA" w:rsidRPr="001D35BA" w:rsidRDefault="001D35BA" w:rsidP="001D35BA">
      <w:pPr>
        <w:numPr>
          <w:ilvl w:val="0"/>
          <w:numId w:val="31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Стафилодермии периода новорожденности. Клиническая характеристика, профилактические мероприятия.</w:t>
      </w:r>
    </w:p>
    <w:p w:rsidR="001D35BA" w:rsidRPr="001D35BA" w:rsidRDefault="001D35BA" w:rsidP="001D35BA">
      <w:pPr>
        <w:numPr>
          <w:ilvl w:val="0"/>
          <w:numId w:val="31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Крысиный клещевой дерматит. Этиопатогенез, клиника, профилактические мероприятия.</w:t>
      </w:r>
    </w:p>
    <w:p w:rsidR="001D35BA" w:rsidRPr="001D35BA" w:rsidRDefault="001D35BA" w:rsidP="001D35BA">
      <w:pPr>
        <w:tabs>
          <w:tab w:val="num" w:pos="0"/>
        </w:tabs>
        <w:spacing w:after="0" w:line="240" w:lineRule="auto"/>
        <w:ind w:hanging="360"/>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2 вариант</w:t>
      </w:r>
    </w:p>
    <w:p w:rsidR="001D35BA" w:rsidRPr="001D35BA" w:rsidRDefault="001D35BA" w:rsidP="001D35BA">
      <w:pPr>
        <w:tabs>
          <w:tab w:val="num" w:pos="0"/>
        </w:tabs>
        <w:spacing w:after="0" w:line="240" w:lineRule="auto"/>
        <w:ind w:hanging="360"/>
        <w:jc w:val="center"/>
        <w:rPr>
          <w:rFonts w:ascii="Times New Roman" w:eastAsia="Times New Roman" w:hAnsi="Times New Roman" w:cs="Times New Roman"/>
          <w:b/>
          <w:sz w:val="28"/>
          <w:szCs w:val="28"/>
          <w:lang w:eastAsia="ru-RU"/>
        </w:rPr>
      </w:pPr>
    </w:p>
    <w:p w:rsidR="001D35BA" w:rsidRPr="001D35BA" w:rsidRDefault="001D35BA" w:rsidP="001D35BA">
      <w:pPr>
        <w:numPr>
          <w:ilvl w:val="0"/>
          <w:numId w:val="32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Роль папилломавирусов в патологии человека.  Клиническая диагностика заболеваний, вызываемых вирусами папилломы человека.</w:t>
      </w:r>
    </w:p>
    <w:p w:rsidR="001D35BA" w:rsidRPr="001D35BA" w:rsidRDefault="001D35BA" w:rsidP="001D35BA">
      <w:pPr>
        <w:numPr>
          <w:ilvl w:val="0"/>
          <w:numId w:val="32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Чесотка, этиопатогенез, клиника, профилактические мероприятия.</w:t>
      </w:r>
    </w:p>
    <w:p w:rsidR="001D35BA" w:rsidRPr="001D35BA" w:rsidRDefault="001D35BA" w:rsidP="001D35BA">
      <w:pPr>
        <w:numPr>
          <w:ilvl w:val="0"/>
          <w:numId w:val="32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Лепра. Этиопатогенез, классификация, клиника. Алгоритм мероприятий при заболеваниях, представляющих опасность для окружающих.</w:t>
      </w:r>
    </w:p>
    <w:p w:rsidR="001D35BA" w:rsidRPr="001D35BA" w:rsidRDefault="001D35BA" w:rsidP="001D35BA">
      <w:pPr>
        <w:numPr>
          <w:ilvl w:val="0"/>
          <w:numId w:val="32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Стрептодермии. Клиническая характеристика, профилактические мероприятия.</w:t>
      </w:r>
    </w:p>
    <w:p w:rsidR="001D35BA" w:rsidRPr="001D35BA" w:rsidRDefault="001D35BA" w:rsidP="001D35BA">
      <w:pPr>
        <w:numPr>
          <w:ilvl w:val="0"/>
          <w:numId w:val="32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Этиопатогенез, клиническая характеристика педикулеза, роль вшей в патологии человека.</w:t>
      </w: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t>Вопросы к рубежному контролю по модулю 3</w:t>
      </w:r>
    </w:p>
    <w:p w:rsidR="001D35BA" w:rsidRPr="001D35BA" w:rsidRDefault="001D35BA" w:rsidP="001D35BA">
      <w:pPr>
        <w:spacing w:after="0" w:line="240" w:lineRule="auto"/>
        <w:rPr>
          <w:rFonts w:ascii="Times New Roman" w:eastAsia="Calibri"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1 вариант</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numPr>
          <w:ilvl w:val="0"/>
          <w:numId w:val="375"/>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Этиопатогенез, клиника, диагностика первичного сифилиса.</w:t>
      </w:r>
    </w:p>
    <w:p w:rsidR="001D35BA" w:rsidRPr="001D35BA" w:rsidRDefault="001D35BA" w:rsidP="001D35BA">
      <w:pPr>
        <w:numPr>
          <w:ilvl w:val="0"/>
          <w:numId w:val="375"/>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Ранний врожденный сифилис.</w:t>
      </w:r>
    </w:p>
    <w:p w:rsidR="001D35BA" w:rsidRPr="001D35BA" w:rsidRDefault="001D35BA" w:rsidP="001D35BA">
      <w:pPr>
        <w:numPr>
          <w:ilvl w:val="0"/>
          <w:numId w:val="375"/>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Профилактика сифилиса.</w:t>
      </w:r>
    </w:p>
    <w:p w:rsidR="001D35BA" w:rsidRPr="001D35BA" w:rsidRDefault="001D35BA" w:rsidP="001D35BA">
      <w:pPr>
        <w:numPr>
          <w:ilvl w:val="0"/>
          <w:numId w:val="375"/>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Этиопатогенез, классификация, клиника, диагностика гонококковой инфекции.</w:t>
      </w:r>
    </w:p>
    <w:p w:rsidR="001D35BA" w:rsidRPr="001D35BA" w:rsidRDefault="001D35BA" w:rsidP="001D35BA">
      <w:pPr>
        <w:numPr>
          <w:ilvl w:val="0"/>
          <w:numId w:val="375"/>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Лабораторная диагностика сифилиса.</w:t>
      </w:r>
    </w:p>
    <w:p w:rsidR="001D35BA" w:rsidRPr="001D35BA" w:rsidRDefault="001D35BA" w:rsidP="001D35BA">
      <w:pPr>
        <w:tabs>
          <w:tab w:val="num" w:pos="360"/>
        </w:tabs>
        <w:spacing w:after="0" w:line="240" w:lineRule="auto"/>
        <w:ind w:hanging="1080"/>
        <w:jc w:val="both"/>
        <w:rPr>
          <w:rFonts w:ascii="Times New Roman" w:eastAsia="Times New Roman" w:hAnsi="Times New Roman" w:cs="Times New Roman"/>
          <w:sz w:val="28"/>
          <w:szCs w:val="28"/>
          <w:lang w:eastAsia="ru-RU"/>
        </w:rPr>
      </w:pPr>
    </w:p>
    <w:p w:rsidR="001D35BA" w:rsidRPr="001D35BA" w:rsidRDefault="001D35BA" w:rsidP="001D35BA">
      <w:pPr>
        <w:widowControl w:val="0"/>
        <w:tabs>
          <w:tab w:val="num" w:pos="360"/>
        </w:tabs>
        <w:autoSpaceDE w:val="0"/>
        <w:autoSpaceDN w:val="0"/>
        <w:adjustRightInd w:val="0"/>
        <w:spacing w:after="0" w:line="240" w:lineRule="auto"/>
        <w:ind w:hanging="1080"/>
        <w:contextualSpacing/>
        <w:jc w:val="both"/>
        <w:rPr>
          <w:rFonts w:ascii="Times New Roman" w:eastAsia="Calibri" w:hAnsi="Times New Roman" w:cs="Times New Roman"/>
          <w:b/>
          <w:sz w:val="28"/>
          <w:szCs w:val="28"/>
          <w:lang w:eastAsia="ru-RU"/>
        </w:rPr>
      </w:pPr>
    </w:p>
    <w:p w:rsidR="001D35BA" w:rsidRPr="001D35BA" w:rsidRDefault="001D35BA" w:rsidP="001D35BA">
      <w:pPr>
        <w:widowControl w:val="0"/>
        <w:tabs>
          <w:tab w:val="num" w:pos="360"/>
        </w:tabs>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t>2 вариант</w:t>
      </w:r>
    </w:p>
    <w:p w:rsidR="001D35BA" w:rsidRPr="001D35BA" w:rsidRDefault="001D35BA" w:rsidP="001D35BA">
      <w:pPr>
        <w:numPr>
          <w:ilvl w:val="0"/>
          <w:numId w:val="376"/>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Этиопатогенез, клиника, диагностика вторичного сифилиса.</w:t>
      </w:r>
    </w:p>
    <w:p w:rsidR="001D35BA" w:rsidRPr="001D35BA" w:rsidRDefault="001D35BA" w:rsidP="001D35BA">
      <w:pPr>
        <w:numPr>
          <w:ilvl w:val="0"/>
          <w:numId w:val="376"/>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Поздний врожденный сифилис.</w:t>
      </w:r>
    </w:p>
    <w:p w:rsidR="001D35BA" w:rsidRPr="001D35BA" w:rsidRDefault="001D35BA" w:rsidP="001D35BA">
      <w:pPr>
        <w:numPr>
          <w:ilvl w:val="0"/>
          <w:numId w:val="376"/>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Профилактика гонококковой инфекции.</w:t>
      </w:r>
    </w:p>
    <w:p w:rsidR="001D35BA" w:rsidRPr="001D35BA" w:rsidRDefault="001D35BA" w:rsidP="001D35BA">
      <w:pPr>
        <w:numPr>
          <w:ilvl w:val="0"/>
          <w:numId w:val="376"/>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Этиопатогенез, классификация, клиника, диагностика хламидийной инфекции.</w:t>
      </w:r>
    </w:p>
    <w:p w:rsidR="001D35BA" w:rsidRPr="001D35BA" w:rsidRDefault="001D35BA" w:rsidP="001D35BA">
      <w:pPr>
        <w:numPr>
          <w:ilvl w:val="0"/>
          <w:numId w:val="376"/>
        </w:numPr>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Этиопатогенез, клиника, диагностика, профилактика аногенитальных бородавок.</w:t>
      </w: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t>Оценочные материалы по каждой теме дисциплины</w:t>
      </w:r>
    </w:p>
    <w:p w:rsidR="001D35BA" w:rsidRPr="001D35BA" w:rsidRDefault="001D35BA" w:rsidP="001D35BA">
      <w:pPr>
        <w:widowControl w:val="0"/>
        <w:autoSpaceDE w:val="0"/>
        <w:autoSpaceDN w:val="0"/>
        <w:adjustRightInd w:val="0"/>
        <w:spacing w:after="0" w:line="240" w:lineRule="auto"/>
        <w:ind w:firstLine="709"/>
        <w:contextualSpacing/>
        <w:jc w:val="both"/>
        <w:rPr>
          <w:rFonts w:ascii="Times New Roman" w:eastAsia="Calibri"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Модуль 1</w:t>
      </w:r>
      <w:r w:rsidRPr="001D35BA">
        <w:rPr>
          <w:rFonts w:ascii="Times New Roman" w:eastAsia="Times New Roman" w:hAnsi="Times New Roman" w:cs="Times New Roman"/>
          <w:sz w:val="28"/>
          <w:szCs w:val="28"/>
          <w:lang w:eastAsia="ru-RU"/>
        </w:rPr>
        <w:t>. Общая дерматология. Неинфекционные заболевания кожи</w:t>
      </w:r>
    </w:p>
    <w:p w:rsidR="001D35BA" w:rsidRPr="001D35BA" w:rsidRDefault="001D35BA" w:rsidP="001D35BA">
      <w:pPr>
        <w:spacing w:after="0" w:line="240" w:lineRule="auto"/>
        <w:ind w:firstLine="709"/>
        <w:jc w:val="both"/>
        <w:rPr>
          <w:rFonts w:ascii="Times New Roman" w:eastAsia="Times New Roman" w:hAnsi="Times New Roman" w:cs="Times New Roman"/>
          <w:sz w:val="8"/>
          <w:szCs w:val="24"/>
          <w:lang w:eastAsia="ru-RU"/>
        </w:rPr>
      </w:pPr>
    </w:p>
    <w:p w:rsidR="001D35BA" w:rsidRPr="001D35BA" w:rsidRDefault="001D35BA" w:rsidP="001D35BA">
      <w:p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 xml:space="preserve">Тема 1. </w:t>
      </w:r>
      <w:r w:rsidRPr="001D35BA">
        <w:rPr>
          <w:rFonts w:ascii="Times New Roman" w:eastAsia="Times New Roman" w:hAnsi="Times New Roman" w:cs="Times New Roman"/>
          <w:sz w:val="28"/>
          <w:szCs w:val="28"/>
          <w:lang w:eastAsia="ru-RU"/>
        </w:rPr>
        <w:t xml:space="preserve">Анатомия, физиология, патогистология кожи. Основы диагностики заболеваний кожи. Методика обследования кожного больного. </w:t>
      </w:r>
    </w:p>
    <w:p w:rsidR="001D35BA" w:rsidRPr="001D35BA" w:rsidRDefault="001D35BA" w:rsidP="001D35BA">
      <w:pPr>
        <w:spacing w:after="0" w:line="240" w:lineRule="auto"/>
        <w:ind w:left="-360"/>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4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Строение эпидермиса, дермы, подкожно-жировой клетчатки.</w:t>
      </w:r>
    </w:p>
    <w:p w:rsidR="001D35BA" w:rsidRPr="001D35BA" w:rsidRDefault="001D35BA" w:rsidP="001D35BA">
      <w:pPr>
        <w:numPr>
          <w:ilvl w:val="0"/>
          <w:numId w:val="4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Механизмы реализации защитной функции кожи.</w:t>
      </w:r>
    </w:p>
    <w:p w:rsidR="001D35BA" w:rsidRPr="001D35BA" w:rsidRDefault="001D35BA" w:rsidP="001D35BA">
      <w:pPr>
        <w:numPr>
          <w:ilvl w:val="0"/>
          <w:numId w:val="4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Основные патогистологические процессы в коже.</w:t>
      </w:r>
    </w:p>
    <w:p w:rsidR="001D35BA" w:rsidRPr="001D35BA" w:rsidRDefault="001D35BA" w:rsidP="001D35BA">
      <w:pPr>
        <w:numPr>
          <w:ilvl w:val="0"/>
          <w:numId w:val="4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Первичные и вторичные морфологические элементы. </w:t>
      </w:r>
    </w:p>
    <w:p w:rsidR="001D35BA" w:rsidRPr="001D35BA" w:rsidRDefault="001D35BA" w:rsidP="001D35BA">
      <w:pPr>
        <w:numPr>
          <w:ilvl w:val="0"/>
          <w:numId w:val="4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Методика обследования кожного больного.</w:t>
      </w:r>
    </w:p>
    <w:p w:rsidR="001D35BA" w:rsidRPr="001D35BA" w:rsidRDefault="001D35BA" w:rsidP="001D35BA">
      <w:pPr>
        <w:numPr>
          <w:ilvl w:val="0"/>
          <w:numId w:val="4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Специальные методы диагностики в дерматовенерологии и их диагностическая значимость (витропрессия, граттаж, метод просветления, воспроизведение пузырных симптомов, дерматоскопия, осмотр в лучах лампы Вуда, проба с зондом, проба Бальцера, воспроизведение дермографизма, патогистологическое исследование, КОН-тест, скрининговые тесты на сифилис)</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Вариант 1 </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Выберите правильное утверждение:</w:t>
      </w:r>
    </w:p>
    <w:p w:rsidR="001D35BA" w:rsidRPr="001D35BA" w:rsidRDefault="001D35BA" w:rsidP="001D35BA">
      <w:pPr>
        <w:numPr>
          <w:ilvl w:val="0"/>
          <w:numId w:val="49"/>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Базальный слой эпидермиса содержит клетки Лангерганса</w:t>
      </w:r>
    </w:p>
    <w:p w:rsidR="001D35BA" w:rsidRPr="001D35BA" w:rsidRDefault="001D35BA" w:rsidP="001D35BA">
      <w:pPr>
        <w:numPr>
          <w:ilvl w:val="0"/>
          <w:numId w:val="49"/>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Блестящий слой отличается высокой митотической активностью</w:t>
      </w:r>
    </w:p>
    <w:p w:rsidR="001D35BA" w:rsidRPr="001D35BA" w:rsidRDefault="001D35BA" w:rsidP="001D35BA">
      <w:pPr>
        <w:numPr>
          <w:ilvl w:val="0"/>
          <w:numId w:val="49"/>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Ростковым слоем Мальпиги называют базальный, шиповатый и зернистый слои</w:t>
      </w:r>
    </w:p>
    <w:p w:rsidR="001D35BA" w:rsidRPr="001D35BA" w:rsidRDefault="001D35BA" w:rsidP="001D35BA">
      <w:pPr>
        <w:numPr>
          <w:ilvl w:val="0"/>
          <w:numId w:val="49"/>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Среди клеток базального слоя расположены меланоциты</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Акантолиз – это:</w:t>
      </w:r>
    </w:p>
    <w:p w:rsidR="001D35BA" w:rsidRPr="001D35BA" w:rsidRDefault="001D35BA" w:rsidP="001D35BA">
      <w:pPr>
        <w:numPr>
          <w:ilvl w:val="0"/>
          <w:numId w:val="50"/>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Утрата связи между кератиноцитами шиповатого слоя </w:t>
      </w:r>
    </w:p>
    <w:p w:rsidR="001D35BA" w:rsidRPr="001D35BA" w:rsidRDefault="001D35BA" w:rsidP="001D35BA">
      <w:pPr>
        <w:numPr>
          <w:ilvl w:val="0"/>
          <w:numId w:val="50"/>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Утолщение шиповатого слоя вследствие увеличения митотической активности кератиноцитов</w:t>
      </w:r>
    </w:p>
    <w:p w:rsidR="001D35BA" w:rsidRPr="001D35BA" w:rsidRDefault="001D35BA" w:rsidP="001D35BA">
      <w:pPr>
        <w:numPr>
          <w:ilvl w:val="0"/>
          <w:numId w:val="50"/>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Нарушение процесса ороговения с потерей способности клеток вырабатывать кератогиализ</w:t>
      </w:r>
    </w:p>
    <w:p w:rsidR="001D35BA" w:rsidRPr="001D35BA" w:rsidRDefault="001D35BA" w:rsidP="001D35BA">
      <w:pPr>
        <w:numPr>
          <w:ilvl w:val="0"/>
          <w:numId w:val="50"/>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Утолщение зернистого слоя</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Укажите первичный полостной морфологический элемент:</w:t>
      </w:r>
    </w:p>
    <w:p w:rsidR="001D35BA" w:rsidRPr="001D35BA" w:rsidRDefault="001D35BA" w:rsidP="001D35BA">
      <w:pPr>
        <w:numPr>
          <w:ilvl w:val="0"/>
          <w:numId w:val="51"/>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Волдырь</w:t>
      </w:r>
    </w:p>
    <w:p w:rsidR="001D35BA" w:rsidRPr="001D35BA" w:rsidRDefault="001D35BA" w:rsidP="001D35BA">
      <w:pPr>
        <w:numPr>
          <w:ilvl w:val="0"/>
          <w:numId w:val="51"/>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Пузырь</w:t>
      </w:r>
    </w:p>
    <w:p w:rsidR="001D35BA" w:rsidRPr="001D35BA" w:rsidRDefault="001D35BA" w:rsidP="001D35BA">
      <w:pPr>
        <w:numPr>
          <w:ilvl w:val="0"/>
          <w:numId w:val="51"/>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Эрозия</w:t>
      </w:r>
    </w:p>
    <w:p w:rsidR="001D35BA" w:rsidRPr="001D35BA" w:rsidRDefault="001D35BA" w:rsidP="001D35BA">
      <w:pPr>
        <w:numPr>
          <w:ilvl w:val="0"/>
          <w:numId w:val="51"/>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Розеола</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методов позволяет выявить псориатическую триаду:</w:t>
      </w:r>
    </w:p>
    <w:p w:rsidR="001D35BA" w:rsidRPr="001D35BA" w:rsidRDefault="001D35BA" w:rsidP="001D35BA">
      <w:pPr>
        <w:numPr>
          <w:ilvl w:val="0"/>
          <w:numId w:val="53"/>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Витропрессия</w:t>
      </w:r>
    </w:p>
    <w:p w:rsidR="001D35BA" w:rsidRPr="001D35BA" w:rsidRDefault="001D35BA" w:rsidP="001D35BA">
      <w:pPr>
        <w:numPr>
          <w:ilvl w:val="0"/>
          <w:numId w:val="53"/>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Граттаж</w:t>
      </w:r>
    </w:p>
    <w:p w:rsidR="001D35BA" w:rsidRPr="001D35BA" w:rsidRDefault="001D35BA" w:rsidP="001D35BA">
      <w:pPr>
        <w:numPr>
          <w:ilvl w:val="0"/>
          <w:numId w:val="53"/>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Патогистологическое исследование</w:t>
      </w:r>
    </w:p>
    <w:p w:rsidR="001D35BA" w:rsidRPr="001D35BA" w:rsidRDefault="001D35BA" w:rsidP="001D35BA">
      <w:pPr>
        <w:numPr>
          <w:ilvl w:val="0"/>
          <w:numId w:val="53"/>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Проба с зондом</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Волдырь возникает в результате:</w:t>
      </w:r>
    </w:p>
    <w:p w:rsidR="001D35BA" w:rsidRPr="001D35BA" w:rsidRDefault="001D35BA" w:rsidP="001D35BA">
      <w:pPr>
        <w:numPr>
          <w:ilvl w:val="0"/>
          <w:numId w:val="55"/>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Временного расширения кровеносных сосудов</w:t>
      </w:r>
    </w:p>
    <w:p w:rsidR="001D35BA" w:rsidRPr="001D35BA" w:rsidRDefault="001D35BA" w:rsidP="001D35BA">
      <w:pPr>
        <w:numPr>
          <w:ilvl w:val="0"/>
          <w:numId w:val="55"/>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Спонгиоза</w:t>
      </w:r>
    </w:p>
    <w:p w:rsidR="001D35BA" w:rsidRPr="001D35BA" w:rsidRDefault="001D35BA" w:rsidP="001D35BA">
      <w:pPr>
        <w:numPr>
          <w:ilvl w:val="0"/>
          <w:numId w:val="55"/>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Ограниченного отека сосочкового слоя дермы</w:t>
      </w:r>
    </w:p>
    <w:p w:rsidR="001D35BA" w:rsidRPr="001D35BA" w:rsidRDefault="001D35BA" w:rsidP="001D35BA">
      <w:pPr>
        <w:numPr>
          <w:ilvl w:val="0"/>
          <w:numId w:val="55"/>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Акантолиза</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результате эволюции бугорка возникает:</w:t>
      </w:r>
    </w:p>
    <w:p w:rsidR="001D35BA" w:rsidRPr="001D35BA" w:rsidRDefault="001D35BA" w:rsidP="001D35BA">
      <w:pPr>
        <w:numPr>
          <w:ilvl w:val="0"/>
          <w:numId w:val="59"/>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Эрозия</w:t>
      </w:r>
    </w:p>
    <w:p w:rsidR="001D35BA" w:rsidRPr="001D35BA" w:rsidRDefault="001D35BA" w:rsidP="001D35BA">
      <w:pPr>
        <w:numPr>
          <w:ilvl w:val="0"/>
          <w:numId w:val="59"/>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Корка</w:t>
      </w:r>
    </w:p>
    <w:p w:rsidR="001D35BA" w:rsidRPr="001D35BA" w:rsidRDefault="001D35BA" w:rsidP="001D35BA">
      <w:pPr>
        <w:numPr>
          <w:ilvl w:val="0"/>
          <w:numId w:val="59"/>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Язва</w:t>
      </w:r>
    </w:p>
    <w:p w:rsidR="001D35BA" w:rsidRPr="001D35BA" w:rsidRDefault="001D35BA" w:rsidP="001D35BA">
      <w:pPr>
        <w:numPr>
          <w:ilvl w:val="0"/>
          <w:numId w:val="59"/>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Лихенизация</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пятно воспалительного происхождения:</w:t>
      </w:r>
    </w:p>
    <w:p w:rsidR="001D35BA" w:rsidRPr="001D35BA" w:rsidRDefault="001D35BA" w:rsidP="001D35BA">
      <w:pPr>
        <w:numPr>
          <w:ilvl w:val="0"/>
          <w:numId w:val="52"/>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Петехии</w:t>
      </w:r>
    </w:p>
    <w:p w:rsidR="001D35BA" w:rsidRPr="001D35BA" w:rsidRDefault="001D35BA" w:rsidP="001D35BA">
      <w:pPr>
        <w:numPr>
          <w:ilvl w:val="0"/>
          <w:numId w:val="52"/>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Экхимозы</w:t>
      </w:r>
    </w:p>
    <w:p w:rsidR="001D35BA" w:rsidRPr="001D35BA" w:rsidRDefault="001D35BA" w:rsidP="001D35BA">
      <w:pPr>
        <w:numPr>
          <w:ilvl w:val="0"/>
          <w:numId w:val="52"/>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Пурпура</w:t>
      </w:r>
    </w:p>
    <w:p w:rsidR="001D35BA" w:rsidRPr="001D35BA" w:rsidRDefault="001D35BA" w:rsidP="001D35BA">
      <w:pPr>
        <w:numPr>
          <w:ilvl w:val="0"/>
          <w:numId w:val="52"/>
        </w:numPr>
        <w:tabs>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Розеола</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методов позволяет выявить феномен «яблочного желе»:</w:t>
      </w:r>
    </w:p>
    <w:p w:rsidR="001D35BA" w:rsidRPr="001D35BA" w:rsidRDefault="001D35BA" w:rsidP="001D35BA">
      <w:pPr>
        <w:numPr>
          <w:ilvl w:val="0"/>
          <w:numId w:val="56"/>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Витропрессия</w:t>
      </w:r>
    </w:p>
    <w:p w:rsidR="001D35BA" w:rsidRPr="001D35BA" w:rsidRDefault="001D35BA" w:rsidP="001D35BA">
      <w:pPr>
        <w:numPr>
          <w:ilvl w:val="0"/>
          <w:numId w:val="56"/>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Граттаж</w:t>
      </w:r>
    </w:p>
    <w:p w:rsidR="001D35BA" w:rsidRPr="001D35BA" w:rsidRDefault="001D35BA" w:rsidP="001D35BA">
      <w:pPr>
        <w:numPr>
          <w:ilvl w:val="0"/>
          <w:numId w:val="56"/>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Патогистологическое исследование</w:t>
      </w:r>
    </w:p>
    <w:p w:rsidR="001D35BA" w:rsidRPr="001D35BA" w:rsidRDefault="001D35BA" w:rsidP="001D35BA">
      <w:pPr>
        <w:numPr>
          <w:ilvl w:val="0"/>
          <w:numId w:val="56"/>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Проба с зондом</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Пузырь возникает в результате:</w:t>
      </w:r>
    </w:p>
    <w:p w:rsidR="001D35BA" w:rsidRPr="001D35BA" w:rsidRDefault="001D35BA" w:rsidP="001D35BA">
      <w:pPr>
        <w:numPr>
          <w:ilvl w:val="0"/>
          <w:numId w:val="57"/>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Временного расширения кровеносных сосудов</w:t>
      </w:r>
    </w:p>
    <w:p w:rsidR="001D35BA" w:rsidRPr="001D35BA" w:rsidRDefault="001D35BA" w:rsidP="001D35BA">
      <w:pPr>
        <w:numPr>
          <w:ilvl w:val="0"/>
          <w:numId w:val="57"/>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Спонгиоза</w:t>
      </w:r>
    </w:p>
    <w:p w:rsidR="001D35BA" w:rsidRPr="001D35BA" w:rsidRDefault="001D35BA" w:rsidP="001D35BA">
      <w:pPr>
        <w:numPr>
          <w:ilvl w:val="0"/>
          <w:numId w:val="57"/>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Ограниченного отека сосочкового слоя дермы</w:t>
      </w:r>
    </w:p>
    <w:p w:rsidR="001D35BA" w:rsidRPr="001D35BA" w:rsidRDefault="001D35BA" w:rsidP="001D35BA">
      <w:pPr>
        <w:numPr>
          <w:ilvl w:val="0"/>
          <w:numId w:val="57"/>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Акантолиза</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Спонгиоз – это:</w:t>
      </w:r>
    </w:p>
    <w:p w:rsidR="001D35BA" w:rsidRPr="001D35BA" w:rsidRDefault="001D35BA" w:rsidP="001D35BA">
      <w:pPr>
        <w:numPr>
          <w:ilvl w:val="0"/>
          <w:numId w:val="60"/>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Утолщение зернистого слоя </w:t>
      </w:r>
    </w:p>
    <w:p w:rsidR="001D35BA" w:rsidRPr="001D35BA" w:rsidRDefault="001D35BA" w:rsidP="001D35BA">
      <w:pPr>
        <w:numPr>
          <w:ilvl w:val="0"/>
          <w:numId w:val="60"/>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Утолщение шиповатого слоя</w:t>
      </w:r>
    </w:p>
    <w:p w:rsidR="001D35BA" w:rsidRPr="001D35BA" w:rsidRDefault="001D35BA" w:rsidP="001D35BA">
      <w:pPr>
        <w:numPr>
          <w:ilvl w:val="0"/>
          <w:numId w:val="60"/>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Межклеточный отек в результате проникновения серозного экссудата из сосудов сосочкового слоя дермы в эпидермис</w:t>
      </w:r>
    </w:p>
    <w:p w:rsidR="001D35BA" w:rsidRPr="001D35BA" w:rsidRDefault="001D35BA" w:rsidP="001D35BA">
      <w:pPr>
        <w:numPr>
          <w:ilvl w:val="0"/>
          <w:numId w:val="60"/>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xml:space="preserve">Внутриклеточный отек кератиноцитов </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379"/>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разрешении эрозии наблюдается:</w:t>
      </w:r>
    </w:p>
    <w:p w:rsidR="001D35BA" w:rsidRPr="001D35BA" w:rsidRDefault="001D35BA" w:rsidP="001D35BA">
      <w:pPr>
        <w:numPr>
          <w:ilvl w:val="0"/>
          <w:numId w:val="62"/>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Атрофический рубец </w:t>
      </w:r>
    </w:p>
    <w:p w:rsidR="001D35BA" w:rsidRPr="001D35BA" w:rsidRDefault="001D35BA" w:rsidP="001D35BA">
      <w:pPr>
        <w:numPr>
          <w:ilvl w:val="0"/>
          <w:numId w:val="62"/>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Бесследное разрешение</w:t>
      </w:r>
    </w:p>
    <w:p w:rsidR="001D35BA" w:rsidRPr="001D35BA" w:rsidRDefault="001D35BA" w:rsidP="001D35BA">
      <w:pPr>
        <w:numPr>
          <w:ilvl w:val="0"/>
          <w:numId w:val="62"/>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Чешуйки</w:t>
      </w:r>
    </w:p>
    <w:p w:rsidR="001D35BA" w:rsidRPr="001D35BA" w:rsidRDefault="001D35BA" w:rsidP="001D35BA">
      <w:pPr>
        <w:numPr>
          <w:ilvl w:val="0"/>
          <w:numId w:val="62"/>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Нормотрофический рубец</w:t>
      </w:r>
    </w:p>
    <w:p w:rsidR="001D35BA" w:rsidRPr="001D35BA" w:rsidRDefault="001D35BA" w:rsidP="001D35BA">
      <w:pPr>
        <w:tabs>
          <w:tab w:val="num" w:pos="360"/>
        </w:tabs>
        <w:spacing w:after="0" w:line="240" w:lineRule="auto"/>
        <w:ind w:left="360"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379"/>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Клетки какого слоя эпидермиса характеризуются постепенным уплощением к поверхности кожи, полигональной формы, связаны множеством десмосом:</w:t>
      </w:r>
    </w:p>
    <w:p w:rsidR="001D35BA" w:rsidRPr="001D35BA" w:rsidRDefault="001D35BA" w:rsidP="001D35BA">
      <w:pPr>
        <w:numPr>
          <w:ilvl w:val="0"/>
          <w:numId w:val="63"/>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Шиповатого слоя</w:t>
      </w:r>
    </w:p>
    <w:p w:rsidR="001D35BA" w:rsidRPr="001D35BA" w:rsidRDefault="001D35BA" w:rsidP="001D35BA">
      <w:pPr>
        <w:numPr>
          <w:ilvl w:val="0"/>
          <w:numId w:val="63"/>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Зернистого слоя</w:t>
      </w:r>
    </w:p>
    <w:p w:rsidR="001D35BA" w:rsidRPr="001D35BA" w:rsidRDefault="001D35BA" w:rsidP="001D35BA">
      <w:pPr>
        <w:numPr>
          <w:ilvl w:val="0"/>
          <w:numId w:val="63"/>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Блестящего слоя</w:t>
      </w:r>
    </w:p>
    <w:p w:rsidR="001D35BA" w:rsidRPr="001D35BA" w:rsidRDefault="001D35BA" w:rsidP="001D35BA">
      <w:pPr>
        <w:numPr>
          <w:ilvl w:val="0"/>
          <w:numId w:val="63"/>
        </w:numPr>
        <w:tabs>
          <w:tab w:val="clear" w:pos="720"/>
          <w:tab w:val="num"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Базального слоя</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методов позволяет выявить спонгиоз:</w:t>
      </w:r>
    </w:p>
    <w:p w:rsidR="001D35BA" w:rsidRPr="001D35BA" w:rsidRDefault="001D35BA" w:rsidP="001D35BA">
      <w:pPr>
        <w:numPr>
          <w:ilvl w:val="0"/>
          <w:numId w:val="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Витропрессия</w:t>
      </w:r>
    </w:p>
    <w:p w:rsidR="001D35BA" w:rsidRPr="001D35BA" w:rsidRDefault="001D35BA" w:rsidP="001D35BA">
      <w:pPr>
        <w:numPr>
          <w:ilvl w:val="0"/>
          <w:numId w:val="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Граттаж</w:t>
      </w:r>
    </w:p>
    <w:p w:rsidR="001D35BA" w:rsidRPr="001D35BA" w:rsidRDefault="001D35BA" w:rsidP="001D35BA">
      <w:pPr>
        <w:numPr>
          <w:ilvl w:val="0"/>
          <w:numId w:val="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Патогистологическое исследование</w:t>
      </w:r>
    </w:p>
    <w:p w:rsidR="001D35BA" w:rsidRPr="001D35BA" w:rsidRDefault="001D35BA" w:rsidP="001D35BA">
      <w:pPr>
        <w:numPr>
          <w:ilvl w:val="0"/>
          <w:numId w:val="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Проба с зондом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Вакуольная гидропическая дистрофия – это:</w:t>
      </w:r>
    </w:p>
    <w:p w:rsidR="001D35BA" w:rsidRPr="001D35BA" w:rsidRDefault="001D35BA" w:rsidP="001D35BA">
      <w:pPr>
        <w:numPr>
          <w:ilvl w:val="0"/>
          <w:numId w:val="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Нарушение связи между клетками в результате разрушения десмосом </w:t>
      </w:r>
    </w:p>
    <w:p w:rsidR="001D35BA" w:rsidRPr="001D35BA" w:rsidRDefault="001D35BA" w:rsidP="001D35BA">
      <w:pPr>
        <w:numPr>
          <w:ilvl w:val="0"/>
          <w:numId w:val="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Утолщение шиповатого слоя</w:t>
      </w:r>
    </w:p>
    <w:p w:rsidR="001D35BA" w:rsidRPr="001D35BA" w:rsidRDefault="001D35BA" w:rsidP="001D35BA">
      <w:pPr>
        <w:numPr>
          <w:ilvl w:val="0"/>
          <w:numId w:val="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Межклеточный отек в результате проникновения серозного экссудата из сосудов сосочкового слоя дермы в эпидермис</w:t>
      </w:r>
    </w:p>
    <w:p w:rsidR="001D35BA" w:rsidRPr="001D35BA" w:rsidRDefault="001D35BA" w:rsidP="001D35BA">
      <w:pPr>
        <w:numPr>
          <w:ilvl w:val="0"/>
          <w:numId w:val="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Внутриклеточный отек кератиноцитов базального и шиповатого слоев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Морфологической основой бугорка является:</w:t>
      </w:r>
    </w:p>
    <w:p w:rsidR="001D35BA" w:rsidRPr="001D35BA" w:rsidRDefault="001D35BA" w:rsidP="001D35BA">
      <w:pPr>
        <w:numPr>
          <w:ilvl w:val="0"/>
          <w:numId w:val="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Инфекционная гранулема</w:t>
      </w:r>
    </w:p>
    <w:p w:rsidR="001D35BA" w:rsidRPr="001D35BA" w:rsidRDefault="001D35BA" w:rsidP="001D35BA">
      <w:pPr>
        <w:numPr>
          <w:ilvl w:val="0"/>
          <w:numId w:val="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Утолщение шиповатого слоя</w:t>
      </w:r>
    </w:p>
    <w:p w:rsidR="001D35BA" w:rsidRPr="001D35BA" w:rsidRDefault="001D35BA" w:rsidP="001D35BA">
      <w:pPr>
        <w:numPr>
          <w:ilvl w:val="0"/>
          <w:numId w:val="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Папилломатоз</w:t>
      </w:r>
    </w:p>
    <w:p w:rsidR="001D35BA" w:rsidRPr="001D35BA" w:rsidRDefault="001D35BA" w:rsidP="001D35BA">
      <w:pPr>
        <w:numPr>
          <w:ilvl w:val="0"/>
          <w:numId w:val="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Периваскулярная инфильтрация</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Наименьшее по размерам геморрагическое пятно – это:</w:t>
      </w:r>
    </w:p>
    <w:p w:rsidR="001D35BA" w:rsidRPr="001D35BA" w:rsidRDefault="001D35BA" w:rsidP="001D35BA">
      <w:pPr>
        <w:numPr>
          <w:ilvl w:val="0"/>
          <w:numId w:val="6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Экхимоз</w:t>
      </w:r>
    </w:p>
    <w:p w:rsidR="001D35BA" w:rsidRPr="001D35BA" w:rsidRDefault="001D35BA" w:rsidP="001D35BA">
      <w:pPr>
        <w:numPr>
          <w:ilvl w:val="0"/>
          <w:numId w:val="6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Петехия</w:t>
      </w:r>
    </w:p>
    <w:p w:rsidR="001D35BA" w:rsidRPr="001D35BA" w:rsidRDefault="001D35BA" w:rsidP="001D35BA">
      <w:pPr>
        <w:numPr>
          <w:ilvl w:val="0"/>
          <w:numId w:val="6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Пурпура</w:t>
      </w:r>
    </w:p>
    <w:p w:rsidR="001D35BA" w:rsidRPr="001D35BA" w:rsidRDefault="001D35BA" w:rsidP="001D35BA">
      <w:pPr>
        <w:numPr>
          <w:ilvl w:val="0"/>
          <w:numId w:val="6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Телеангиэктазия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Лихенизация - это:</w:t>
      </w:r>
    </w:p>
    <w:p w:rsidR="001D35BA" w:rsidRPr="001D35BA" w:rsidRDefault="001D35BA" w:rsidP="001D35BA">
      <w:pPr>
        <w:numPr>
          <w:ilvl w:val="0"/>
          <w:numId w:val="6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Усиление кожного рисунка на фоне инфильтрации кожи</w:t>
      </w:r>
    </w:p>
    <w:p w:rsidR="001D35BA" w:rsidRPr="001D35BA" w:rsidRDefault="001D35BA" w:rsidP="001D35BA">
      <w:pPr>
        <w:numPr>
          <w:ilvl w:val="0"/>
          <w:numId w:val="6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Результат слияния папул</w:t>
      </w:r>
    </w:p>
    <w:p w:rsidR="001D35BA" w:rsidRPr="001D35BA" w:rsidRDefault="001D35BA" w:rsidP="001D35BA">
      <w:pPr>
        <w:numPr>
          <w:ilvl w:val="0"/>
          <w:numId w:val="6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Утолщение кожи за счет гиперкератоза</w:t>
      </w:r>
    </w:p>
    <w:p w:rsidR="001D35BA" w:rsidRPr="001D35BA" w:rsidRDefault="001D35BA" w:rsidP="001D35BA">
      <w:pPr>
        <w:numPr>
          <w:ilvl w:val="0"/>
          <w:numId w:val="6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Утрата кожного рисунка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Экскориация разрешается с образованием:</w:t>
      </w:r>
    </w:p>
    <w:p w:rsidR="001D35BA" w:rsidRPr="001D35BA" w:rsidRDefault="001D35BA" w:rsidP="001D35BA">
      <w:pPr>
        <w:numPr>
          <w:ilvl w:val="0"/>
          <w:numId w:val="7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Гипо- или гиперпигментного вторичного пятна</w:t>
      </w:r>
    </w:p>
    <w:p w:rsidR="001D35BA" w:rsidRPr="001D35BA" w:rsidRDefault="001D35BA" w:rsidP="001D35BA">
      <w:pPr>
        <w:numPr>
          <w:ilvl w:val="0"/>
          <w:numId w:val="7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Линейной трещины</w:t>
      </w:r>
    </w:p>
    <w:p w:rsidR="001D35BA" w:rsidRPr="001D35BA" w:rsidRDefault="001D35BA" w:rsidP="001D35BA">
      <w:pPr>
        <w:numPr>
          <w:ilvl w:val="0"/>
          <w:numId w:val="7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Линейного рубца</w:t>
      </w:r>
    </w:p>
    <w:p w:rsidR="001D35BA" w:rsidRPr="001D35BA" w:rsidRDefault="001D35BA" w:rsidP="001D35BA">
      <w:pPr>
        <w:numPr>
          <w:ilvl w:val="0"/>
          <w:numId w:val="7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Шелушением</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Паракератоз – это:</w:t>
      </w:r>
    </w:p>
    <w:p w:rsidR="001D35BA" w:rsidRPr="001D35BA" w:rsidRDefault="001D35BA" w:rsidP="001D35BA">
      <w:pPr>
        <w:numPr>
          <w:ilvl w:val="0"/>
          <w:numId w:val="6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Утолщение зернистого слоя </w:t>
      </w:r>
    </w:p>
    <w:p w:rsidR="001D35BA" w:rsidRPr="001D35BA" w:rsidRDefault="001D35BA" w:rsidP="001D35BA">
      <w:pPr>
        <w:numPr>
          <w:ilvl w:val="0"/>
          <w:numId w:val="6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Утолщение шиповатого слоя</w:t>
      </w:r>
    </w:p>
    <w:p w:rsidR="001D35BA" w:rsidRPr="001D35BA" w:rsidRDefault="001D35BA" w:rsidP="001D35BA">
      <w:pPr>
        <w:numPr>
          <w:ilvl w:val="0"/>
          <w:numId w:val="6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Межклеточный отек в результате проникновения серозного экссудата из сосудов сосочкового слоя дермы в эпидермис</w:t>
      </w:r>
    </w:p>
    <w:p w:rsidR="001D35BA" w:rsidRPr="001D35BA" w:rsidRDefault="001D35BA" w:rsidP="001D35BA">
      <w:pPr>
        <w:numPr>
          <w:ilvl w:val="0"/>
          <w:numId w:val="6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Нарушение процесса ороговения с потерей способности кератиноцитов вырабатывать кератогиалин</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поверхностным нефолликулярным пустулам относят:</w:t>
      </w:r>
    </w:p>
    <w:p w:rsidR="001D35BA" w:rsidRPr="001D35BA" w:rsidRDefault="001D35BA" w:rsidP="001D35BA">
      <w:pPr>
        <w:numPr>
          <w:ilvl w:val="0"/>
          <w:numId w:val="6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Эктиму</w:t>
      </w:r>
    </w:p>
    <w:p w:rsidR="001D35BA" w:rsidRPr="001D35BA" w:rsidRDefault="001D35BA" w:rsidP="001D35BA">
      <w:pPr>
        <w:numPr>
          <w:ilvl w:val="0"/>
          <w:numId w:val="6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Фликтену</w:t>
      </w:r>
    </w:p>
    <w:p w:rsidR="001D35BA" w:rsidRPr="001D35BA" w:rsidRDefault="001D35BA" w:rsidP="001D35BA">
      <w:pPr>
        <w:numPr>
          <w:ilvl w:val="0"/>
          <w:numId w:val="6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Вялый пузырь</w:t>
      </w:r>
    </w:p>
    <w:p w:rsidR="001D35BA" w:rsidRPr="001D35BA" w:rsidRDefault="001D35BA" w:rsidP="001D35BA">
      <w:pPr>
        <w:numPr>
          <w:ilvl w:val="0"/>
          <w:numId w:val="6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Буллу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метод исследования позволяет лучше визуализировать гипопигментные пятна:</w:t>
      </w:r>
    </w:p>
    <w:p w:rsidR="001D35BA" w:rsidRPr="001D35BA" w:rsidRDefault="001D35BA" w:rsidP="001D35BA">
      <w:pPr>
        <w:numPr>
          <w:ilvl w:val="0"/>
          <w:numId w:val="6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Осмотр в лучах лампы Вуда</w:t>
      </w:r>
    </w:p>
    <w:p w:rsidR="001D35BA" w:rsidRPr="001D35BA" w:rsidRDefault="001D35BA" w:rsidP="001D35BA">
      <w:pPr>
        <w:numPr>
          <w:ilvl w:val="0"/>
          <w:numId w:val="6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Витропрессия</w:t>
      </w:r>
    </w:p>
    <w:p w:rsidR="001D35BA" w:rsidRPr="001D35BA" w:rsidRDefault="001D35BA" w:rsidP="001D35BA">
      <w:pPr>
        <w:numPr>
          <w:ilvl w:val="0"/>
          <w:numId w:val="6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Дерматоскопия</w:t>
      </w:r>
    </w:p>
    <w:p w:rsidR="001D35BA" w:rsidRPr="001D35BA" w:rsidRDefault="001D35BA" w:rsidP="001D35BA">
      <w:pPr>
        <w:numPr>
          <w:ilvl w:val="0"/>
          <w:numId w:val="6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Граттаж</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Внутриэпидермальный пузырь образуется за счет:</w:t>
      </w:r>
    </w:p>
    <w:p w:rsidR="001D35BA" w:rsidRPr="001D35BA" w:rsidRDefault="001D35BA" w:rsidP="001D35BA">
      <w:pPr>
        <w:numPr>
          <w:ilvl w:val="0"/>
          <w:numId w:val="7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Спонгиоза</w:t>
      </w:r>
    </w:p>
    <w:p w:rsidR="001D35BA" w:rsidRPr="001D35BA" w:rsidRDefault="001D35BA" w:rsidP="001D35BA">
      <w:pPr>
        <w:numPr>
          <w:ilvl w:val="0"/>
          <w:numId w:val="7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Вакуольной дистрофии</w:t>
      </w:r>
    </w:p>
    <w:p w:rsidR="001D35BA" w:rsidRPr="001D35BA" w:rsidRDefault="001D35BA" w:rsidP="001D35BA">
      <w:pPr>
        <w:numPr>
          <w:ilvl w:val="0"/>
          <w:numId w:val="7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Акантолиза</w:t>
      </w:r>
    </w:p>
    <w:p w:rsidR="001D35BA" w:rsidRPr="001D35BA" w:rsidRDefault="001D35BA" w:rsidP="001D35BA">
      <w:pPr>
        <w:numPr>
          <w:ilvl w:val="0"/>
          <w:numId w:val="7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Дискератоза</w:t>
      </w:r>
    </w:p>
    <w:p w:rsidR="001D35BA" w:rsidRPr="001D35BA" w:rsidRDefault="001D35BA" w:rsidP="001D35BA">
      <w:pPr>
        <w:spacing w:after="0" w:line="240" w:lineRule="auto"/>
        <w:rPr>
          <w:rFonts w:ascii="Times New Roman" w:eastAsia="Times New Roman" w:hAnsi="Times New Roman" w:cs="Times New Roman"/>
          <w:szCs w:val="24"/>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каком из слоев эпидермиса синтезируется филлагрин:</w:t>
      </w:r>
    </w:p>
    <w:p w:rsidR="001D35BA" w:rsidRPr="001D35BA" w:rsidRDefault="001D35BA" w:rsidP="001D35BA">
      <w:pPr>
        <w:numPr>
          <w:ilvl w:val="0"/>
          <w:numId w:val="7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Роговой слой</w:t>
      </w:r>
    </w:p>
    <w:p w:rsidR="001D35BA" w:rsidRPr="001D35BA" w:rsidRDefault="001D35BA" w:rsidP="001D35BA">
      <w:pPr>
        <w:numPr>
          <w:ilvl w:val="0"/>
          <w:numId w:val="7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Блестящий слой</w:t>
      </w:r>
    </w:p>
    <w:p w:rsidR="001D35BA" w:rsidRPr="001D35BA" w:rsidRDefault="001D35BA" w:rsidP="001D35BA">
      <w:pPr>
        <w:numPr>
          <w:ilvl w:val="0"/>
          <w:numId w:val="7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Шиповатый слой</w:t>
      </w:r>
    </w:p>
    <w:p w:rsidR="001D35BA" w:rsidRPr="001D35BA" w:rsidRDefault="001D35BA" w:rsidP="001D35BA">
      <w:pPr>
        <w:numPr>
          <w:ilvl w:val="0"/>
          <w:numId w:val="7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Зернистый слой</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5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 месте вскрывшегося пузырька образуется:</w:t>
      </w:r>
    </w:p>
    <w:p w:rsidR="001D35BA" w:rsidRPr="001D35BA" w:rsidRDefault="001D35BA" w:rsidP="001D35BA">
      <w:pPr>
        <w:numPr>
          <w:ilvl w:val="0"/>
          <w:numId w:val="7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Рубец</w:t>
      </w:r>
    </w:p>
    <w:p w:rsidR="001D35BA" w:rsidRPr="001D35BA" w:rsidRDefault="001D35BA" w:rsidP="001D35BA">
      <w:pPr>
        <w:numPr>
          <w:ilvl w:val="0"/>
          <w:numId w:val="7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Экскориация</w:t>
      </w:r>
    </w:p>
    <w:p w:rsidR="001D35BA" w:rsidRPr="001D35BA" w:rsidRDefault="001D35BA" w:rsidP="001D35BA">
      <w:pPr>
        <w:numPr>
          <w:ilvl w:val="0"/>
          <w:numId w:val="7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Эрозия</w:t>
      </w:r>
    </w:p>
    <w:p w:rsidR="001D35BA" w:rsidRPr="001D35BA" w:rsidRDefault="001D35BA" w:rsidP="001D35BA">
      <w:pPr>
        <w:numPr>
          <w:ilvl w:val="0"/>
          <w:numId w:val="7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Язва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bCs/>
          <w:sz w:val="28"/>
          <w:szCs w:val="28"/>
          <w:lang w:eastAsia="ru-RU"/>
        </w:rPr>
      </w:pPr>
      <w:r w:rsidRPr="001D35BA">
        <w:rPr>
          <w:rFonts w:ascii="Times New Roman" w:eastAsia="Times New Roman" w:hAnsi="Times New Roman" w:cs="Times New Roman"/>
          <w:bCs/>
          <w:sz w:val="28"/>
          <w:szCs w:val="28"/>
          <w:lang w:eastAsia="ru-RU"/>
        </w:rPr>
        <w:t>При осмотре пациента с папулезными высыпаниями на коже врач, проведя диагностическое поскабливание, выставил диагноз дерматологического заболевания и назначил общее и наружное лечение.</w:t>
      </w:r>
    </w:p>
    <w:p w:rsidR="001D35BA" w:rsidRPr="001D35BA" w:rsidRDefault="001D35BA" w:rsidP="001D35BA">
      <w:pPr>
        <w:spacing w:after="0" w:line="240" w:lineRule="auto"/>
        <w:jc w:val="both"/>
        <w:rPr>
          <w:rFonts w:ascii="Times New Roman" w:eastAsia="Times New Roman" w:hAnsi="Times New Roman" w:cs="Times New Roman"/>
          <w:bCs/>
          <w:i/>
          <w:sz w:val="28"/>
          <w:szCs w:val="28"/>
          <w:lang w:eastAsia="ru-RU"/>
        </w:rPr>
      </w:pPr>
      <w:r w:rsidRPr="001D35BA">
        <w:rPr>
          <w:rFonts w:ascii="Times New Roman" w:eastAsia="Times New Roman" w:hAnsi="Times New Roman" w:cs="Times New Roman"/>
          <w:bCs/>
          <w:i/>
          <w:sz w:val="28"/>
          <w:szCs w:val="28"/>
          <w:lang w:eastAsia="ru-RU"/>
        </w:rPr>
        <w:t>Какой из принципов обследования пациента дерматовенерологического профиля был нарушен?</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ЭТАЛОН ОТВЕТА: Нарушен принцип исключения заразных кожных и венерических болезней. При наличии у пациента каких-либо высыпаний на коже и слизистых оболочках следовало первоначально исключить сифилис путем проведения одного из скрининговых тестов (РМП/RPR).</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bCs/>
          <w:sz w:val="28"/>
          <w:szCs w:val="28"/>
          <w:lang w:eastAsia="ru-RU"/>
        </w:rPr>
      </w:pPr>
      <w:r w:rsidRPr="001D35BA">
        <w:rPr>
          <w:rFonts w:ascii="Times New Roman" w:eastAsia="Times New Roman" w:hAnsi="Times New Roman" w:cs="Times New Roman"/>
          <w:bCs/>
          <w:sz w:val="28"/>
          <w:szCs w:val="28"/>
          <w:lang w:eastAsia="ru-RU"/>
        </w:rPr>
        <w:t>При осмотре пациента с эритематозно-сквамозными высыпаниями на коже врач, проведя диагностическое поскабливание и осмотр в лучах лампы Вуда, выставил диагноз дерматологического заболевания и назначил общее и наружное лечение.</w:t>
      </w:r>
    </w:p>
    <w:p w:rsidR="001D35BA" w:rsidRPr="001D35BA" w:rsidRDefault="001D35BA" w:rsidP="001D35BA">
      <w:pPr>
        <w:spacing w:after="0" w:line="240" w:lineRule="auto"/>
        <w:jc w:val="both"/>
        <w:rPr>
          <w:rFonts w:ascii="Times New Roman" w:eastAsia="Times New Roman" w:hAnsi="Times New Roman" w:cs="Times New Roman"/>
          <w:bCs/>
          <w:i/>
          <w:sz w:val="28"/>
          <w:szCs w:val="28"/>
          <w:lang w:eastAsia="ru-RU"/>
        </w:rPr>
      </w:pPr>
      <w:r w:rsidRPr="001D35BA">
        <w:rPr>
          <w:rFonts w:ascii="Times New Roman" w:eastAsia="Times New Roman" w:hAnsi="Times New Roman" w:cs="Times New Roman"/>
          <w:bCs/>
          <w:i/>
          <w:sz w:val="28"/>
          <w:szCs w:val="28"/>
          <w:lang w:eastAsia="ru-RU"/>
        </w:rPr>
        <w:t>Какой из принципов обследования пациента дерматовенерологического профиля был нарушен?</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Опишите локальный статус по представленной фотографии:</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center"/>
        <w:rPr>
          <w:rFonts w:ascii="Times New Roman" w:eastAsia="Times New Roman" w:hAnsi="Times New Roman" w:cs="Times New Roman"/>
          <w:b/>
          <w:sz w:val="28"/>
          <w:szCs w:val="28"/>
        </w:rPr>
      </w:pPr>
      <w:r w:rsidRPr="001D35BA">
        <w:rPr>
          <w:rFonts w:ascii="Times New Roman" w:eastAsia="Times New Roman" w:hAnsi="Times New Roman" w:cs="Times New Roman"/>
          <w:b/>
          <w:noProof/>
          <w:sz w:val="28"/>
          <w:szCs w:val="28"/>
          <w:lang w:eastAsia="ru-RU"/>
        </w:rPr>
        <w:drawing>
          <wp:inline distT="0" distB="0" distL="0" distR="0">
            <wp:extent cx="5848350" cy="4333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4333875"/>
                    </a:xfrm>
                    <a:prstGeom prst="rect">
                      <a:avLst/>
                    </a:prstGeom>
                    <a:noFill/>
                    <a:ln>
                      <a:noFill/>
                    </a:ln>
                  </pic:spPr>
                </pic:pic>
              </a:graphicData>
            </a:graphic>
          </wp:inline>
        </w:drawing>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4</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lastRenderedPageBreak/>
        <w:t>При патоморфологическом исследовании биоптата кожи пациента с дерматозом, клинически проявляющимся эритемой и везикуляцией, были выявлены межклеточный отек, формирование микрополостей между кератиноцитами шиповатого слоя, расширение сосудов сосочкового слоя дермы.</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Каким патогистологическим процессам соответствуют выявленные изменения?</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5</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Опишите локальный статус по представленной фотографии:</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noProof/>
          <w:sz w:val="28"/>
          <w:szCs w:val="28"/>
          <w:lang w:eastAsia="ru-RU"/>
        </w:rPr>
        <w:drawing>
          <wp:inline distT="0" distB="0" distL="0" distR="0">
            <wp:extent cx="5486400" cy="4114800"/>
            <wp:effectExtent l="0" t="0" r="0" b="0"/>
            <wp:docPr id="11" name="Рисунок 11" descr="Изображение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1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6</w:t>
      </w:r>
    </w:p>
    <w:p w:rsidR="001D35BA" w:rsidRPr="001D35BA" w:rsidRDefault="001D35BA" w:rsidP="001D35BA">
      <w:pPr>
        <w:spacing w:after="0" w:line="240" w:lineRule="auto"/>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 </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При патоморфологическом исследовании биоптата кожи пациента с мономорфным папулезным дерматозом были выявлены удлинение сосочков дермы, утолщение шиповатого и рогового слоев эпидермиса, остатки палочковидных ядер в клетках рогового слоя.</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Каким патогистологическим процессам соответствуют выявленные изменения?</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Задача 7</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Опишите локальный статус по представленной фотографии, какой метод исследования и с какой целью проводится в подобных случаях:</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noProof/>
          <w:sz w:val="28"/>
          <w:szCs w:val="28"/>
          <w:lang w:eastAsia="ru-RU"/>
        </w:rPr>
        <w:lastRenderedPageBreak/>
        <w:drawing>
          <wp:inline distT="0" distB="0" distL="0" distR="0">
            <wp:extent cx="5476875" cy="3200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3200400"/>
                    </a:xfrm>
                    <a:prstGeom prst="rect">
                      <a:avLst/>
                    </a:prstGeom>
                    <a:noFill/>
                    <a:ln>
                      <a:noFill/>
                    </a:ln>
                  </pic:spPr>
                </pic:pic>
              </a:graphicData>
            </a:graphic>
          </wp:inline>
        </w:drawing>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left="-360"/>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Задача 8</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Опишите локальный статус по представленной фотографии, какие методы исследования проводятся в подобных случаях:</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noProof/>
          <w:sz w:val="28"/>
          <w:szCs w:val="28"/>
          <w:lang w:eastAsia="ru-RU"/>
        </w:rPr>
        <w:drawing>
          <wp:inline distT="0" distB="0" distL="0" distR="0">
            <wp:extent cx="5257800" cy="2943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2943225"/>
                    </a:xfrm>
                    <a:prstGeom prst="rect">
                      <a:avLst/>
                    </a:prstGeom>
                    <a:noFill/>
                    <a:ln>
                      <a:noFill/>
                    </a:ln>
                  </pic:spPr>
                </pic:pic>
              </a:graphicData>
            </a:graphic>
          </wp:inline>
        </w:drawing>
      </w:r>
    </w:p>
    <w:p w:rsidR="001D35BA" w:rsidRPr="001D35BA" w:rsidRDefault="001D35BA" w:rsidP="001D35BA">
      <w:pPr>
        <w:spacing w:after="0" w:line="240" w:lineRule="auto"/>
        <w:jc w:val="both"/>
        <w:rPr>
          <w:rFonts w:ascii="Times New Roman" w:eastAsia="Times New Roman" w:hAnsi="Times New Roman" w:cs="Times New Roman"/>
          <w:sz w:val="28"/>
          <w:szCs w:val="28"/>
          <w:lang w:val="en-US"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val="en-US"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2.</w:t>
      </w:r>
      <w:r w:rsidRPr="001D35BA">
        <w:rPr>
          <w:rFonts w:ascii="Times New Roman" w:eastAsia="Times New Roman" w:hAnsi="Times New Roman" w:cs="Times New Roman"/>
          <w:sz w:val="28"/>
          <w:szCs w:val="28"/>
          <w:lang w:eastAsia="ru-RU"/>
        </w:rPr>
        <w:t xml:space="preserve"> Аллергодерматозы (аллергический контактный дерматит, экземы, токсидермии, крапивница). Профессиональные дерматозы физической этиологии и химической этиологии. Профессиональный отбор при </w:t>
      </w:r>
      <w:proofErr w:type="gramStart"/>
      <w:r w:rsidRPr="001D35BA">
        <w:rPr>
          <w:rFonts w:ascii="Times New Roman" w:eastAsia="Times New Roman" w:hAnsi="Times New Roman" w:cs="Times New Roman"/>
          <w:sz w:val="28"/>
          <w:szCs w:val="28"/>
          <w:lang w:eastAsia="ru-RU"/>
        </w:rPr>
        <w:t>аллергодерматозах..</w:t>
      </w:r>
      <w:proofErr w:type="gramEnd"/>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38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Дифференциальный диагноз простого и аллергического контактного дерматита.</w:t>
      </w:r>
    </w:p>
    <w:p w:rsidR="001D35BA" w:rsidRPr="001D35BA" w:rsidRDefault="001D35BA" w:rsidP="001D35BA">
      <w:pPr>
        <w:numPr>
          <w:ilvl w:val="0"/>
          <w:numId w:val="38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Профессиональные дерматозы от воздействия физических факторов.</w:t>
      </w:r>
    </w:p>
    <w:p w:rsidR="001D35BA" w:rsidRPr="001D35BA" w:rsidRDefault="001D35BA" w:rsidP="001D35BA">
      <w:pPr>
        <w:numPr>
          <w:ilvl w:val="0"/>
          <w:numId w:val="38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Классификация аллергодерматозов.</w:t>
      </w:r>
    </w:p>
    <w:p w:rsidR="001D35BA" w:rsidRPr="001D35BA" w:rsidRDefault="001D35BA" w:rsidP="001D35BA">
      <w:pPr>
        <w:numPr>
          <w:ilvl w:val="0"/>
          <w:numId w:val="38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Экзема. Классификация. Этиопатогенез. Клиника. Дифференциальный диагноз отдельных клинических разновидностей (истинной, микробной, себорейной).</w:t>
      </w:r>
    </w:p>
    <w:p w:rsidR="001D35BA" w:rsidRPr="001D35BA" w:rsidRDefault="001D35BA" w:rsidP="001D35BA">
      <w:pPr>
        <w:numPr>
          <w:ilvl w:val="0"/>
          <w:numId w:val="38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Токсидермии. Этиопатогенез. Клиника. Дифференциальный диагноз.</w:t>
      </w:r>
    </w:p>
    <w:p w:rsidR="001D35BA" w:rsidRPr="001D35BA" w:rsidRDefault="001D35BA" w:rsidP="001D35BA">
      <w:pPr>
        <w:numPr>
          <w:ilvl w:val="0"/>
          <w:numId w:val="38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Крапивница. Классификация. Этиопатогенез, клиника, диагностика.</w:t>
      </w:r>
    </w:p>
    <w:p w:rsidR="001D35BA" w:rsidRPr="001D35BA" w:rsidRDefault="001D35BA" w:rsidP="001D35BA">
      <w:pPr>
        <w:numPr>
          <w:ilvl w:val="0"/>
          <w:numId w:val="38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Профессиональные дерматозы химической этиологии: </w:t>
      </w:r>
    </w:p>
    <w:p w:rsidR="001D35BA" w:rsidRPr="001D35BA" w:rsidRDefault="001D35BA" w:rsidP="001D35BA">
      <w:pPr>
        <w:numPr>
          <w:ilvl w:val="0"/>
          <w:numId w:val="38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 воздействия первичных раздражителей</w:t>
      </w:r>
    </w:p>
    <w:p w:rsidR="001D35BA" w:rsidRPr="001D35BA" w:rsidRDefault="001D35BA" w:rsidP="001D35BA">
      <w:pPr>
        <w:numPr>
          <w:ilvl w:val="0"/>
          <w:numId w:val="38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 воздействия углеводородов</w:t>
      </w:r>
    </w:p>
    <w:p w:rsidR="001D35BA" w:rsidRPr="001D35BA" w:rsidRDefault="001D35BA" w:rsidP="001D35BA">
      <w:pPr>
        <w:numPr>
          <w:ilvl w:val="0"/>
          <w:numId w:val="38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аллергические профессиональные дерматозы</w:t>
      </w:r>
    </w:p>
    <w:p w:rsidR="001D35BA" w:rsidRPr="001D35BA" w:rsidRDefault="001D35BA" w:rsidP="001D35BA">
      <w:pPr>
        <w:numPr>
          <w:ilvl w:val="0"/>
          <w:numId w:val="38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Понятие о профессиональных стигмах.</w:t>
      </w:r>
    </w:p>
    <w:p w:rsidR="001D35BA" w:rsidRPr="001D35BA" w:rsidRDefault="001D35BA" w:rsidP="001D35BA">
      <w:pPr>
        <w:numPr>
          <w:ilvl w:val="0"/>
          <w:numId w:val="38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Этиопатогенез профессиональных заболеваний кожи аллергической природы. Особенности клинических проявлений и течения профессиональных заболеваний кожи: </w:t>
      </w:r>
    </w:p>
    <w:p w:rsidR="001D35BA" w:rsidRPr="001D35BA" w:rsidRDefault="001D35BA" w:rsidP="001D35BA">
      <w:pPr>
        <w:numPr>
          <w:ilvl w:val="0"/>
          <w:numId w:val="38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аллергического контактного дерматита</w:t>
      </w:r>
    </w:p>
    <w:p w:rsidR="001D35BA" w:rsidRPr="001D35BA" w:rsidRDefault="001D35BA" w:rsidP="001D35BA">
      <w:pPr>
        <w:numPr>
          <w:ilvl w:val="0"/>
          <w:numId w:val="38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экземы</w:t>
      </w:r>
    </w:p>
    <w:p w:rsidR="001D35BA" w:rsidRPr="001D35BA" w:rsidRDefault="001D35BA" w:rsidP="001D35BA">
      <w:pPr>
        <w:numPr>
          <w:ilvl w:val="0"/>
          <w:numId w:val="38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токсидермий.</w:t>
      </w:r>
    </w:p>
    <w:p w:rsidR="001D35BA" w:rsidRPr="001D35BA" w:rsidRDefault="001D35BA" w:rsidP="001D35BA">
      <w:p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10. Критерии установления медицинских противопоказаний для работников, страдающих аллергодерматозами и работающих в условиях воздействия вредных и опасных производственных факторов. </w:t>
      </w:r>
    </w:p>
    <w:p w:rsidR="001D35BA" w:rsidRPr="001D35BA" w:rsidRDefault="001D35BA" w:rsidP="001D35BA">
      <w:pPr>
        <w:spacing w:after="0" w:line="240" w:lineRule="auto"/>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lang w:eastAsia="ru-RU"/>
        </w:rPr>
        <w:br/>
      </w: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1</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382"/>
        </w:numPr>
        <w:tabs>
          <w:tab w:val="left" w:pos="360"/>
        </w:tabs>
        <w:spacing w:after="0" w:line="240" w:lineRule="auto"/>
        <w:ind w:left="360"/>
        <w:outlineLvl w:val="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ответ на воздействие на кожу концентрированной серной кислоты возникает:</w:t>
      </w:r>
    </w:p>
    <w:p w:rsidR="001D35BA" w:rsidRPr="001D35BA" w:rsidRDefault="001D35BA" w:rsidP="001D35BA">
      <w:pPr>
        <w:numPr>
          <w:ilvl w:val="0"/>
          <w:numId w:val="74"/>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Простой контактный дерматит</w:t>
      </w:r>
    </w:p>
    <w:p w:rsidR="001D35BA" w:rsidRPr="001D35BA" w:rsidRDefault="001D35BA" w:rsidP="001D35BA">
      <w:pPr>
        <w:numPr>
          <w:ilvl w:val="0"/>
          <w:numId w:val="74"/>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Аллергический контактный дерматит</w:t>
      </w:r>
    </w:p>
    <w:p w:rsidR="001D35BA" w:rsidRPr="001D35BA" w:rsidRDefault="001D35BA" w:rsidP="001D35BA">
      <w:pPr>
        <w:numPr>
          <w:ilvl w:val="0"/>
          <w:numId w:val="74"/>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Токсидермия</w:t>
      </w:r>
    </w:p>
    <w:p w:rsidR="001D35BA" w:rsidRPr="001D35BA" w:rsidRDefault="001D35BA" w:rsidP="001D35BA">
      <w:pPr>
        <w:numPr>
          <w:ilvl w:val="0"/>
          <w:numId w:val="74"/>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Экзема</w:t>
      </w:r>
    </w:p>
    <w:p w:rsidR="001D35BA" w:rsidRPr="001D35BA" w:rsidRDefault="001D35BA" w:rsidP="001D35BA">
      <w:pPr>
        <w:tabs>
          <w:tab w:val="left" w:pos="36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382"/>
        </w:numPr>
        <w:tabs>
          <w:tab w:val="left" w:pos="360"/>
          <w:tab w:val="num" w:pos="72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Какая из профессиональных стигм возникает при длительном воздействии трения или давления на определенные участки кожи:</w:t>
      </w:r>
    </w:p>
    <w:p w:rsidR="001D35BA" w:rsidRPr="001D35BA" w:rsidRDefault="001D35BA" w:rsidP="001D35BA">
      <w:pPr>
        <w:numPr>
          <w:ilvl w:val="0"/>
          <w:numId w:val="75"/>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Пигментация</w:t>
      </w:r>
    </w:p>
    <w:p w:rsidR="001D35BA" w:rsidRPr="001D35BA" w:rsidRDefault="001D35BA" w:rsidP="001D35BA">
      <w:pPr>
        <w:numPr>
          <w:ilvl w:val="0"/>
          <w:numId w:val="75"/>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Трещины </w:t>
      </w:r>
    </w:p>
    <w:p w:rsidR="001D35BA" w:rsidRPr="001D35BA" w:rsidRDefault="001D35BA" w:rsidP="001D35BA">
      <w:pPr>
        <w:numPr>
          <w:ilvl w:val="0"/>
          <w:numId w:val="75"/>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Омозолелости</w:t>
      </w:r>
    </w:p>
    <w:p w:rsidR="001D35BA" w:rsidRPr="001D35BA" w:rsidRDefault="001D35BA" w:rsidP="001D35BA">
      <w:pPr>
        <w:numPr>
          <w:ilvl w:val="0"/>
          <w:numId w:val="75"/>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Внедрения</w:t>
      </w:r>
    </w:p>
    <w:p w:rsidR="001D35BA" w:rsidRPr="001D35BA" w:rsidRDefault="001D35BA" w:rsidP="001D35BA">
      <w:pPr>
        <w:tabs>
          <w:tab w:val="left" w:pos="36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382"/>
        </w:numPr>
        <w:tabs>
          <w:tab w:val="left" w:pos="360"/>
          <w:tab w:val="num"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истинной экземы характерны:</w:t>
      </w:r>
    </w:p>
    <w:p w:rsidR="001D35BA" w:rsidRPr="001D35BA" w:rsidRDefault="001D35BA" w:rsidP="001D35BA">
      <w:pPr>
        <w:numPr>
          <w:ilvl w:val="0"/>
          <w:numId w:val="76"/>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Моновалентная сенсибилизация, распространенные мономорфные высыпания, сопровождающиеся зудом</w:t>
      </w:r>
    </w:p>
    <w:p w:rsidR="001D35BA" w:rsidRPr="001D35BA" w:rsidRDefault="001D35BA" w:rsidP="001D35BA">
      <w:pPr>
        <w:numPr>
          <w:ilvl w:val="0"/>
          <w:numId w:val="76"/>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Поливалентная сенсибилизация, распространенные полиморфные высыпания, сопровождающиеся зудом</w:t>
      </w:r>
    </w:p>
    <w:p w:rsidR="001D35BA" w:rsidRPr="001D35BA" w:rsidRDefault="001D35BA" w:rsidP="001D35BA">
      <w:pPr>
        <w:numPr>
          <w:ilvl w:val="0"/>
          <w:numId w:val="76"/>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Поливалентная сенсибилизация, полиморфные высыпания, располагающиеся по месту контакта с раздражителем</w:t>
      </w:r>
    </w:p>
    <w:p w:rsidR="001D35BA" w:rsidRPr="001D35BA" w:rsidRDefault="001D35BA" w:rsidP="001D35BA">
      <w:pPr>
        <w:numPr>
          <w:ilvl w:val="0"/>
          <w:numId w:val="76"/>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Моновалентная сенсибилизация, распространенные полиморфные высыпания, возникающие после поступления раздражителя внутрь</w:t>
      </w:r>
    </w:p>
    <w:p w:rsidR="001D35BA" w:rsidRPr="001D35BA" w:rsidRDefault="001D35BA" w:rsidP="001D35BA">
      <w:pPr>
        <w:tabs>
          <w:tab w:val="left" w:pos="36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382"/>
        </w:numPr>
        <w:tabs>
          <w:tab w:val="left" w:pos="360"/>
          <w:tab w:val="num"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Пустулезная токсидермия возможна при профессиональном контакте с:</w:t>
      </w:r>
    </w:p>
    <w:p w:rsidR="001D35BA" w:rsidRPr="001D35BA" w:rsidRDefault="001D35BA" w:rsidP="001D35BA">
      <w:pPr>
        <w:numPr>
          <w:ilvl w:val="0"/>
          <w:numId w:val="77"/>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Продуктами нефтепереработки</w:t>
      </w:r>
    </w:p>
    <w:p w:rsidR="001D35BA" w:rsidRPr="001D35BA" w:rsidRDefault="001D35BA" w:rsidP="001D35BA">
      <w:pPr>
        <w:numPr>
          <w:ilvl w:val="0"/>
          <w:numId w:val="77"/>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Антибиотиками</w:t>
      </w:r>
    </w:p>
    <w:p w:rsidR="001D35BA" w:rsidRPr="001D35BA" w:rsidRDefault="001D35BA" w:rsidP="001D35BA">
      <w:pPr>
        <w:numPr>
          <w:ilvl w:val="0"/>
          <w:numId w:val="77"/>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Поливинилхлоридом</w:t>
      </w:r>
    </w:p>
    <w:p w:rsidR="001D35BA" w:rsidRPr="001D35BA" w:rsidRDefault="001D35BA" w:rsidP="001D35BA">
      <w:pPr>
        <w:numPr>
          <w:ilvl w:val="0"/>
          <w:numId w:val="77"/>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Галогенами</w:t>
      </w:r>
    </w:p>
    <w:p w:rsidR="001D35BA" w:rsidRPr="001D35BA" w:rsidRDefault="001D35BA" w:rsidP="001D35BA">
      <w:pPr>
        <w:tabs>
          <w:tab w:val="left" w:pos="360"/>
        </w:tabs>
        <w:spacing w:after="0" w:line="240" w:lineRule="auto"/>
        <w:ind w:left="360" w:hanging="360"/>
        <w:rPr>
          <w:rFonts w:ascii="Times New Roman" w:eastAsia="Times New Roman" w:hAnsi="Times New Roman" w:cs="Times New Roman"/>
          <w:szCs w:val="24"/>
          <w:lang w:eastAsia="ru-RU"/>
        </w:rPr>
      </w:pPr>
    </w:p>
    <w:p w:rsidR="001D35BA" w:rsidRPr="001D35BA" w:rsidRDefault="001D35BA" w:rsidP="001D35BA">
      <w:pPr>
        <w:numPr>
          <w:ilvl w:val="0"/>
          <w:numId w:val="382"/>
        </w:numPr>
        <w:tabs>
          <w:tab w:val="left" w:pos="360"/>
          <w:tab w:val="num" w:pos="54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Первичные морфологические элементы характерные для токсидермии:</w:t>
      </w:r>
    </w:p>
    <w:p w:rsidR="001D35BA" w:rsidRPr="001D35BA" w:rsidRDefault="001D35BA" w:rsidP="001D35BA">
      <w:pPr>
        <w:numPr>
          <w:ilvl w:val="0"/>
          <w:numId w:val="78"/>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Пятна</w:t>
      </w:r>
    </w:p>
    <w:p w:rsidR="001D35BA" w:rsidRPr="001D35BA" w:rsidRDefault="001D35BA" w:rsidP="001D35BA">
      <w:pPr>
        <w:numPr>
          <w:ilvl w:val="0"/>
          <w:numId w:val="78"/>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Волдыри</w:t>
      </w:r>
    </w:p>
    <w:p w:rsidR="001D35BA" w:rsidRPr="001D35BA" w:rsidRDefault="001D35BA" w:rsidP="001D35BA">
      <w:pPr>
        <w:numPr>
          <w:ilvl w:val="0"/>
          <w:numId w:val="78"/>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Папулы</w:t>
      </w:r>
    </w:p>
    <w:p w:rsidR="001D35BA" w:rsidRPr="001D35BA" w:rsidRDefault="001D35BA" w:rsidP="001D35BA">
      <w:pPr>
        <w:numPr>
          <w:ilvl w:val="0"/>
          <w:numId w:val="78"/>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перечисленные</w:t>
      </w:r>
    </w:p>
    <w:p w:rsidR="001D35BA" w:rsidRPr="001D35BA" w:rsidRDefault="001D35BA" w:rsidP="001D35BA">
      <w:pPr>
        <w:tabs>
          <w:tab w:val="left" w:pos="360"/>
        </w:tabs>
        <w:spacing w:after="0" w:line="240" w:lineRule="auto"/>
        <w:ind w:left="360" w:hanging="360"/>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382"/>
        </w:numPr>
        <w:tabs>
          <w:tab w:val="left" w:pos="360"/>
          <w:tab w:val="left" w:pos="54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Основные меры профилактики профессиональных дерматозов:</w:t>
      </w:r>
    </w:p>
    <w:p w:rsidR="001D35BA" w:rsidRPr="001D35BA" w:rsidRDefault="001D35BA" w:rsidP="001D35BA">
      <w:pPr>
        <w:numPr>
          <w:ilvl w:val="0"/>
          <w:numId w:val="79"/>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Учет и анализ заболеваемости</w:t>
      </w:r>
    </w:p>
    <w:p w:rsidR="001D35BA" w:rsidRPr="001D35BA" w:rsidRDefault="001D35BA" w:rsidP="001D35BA">
      <w:pPr>
        <w:numPr>
          <w:ilvl w:val="0"/>
          <w:numId w:val="79"/>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Предварительные и периодические медицинские осмотры</w:t>
      </w:r>
    </w:p>
    <w:p w:rsidR="001D35BA" w:rsidRPr="001D35BA" w:rsidRDefault="001D35BA" w:rsidP="001D35BA">
      <w:pPr>
        <w:numPr>
          <w:ilvl w:val="0"/>
          <w:numId w:val="79"/>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Диспансеризация</w:t>
      </w:r>
    </w:p>
    <w:p w:rsidR="001D35BA" w:rsidRPr="001D35BA" w:rsidRDefault="001D35BA" w:rsidP="001D35BA">
      <w:pPr>
        <w:numPr>
          <w:ilvl w:val="0"/>
          <w:numId w:val="79"/>
        </w:numPr>
        <w:tabs>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Все перечисленное </w:t>
      </w:r>
    </w:p>
    <w:p w:rsidR="001D35BA" w:rsidRPr="001D35BA" w:rsidRDefault="001D35BA" w:rsidP="001D35BA">
      <w:pPr>
        <w:tabs>
          <w:tab w:val="left" w:pos="0"/>
          <w:tab w:val="left" w:pos="180"/>
          <w:tab w:val="left" w:pos="360"/>
          <w:tab w:val="left" w:pos="720"/>
        </w:tabs>
        <w:spacing w:after="0" w:line="240" w:lineRule="auto"/>
        <w:ind w:left="360"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382"/>
        </w:numPr>
        <w:tabs>
          <w:tab w:val="left" w:pos="0"/>
          <w:tab w:val="left" w:pos="180"/>
          <w:tab w:val="left" w:pos="360"/>
          <w:tab w:val="left"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Причиной простого контактного дерматита являются:</w:t>
      </w:r>
    </w:p>
    <w:p w:rsidR="001D35BA" w:rsidRPr="001D35BA" w:rsidRDefault="001D35BA" w:rsidP="001D35BA">
      <w:pPr>
        <w:numPr>
          <w:ilvl w:val="0"/>
          <w:numId w:val="80"/>
        </w:numPr>
        <w:tabs>
          <w:tab w:val="left" w:pos="0"/>
          <w:tab w:val="left" w:pos="180"/>
          <w:tab w:val="left" w:pos="360"/>
          <w:tab w:val="left"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Щелочи высокой концентрации</w:t>
      </w:r>
    </w:p>
    <w:p w:rsidR="001D35BA" w:rsidRPr="001D35BA" w:rsidRDefault="001D35BA" w:rsidP="001D35BA">
      <w:pPr>
        <w:numPr>
          <w:ilvl w:val="0"/>
          <w:numId w:val="80"/>
        </w:numPr>
        <w:tabs>
          <w:tab w:val="left" w:pos="0"/>
          <w:tab w:val="left" w:pos="180"/>
          <w:tab w:val="left" w:pos="360"/>
          <w:tab w:val="left"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Лекарственные вещества</w:t>
      </w:r>
    </w:p>
    <w:p w:rsidR="001D35BA" w:rsidRPr="001D35BA" w:rsidRDefault="001D35BA" w:rsidP="001D35BA">
      <w:pPr>
        <w:numPr>
          <w:ilvl w:val="0"/>
          <w:numId w:val="80"/>
        </w:numPr>
        <w:tabs>
          <w:tab w:val="left" w:pos="0"/>
          <w:tab w:val="left" w:pos="180"/>
          <w:tab w:val="left" w:pos="360"/>
          <w:tab w:val="left"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Лакокрасочные изделия</w:t>
      </w:r>
    </w:p>
    <w:p w:rsidR="001D35BA" w:rsidRPr="001D35BA" w:rsidRDefault="001D35BA" w:rsidP="001D35BA">
      <w:pPr>
        <w:numPr>
          <w:ilvl w:val="0"/>
          <w:numId w:val="80"/>
        </w:numPr>
        <w:tabs>
          <w:tab w:val="left" w:pos="0"/>
          <w:tab w:val="left" w:pos="180"/>
          <w:tab w:val="left" w:pos="360"/>
          <w:tab w:val="left"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Воздействие углеводородов</w:t>
      </w:r>
    </w:p>
    <w:p w:rsidR="001D35BA" w:rsidRPr="001D35BA" w:rsidRDefault="001D35BA" w:rsidP="001D35BA">
      <w:pPr>
        <w:tabs>
          <w:tab w:val="left" w:pos="0"/>
          <w:tab w:val="left" w:pos="180"/>
          <w:tab w:val="left" w:pos="360"/>
          <w:tab w:val="left" w:pos="72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382"/>
        </w:numPr>
        <w:tabs>
          <w:tab w:val="left" w:pos="0"/>
          <w:tab w:val="left" w:pos="180"/>
          <w:tab w:val="left" w:pos="360"/>
          <w:tab w:val="num"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Профессиональной стигмой производственных загрязнений угольной или металлической пылью являются:</w:t>
      </w:r>
    </w:p>
    <w:p w:rsidR="001D35BA" w:rsidRPr="001D35BA" w:rsidRDefault="001D35BA" w:rsidP="001D35BA">
      <w:pPr>
        <w:numPr>
          <w:ilvl w:val="0"/>
          <w:numId w:val="81"/>
        </w:numPr>
        <w:tabs>
          <w:tab w:val="left" w:pos="0"/>
          <w:tab w:val="left" w:pos="180"/>
          <w:tab w:val="left" w:pos="360"/>
          <w:tab w:val="left"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Пигментации</w:t>
      </w:r>
    </w:p>
    <w:p w:rsidR="001D35BA" w:rsidRPr="001D35BA" w:rsidRDefault="001D35BA" w:rsidP="001D35BA">
      <w:pPr>
        <w:numPr>
          <w:ilvl w:val="0"/>
          <w:numId w:val="81"/>
        </w:numPr>
        <w:tabs>
          <w:tab w:val="left" w:pos="0"/>
          <w:tab w:val="left" w:pos="180"/>
          <w:tab w:val="left" w:pos="360"/>
          <w:tab w:val="left" w:pos="72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Отложения</w:t>
      </w:r>
    </w:p>
    <w:p w:rsidR="001D35BA" w:rsidRPr="001D35BA" w:rsidRDefault="001D35BA" w:rsidP="001D35BA">
      <w:pPr>
        <w:numPr>
          <w:ilvl w:val="0"/>
          <w:numId w:val="81"/>
        </w:numPr>
        <w:tabs>
          <w:tab w:val="left" w:pos="0"/>
          <w:tab w:val="left" w:pos="180"/>
          <w:tab w:val="num" w:pos="360"/>
          <w:tab w:val="left" w:pos="720"/>
        </w:tabs>
        <w:spacing w:after="0" w:line="240" w:lineRule="auto"/>
        <w:ind w:hanging="54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Окрашивания</w:t>
      </w:r>
    </w:p>
    <w:p w:rsidR="001D35BA" w:rsidRPr="001D35BA" w:rsidRDefault="001D35BA" w:rsidP="001D35BA">
      <w:pPr>
        <w:numPr>
          <w:ilvl w:val="0"/>
          <w:numId w:val="81"/>
        </w:numPr>
        <w:tabs>
          <w:tab w:val="left" w:pos="0"/>
          <w:tab w:val="left" w:pos="180"/>
          <w:tab w:val="num" w:pos="360"/>
          <w:tab w:val="left" w:pos="720"/>
        </w:tabs>
        <w:spacing w:after="0" w:line="240" w:lineRule="auto"/>
        <w:ind w:hanging="54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Внедрения</w:t>
      </w:r>
    </w:p>
    <w:p w:rsidR="001D35BA" w:rsidRPr="001D35BA" w:rsidRDefault="001D35BA" w:rsidP="001D35BA">
      <w:pPr>
        <w:tabs>
          <w:tab w:val="left" w:pos="0"/>
          <w:tab w:val="left" w:pos="180"/>
          <w:tab w:val="num" w:pos="360"/>
          <w:tab w:val="left" w:pos="720"/>
        </w:tabs>
        <w:spacing w:after="0" w:line="240" w:lineRule="auto"/>
        <w:ind w:left="720" w:hanging="1260"/>
        <w:rPr>
          <w:rFonts w:ascii="Times New Roman" w:eastAsia="Times New Roman" w:hAnsi="Times New Roman" w:cs="Times New Roman"/>
          <w:sz w:val="28"/>
          <w:szCs w:val="28"/>
          <w:lang w:eastAsia="ru-RU"/>
        </w:rPr>
      </w:pPr>
    </w:p>
    <w:p w:rsidR="001D35BA" w:rsidRPr="001D35BA" w:rsidRDefault="001D35BA" w:rsidP="001D35BA">
      <w:pPr>
        <w:numPr>
          <w:ilvl w:val="0"/>
          <w:numId w:val="382"/>
        </w:numPr>
        <w:tabs>
          <w:tab w:val="left" w:pos="0"/>
          <w:tab w:val="left" w:pos="180"/>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Какая из перечисленных стадий экзематозного процесса является необязательной:</w:t>
      </w:r>
    </w:p>
    <w:p w:rsidR="001D35BA" w:rsidRPr="001D35BA" w:rsidRDefault="001D35BA" w:rsidP="001D35BA">
      <w:pPr>
        <w:numPr>
          <w:ilvl w:val="0"/>
          <w:numId w:val="82"/>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Крустозная</w:t>
      </w:r>
    </w:p>
    <w:p w:rsidR="001D35BA" w:rsidRPr="001D35BA" w:rsidRDefault="001D35BA" w:rsidP="001D35BA">
      <w:pPr>
        <w:numPr>
          <w:ilvl w:val="0"/>
          <w:numId w:val="82"/>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Эритематозная</w:t>
      </w:r>
    </w:p>
    <w:p w:rsidR="001D35BA" w:rsidRPr="001D35BA" w:rsidRDefault="001D35BA" w:rsidP="001D35BA">
      <w:pPr>
        <w:numPr>
          <w:ilvl w:val="0"/>
          <w:numId w:val="82"/>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Пустулезная</w:t>
      </w:r>
    </w:p>
    <w:p w:rsidR="001D35BA" w:rsidRPr="001D35BA" w:rsidRDefault="001D35BA" w:rsidP="001D35BA">
      <w:pPr>
        <w:numPr>
          <w:ilvl w:val="0"/>
          <w:numId w:val="82"/>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Везикулезная</w:t>
      </w:r>
    </w:p>
    <w:p w:rsidR="001D35BA" w:rsidRPr="001D35BA" w:rsidRDefault="001D35BA" w:rsidP="001D35BA">
      <w:pPr>
        <w:tabs>
          <w:tab w:val="left" w:pos="0"/>
          <w:tab w:val="left" w:pos="180"/>
          <w:tab w:val="num" w:pos="360"/>
          <w:tab w:val="left" w:pos="72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numPr>
          <w:ilvl w:val="0"/>
          <w:numId w:val="382"/>
        </w:numPr>
        <w:tabs>
          <w:tab w:val="left" w:pos="0"/>
          <w:tab w:val="left" w:pos="180"/>
          <w:tab w:val="left" w:pos="360"/>
        </w:tabs>
        <w:spacing w:after="0" w:line="240" w:lineRule="auto"/>
        <w:ind w:hanging="144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профессиональной экземы характерно:</w:t>
      </w:r>
    </w:p>
    <w:p w:rsidR="001D35BA" w:rsidRPr="001D35BA" w:rsidRDefault="001D35BA" w:rsidP="001D35BA">
      <w:pPr>
        <w:numPr>
          <w:ilvl w:val="0"/>
          <w:numId w:val="83"/>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Поражение лица</w:t>
      </w:r>
    </w:p>
    <w:p w:rsidR="001D35BA" w:rsidRPr="001D35BA" w:rsidRDefault="001D35BA" w:rsidP="001D35BA">
      <w:pPr>
        <w:numPr>
          <w:ilvl w:val="0"/>
          <w:numId w:val="83"/>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Рецидивы во время отпуска</w:t>
      </w:r>
    </w:p>
    <w:p w:rsidR="001D35BA" w:rsidRPr="001D35BA" w:rsidRDefault="001D35BA" w:rsidP="001D35BA">
      <w:pPr>
        <w:numPr>
          <w:ilvl w:val="0"/>
          <w:numId w:val="83"/>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Связь с психотравмами</w:t>
      </w:r>
    </w:p>
    <w:p w:rsidR="001D35BA" w:rsidRPr="001D35BA" w:rsidRDefault="001D35BA" w:rsidP="001D35BA">
      <w:pPr>
        <w:numPr>
          <w:ilvl w:val="0"/>
          <w:numId w:val="83"/>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Поражение кистей и предплечий</w:t>
      </w:r>
    </w:p>
    <w:p w:rsidR="001D35BA" w:rsidRPr="001D35BA" w:rsidRDefault="001D35BA" w:rsidP="001D35BA">
      <w:pPr>
        <w:tabs>
          <w:tab w:val="left" w:pos="0"/>
          <w:tab w:val="left" w:pos="180"/>
          <w:tab w:val="num" w:pos="360"/>
          <w:tab w:val="left" w:pos="720"/>
        </w:tabs>
        <w:spacing w:after="0" w:line="240" w:lineRule="auto"/>
        <w:ind w:left="720" w:hanging="720"/>
        <w:rPr>
          <w:rFonts w:ascii="Times New Roman" w:eastAsia="Times New Roman" w:hAnsi="Times New Roman" w:cs="Times New Roman"/>
          <w:szCs w:val="24"/>
          <w:lang w:eastAsia="ru-RU"/>
        </w:rPr>
      </w:pPr>
    </w:p>
    <w:p w:rsidR="001D35BA" w:rsidRPr="001D35BA" w:rsidRDefault="001D35BA" w:rsidP="001D35BA">
      <w:pPr>
        <w:numPr>
          <w:ilvl w:val="0"/>
          <w:numId w:val="382"/>
        </w:numPr>
        <w:tabs>
          <w:tab w:val="left" w:pos="0"/>
          <w:tab w:val="left" w:pos="180"/>
          <w:tab w:val="left" w:pos="360"/>
        </w:tabs>
        <w:spacing w:after="0" w:line="240" w:lineRule="auto"/>
        <w:ind w:hanging="144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Какими высыпаниями характеризуется крапивница:</w:t>
      </w:r>
    </w:p>
    <w:p w:rsidR="001D35BA" w:rsidRPr="001D35BA" w:rsidRDefault="001D35BA" w:rsidP="001D35BA">
      <w:pPr>
        <w:numPr>
          <w:ilvl w:val="0"/>
          <w:numId w:val="84"/>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Папулами</w:t>
      </w:r>
    </w:p>
    <w:p w:rsidR="001D35BA" w:rsidRPr="001D35BA" w:rsidRDefault="001D35BA" w:rsidP="001D35BA">
      <w:pPr>
        <w:numPr>
          <w:ilvl w:val="0"/>
          <w:numId w:val="84"/>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Волдырями</w:t>
      </w:r>
    </w:p>
    <w:p w:rsidR="001D35BA" w:rsidRPr="001D35BA" w:rsidRDefault="001D35BA" w:rsidP="001D35BA">
      <w:pPr>
        <w:numPr>
          <w:ilvl w:val="0"/>
          <w:numId w:val="84"/>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Пузырями</w:t>
      </w:r>
    </w:p>
    <w:p w:rsidR="001D35BA" w:rsidRPr="001D35BA" w:rsidRDefault="001D35BA" w:rsidP="001D35BA">
      <w:pPr>
        <w:numPr>
          <w:ilvl w:val="0"/>
          <w:numId w:val="84"/>
        </w:numPr>
        <w:tabs>
          <w:tab w:val="left" w:pos="0"/>
          <w:tab w:val="left" w:pos="180"/>
          <w:tab w:val="num"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Пузырьками</w:t>
      </w:r>
    </w:p>
    <w:p w:rsidR="001D35BA" w:rsidRPr="001D35BA" w:rsidRDefault="001D35BA" w:rsidP="001D35BA">
      <w:pPr>
        <w:tabs>
          <w:tab w:val="left" w:pos="0"/>
          <w:tab w:val="left" w:pos="180"/>
          <w:tab w:val="num" w:pos="360"/>
          <w:tab w:val="left" w:pos="720"/>
        </w:tabs>
        <w:spacing w:after="0" w:line="240" w:lineRule="auto"/>
        <w:ind w:left="720" w:hanging="720"/>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382"/>
        </w:numPr>
        <w:tabs>
          <w:tab w:val="left" w:pos="0"/>
          <w:tab w:val="left" w:pos="180"/>
          <w:tab w:val="left" w:pos="360"/>
        </w:tabs>
        <w:spacing w:after="0" w:line="240" w:lineRule="auto"/>
        <w:ind w:hanging="144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профессиональной экземы характерно:</w:t>
      </w:r>
    </w:p>
    <w:p w:rsidR="001D35BA" w:rsidRPr="001D35BA" w:rsidRDefault="001D35BA" w:rsidP="001D35BA">
      <w:pPr>
        <w:numPr>
          <w:ilvl w:val="0"/>
          <w:numId w:val="85"/>
        </w:numPr>
        <w:tabs>
          <w:tab w:val="clear" w:pos="720"/>
          <w:tab w:val="left" w:pos="0"/>
          <w:tab w:val="left" w:pos="180"/>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Улучшение вне условий труда и рецидив при очередном контакте с аллергеном</w:t>
      </w:r>
    </w:p>
    <w:p w:rsidR="001D35BA" w:rsidRPr="001D35BA" w:rsidRDefault="001D35BA" w:rsidP="001D35BA">
      <w:pPr>
        <w:numPr>
          <w:ilvl w:val="0"/>
          <w:numId w:val="85"/>
        </w:numPr>
        <w:tabs>
          <w:tab w:val="left" w:pos="0"/>
          <w:tab w:val="left" w:pos="180"/>
          <w:tab w:val="left"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Полиморфизм высыпаний</w:t>
      </w:r>
    </w:p>
    <w:p w:rsidR="001D35BA" w:rsidRPr="001D35BA" w:rsidRDefault="001D35BA" w:rsidP="001D35BA">
      <w:pPr>
        <w:numPr>
          <w:ilvl w:val="0"/>
          <w:numId w:val="85"/>
        </w:numPr>
        <w:tabs>
          <w:tab w:val="left" w:pos="0"/>
          <w:tab w:val="left" w:pos="180"/>
          <w:tab w:val="left"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Зуд и жжение к концу рабочей смены</w:t>
      </w:r>
    </w:p>
    <w:p w:rsidR="001D35BA" w:rsidRPr="001D35BA" w:rsidRDefault="001D35BA" w:rsidP="001D35BA">
      <w:pPr>
        <w:numPr>
          <w:ilvl w:val="0"/>
          <w:numId w:val="85"/>
        </w:numPr>
        <w:tabs>
          <w:tab w:val="left" w:pos="0"/>
          <w:tab w:val="left" w:pos="180"/>
          <w:tab w:val="left" w:pos="360"/>
          <w:tab w:val="left" w:pos="72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86"/>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простого контактного дерматита характерно:</w:t>
      </w:r>
    </w:p>
    <w:p w:rsidR="001D35BA" w:rsidRPr="001D35BA" w:rsidRDefault="001D35BA" w:rsidP="001D35BA">
      <w:pPr>
        <w:numPr>
          <w:ilvl w:val="0"/>
          <w:numId w:val="87"/>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Сенсибилизация организма, четкость границ очагов поражения, эритема</w:t>
      </w:r>
    </w:p>
    <w:p w:rsidR="001D35BA" w:rsidRPr="001D35BA" w:rsidRDefault="001D35BA" w:rsidP="001D35BA">
      <w:pPr>
        <w:numPr>
          <w:ilvl w:val="0"/>
          <w:numId w:val="87"/>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Воздействие облигатного раздражителя, четкость границ очагов поражения, интенсивный зуд и везикуляция</w:t>
      </w:r>
    </w:p>
    <w:p w:rsidR="001D35BA" w:rsidRPr="001D35BA" w:rsidRDefault="001D35BA" w:rsidP="001D35BA">
      <w:pPr>
        <w:numPr>
          <w:ilvl w:val="0"/>
          <w:numId w:val="87"/>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Воздействие облигатного раздражителя, четкость границ очагов поражения, эритематозный или эритематозно-буллезный характер высыпаний</w:t>
      </w:r>
    </w:p>
    <w:p w:rsidR="001D35BA" w:rsidRPr="001D35BA" w:rsidRDefault="001D35BA" w:rsidP="001D35BA">
      <w:pPr>
        <w:numPr>
          <w:ilvl w:val="0"/>
          <w:numId w:val="87"/>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Воздействие факультативного раздражителя, распространенный характер высыпаний</w:t>
      </w:r>
    </w:p>
    <w:p w:rsidR="001D35BA" w:rsidRPr="001D35BA" w:rsidRDefault="001D35BA" w:rsidP="001D35BA">
      <w:pPr>
        <w:tabs>
          <w:tab w:val="left" w:pos="0"/>
          <w:tab w:val="left" w:pos="36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86"/>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Какая из перечисленных профессиональных стигм выявляется у рабочих длительно контактирующих с продуктами каменноугольной смолы и нефти:</w:t>
      </w:r>
    </w:p>
    <w:p w:rsidR="001D35BA" w:rsidRPr="001D35BA" w:rsidRDefault="001D35BA" w:rsidP="001D35BA">
      <w:pPr>
        <w:numPr>
          <w:ilvl w:val="0"/>
          <w:numId w:val="88"/>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Пигментации</w:t>
      </w:r>
    </w:p>
    <w:p w:rsidR="001D35BA" w:rsidRPr="001D35BA" w:rsidRDefault="001D35BA" w:rsidP="001D35BA">
      <w:pPr>
        <w:numPr>
          <w:ilvl w:val="0"/>
          <w:numId w:val="88"/>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Омозолелости</w:t>
      </w:r>
    </w:p>
    <w:p w:rsidR="001D35BA" w:rsidRPr="001D35BA" w:rsidRDefault="001D35BA" w:rsidP="001D35BA">
      <w:pPr>
        <w:numPr>
          <w:ilvl w:val="0"/>
          <w:numId w:val="88"/>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Внедрения</w:t>
      </w:r>
    </w:p>
    <w:p w:rsidR="001D35BA" w:rsidRPr="001D35BA" w:rsidRDefault="001D35BA" w:rsidP="001D35BA">
      <w:pPr>
        <w:numPr>
          <w:ilvl w:val="0"/>
          <w:numId w:val="88"/>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Ограниченные гиперкератозы</w:t>
      </w:r>
    </w:p>
    <w:p w:rsidR="001D35BA" w:rsidRPr="001D35BA" w:rsidRDefault="001D35BA" w:rsidP="001D35BA">
      <w:pPr>
        <w:tabs>
          <w:tab w:val="left" w:pos="0"/>
          <w:tab w:val="left" w:pos="36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86"/>
        </w:numPr>
        <w:tabs>
          <w:tab w:val="left" w:pos="0"/>
          <w:tab w:val="left" w:pos="360"/>
        </w:tabs>
        <w:spacing w:after="0" w:line="240" w:lineRule="auto"/>
        <w:ind w:left="0" w:firstLine="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признак не характерен для истинной экземы:</w:t>
      </w:r>
    </w:p>
    <w:p w:rsidR="001D35BA" w:rsidRPr="001D35BA" w:rsidRDefault="001D35BA" w:rsidP="001D35BA">
      <w:pPr>
        <w:numPr>
          <w:ilvl w:val="0"/>
          <w:numId w:val="89"/>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Нервно-аллергический характер процесса</w:t>
      </w:r>
    </w:p>
    <w:p w:rsidR="001D35BA" w:rsidRPr="001D35BA" w:rsidRDefault="001D35BA" w:rsidP="001D35BA">
      <w:pPr>
        <w:numPr>
          <w:ilvl w:val="0"/>
          <w:numId w:val="89"/>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Острое течение</w:t>
      </w:r>
    </w:p>
    <w:p w:rsidR="001D35BA" w:rsidRPr="001D35BA" w:rsidRDefault="001D35BA" w:rsidP="001D35BA">
      <w:pPr>
        <w:numPr>
          <w:ilvl w:val="0"/>
          <w:numId w:val="89"/>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Хроническое течение с частыми рецидивами</w:t>
      </w:r>
    </w:p>
    <w:p w:rsidR="001D35BA" w:rsidRPr="001D35BA" w:rsidRDefault="001D35BA" w:rsidP="001D35BA">
      <w:pPr>
        <w:numPr>
          <w:ilvl w:val="0"/>
          <w:numId w:val="89"/>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Полиморфизм сыпи</w:t>
      </w:r>
    </w:p>
    <w:p w:rsidR="001D35BA" w:rsidRPr="001D35BA" w:rsidRDefault="001D35BA" w:rsidP="001D35BA">
      <w:pPr>
        <w:tabs>
          <w:tab w:val="left" w:pos="0"/>
          <w:tab w:val="left" w:pos="36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86"/>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Что не характерно для крапивницы:</w:t>
      </w:r>
    </w:p>
    <w:p w:rsidR="001D35BA" w:rsidRPr="001D35BA" w:rsidRDefault="001D35BA" w:rsidP="001D35BA">
      <w:pPr>
        <w:numPr>
          <w:ilvl w:val="0"/>
          <w:numId w:val="90"/>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Волдыри</w:t>
      </w:r>
    </w:p>
    <w:p w:rsidR="001D35BA" w:rsidRPr="001D35BA" w:rsidRDefault="001D35BA" w:rsidP="001D35BA">
      <w:pPr>
        <w:numPr>
          <w:ilvl w:val="0"/>
          <w:numId w:val="90"/>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Экскориации</w:t>
      </w:r>
    </w:p>
    <w:p w:rsidR="001D35BA" w:rsidRPr="001D35BA" w:rsidRDefault="001D35BA" w:rsidP="001D35BA">
      <w:pPr>
        <w:numPr>
          <w:ilvl w:val="0"/>
          <w:numId w:val="90"/>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Зуд</w:t>
      </w:r>
    </w:p>
    <w:p w:rsidR="001D35BA" w:rsidRPr="001D35BA" w:rsidRDefault="001D35BA" w:rsidP="001D35BA">
      <w:pPr>
        <w:numPr>
          <w:ilvl w:val="0"/>
          <w:numId w:val="90"/>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Жжение</w:t>
      </w:r>
    </w:p>
    <w:p w:rsidR="001D35BA" w:rsidRPr="001D35BA" w:rsidRDefault="001D35BA" w:rsidP="001D35BA">
      <w:pPr>
        <w:tabs>
          <w:tab w:val="left" w:pos="0"/>
          <w:tab w:val="left" w:pos="360"/>
        </w:tabs>
        <w:spacing w:after="0" w:line="240" w:lineRule="auto"/>
        <w:rPr>
          <w:rFonts w:ascii="Times New Roman" w:eastAsia="Times New Roman" w:hAnsi="Times New Roman" w:cs="Times New Roman"/>
          <w:szCs w:val="24"/>
          <w:lang w:eastAsia="ru-RU"/>
        </w:rPr>
      </w:pPr>
    </w:p>
    <w:p w:rsidR="001D35BA" w:rsidRPr="001D35BA" w:rsidRDefault="001D35BA" w:rsidP="001D35BA">
      <w:pPr>
        <w:numPr>
          <w:ilvl w:val="0"/>
          <w:numId w:val="86"/>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ингаляционном пути поступлении аллергена у пациента возникла розелезноуртикарная сыпь, какому диагнозу соответствуют эти данные:</w:t>
      </w:r>
    </w:p>
    <w:p w:rsidR="001D35BA" w:rsidRPr="001D35BA" w:rsidRDefault="001D35BA" w:rsidP="001D35BA">
      <w:pPr>
        <w:numPr>
          <w:ilvl w:val="0"/>
          <w:numId w:val="91"/>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Истинная экзема</w:t>
      </w:r>
    </w:p>
    <w:p w:rsidR="001D35BA" w:rsidRPr="001D35BA" w:rsidRDefault="001D35BA" w:rsidP="001D35BA">
      <w:pPr>
        <w:numPr>
          <w:ilvl w:val="0"/>
          <w:numId w:val="91"/>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Острая крапивница</w:t>
      </w:r>
    </w:p>
    <w:p w:rsidR="001D35BA" w:rsidRPr="001D35BA" w:rsidRDefault="001D35BA" w:rsidP="001D35BA">
      <w:pPr>
        <w:numPr>
          <w:ilvl w:val="0"/>
          <w:numId w:val="91"/>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Аллергический дерматит</w:t>
      </w:r>
    </w:p>
    <w:p w:rsidR="001D35BA" w:rsidRPr="001D35BA" w:rsidRDefault="001D35BA" w:rsidP="001D35BA">
      <w:pPr>
        <w:numPr>
          <w:ilvl w:val="0"/>
          <w:numId w:val="91"/>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Токсидермия</w:t>
      </w:r>
    </w:p>
    <w:p w:rsidR="001D35BA" w:rsidRPr="001D35BA" w:rsidRDefault="001D35BA" w:rsidP="001D35BA">
      <w:pPr>
        <w:tabs>
          <w:tab w:val="left" w:pos="0"/>
          <w:tab w:val="left" w:pos="360"/>
        </w:tabs>
        <w:spacing w:after="0" w:line="240" w:lineRule="auto"/>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86"/>
        </w:numPr>
        <w:tabs>
          <w:tab w:val="left" w:pos="0"/>
          <w:tab w:val="left" w:pos="360"/>
        </w:tabs>
        <w:spacing w:after="0" w:line="240" w:lineRule="auto"/>
        <w:ind w:left="0" w:firstLine="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фиксированной эритемы характерно:</w:t>
      </w:r>
    </w:p>
    <w:p w:rsidR="001D35BA" w:rsidRPr="001D35BA" w:rsidRDefault="001D35BA" w:rsidP="001D35BA">
      <w:pPr>
        <w:numPr>
          <w:ilvl w:val="0"/>
          <w:numId w:val="92"/>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Появление на коже и слизистых немногочисленных красновато-бурых с фиолетовым оттенком пятен </w:t>
      </w:r>
    </w:p>
    <w:p w:rsidR="001D35BA" w:rsidRPr="001D35BA" w:rsidRDefault="001D35BA" w:rsidP="001D35BA">
      <w:pPr>
        <w:numPr>
          <w:ilvl w:val="0"/>
          <w:numId w:val="92"/>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Появление распространенных розеолезных высыпаний на коже</w:t>
      </w:r>
    </w:p>
    <w:p w:rsidR="001D35BA" w:rsidRPr="001D35BA" w:rsidRDefault="001D35BA" w:rsidP="001D35BA">
      <w:pPr>
        <w:numPr>
          <w:ilvl w:val="0"/>
          <w:numId w:val="92"/>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Появление полиморфных высыпаний на коже</w:t>
      </w:r>
    </w:p>
    <w:p w:rsidR="001D35BA" w:rsidRPr="001D35BA" w:rsidRDefault="001D35BA" w:rsidP="001D35BA">
      <w:pPr>
        <w:numPr>
          <w:ilvl w:val="0"/>
          <w:numId w:val="92"/>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Полное разрешение высыпаний после прекращения контакта с аллергеном</w:t>
      </w:r>
    </w:p>
    <w:p w:rsidR="001D35BA" w:rsidRPr="001D35BA" w:rsidRDefault="001D35BA" w:rsidP="001D35BA">
      <w:pPr>
        <w:tabs>
          <w:tab w:val="left" w:pos="0"/>
          <w:tab w:val="left" w:pos="360"/>
        </w:tabs>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86"/>
        </w:numPr>
        <w:tabs>
          <w:tab w:val="left" w:pos="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аллергического контактного дерматита характерно:</w:t>
      </w:r>
    </w:p>
    <w:p w:rsidR="001D35BA" w:rsidRPr="001D35BA" w:rsidRDefault="001D35BA" w:rsidP="001D35BA">
      <w:pPr>
        <w:numPr>
          <w:ilvl w:val="0"/>
          <w:numId w:val="98"/>
        </w:numPr>
        <w:tabs>
          <w:tab w:val="left" w:pos="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Сенсибилизация организма, четкость границ очагов поражения, эритема или эритема и везикуляция</w:t>
      </w:r>
    </w:p>
    <w:p w:rsidR="001D35BA" w:rsidRPr="001D35BA" w:rsidRDefault="001D35BA" w:rsidP="001D35BA">
      <w:pPr>
        <w:numPr>
          <w:ilvl w:val="0"/>
          <w:numId w:val="98"/>
        </w:numPr>
        <w:tabs>
          <w:tab w:val="left" w:pos="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Воздействие облигатного раздражителя, четкость границ очагов поражения, интенсивный зуд и везикуляция</w:t>
      </w:r>
    </w:p>
    <w:p w:rsidR="001D35BA" w:rsidRPr="001D35BA" w:rsidRDefault="001D35BA" w:rsidP="001D35BA">
      <w:pPr>
        <w:numPr>
          <w:ilvl w:val="0"/>
          <w:numId w:val="98"/>
        </w:numPr>
        <w:tabs>
          <w:tab w:val="left" w:pos="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Воздействие облигатного раздражителя, четкость границ очагов поражения, эритематозный или эритематозно-буллезный характер высыпаний</w:t>
      </w:r>
    </w:p>
    <w:p w:rsidR="001D35BA" w:rsidRPr="001D35BA" w:rsidRDefault="001D35BA" w:rsidP="001D35BA">
      <w:pPr>
        <w:numPr>
          <w:ilvl w:val="0"/>
          <w:numId w:val="98"/>
        </w:numPr>
        <w:tabs>
          <w:tab w:val="left" w:pos="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Воздействие факультативного раздражителя, распространенный характер высыпаний</w:t>
      </w:r>
    </w:p>
    <w:p w:rsidR="001D35BA" w:rsidRPr="001D35BA" w:rsidRDefault="001D35BA" w:rsidP="001D35BA">
      <w:pPr>
        <w:tabs>
          <w:tab w:val="left" w:pos="0"/>
          <w:tab w:val="left" w:pos="36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86"/>
        </w:numPr>
        <w:tabs>
          <w:tab w:val="left" w:pos="0"/>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Появление окрашивания, как профессиональной стигмы возможно при контакте с:</w:t>
      </w:r>
    </w:p>
    <w:p w:rsidR="001D35BA" w:rsidRPr="001D35BA" w:rsidRDefault="001D35BA" w:rsidP="001D35BA">
      <w:pPr>
        <w:numPr>
          <w:ilvl w:val="0"/>
          <w:numId w:val="93"/>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Бензином</w:t>
      </w:r>
    </w:p>
    <w:p w:rsidR="001D35BA" w:rsidRPr="001D35BA" w:rsidRDefault="001D35BA" w:rsidP="001D35BA">
      <w:pPr>
        <w:numPr>
          <w:ilvl w:val="0"/>
          <w:numId w:val="93"/>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Соединениями серебра</w:t>
      </w:r>
    </w:p>
    <w:p w:rsidR="001D35BA" w:rsidRPr="001D35BA" w:rsidRDefault="001D35BA" w:rsidP="001D35BA">
      <w:pPr>
        <w:numPr>
          <w:ilvl w:val="0"/>
          <w:numId w:val="93"/>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Углеводородами</w:t>
      </w:r>
    </w:p>
    <w:p w:rsidR="001D35BA" w:rsidRPr="001D35BA" w:rsidRDefault="001D35BA" w:rsidP="001D35BA">
      <w:pPr>
        <w:numPr>
          <w:ilvl w:val="0"/>
          <w:numId w:val="93"/>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Поливинилхлоридом</w:t>
      </w:r>
    </w:p>
    <w:p w:rsidR="001D35BA" w:rsidRPr="001D35BA" w:rsidRDefault="001D35BA" w:rsidP="001D35BA">
      <w:pPr>
        <w:tabs>
          <w:tab w:val="left" w:pos="0"/>
          <w:tab w:val="left" w:pos="36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86"/>
        </w:numPr>
        <w:tabs>
          <w:tab w:val="left" w:pos="0"/>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Отметьте отличительный признак себорейной экземы:</w:t>
      </w:r>
    </w:p>
    <w:p w:rsidR="001D35BA" w:rsidRPr="001D35BA" w:rsidRDefault="001D35BA" w:rsidP="001D35BA">
      <w:pPr>
        <w:numPr>
          <w:ilvl w:val="0"/>
          <w:numId w:val="94"/>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Поливалентная сенсибилизация</w:t>
      </w:r>
    </w:p>
    <w:p w:rsidR="001D35BA" w:rsidRPr="001D35BA" w:rsidRDefault="001D35BA" w:rsidP="001D35BA">
      <w:pPr>
        <w:numPr>
          <w:ilvl w:val="0"/>
          <w:numId w:val="94"/>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Хроническое течения с частыми рецидивами</w:t>
      </w:r>
    </w:p>
    <w:p w:rsidR="001D35BA" w:rsidRPr="001D35BA" w:rsidRDefault="001D35BA" w:rsidP="001D35BA">
      <w:pPr>
        <w:numPr>
          <w:ilvl w:val="0"/>
          <w:numId w:val="94"/>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Локализация на лице, спине, груди</w:t>
      </w:r>
    </w:p>
    <w:p w:rsidR="001D35BA" w:rsidRPr="001D35BA" w:rsidRDefault="001D35BA" w:rsidP="001D35BA">
      <w:pPr>
        <w:numPr>
          <w:ilvl w:val="0"/>
          <w:numId w:val="94"/>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Выраженное мокнутие</w:t>
      </w:r>
    </w:p>
    <w:p w:rsidR="001D35BA" w:rsidRPr="001D35BA" w:rsidRDefault="001D35BA" w:rsidP="001D35BA">
      <w:pPr>
        <w:tabs>
          <w:tab w:val="left" w:pos="0"/>
          <w:tab w:val="left" w:pos="360"/>
        </w:tabs>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86"/>
        </w:numPr>
        <w:tabs>
          <w:tab w:val="left" w:pos="0"/>
          <w:tab w:val="left" w:pos="360"/>
        </w:tabs>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профессиональным дерматозам от воздействия углеводородов относят:</w:t>
      </w:r>
    </w:p>
    <w:p w:rsidR="001D35BA" w:rsidRPr="001D35BA" w:rsidRDefault="001D35BA" w:rsidP="001D35BA">
      <w:pPr>
        <w:numPr>
          <w:ilvl w:val="0"/>
          <w:numId w:val="95"/>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Масляные угри</w:t>
      </w:r>
    </w:p>
    <w:p w:rsidR="001D35BA" w:rsidRPr="001D35BA" w:rsidRDefault="001D35BA" w:rsidP="001D35BA">
      <w:pPr>
        <w:numPr>
          <w:ilvl w:val="0"/>
          <w:numId w:val="95"/>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Фотодерматит</w:t>
      </w:r>
    </w:p>
    <w:p w:rsidR="001D35BA" w:rsidRPr="001D35BA" w:rsidRDefault="001D35BA" w:rsidP="001D35BA">
      <w:pPr>
        <w:numPr>
          <w:ilvl w:val="0"/>
          <w:numId w:val="95"/>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Токсическую меланодермию</w:t>
      </w:r>
    </w:p>
    <w:p w:rsidR="001D35BA" w:rsidRPr="001D35BA" w:rsidRDefault="001D35BA" w:rsidP="001D35BA">
      <w:pPr>
        <w:numPr>
          <w:ilvl w:val="0"/>
          <w:numId w:val="95"/>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left" w:pos="0"/>
          <w:tab w:val="left" w:pos="360"/>
        </w:tabs>
        <w:spacing w:after="0" w:line="240" w:lineRule="auto"/>
        <w:rPr>
          <w:rFonts w:ascii="Times New Roman" w:eastAsia="Times New Roman" w:hAnsi="Times New Roman" w:cs="Times New Roman"/>
          <w:szCs w:val="24"/>
          <w:lang w:eastAsia="ru-RU"/>
        </w:rPr>
      </w:pPr>
    </w:p>
    <w:p w:rsidR="001D35BA" w:rsidRPr="001D35BA" w:rsidRDefault="001D35BA" w:rsidP="001D35BA">
      <w:pPr>
        <w:numPr>
          <w:ilvl w:val="0"/>
          <w:numId w:val="86"/>
        </w:numPr>
        <w:tabs>
          <w:tab w:val="left" w:pos="0"/>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какие сроки вероятно появление клиники лекарственной токсидермии после приема медикамента:</w:t>
      </w:r>
    </w:p>
    <w:p w:rsidR="001D35BA" w:rsidRPr="001D35BA" w:rsidRDefault="001D35BA" w:rsidP="001D35BA">
      <w:pPr>
        <w:numPr>
          <w:ilvl w:val="0"/>
          <w:numId w:val="96"/>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 1 до 21 дня</w:t>
      </w:r>
    </w:p>
    <w:p w:rsidR="001D35BA" w:rsidRPr="001D35BA" w:rsidRDefault="001D35BA" w:rsidP="001D35BA">
      <w:pPr>
        <w:numPr>
          <w:ilvl w:val="0"/>
          <w:numId w:val="96"/>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 3 сутки</w:t>
      </w:r>
    </w:p>
    <w:p w:rsidR="001D35BA" w:rsidRPr="001D35BA" w:rsidRDefault="001D35BA" w:rsidP="001D35BA">
      <w:pPr>
        <w:numPr>
          <w:ilvl w:val="0"/>
          <w:numId w:val="96"/>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 – 10 сутки</w:t>
      </w:r>
    </w:p>
    <w:p w:rsidR="001D35BA" w:rsidRPr="001D35BA" w:rsidRDefault="001D35BA" w:rsidP="001D35BA">
      <w:pPr>
        <w:numPr>
          <w:ilvl w:val="0"/>
          <w:numId w:val="96"/>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left" w:pos="0"/>
          <w:tab w:val="left" w:pos="360"/>
        </w:tabs>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86"/>
        </w:numPr>
        <w:tabs>
          <w:tab w:val="left" w:pos="0"/>
          <w:tab w:val="left" w:pos="360"/>
        </w:tabs>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Какие проявления не соответствуют микробной экземе:</w:t>
      </w:r>
    </w:p>
    <w:p w:rsidR="001D35BA" w:rsidRPr="001D35BA" w:rsidRDefault="001D35BA" w:rsidP="001D35BA">
      <w:pPr>
        <w:numPr>
          <w:ilvl w:val="0"/>
          <w:numId w:val="97"/>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Асимметрична </w:t>
      </w:r>
    </w:p>
    <w:p w:rsidR="001D35BA" w:rsidRPr="001D35BA" w:rsidRDefault="001D35BA" w:rsidP="001D35BA">
      <w:pPr>
        <w:numPr>
          <w:ilvl w:val="0"/>
          <w:numId w:val="97"/>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Границы очагов поражения четкие</w:t>
      </w:r>
    </w:p>
    <w:p w:rsidR="001D35BA" w:rsidRPr="001D35BA" w:rsidRDefault="001D35BA" w:rsidP="001D35BA">
      <w:pPr>
        <w:numPr>
          <w:ilvl w:val="0"/>
          <w:numId w:val="97"/>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Мокнутие по типу «серозных колодцев»</w:t>
      </w:r>
    </w:p>
    <w:p w:rsidR="001D35BA" w:rsidRPr="001D35BA" w:rsidRDefault="001D35BA" w:rsidP="001D35BA">
      <w:pPr>
        <w:numPr>
          <w:ilvl w:val="0"/>
          <w:numId w:val="97"/>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Обильное капельное мокнутие</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bCs/>
          <w:sz w:val="28"/>
          <w:szCs w:val="28"/>
          <w:lang w:eastAsia="ru-RU"/>
        </w:rPr>
      </w:pPr>
      <w:r w:rsidRPr="001D35BA">
        <w:rPr>
          <w:rFonts w:ascii="Times New Roman" w:eastAsia="Times New Roman" w:hAnsi="Times New Roman" w:cs="Times New Roman"/>
          <w:bCs/>
          <w:sz w:val="28"/>
          <w:szCs w:val="28"/>
          <w:lang w:eastAsia="ru-RU"/>
        </w:rPr>
        <w:t xml:space="preserve">У пациента спустя 3 недели после аппендэктомии появились жалобы на высыпания, сопровождающиеся зудом. При осмотре вокруг организующегося рубца имелась яркая эритема с четкими границами, на фоне которой располагались милиарные папулы, везикулы, эрозии, капельное мокнутие. </w:t>
      </w:r>
    </w:p>
    <w:p w:rsidR="001D35BA" w:rsidRPr="001D35BA" w:rsidRDefault="001D35BA" w:rsidP="001D35BA">
      <w:pPr>
        <w:spacing w:after="0" w:line="240" w:lineRule="auto"/>
        <w:jc w:val="both"/>
        <w:rPr>
          <w:rFonts w:ascii="Times New Roman" w:eastAsia="Times New Roman" w:hAnsi="Times New Roman" w:cs="Times New Roman"/>
          <w:bCs/>
          <w:i/>
          <w:sz w:val="28"/>
          <w:szCs w:val="28"/>
          <w:lang w:eastAsia="ru-RU"/>
        </w:rPr>
      </w:pPr>
      <w:r w:rsidRPr="001D35BA">
        <w:rPr>
          <w:rFonts w:ascii="Times New Roman" w:eastAsia="Times New Roman" w:hAnsi="Times New Roman" w:cs="Times New Roman"/>
          <w:bCs/>
          <w:i/>
          <w:sz w:val="28"/>
          <w:szCs w:val="28"/>
          <w:lang w:eastAsia="ru-RU"/>
        </w:rPr>
        <w:t>Какое заболевание возникло у пациента?</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В результате обязательного предварительного медицинского осмотра работника, устраивающегося на комбинат строительных материалов, были выявлены клинико-анамнестические данные о наличии у работника хронической крапивницы с рецидивами до 4 – 5 раз в год.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Какое заключение должно быть дано по результатам медицинского осмотра?</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При очередном периодическом профилактическом осмотре рабочих, занятых обработкой легированных сталей были выявлены сходные жалобы на сухость и стянутость кожи кистей и объективные данные: на коже межпальцевых складок кистей, ладоней, предплечий на фоне выраженной сухости кожи и неяркой эритемы, располагались сгруппированные папуловезикулезные высыпания, единичные эрозии, серозные корочки, мелкопластинчатое шелушение, трещины.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Какой диагноз можно поставить?</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Какими методами можно подтвердить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Каковы методы профилактики данного заболевания?</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3.</w:t>
      </w:r>
      <w:r w:rsidRPr="001D35BA">
        <w:rPr>
          <w:rFonts w:ascii="Times New Roman" w:eastAsia="Times New Roman" w:hAnsi="Times New Roman" w:cs="Times New Roman"/>
          <w:sz w:val="28"/>
          <w:szCs w:val="28"/>
          <w:lang w:eastAsia="ru-RU"/>
        </w:rPr>
        <w:t xml:space="preserve"> Заболевания кожи мультифакториальной природы: атопический дерматит, псориаз, красный плоский лишай. Эпидемиология, этиопатогенез, клиника. Этиологическая роль производственных факторов: профессиональный красный плоский лишай. Профессиональный отбор при выявлении хронических рецидивирующих заболеваний кожи.</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386"/>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Атопический дерматит. Эпидемиология, этиопатогенез, классификация, клиника, диагностика, профилактика. </w:t>
      </w:r>
    </w:p>
    <w:p w:rsidR="001D35BA" w:rsidRPr="001D35BA" w:rsidRDefault="001D35BA" w:rsidP="001D35BA">
      <w:pPr>
        <w:numPr>
          <w:ilvl w:val="0"/>
          <w:numId w:val="386"/>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Псориаз. Эпидемиология, этиопатогенез, классификация, клиника, диагностика, профилактика.</w:t>
      </w:r>
    </w:p>
    <w:p w:rsidR="001D35BA" w:rsidRPr="001D35BA" w:rsidRDefault="001D35BA" w:rsidP="001D35BA">
      <w:pPr>
        <w:numPr>
          <w:ilvl w:val="0"/>
          <w:numId w:val="386"/>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Псориатический артрит. Псориатическая эритродермия.</w:t>
      </w:r>
    </w:p>
    <w:p w:rsidR="001D35BA" w:rsidRPr="001D35BA" w:rsidRDefault="001D35BA" w:rsidP="001D35BA">
      <w:pPr>
        <w:numPr>
          <w:ilvl w:val="0"/>
          <w:numId w:val="386"/>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Красный плоский лишай. Эпидемиология, этиопатогенез, классификация, клиника, диагностика, профилактика.</w:t>
      </w:r>
    </w:p>
    <w:p w:rsidR="001D35BA" w:rsidRPr="001D35BA" w:rsidRDefault="001D35BA" w:rsidP="001D35BA">
      <w:pPr>
        <w:numPr>
          <w:ilvl w:val="0"/>
          <w:numId w:val="386"/>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Профессиональный красный плоский лишай.</w:t>
      </w:r>
    </w:p>
    <w:p w:rsidR="001D35BA" w:rsidRPr="001D35BA" w:rsidRDefault="001D35BA" w:rsidP="001D35BA">
      <w:pPr>
        <w:tabs>
          <w:tab w:val="num" w:pos="360"/>
        </w:tabs>
        <w:spacing w:after="0" w:line="240" w:lineRule="auto"/>
        <w:ind w:left="360" w:hanging="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6. Критерии установления медицинских противопоказаний для работников, страдающих хроническими дерматозами и работающих в условиях воздействия вредных и опасных производственных факторов. </w:t>
      </w:r>
    </w:p>
    <w:p w:rsidR="001D35BA" w:rsidRPr="001D35BA" w:rsidRDefault="001D35BA" w:rsidP="001D35BA">
      <w:pPr>
        <w:spacing w:after="0" w:line="240" w:lineRule="auto"/>
        <w:ind w:left="360"/>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1</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383"/>
        </w:numPr>
        <w:spacing w:after="0" w:line="240" w:lineRule="auto"/>
        <w:outlineLvl w:val="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клиническим разновидностям красного плоского лишая относят:</w:t>
      </w:r>
    </w:p>
    <w:p w:rsidR="001D35BA" w:rsidRPr="001D35BA" w:rsidRDefault="001D35BA" w:rsidP="001D35BA">
      <w:pPr>
        <w:numPr>
          <w:ilvl w:val="0"/>
          <w:numId w:val="9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Буллезную</w:t>
      </w:r>
    </w:p>
    <w:p w:rsidR="001D35BA" w:rsidRPr="001D35BA" w:rsidRDefault="001D35BA" w:rsidP="001D35BA">
      <w:pPr>
        <w:numPr>
          <w:ilvl w:val="0"/>
          <w:numId w:val="9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Пигментную</w:t>
      </w:r>
    </w:p>
    <w:p w:rsidR="001D35BA" w:rsidRPr="001D35BA" w:rsidRDefault="001D35BA" w:rsidP="001D35BA">
      <w:pPr>
        <w:numPr>
          <w:ilvl w:val="0"/>
          <w:numId w:val="9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Атрофическую</w:t>
      </w:r>
    </w:p>
    <w:p w:rsidR="001D35BA" w:rsidRPr="001D35BA" w:rsidRDefault="001D35BA" w:rsidP="001D35BA">
      <w:pPr>
        <w:numPr>
          <w:ilvl w:val="0"/>
          <w:numId w:val="9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1"/>
          <w:numId w:val="9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Кроме кожи, при псориазе могут поражаться:</w:t>
      </w:r>
    </w:p>
    <w:p w:rsidR="001D35BA" w:rsidRPr="001D35BA" w:rsidRDefault="001D35BA" w:rsidP="001D35BA">
      <w:pPr>
        <w:numPr>
          <w:ilvl w:val="0"/>
          <w:numId w:val="10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Почки</w:t>
      </w:r>
    </w:p>
    <w:p w:rsidR="001D35BA" w:rsidRPr="001D35BA" w:rsidRDefault="001D35BA" w:rsidP="001D35BA">
      <w:pPr>
        <w:numPr>
          <w:ilvl w:val="0"/>
          <w:numId w:val="10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Сердце</w:t>
      </w:r>
    </w:p>
    <w:p w:rsidR="001D35BA" w:rsidRPr="001D35BA" w:rsidRDefault="001D35BA" w:rsidP="001D35BA">
      <w:pPr>
        <w:numPr>
          <w:ilvl w:val="0"/>
          <w:numId w:val="10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Суставы</w:t>
      </w:r>
    </w:p>
    <w:p w:rsidR="001D35BA" w:rsidRPr="001D35BA" w:rsidRDefault="001D35BA" w:rsidP="001D35BA">
      <w:pPr>
        <w:numPr>
          <w:ilvl w:val="0"/>
          <w:numId w:val="100"/>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Печень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 Что является общим для псориаза и красного плоского лишая:</w:t>
      </w:r>
    </w:p>
    <w:p w:rsidR="001D35BA" w:rsidRPr="001D35BA" w:rsidRDefault="001D35BA" w:rsidP="001D35BA">
      <w:pPr>
        <w:numPr>
          <w:ilvl w:val="0"/>
          <w:numId w:val="10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Поражение слизистых оболочек</w:t>
      </w:r>
    </w:p>
    <w:p w:rsidR="001D35BA" w:rsidRPr="001D35BA" w:rsidRDefault="001D35BA" w:rsidP="001D35BA">
      <w:pPr>
        <w:numPr>
          <w:ilvl w:val="0"/>
          <w:numId w:val="10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Изоморфная реакция (симптом Кебнера)</w:t>
      </w:r>
    </w:p>
    <w:p w:rsidR="001D35BA" w:rsidRPr="001D35BA" w:rsidRDefault="001D35BA" w:rsidP="001D35BA">
      <w:pPr>
        <w:numPr>
          <w:ilvl w:val="0"/>
          <w:numId w:val="10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Поражение ногтевых пластин</w:t>
      </w:r>
    </w:p>
    <w:p w:rsidR="001D35BA" w:rsidRPr="001D35BA" w:rsidRDefault="001D35BA" w:rsidP="001D35BA">
      <w:pPr>
        <w:numPr>
          <w:ilvl w:val="0"/>
          <w:numId w:val="10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Нестерпимый зуд</w:t>
      </w:r>
    </w:p>
    <w:p w:rsidR="001D35BA" w:rsidRPr="001D35BA" w:rsidRDefault="001D35BA" w:rsidP="001D35BA">
      <w:pPr>
        <w:tabs>
          <w:tab w:val="num" w:pos="360"/>
          <w:tab w:val="num" w:pos="72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tabs>
          <w:tab w:val="num"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 Профессиональный красный плоский лишай возникает при контакте с:</w:t>
      </w:r>
    </w:p>
    <w:p w:rsidR="001D35BA" w:rsidRPr="001D35BA" w:rsidRDefault="001D35BA" w:rsidP="001D35BA">
      <w:pPr>
        <w:numPr>
          <w:ilvl w:val="0"/>
          <w:numId w:val="10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Аминохиноловыми препаратами</w:t>
      </w:r>
    </w:p>
    <w:p w:rsidR="001D35BA" w:rsidRPr="001D35BA" w:rsidRDefault="001D35BA" w:rsidP="001D35BA">
      <w:pPr>
        <w:numPr>
          <w:ilvl w:val="0"/>
          <w:numId w:val="10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Солями золота</w:t>
      </w:r>
    </w:p>
    <w:p w:rsidR="001D35BA" w:rsidRPr="001D35BA" w:rsidRDefault="001D35BA" w:rsidP="001D35BA">
      <w:pPr>
        <w:numPr>
          <w:ilvl w:val="0"/>
          <w:numId w:val="10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Парааминосалициловой кислотой</w:t>
      </w:r>
    </w:p>
    <w:p w:rsidR="001D35BA" w:rsidRPr="001D35BA" w:rsidRDefault="001D35BA" w:rsidP="001D35BA">
      <w:pPr>
        <w:numPr>
          <w:ilvl w:val="0"/>
          <w:numId w:val="10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360"/>
          <w:tab w:val="num" w:pos="720"/>
        </w:tabs>
        <w:spacing w:after="0" w:line="240" w:lineRule="auto"/>
        <w:ind w:hanging="360"/>
        <w:rPr>
          <w:rFonts w:ascii="Times New Roman" w:eastAsia="Times New Roman" w:hAnsi="Times New Roman" w:cs="Times New Roman"/>
          <w:szCs w:val="24"/>
          <w:lang w:eastAsia="ru-RU"/>
        </w:rPr>
      </w:pPr>
    </w:p>
    <w:p w:rsidR="001D35BA" w:rsidRPr="001D35BA" w:rsidRDefault="001D35BA" w:rsidP="001D35BA">
      <w:pPr>
        <w:tabs>
          <w:tab w:val="num"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 Обострения атопического дерматита не зависят от:</w:t>
      </w:r>
    </w:p>
    <w:p w:rsidR="001D35BA" w:rsidRPr="001D35BA" w:rsidRDefault="001D35BA" w:rsidP="001D35BA">
      <w:pPr>
        <w:numPr>
          <w:ilvl w:val="0"/>
          <w:numId w:val="10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Сезонности</w:t>
      </w:r>
    </w:p>
    <w:p w:rsidR="001D35BA" w:rsidRPr="001D35BA" w:rsidRDefault="001D35BA" w:rsidP="001D35BA">
      <w:pPr>
        <w:numPr>
          <w:ilvl w:val="0"/>
          <w:numId w:val="10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Инсоляции</w:t>
      </w:r>
    </w:p>
    <w:p w:rsidR="001D35BA" w:rsidRPr="001D35BA" w:rsidRDefault="001D35BA" w:rsidP="001D35BA">
      <w:pPr>
        <w:numPr>
          <w:ilvl w:val="0"/>
          <w:numId w:val="10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Погрешностей в диете</w:t>
      </w:r>
    </w:p>
    <w:p w:rsidR="001D35BA" w:rsidRPr="001D35BA" w:rsidRDefault="001D35BA" w:rsidP="001D35BA">
      <w:pPr>
        <w:numPr>
          <w:ilvl w:val="0"/>
          <w:numId w:val="10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Стрессогенных ситуаций</w:t>
      </w:r>
    </w:p>
    <w:p w:rsidR="001D35BA" w:rsidRPr="001D35BA" w:rsidRDefault="001D35BA" w:rsidP="001D35BA">
      <w:pPr>
        <w:tabs>
          <w:tab w:val="num" w:pos="360"/>
          <w:tab w:val="num" w:pos="720"/>
        </w:tabs>
        <w:spacing w:after="0" w:line="240" w:lineRule="auto"/>
        <w:ind w:hanging="360"/>
        <w:jc w:val="both"/>
        <w:rPr>
          <w:rFonts w:ascii="Times New Roman" w:eastAsia="Times New Roman" w:hAnsi="Times New Roman" w:cs="Times New Roman"/>
          <w:sz w:val="28"/>
          <w:szCs w:val="28"/>
          <w:u w:val="single"/>
          <w:lang w:eastAsia="ru-RU"/>
        </w:rPr>
      </w:pPr>
    </w:p>
    <w:p w:rsidR="001D35BA" w:rsidRPr="001D35BA" w:rsidRDefault="001D35BA" w:rsidP="001D35BA">
      <w:pPr>
        <w:tabs>
          <w:tab w:val="num"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 Сетка Уикхема при красном плоском лишае объясняется:</w:t>
      </w:r>
    </w:p>
    <w:p w:rsidR="001D35BA" w:rsidRPr="001D35BA" w:rsidRDefault="001D35BA" w:rsidP="001D35BA">
      <w:pPr>
        <w:numPr>
          <w:ilvl w:val="0"/>
          <w:numId w:val="10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Акантозом и неравномерным гранулезом</w:t>
      </w:r>
    </w:p>
    <w:p w:rsidR="001D35BA" w:rsidRPr="001D35BA" w:rsidRDefault="001D35BA" w:rsidP="001D35BA">
      <w:pPr>
        <w:numPr>
          <w:ilvl w:val="0"/>
          <w:numId w:val="10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Неравномерным гранулезом и гиперкератозом</w:t>
      </w:r>
    </w:p>
    <w:p w:rsidR="001D35BA" w:rsidRPr="001D35BA" w:rsidRDefault="001D35BA" w:rsidP="001D35BA">
      <w:pPr>
        <w:numPr>
          <w:ilvl w:val="0"/>
          <w:numId w:val="10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Диффузным полосовидным лимфоцитарным инфильтратом сосочкового слоя дермы</w:t>
      </w:r>
    </w:p>
    <w:p w:rsidR="001D35BA" w:rsidRPr="001D35BA" w:rsidRDefault="001D35BA" w:rsidP="001D35BA">
      <w:pPr>
        <w:numPr>
          <w:ilvl w:val="0"/>
          <w:numId w:val="10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Вакуольной дистрофией базальных кератиноцитов</w:t>
      </w:r>
    </w:p>
    <w:p w:rsidR="001D35BA" w:rsidRPr="001D35BA" w:rsidRDefault="001D35BA" w:rsidP="001D35BA">
      <w:pPr>
        <w:tabs>
          <w:tab w:val="num" w:pos="720"/>
        </w:tabs>
        <w:spacing w:after="0" w:line="240" w:lineRule="auto"/>
        <w:ind w:hanging="360"/>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 Папулы при красном плоском лишае:</w:t>
      </w:r>
    </w:p>
    <w:p w:rsidR="001D35BA" w:rsidRPr="001D35BA" w:rsidRDefault="001D35BA" w:rsidP="001D35BA">
      <w:pPr>
        <w:numPr>
          <w:ilvl w:val="0"/>
          <w:numId w:val="10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Округлой формы, плоские, розово-фиолетового цвета</w:t>
      </w:r>
    </w:p>
    <w:p w:rsidR="001D35BA" w:rsidRPr="001D35BA" w:rsidRDefault="001D35BA" w:rsidP="001D35BA">
      <w:pPr>
        <w:numPr>
          <w:ilvl w:val="0"/>
          <w:numId w:val="10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Полигональные, плоские, розово-фиолетового цвета</w:t>
      </w:r>
    </w:p>
    <w:p w:rsidR="001D35BA" w:rsidRPr="001D35BA" w:rsidRDefault="001D35BA" w:rsidP="001D35BA">
      <w:pPr>
        <w:numPr>
          <w:ilvl w:val="0"/>
          <w:numId w:val="10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Округлой формы, красного цвета, покрыты рыхо-сидящими чешуйками</w:t>
      </w:r>
    </w:p>
    <w:p w:rsidR="001D35BA" w:rsidRPr="001D35BA" w:rsidRDefault="001D35BA" w:rsidP="001D35BA">
      <w:pPr>
        <w:numPr>
          <w:ilvl w:val="0"/>
          <w:numId w:val="10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Полигональные, красного цвета, располагаются на разгибательных поверхностях конечностей</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 Дермографизм во взрослый период атопического дерматита:</w:t>
      </w:r>
    </w:p>
    <w:p w:rsidR="001D35BA" w:rsidRPr="001D35BA" w:rsidRDefault="001D35BA" w:rsidP="001D35BA">
      <w:pPr>
        <w:numPr>
          <w:ilvl w:val="0"/>
          <w:numId w:val="1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Белый</w:t>
      </w:r>
    </w:p>
    <w:p w:rsidR="001D35BA" w:rsidRPr="001D35BA" w:rsidRDefault="001D35BA" w:rsidP="001D35BA">
      <w:pPr>
        <w:numPr>
          <w:ilvl w:val="0"/>
          <w:numId w:val="1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Красный</w:t>
      </w:r>
    </w:p>
    <w:p w:rsidR="001D35BA" w:rsidRPr="001D35BA" w:rsidRDefault="001D35BA" w:rsidP="001D35BA">
      <w:pPr>
        <w:numPr>
          <w:ilvl w:val="0"/>
          <w:numId w:val="1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Смешанный</w:t>
      </w:r>
    </w:p>
    <w:p w:rsidR="001D35BA" w:rsidRPr="001D35BA" w:rsidRDefault="001D35BA" w:rsidP="001D35BA">
      <w:pPr>
        <w:numPr>
          <w:ilvl w:val="0"/>
          <w:numId w:val="1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Уртикарный</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 Для прогрессирующей стадии псориаза характерно:</w:t>
      </w:r>
    </w:p>
    <w:p w:rsidR="001D35BA" w:rsidRPr="001D35BA" w:rsidRDefault="001D35BA" w:rsidP="001D35BA">
      <w:pPr>
        <w:numPr>
          <w:ilvl w:val="0"/>
          <w:numId w:val="10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Появление милиарных папул</w:t>
      </w:r>
    </w:p>
    <w:p w:rsidR="001D35BA" w:rsidRPr="001D35BA" w:rsidRDefault="001D35BA" w:rsidP="001D35BA">
      <w:pPr>
        <w:numPr>
          <w:ilvl w:val="0"/>
          <w:numId w:val="10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эритематозного венчика вокруг папул</w:t>
      </w:r>
    </w:p>
    <w:p w:rsidR="001D35BA" w:rsidRPr="001D35BA" w:rsidRDefault="001D35BA" w:rsidP="001D35BA">
      <w:pPr>
        <w:numPr>
          <w:ilvl w:val="0"/>
          <w:numId w:val="10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Положительная изоморфная реакция</w:t>
      </w:r>
    </w:p>
    <w:p w:rsidR="001D35BA" w:rsidRPr="001D35BA" w:rsidRDefault="001D35BA" w:rsidP="001D35BA">
      <w:pPr>
        <w:numPr>
          <w:ilvl w:val="0"/>
          <w:numId w:val="10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 Доказанным провоцирующим фактором для развития псориаза является:</w:t>
      </w:r>
    </w:p>
    <w:p w:rsidR="001D35BA" w:rsidRPr="001D35BA" w:rsidRDefault="001D35BA" w:rsidP="001D35BA">
      <w:pPr>
        <w:numPr>
          <w:ilvl w:val="0"/>
          <w:numId w:val="10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Стресс</w:t>
      </w:r>
    </w:p>
    <w:p w:rsidR="001D35BA" w:rsidRPr="001D35BA" w:rsidRDefault="001D35BA" w:rsidP="001D35BA">
      <w:pPr>
        <w:numPr>
          <w:ilvl w:val="0"/>
          <w:numId w:val="10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Стрептококковая инфекция миндалин</w:t>
      </w:r>
    </w:p>
    <w:p w:rsidR="001D35BA" w:rsidRPr="001D35BA" w:rsidRDefault="001D35BA" w:rsidP="001D35BA">
      <w:pPr>
        <w:numPr>
          <w:ilvl w:val="0"/>
          <w:numId w:val="10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Эндокринные нарушения</w:t>
      </w:r>
    </w:p>
    <w:p w:rsidR="001D35BA" w:rsidRPr="001D35BA" w:rsidRDefault="001D35BA" w:rsidP="001D35BA">
      <w:pPr>
        <w:numPr>
          <w:ilvl w:val="0"/>
          <w:numId w:val="10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Нарушения функции печени</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Cs w:val="24"/>
          <w:lang w:eastAsia="ru-RU"/>
        </w:rPr>
      </w:pP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 Признаками псориаза, отличающего его от красного плоского лишая являются:</w:t>
      </w:r>
    </w:p>
    <w:p w:rsidR="001D35BA" w:rsidRPr="001D35BA" w:rsidRDefault="001D35BA" w:rsidP="001D35BA">
      <w:pPr>
        <w:numPr>
          <w:ilvl w:val="0"/>
          <w:numId w:val="10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Мономорфная папулезная сыпь</w:t>
      </w:r>
    </w:p>
    <w:p w:rsidR="001D35BA" w:rsidRPr="001D35BA" w:rsidRDefault="001D35BA" w:rsidP="001D35BA">
      <w:pPr>
        <w:numPr>
          <w:ilvl w:val="0"/>
          <w:numId w:val="10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Локализация на разгибательных поверхностях конечностей</w:t>
      </w:r>
    </w:p>
    <w:p w:rsidR="001D35BA" w:rsidRPr="001D35BA" w:rsidRDefault="001D35BA" w:rsidP="001D35BA">
      <w:pPr>
        <w:numPr>
          <w:ilvl w:val="0"/>
          <w:numId w:val="10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Локализация на сгибательных поверхностях конечностей</w:t>
      </w:r>
    </w:p>
    <w:p w:rsidR="001D35BA" w:rsidRPr="001D35BA" w:rsidRDefault="001D35BA" w:rsidP="001D35BA">
      <w:pPr>
        <w:numPr>
          <w:ilvl w:val="0"/>
          <w:numId w:val="10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Частое вовлечение в патологический процесс слизистых оболочек</w:t>
      </w:r>
    </w:p>
    <w:p w:rsidR="001D35BA" w:rsidRPr="001D35BA" w:rsidRDefault="001D35BA" w:rsidP="001D35BA">
      <w:pPr>
        <w:tabs>
          <w:tab w:val="num" w:pos="360"/>
        </w:tabs>
        <w:spacing w:after="0" w:line="240" w:lineRule="auto"/>
        <w:ind w:left="720" w:hanging="720"/>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 Какие морфологические элементы характерны для взрослого периода атопического дерматита:</w:t>
      </w:r>
    </w:p>
    <w:p w:rsidR="001D35BA" w:rsidRPr="001D35BA" w:rsidRDefault="001D35BA" w:rsidP="001D35BA">
      <w:pPr>
        <w:numPr>
          <w:ilvl w:val="0"/>
          <w:numId w:val="110"/>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Лихенизация</w:t>
      </w:r>
    </w:p>
    <w:p w:rsidR="001D35BA" w:rsidRPr="001D35BA" w:rsidRDefault="001D35BA" w:rsidP="001D35BA">
      <w:pPr>
        <w:numPr>
          <w:ilvl w:val="0"/>
          <w:numId w:val="110"/>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Папулы </w:t>
      </w:r>
    </w:p>
    <w:p w:rsidR="001D35BA" w:rsidRPr="001D35BA" w:rsidRDefault="001D35BA" w:rsidP="001D35BA">
      <w:pPr>
        <w:numPr>
          <w:ilvl w:val="0"/>
          <w:numId w:val="110"/>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Пустулы</w:t>
      </w:r>
    </w:p>
    <w:p w:rsidR="001D35BA" w:rsidRPr="001D35BA" w:rsidRDefault="001D35BA" w:rsidP="001D35BA">
      <w:pPr>
        <w:numPr>
          <w:ilvl w:val="0"/>
          <w:numId w:val="110"/>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Везикулы</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numPr>
          <w:ilvl w:val="0"/>
          <w:numId w:val="11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Укажите не характерную локализацию высыпаний при атопическом дерматите для ребенка до 3 лет:</w:t>
      </w:r>
    </w:p>
    <w:p w:rsidR="001D35BA" w:rsidRPr="001D35BA" w:rsidRDefault="001D35BA" w:rsidP="001D35BA">
      <w:pPr>
        <w:numPr>
          <w:ilvl w:val="0"/>
          <w:numId w:val="11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Лицо</w:t>
      </w:r>
    </w:p>
    <w:p w:rsidR="001D35BA" w:rsidRPr="001D35BA" w:rsidRDefault="001D35BA" w:rsidP="001D35BA">
      <w:pPr>
        <w:numPr>
          <w:ilvl w:val="0"/>
          <w:numId w:val="11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Локтевые и коленные сгибы</w:t>
      </w:r>
    </w:p>
    <w:p w:rsidR="001D35BA" w:rsidRPr="001D35BA" w:rsidRDefault="001D35BA" w:rsidP="001D35BA">
      <w:pPr>
        <w:numPr>
          <w:ilvl w:val="0"/>
          <w:numId w:val="11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Разгибательные поверхности конечностей</w:t>
      </w:r>
    </w:p>
    <w:p w:rsidR="001D35BA" w:rsidRPr="001D35BA" w:rsidRDefault="001D35BA" w:rsidP="001D35BA">
      <w:pPr>
        <w:numPr>
          <w:ilvl w:val="0"/>
          <w:numId w:val="11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Ягодицы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клинические формы псориаза:</w:t>
      </w:r>
    </w:p>
    <w:p w:rsidR="001D35BA" w:rsidRPr="001D35BA" w:rsidRDefault="001D35BA" w:rsidP="001D35BA">
      <w:pPr>
        <w:numPr>
          <w:ilvl w:val="0"/>
          <w:numId w:val="11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Вульгарная</w:t>
      </w:r>
    </w:p>
    <w:p w:rsidR="001D35BA" w:rsidRPr="001D35BA" w:rsidRDefault="001D35BA" w:rsidP="001D35BA">
      <w:pPr>
        <w:numPr>
          <w:ilvl w:val="0"/>
          <w:numId w:val="11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Инверсная</w:t>
      </w:r>
    </w:p>
    <w:p w:rsidR="001D35BA" w:rsidRPr="001D35BA" w:rsidRDefault="001D35BA" w:rsidP="001D35BA">
      <w:pPr>
        <w:numPr>
          <w:ilvl w:val="0"/>
          <w:numId w:val="11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Экссудативная</w:t>
      </w:r>
    </w:p>
    <w:p w:rsidR="001D35BA" w:rsidRPr="001D35BA" w:rsidRDefault="001D35BA" w:rsidP="001D35BA">
      <w:pPr>
        <w:numPr>
          <w:ilvl w:val="0"/>
          <w:numId w:val="11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1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Наиболее характерный лабораторный признак атопии:</w:t>
      </w:r>
    </w:p>
    <w:p w:rsidR="001D35BA" w:rsidRPr="001D35BA" w:rsidRDefault="001D35BA" w:rsidP="001D35BA">
      <w:pPr>
        <w:numPr>
          <w:ilvl w:val="0"/>
          <w:numId w:val="11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Лейкоцитоз</w:t>
      </w:r>
    </w:p>
    <w:p w:rsidR="001D35BA" w:rsidRPr="001D35BA" w:rsidRDefault="001D35BA" w:rsidP="001D35BA">
      <w:pPr>
        <w:numPr>
          <w:ilvl w:val="0"/>
          <w:numId w:val="11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Лимфопения</w:t>
      </w:r>
    </w:p>
    <w:p w:rsidR="001D35BA" w:rsidRPr="001D35BA" w:rsidRDefault="001D35BA" w:rsidP="001D35BA">
      <w:pPr>
        <w:numPr>
          <w:ilvl w:val="0"/>
          <w:numId w:val="11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Высокий уровень IgЕ</w:t>
      </w:r>
    </w:p>
    <w:p w:rsidR="001D35BA" w:rsidRPr="001D35BA" w:rsidRDefault="001D35BA" w:rsidP="001D35BA">
      <w:pPr>
        <w:numPr>
          <w:ilvl w:val="0"/>
          <w:numId w:val="11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Высокий уровень IgA</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1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стационарной стадии псориаза нехарактерно:</w:t>
      </w:r>
    </w:p>
    <w:p w:rsidR="001D35BA" w:rsidRPr="001D35BA" w:rsidRDefault="001D35BA" w:rsidP="001D35BA">
      <w:pPr>
        <w:numPr>
          <w:ilvl w:val="0"/>
          <w:numId w:val="11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вокруг папул псевдоатрофического ободка Воронова</w:t>
      </w:r>
    </w:p>
    <w:p w:rsidR="001D35BA" w:rsidRPr="001D35BA" w:rsidRDefault="001D35BA" w:rsidP="001D35BA">
      <w:pPr>
        <w:numPr>
          <w:ilvl w:val="0"/>
          <w:numId w:val="11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Прекращение появления новых высыпаний</w:t>
      </w:r>
    </w:p>
    <w:p w:rsidR="001D35BA" w:rsidRPr="001D35BA" w:rsidRDefault="001D35BA" w:rsidP="001D35BA">
      <w:pPr>
        <w:numPr>
          <w:ilvl w:val="0"/>
          <w:numId w:val="11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Начало разрешения в центре крупных бляшек</w:t>
      </w:r>
    </w:p>
    <w:p w:rsidR="001D35BA" w:rsidRPr="001D35BA" w:rsidRDefault="001D35BA" w:rsidP="001D35BA">
      <w:pPr>
        <w:numPr>
          <w:ilvl w:val="0"/>
          <w:numId w:val="11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вокруг папул эритематозного венчика</w:t>
      </w:r>
    </w:p>
    <w:p w:rsidR="001D35BA" w:rsidRPr="001D35BA" w:rsidRDefault="001D35BA" w:rsidP="001D35BA">
      <w:pPr>
        <w:spacing w:after="0" w:line="240" w:lineRule="auto"/>
        <w:rPr>
          <w:rFonts w:ascii="Times New Roman" w:eastAsia="Times New Roman" w:hAnsi="Times New Roman" w:cs="Times New Roman"/>
          <w:szCs w:val="24"/>
          <w:lang w:eastAsia="ru-RU"/>
        </w:rPr>
      </w:pPr>
    </w:p>
    <w:p w:rsidR="001D35BA" w:rsidRPr="001D35BA" w:rsidRDefault="001D35BA" w:rsidP="001D35BA">
      <w:pPr>
        <w:numPr>
          <w:ilvl w:val="0"/>
          <w:numId w:val="1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Папулы при красном плоском лишае характеризуются:</w:t>
      </w:r>
    </w:p>
    <w:p w:rsidR="001D35BA" w:rsidRPr="001D35BA" w:rsidRDefault="001D35BA" w:rsidP="001D35BA">
      <w:pPr>
        <w:numPr>
          <w:ilvl w:val="0"/>
          <w:numId w:val="11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Полигональной формой</w:t>
      </w:r>
    </w:p>
    <w:p w:rsidR="001D35BA" w:rsidRPr="001D35BA" w:rsidRDefault="001D35BA" w:rsidP="001D35BA">
      <w:pPr>
        <w:numPr>
          <w:ilvl w:val="0"/>
          <w:numId w:val="11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Розово-фиолетовым цветом</w:t>
      </w:r>
    </w:p>
    <w:p w:rsidR="001D35BA" w:rsidRPr="001D35BA" w:rsidRDefault="001D35BA" w:rsidP="001D35BA">
      <w:pPr>
        <w:numPr>
          <w:ilvl w:val="0"/>
          <w:numId w:val="11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Пупкообразным вдавлением в центре</w:t>
      </w:r>
    </w:p>
    <w:p w:rsidR="001D35BA" w:rsidRPr="001D35BA" w:rsidRDefault="001D35BA" w:rsidP="001D35BA">
      <w:pPr>
        <w:numPr>
          <w:ilvl w:val="0"/>
          <w:numId w:val="11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Всем перечисленным</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Среди клинических вариантов псориатического артрита наиболее часто встречается:</w:t>
      </w:r>
    </w:p>
    <w:p w:rsidR="001D35BA" w:rsidRPr="001D35BA" w:rsidRDefault="001D35BA" w:rsidP="001D35BA">
      <w:pPr>
        <w:numPr>
          <w:ilvl w:val="0"/>
          <w:numId w:val="11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Преимущественное поражение дистальных межфаланговых суставов кистей и стоп</w:t>
      </w:r>
    </w:p>
    <w:p w:rsidR="001D35BA" w:rsidRPr="001D35BA" w:rsidRDefault="001D35BA" w:rsidP="001D35BA">
      <w:pPr>
        <w:numPr>
          <w:ilvl w:val="0"/>
          <w:numId w:val="11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Псориатический спондилит</w:t>
      </w:r>
    </w:p>
    <w:p w:rsidR="001D35BA" w:rsidRPr="001D35BA" w:rsidRDefault="001D35BA" w:rsidP="001D35BA">
      <w:pPr>
        <w:numPr>
          <w:ilvl w:val="0"/>
          <w:numId w:val="11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Симметричный полиартрит</w:t>
      </w:r>
    </w:p>
    <w:p w:rsidR="001D35BA" w:rsidRPr="001D35BA" w:rsidRDefault="001D35BA" w:rsidP="001D35BA">
      <w:pPr>
        <w:numPr>
          <w:ilvl w:val="0"/>
          <w:numId w:val="11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Асимметричный моно- / олигоартрит</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11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Клиническими проявлениями псориатического артрита являются:</w:t>
      </w:r>
    </w:p>
    <w:p w:rsidR="001D35BA" w:rsidRPr="001D35BA" w:rsidRDefault="001D35BA" w:rsidP="001D35BA">
      <w:pPr>
        <w:numPr>
          <w:ilvl w:val="0"/>
          <w:numId w:val="11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Периферический артрит</w:t>
      </w:r>
    </w:p>
    <w:p w:rsidR="001D35BA" w:rsidRPr="001D35BA" w:rsidRDefault="001D35BA" w:rsidP="001D35BA">
      <w:pPr>
        <w:numPr>
          <w:ilvl w:val="0"/>
          <w:numId w:val="11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Дактилит</w:t>
      </w:r>
    </w:p>
    <w:p w:rsidR="001D35BA" w:rsidRPr="001D35BA" w:rsidRDefault="001D35BA" w:rsidP="001D35BA">
      <w:pPr>
        <w:numPr>
          <w:ilvl w:val="0"/>
          <w:numId w:val="11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Энтезит</w:t>
      </w:r>
    </w:p>
    <w:p w:rsidR="001D35BA" w:rsidRPr="001D35BA" w:rsidRDefault="001D35BA" w:rsidP="001D35BA">
      <w:pPr>
        <w:numPr>
          <w:ilvl w:val="0"/>
          <w:numId w:val="11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острым формам псориаза относят:</w:t>
      </w:r>
    </w:p>
    <w:p w:rsidR="001D35BA" w:rsidRPr="001D35BA" w:rsidRDefault="001D35BA" w:rsidP="001D35BA">
      <w:pPr>
        <w:numPr>
          <w:ilvl w:val="0"/>
          <w:numId w:val="11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Каплевидный</w:t>
      </w:r>
    </w:p>
    <w:p w:rsidR="001D35BA" w:rsidRPr="001D35BA" w:rsidRDefault="001D35BA" w:rsidP="001D35BA">
      <w:pPr>
        <w:numPr>
          <w:ilvl w:val="0"/>
          <w:numId w:val="11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Пустулезный</w:t>
      </w:r>
    </w:p>
    <w:p w:rsidR="001D35BA" w:rsidRPr="001D35BA" w:rsidRDefault="001D35BA" w:rsidP="001D35BA">
      <w:pPr>
        <w:numPr>
          <w:ilvl w:val="0"/>
          <w:numId w:val="11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Экссудативный </w:t>
      </w:r>
    </w:p>
    <w:p w:rsidR="001D35BA" w:rsidRPr="001D35BA" w:rsidRDefault="001D35BA" w:rsidP="001D35BA">
      <w:pPr>
        <w:numPr>
          <w:ilvl w:val="0"/>
          <w:numId w:val="11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Инверсный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1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главным диагностическим признакам атопического дерматита относят:</w:t>
      </w:r>
    </w:p>
    <w:p w:rsidR="001D35BA" w:rsidRPr="001D35BA" w:rsidRDefault="001D35BA" w:rsidP="001D35BA">
      <w:pPr>
        <w:numPr>
          <w:ilvl w:val="0"/>
          <w:numId w:val="1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Начало заболевания в раннем детском возрасте (до 2 лет)</w:t>
      </w:r>
    </w:p>
    <w:p w:rsidR="001D35BA" w:rsidRPr="001D35BA" w:rsidRDefault="001D35BA" w:rsidP="001D35BA">
      <w:pPr>
        <w:numPr>
          <w:ilvl w:val="0"/>
          <w:numId w:val="1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Белый дермографизм</w:t>
      </w:r>
    </w:p>
    <w:p w:rsidR="001D35BA" w:rsidRPr="001D35BA" w:rsidRDefault="001D35BA" w:rsidP="001D35BA">
      <w:pPr>
        <w:numPr>
          <w:ilvl w:val="0"/>
          <w:numId w:val="1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Обострение под влиянием различных провоцирующих факторв</w:t>
      </w:r>
    </w:p>
    <w:p w:rsidR="001D35BA" w:rsidRPr="001D35BA" w:rsidRDefault="001D35BA" w:rsidP="001D35BA">
      <w:pPr>
        <w:numPr>
          <w:ilvl w:val="0"/>
          <w:numId w:val="1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Сухость кожи</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1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Характеристика папул при экссудативном псориазе:</w:t>
      </w:r>
    </w:p>
    <w:p w:rsidR="001D35BA" w:rsidRPr="001D35BA" w:rsidRDefault="001D35BA" w:rsidP="001D35BA">
      <w:pPr>
        <w:numPr>
          <w:ilvl w:val="0"/>
          <w:numId w:val="12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Папулы округлой формы, красного цвета, покрыты серовато-желтыми чешуе-корками</w:t>
      </w:r>
    </w:p>
    <w:p w:rsidR="001D35BA" w:rsidRPr="001D35BA" w:rsidRDefault="001D35BA" w:rsidP="001D35BA">
      <w:pPr>
        <w:numPr>
          <w:ilvl w:val="0"/>
          <w:numId w:val="12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Папулы округлой формы, красного цвета, покрыты рыхло сидящими серебристо-белыми чешуйками</w:t>
      </w:r>
    </w:p>
    <w:p w:rsidR="001D35BA" w:rsidRPr="001D35BA" w:rsidRDefault="001D35BA" w:rsidP="001D35BA">
      <w:pPr>
        <w:numPr>
          <w:ilvl w:val="0"/>
          <w:numId w:val="12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Папулы округлой формы, медно-красного цвета с периферическим шелушением </w:t>
      </w:r>
    </w:p>
    <w:p w:rsidR="001D35BA" w:rsidRPr="001D35BA" w:rsidRDefault="001D35BA" w:rsidP="001D35BA">
      <w:pPr>
        <w:numPr>
          <w:ilvl w:val="0"/>
          <w:numId w:val="12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Папулы округлой формы розово-красного цвета с шелушением на поверхности</w:t>
      </w:r>
    </w:p>
    <w:p w:rsidR="001D35BA" w:rsidRPr="001D35BA" w:rsidRDefault="001D35BA" w:rsidP="001D35BA">
      <w:pPr>
        <w:spacing w:after="0" w:line="240" w:lineRule="auto"/>
        <w:rPr>
          <w:rFonts w:ascii="Times New Roman" w:eastAsia="Times New Roman" w:hAnsi="Times New Roman" w:cs="Times New Roman"/>
          <w:szCs w:val="24"/>
          <w:lang w:eastAsia="ru-RU"/>
        </w:rPr>
      </w:pPr>
    </w:p>
    <w:p w:rsidR="001D35BA" w:rsidRPr="001D35BA" w:rsidRDefault="001D35BA" w:rsidP="001D35BA">
      <w:pPr>
        <w:numPr>
          <w:ilvl w:val="0"/>
          <w:numId w:val="1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Дополнительными диагностическими критериями атопического дерматита являются:</w:t>
      </w:r>
    </w:p>
    <w:p w:rsidR="001D35BA" w:rsidRPr="001D35BA" w:rsidRDefault="001D35BA" w:rsidP="001D35BA">
      <w:pPr>
        <w:numPr>
          <w:ilvl w:val="0"/>
          <w:numId w:val="1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Сухость кожи</w:t>
      </w:r>
    </w:p>
    <w:p w:rsidR="001D35BA" w:rsidRPr="001D35BA" w:rsidRDefault="001D35BA" w:rsidP="001D35BA">
      <w:pPr>
        <w:numPr>
          <w:ilvl w:val="0"/>
          <w:numId w:val="1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Сезонность обострений</w:t>
      </w:r>
    </w:p>
    <w:p w:rsidR="001D35BA" w:rsidRPr="001D35BA" w:rsidRDefault="001D35BA" w:rsidP="001D35BA">
      <w:pPr>
        <w:numPr>
          <w:ilvl w:val="0"/>
          <w:numId w:val="1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Денье-Моргана</w:t>
      </w:r>
    </w:p>
    <w:p w:rsidR="001D35BA" w:rsidRPr="001D35BA" w:rsidRDefault="001D35BA" w:rsidP="001D35BA">
      <w:pPr>
        <w:numPr>
          <w:ilvl w:val="0"/>
          <w:numId w:val="1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типичным поражениям ногтевых пластин при псориазе не относят:</w:t>
      </w:r>
    </w:p>
    <w:p w:rsidR="001D35BA" w:rsidRPr="001D35BA" w:rsidRDefault="001D35BA" w:rsidP="001D35BA">
      <w:pPr>
        <w:numPr>
          <w:ilvl w:val="0"/>
          <w:numId w:val="12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Онихорексис</w:t>
      </w:r>
    </w:p>
    <w:p w:rsidR="001D35BA" w:rsidRPr="001D35BA" w:rsidRDefault="001D35BA" w:rsidP="001D35BA">
      <w:pPr>
        <w:numPr>
          <w:ilvl w:val="0"/>
          <w:numId w:val="12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«наперстка»</w:t>
      </w:r>
    </w:p>
    <w:p w:rsidR="001D35BA" w:rsidRPr="001D35BA" w:rsidRDefault="001D35BA" w:rsidP="001D35BA">
      <w:pPr>
        <w:numPr>
          <w:ilvl w:val="0"/>
          <w:numId w:val="12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Онихолизис</w:t>
      </w:r>
    </w:p>
    <w:p w:rsidR="001D35BA" w:rsidRPr="001D35BA" w:rsidRDefault="001D35BA" w:rsidP="001D35BA">
      <w:pPr>
        <w:numPr>
          <w:ilvl w:val="0"/>
          <w:numId w:val="12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«масляного пятна»</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bCs/>
          <w:sz w:val="28"/>
          <w:szCs w:val="28"/>
          <w:lang w:eastAsia="ru-RU"/>
        </w:rPr>
      </w:pPr>
      <w:r w:rsidRPr="001D35BA">
        <w:rPr>
          <w:rFonts w:ascii="Times New Roman" w:eastAsia="Times New Roman" w:hAnsi="Times New Roman" w:cs="Times New Roman"/>
          <w:bCs/>
          <w:sz w:val="28"/>
          <w:szCs w:val="28"/>
          <w:lang w:eastAsia="ru-RU"/>
        </w:rPr>
        <w:t xml:space="preserve">На прием к дерматовенерологу обратилась женщина 28 лет с жалобами на распространенные высыпания, сопровождающиеся интенсивным зудом. Из анамнеза известно, что около двух месяцев назад пациентка перенесла операцию, что явилось для нее сильным стрессом. Наследственный анамнез по кожным заболеваниям не отягощен. Объективно: кожный патологический процесс распространенный симметричный с преимущественной локализацией на слизистой оболочке рта (преимущественно на щечной поверхности по линии смыкания зубов), где имеются беловатые милиарные папулы, группирующиеся в сетчатый рисунок; сгибательной поверхности рук, коже туловища, передней поверхности голеней, где высыпания представлены милиарными и лентикулярными папулами </w:t>
      </w:r>
      <w:r w:rsidRPr="001D35BA">
        <w:rPr>
          <w:rFonts w:ascii="Times New Roman" w:eastAsia="Times New Roman" w:hAnsi="Times New Roman" w:cs="Times New Roman"/>
          <w:bCs/>
          <w:sz w:val="28"/>
          <w:szCs w:val="28"/>
          <w:lang w:eastAsia="ru-RU"/>
        </w:rPr>
        <w:lastRenderedPageBreak/>
        <w:t>розово-фиолетового цвета, полигональной формы с пупкообразным вдавлением в центре.</w:t>
      </w:r>
    </w:p>
    <w:p w:rsidR="001D35BA" w:rsidRPr="001D35BA" w:rsidRDefault="001D35BA" w:rsidP="001D35BA">
      <w:pPr>
        <w:spacing w:after="0" w:line="240" w:lineRule="auto"/>
        <w:jc w:val="both"/>
        <w:rPr>
          <w:rFonts w:ascii="Times New Roman" w:eastAsia="Times New Roman" w:hAnsi="Times New Roman" w:cs="Times New Roman"/>
          <w:bCs/>
          <w:i/>
          <w:sz w:val="28"/>
          <w:szCs w:val="28"/>
          <w:lang w:eastAsia="ru-RU"/>
        </w:rPr>
      </w:pPr>
      <w:r w:rsidRPr="001D35BA">
        <w:rPr>
          <w:rFonts w:ascii="Times New Roman" w:eastAsia="Times New Roman" w:hAnsi="Times New Roman" w:cs="Times New Roman"/>
          <w:bCs/>
          <w:i/>
          <w:sz w:val="28"/>
          <w:szCs w:val="28"/>
          <w:lang w:eastAsia="ru-RU"/>
        </w:rPr>
        <w:t>Каков предполагаемый диагноз?</w:t>
      </w:r>
    </w:p>
    <w:p w:rsidR="001D35BA" w:rsidRPr="001D35BA" w:rsidRDefault="001D35BA" w:rsidP="001D35BA">
      <w:pPr>
        <w:spacing w:after="0" w:line="240" w:lineRule="auto"/>
        <w:jc w:val="both"/>
        <w:rPr>
          <w:rFonts w:ascii="Times New Roman" w:eastAsia="Times New Roman" w:hAnsi="Times New Roman" w:cs="Times New Roman"/>
          <w:bCs/>
          <w:i/>
          <w:sz w:val="28"/>
          <w:szCs w:val="28"/>
          <w:lang w:eastAsia="ru-RU"/>
        </w:rPr>
      </w:pPr>
      <w:r w:rsidRPr="001D35BA">
        <w:rPr>
          <w:rFonts w:ascii="Times New Roman" w:eastAsia="Times New Roman" w:hAnsi="Times New Roman" w:cs="Times New Roman"/>
          <w:bCs/>
          <w:i/>
          <w:sz w:val="28"/>
          <w:szCs w:val="28"/>
          <w:lang w:eastAsia="ru-RU"/>
        </w:rPr>
        <w:t>Какими методами его можно подтвердить?</w:t>
      </w:r>
    </w:p>
    <w:p w:rsidR="001D35BA" w:rsidRPr="001D35BA" w:rsidRDefault="001D35BA" w:rsidP="001D35BA">
      <w:pPr>
        <w:spacing w:after="0" w:line="240" w:lineRule="auto"/>
        <w:jc w:val="both"/>
        <w:rPr>
          <w:rFonts w:ascii="Times New Roman" w:eastAsia="Times New Roman" w:hAnsi="Times New Roman" w:cs="Times New Roman"/>
          <w:bCs/>
          <w:i/>
          <w:sz w:val="28"/>
          <w:szCs w:val="28"/>
          <w:lang w:eastAsia="ru-RU"/>
        </w:rPr>
      </w:pPr>
      <w:r w:rsidRPr="001D35BA">
        <w:rPr>
          <w:rFonts w:ascii="Times New Roman" w:eastAsia="Times New Roman" w:hAnsi="Times New Roman" w:cs="Times New Roman"/>
          <w:bCs/>
          <w:i/>
          <w:sz w:val="28"/>
          <w:szCs w:val="28"/>
          <w:lang w:eastAsia="ru-RU"/>
        </w:rPr>
        <w:t>Может ли это заболевание провоцироваться факторами производственной среды?</w:t>
      </w:r>
    </w:p>
    <w:p w:rsidR="001D35BA" w:rsidRPr="001D35BA" w:rsidRDefault="001D35BA" w:rsidP="001D35BA">
      <w:pPr>
        <w:spacing w:after="0" w:line="240" w:lineRule="auto"/>
        <w:jc w:val="both"/>
        <w:rPr>
          <w:rFonts w:ascii="Times New Roman" w:eastAsia="Times New Roman" w:hAnsi="Times New Roman" w:cs="Times New Roman"/>
          <w:bCs/>
          <w:i/>
          <w:sz w:val="28"/>
          <w:szCs w:val="28"/>
          <w:lang w:eastAsia="ru-RU"/>
        </w:rPr>
      </w:pPr>
      <w:r w:rsidRPr="001D35BA">
        <w:rPr>
          <w:rFonts w:ascii="Times New Roman" w:eastAsia="Times New Roman" w:hAnsi="Times New Roman" w:cs="Times New Roman"/>
          <w:bCs/>
          <w:i/>
          <w:sz w:val="28"/>
          <w:szCs w:val="28"/>
          <w:lang w:eastAsia="ru-RU"/>
        </w:rPr>
        <w:t>Что явилось вероятным провоцирующим фактором в данном случае?</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На прием к дерматовенерологу обратилась девушка 15 лет с жалобами на распространенные высыпания, сопровождающиеся умеренным периодическим зудом. Из анамнеза известно, что пациентка страдает хроническим тонзиллитом и высыпания возникли на фоне обострения тонзиллита. Объективно: кожный патологический процесс распространенный симметричный, представлен многочисленными ярко-красными папулами с незначительным шелушением по всей поверхности, окруженными эритематозным венчиком.</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Каков предполагаемый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Какими специальными методами диагностики можно подтвердить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Что явилось провоцирующим фактором в данном случае?</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 мужчины 53 лет около полугода назад появились высыпания на передней поверхности голеней, сопровождающиеся интенсивным зудом. Другие заболевания и прием лекарственных средств больной отрицает. Общее состояние удовлетворительное.</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Cs/>
          <w:iCs/>
          <w:sz w:val="28"/>
          <w:szCs w:val="28"/>
          <w:lang w:eastAsia="ru-RU"/>
        </w:rPr>
        <w:t>Объективно:</w:t>
      </w:r>
      <w:r w:rsidRPr="001D35BA">
        <w:rPr>
          <w:rFonts w:ascii="Times New Roman" w:eastAsia="Times New Roman" w:hAnsi="Times New Roman" w:cs="Times New Roman"/>
          <w:sz w:val="28"/>
          <w:szCs w:val="28"/>
          <w:lang w:eastAsia="ru-RU"/>
        </w:rPr>
        <w:t xml:space="preserve"> на коже </w:t>
      </w:r>
      <w:proofErr w:type="gramStart"/>
      <w:r w:rsidRPr="001D35BA">
        <w:rPr>
          <w:rFonts w:ascii="Times New Roman" w:eastAsia="Times New Roman" w:hAnsi="Times New Roman" w:cs="Times New Roman"/>
          <w:sz w:val="28"/>
          <w:szCs w:val="28"/>
          <w:lang w:eastAsia="ru-RU"/>
        </w:rPr>
        <w:t>передне-боковых</w:t>
      </w:r>
      <w:proofErr w:type="gramEnd"/>
      <w:r w:rsidRPr="001D35BA">
        <w:rPr>
          <w:rFonts w:ascii="Times New Roman" w:eastAsia="Times New Roman" w:hAnsi="Times New Roman" w:cs="Times New Roman"/>
          <w:sz w:val="28"/>
          <w:szCs w:val="28"/>
          <w:lang w:eastAsia="ru-RU"/>
        </w:rPr>
        <w:t xml:space="preserve"> поверхностей голеней гиперкератотические бляшки фиолетового цвета, возвышающиеся над поверхностью кожи. На слизистой оболочке ротовой полости серо – белые очаги незначительно возвышаются над уровнем слизистой. Другие участки кожи свободны от высыпаний. Ногти не изменены. </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Поставьте предварительный клинический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Какой метод позволит подтвердить диагноз?</w:t>
      </w:r>
    </w:p>
    <w:p w:rsidR="001D35BA" w:rsidRPr="001D35BA" w:rsidRDefault="001D35BA" w:rsidP="001D35BA">
      <w:pPr>
        <w:spacing w:after="0" w:line="240" w:lineRule="auto"/>
        <w:jc w:val="both"/>
        <w:rPr>
          <w:rFonts w:ascii="Times New Roman" w:eastAsia="Times New Roman" w:hAnsi="Times New Roman" w:cs="Times New Roman"/>
          <w:bCs/>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4.</w:t>
      </w:r>
      <w:r w:rsidRPr="001D35BA">
        <w:rPr>
          <w:rFonts w:ascii="Times New Roman" w:eastAsia="Times New Roman" w:hAnsi="Times New Roman" w:cs="Times New Roman"/>
          <w:sz w:val="28"/>
          <w:szCs w:val="28"/>
          <w:lang w:eastAsia="ru-RU"/>
        </w:rPr>
        <w:t xml:space="preserve"> Заболевания кожи аутоиммунной природы: локализованная склеродермия, хроническая красная волчанка, акантолитическая пузырчатка. Этиопатогенез, клиника. Профессиональный отбор при выявлении аутоиммунных заболеваний кожи. </w:t>
      </w:r>
      <w:r w:rsidRPr="001D35BA">
        <w:rPr>
          <w:rFonts w:ascii="Times New Roman" w:eastAsia="Times New Roman" w:hAnsi="Times New Roman" w:cs="Times New Roman"/>
          <w:b/>
          <w:i/>
          <w:sz w:val="28"/>
          <w:szCs w:val="28"/>
          <w:lang w:eastAsia="ru-RU"/>
        </w:rPr>
        <w:t>Рубежный контроль.</w:t>
      </w:r>
      <w:r w:rsidRPr="001D35BA">
        <w:rPr>
          <w:rFonts w:ascii="Times New Roman" w:eastAsia="Times New Roman" w:hAnsi="Times New Roman" w:cs="Times New Roman"/>
          <w:sz w:val="28"/>
          <w:szCs w:val="28"/>
          <w:lang w:eastAsia="ru-RU"/>
        </w:rPr>
        <w:t xml:space="preserve"> </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385"/>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Локализованная склеродермия. Эпидемиология, этиопатогенез, классификация, клиника, диагностика, профилактика.</w:t>
      </w:r>
    </w:p>
    <w:p w:rsidR="001D35BA" w:rsidRPr="001D35BA" w:rsidRDefault="001D35BA" w:rsidP="001D35BA">
      <w:pPr>
        <w:numPr>
          <w:ilvl w:val="0"/>
          <w:numId w:val="385"/>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Хроническая красная волчанка. Эпидемиология, этиопатогенез, классификация, клиника, диагностика, профилактика.</w:t>
      </w:r>
    </w:p>
    <w:p w:rsidR="001D35BA" w:rsidRPr="001D35BA" w:rsidRDefault="001D35BA" w:rsidP="001D35BA">
      <w:pPr>
        <w:numPr>
          <w:ilvl w:val="0"/>
          <w:numId w:val="385"/>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Акантолитическая пузырчатка. Эпидемиология, этиопатогенез, классификация, клиника, диагностика, профилактика.</w:t>
      </w:r>
    </w:p>
    <w:p w:rsidR="001D35BA" w:rsidRPr="001D35BA" w:rsidRDefault="001D35BA" w:rsidP="001D35BA">
      <w:pPr>
        <w:numPr>
          <w:ilvl w:val="0"/>
          <w:numId w:val="385"/>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Витилиго. Этиопатогенез, классификация, клиника, диагностика. Профессиональное витилиго. </w:t>
      </w:r>
    </w:p>
    <w:p w:rsidR="001D35BA" w:rsidRPr="001D35BA" w:rsidRDefault="001D35BA" w:rsidP="001D35BA">
      <w:pPr>
        <w:numPr>
          <w:ilvl w:val="0"/>
          <w:numId w:val="385"/>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Профессиональный отбор при выявлении аутоиммунных заболеваний кожи.</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6. Критерии установления медицинских противопоказаний для работников, страдающих хроническими дерматозами и работающих в условиях воздействия вредных и опасных производственных факторов. </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1</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154"/>
        </w:numPr>
        <w:spacing w:after="0" w:line="240" w:lineRule="auto"/>
        <w:outlineLvl w:val="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клиническим разновидностям локализованной склеродермии относят:</w:t>
      </w:r>
    </w:p>
    <w:p w:rsidR="001D35BA" w:rsidRPr="001D35BA" w:rsidRDefault="001D35BA" w:rsidP="001D35BA">
      <w:pPr>
        <w:numPr>
          <w:ilvl w:val="0"/>
          <w:numId w:val="155"/>
        </w:numPr>
        <w:tabs>
          <w:tab w:val="num" w:pos="540"/>
          <w:tab w:val="left" w:pos="720"/>
        </w:tabs>
        <w:spacing w:after="0" w:line="240" w:lineRule="auto"/>
        <w:ind w:left="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Бляшечную</w:t>
      </w:r>
    </w:p>
    <w:p w:rsidR="001D35BA" w:rsidRPr="001D35BA" w:rsidRDefault="001D35BA" w:rsidP="001D35BA">
      <w:pPr>
        <w:numPr>
          <w:ilvl w:val="0"/>
          <w:numId w:val="155"/>
        </w:numPr>
        <w:tabs>
          <w:tab w:val="num" w:pos="540"/>
          <w:tab w:val="left" w:pos="720"/>
          <w:tab w:val="num" w:pos="900"/>
        </w:tabs>
        <w:spacing w:after="0" w:line="240" w:lineRule="auto"/>
        <w:ind w:left="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Линейную</w:t>
      </w:r>
    </w:p>
    <w:p w:rsidR="001D35BA" w:rsidRPr="001D35BA" w:rsidRDefault="001D35BA" w:rsidP="001D35BA">
      <w:pPr>
        <w:numPr>
          <w:ilvl w:val="0"/>
          <w:numId w:val="155"/>
        </w:numPr>
        <w:tabs>
          <w:tab w:val="num" w:pos="540"/>
          <w:tab w:val="left" w:pos="720"/>
          <w:tab w:val="num" w:pos="900"/>
        </w:tabs>
        <w:spacing w:after="0" w:line="240" w:lineRule="auto"/>
        <w:ind w:left="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Болезнь белых пятен</w:t>
      </w:r>
    </w:p>
    <w:p w:rsidR="001D35BA" w:rsidRPr="001D35BA" w:rsidRDefault="001D35BA" w:rsidP="001D35BA">
      <w:pPr>
        <w:numPr>
          <w:ilvl w:val="0"/>
          <w:numId w:val="155"/>
        </w:numPr>
        <w:tabs>
          <w:tab w:val="num" w:pos="540"/>
          <w:tab w:val="left" w:pos="720"/>
          <w:tab w:val="num" w:pos="900"/>
        </w:tabs>
        <w:spacing w:after="0" w:line="240" w:lineRule="auto"/>
        <w:ind w:left="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900"/>
        </w:tabs>
        <w:spacing w:after="0" w:line="240" w:lineRule="auto"/>
        <w:ind w:hanging="540"/>
        <w:rPr>
          <w:rFonts w:ascii="Times New Roman" w:eastAsia="Times New Roman" w:hAnsi="Times New Roman" w:cs="Times New Roman"/>
          <w:sz w:val="28"/>
          <w:szCs w:val="28"/>
          <w:lang w:eastAsia="ru-RU"/>
        </w:rPr>
      </w:pPr>
    </w:p>
    <w:p w:rsidR="001D35BA" w:rsidRPr="001D35BA" w:rsidRDefault="001D35BA" w:rsidP="001D35BA">
      <w:pPr>
        <w:numPr>
          <w:ilvl w:val="0"/>
          <w:numId w:val="154"/>
        </w:numPr>
        <w:tabs>
          <w:tab w:val="left" w:pos="540"/>
          <w:tab w:val="num" w:pos="900"/>
          <w:tab w:val="left" w:pos="1620"/>
          <w:tab w:val="left" w:pos="2160"/>
        </w:tabs>
        <w:spacing w:after="0" w:line="240" w:lineRule="auto"/>
        <w:ind w:hanging="54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Первичный морфологический элемент при локализованной склеродермии:</w:t>
      </w:r>
    </w:p>
    <w:p w:rsidR="001D35BA" w:rsidRPr="001D35BA" w:rsidRDefault="001D35BA" w:rsidP="001D35BA">
      <w:pPr>
        <w:numPr>
          <w:ilvl w:val="0"/>
          <w:numId w:val="156"/>
        </w:numPr>
        <w:tabs>
          <w:tab w:val="num" w:pos="720"/>
          <w:tab w:val="left" w:pos="900"/>
          <w:tab w:val="left" w:pos="2160"/>
        </w:tabs>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Пятно</w:t>
      </w:r>
    </w:p>
    <w:p w:rsidR="001D35BA" w:rsidRPr="001D35BA" w:rsidRDefault="001D35BA" w:rsidP="001D35BA">
      <w:pPr>
        <w:numPr>
          <w:ilvl w:val="0"/>
          <w:numId w:val="156"/>
        </w:numPr>
        <w:tabs>
          <w:tab w:val="num" w:pos="720"/>
          <w:tab w:val="num" w:pos="900"/>
          <w:tab w:val="left" w:pos="1620"/>
          <w:tab w:val="left" w:pos="2160"/>
        </w:tabs>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Папула</w:t>
      </w:r>
    </w:p>
    <w:p w:rsidR="001D35BA" w:rsidRPr="001D35BA" w:rsidRDefault="001D35BA" w:rsidP="001D35BA">
      <w:pPr>
        <w:numPr>
          <w:ilvl w:val="0"/>
          <w:numId w:val="156"/>
        </w:numPr>
        <w:tabs>
          <w:tab w:val="num" w:pos="720"/>
          <w:tab w:val="num" w:pos="900"/>
          <w:tab w:val="left" w:pos="1620"/>
          <w:tab w:val="left" w:pos="2160"/>
        </w:tabs>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Рубцовая атрофия</w:t>
      </w:r>
    </w:p>
    <w:p w:rsidR="001D35BA" w:rsidRPr="001D35BA" w:rsidRDefault="001D35BA" w:rsidP="001D35BA">
      <w:pPr>
        <w:numPr>
          <w:ilvl w:val="0"/>
          <w:numId w:val="156"/>
        </w:numPr>
        <w:tabs>
          <w:tab w:val="num" w:pos="720"/>
          <w:tab w:val="num" w:pos="900"/>
          <w:tab w:val="left" w:pos="1620"/>
          <w:tab w:val="left" w:pos="2160"/>
        </w:tabs>
        <w:spacing w:after="0" w:line="240" w:lineRule="auto"/>
        <w:ind w:hanging="108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Гипертрофический рубец</w:t>
      </w:r>
    </w:p>
    <w:p w:rsidR="001D35BA" w:rsidRPr="001D35BA" w:rsidRDefault="001D35BA" w:rsidP="001D35BA">
      <w:pPr>
        <w:tabs>
          <w:tab w:val="left" w:pos="900"/>
          <w:tab w:val="num" w:pos="1080"/>
          <w:tab w:val="left" w:pos="1620"/>
          <w:tab w:val="left" w:pos="2160"/>
        </w:tabs>
        <w:spacing w:after="0" w:line="240" w:lineRule="auto"/>
        <w:ind w:hanging="360"/>
        <w:rPr>
          <w:rFonts w:ascii="Times New Roman" w:eastAsia="Times New Roman" w:hAnsi="Times New Roman" w:cs="Times New Roman"/>
          <w:sz w:val="28"/>
          <w:szCs w:val="28"/>
          <w:lang w:eastAsia="ru-RU"/>
        </w:rPr>
      </w:pPr>
    </w:p>
    <w:p w:rsidR="001D35BA" w:rsidRPr="001D35BA" w:rsidRDefault="001D35BA" w:rsidP="001D35BA">
      <w:pPr>
        <w:numPr>
          <w:ilvl w:val="0"/>
          <w:numId w:val="154"/>
        </w:numPr>
        <w:tabs>
          <w:tab w:val="left" w:pos="900"/>
          <w:tab w:val="num" w:pos="1080"/>
          <w:tab w:val="left" w:pos="162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Профилактика обострений хронической красной волчанки включает:</w:t>
      </w:r>
    </w:p>
    <w:p w:rsidR="001D35BA" w:rsidRPr="001D35BA" w:rsidRDefault="001D35BA" w:rsidP="001D35BA">
      <w:pPr>
        <w:numPr>
          <w:ilvl w:val="0"/>
          <w:numId w:val="157"/>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Ношение головных уборов</w:t>
      </w:r>
    </w:p>
    <w:p w:rsidR="001D35BA" w:rsidRPr="001D35BA" w:rsidRDefault="001D35BA" w:rsidP="001D35BA">
      <w:pPr>
        <w:numPr>
          <w:ilvl w:val="0"/>
          <w:numId w:val="157"/>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Регулярные аппликации фотозащитных кремов </w:t>
      </w:r>
    </w:p>
    <w:p w:rsidR="001D35BA" w:rsidRPr="001D35BA" w:rsidRDefault="001D35BA" w:rsidP="001D35BA">
      <w:pPr>
        <w:numPr>
          <w:ilvl w:val="0"/>
          <w:numId w:val="157"/>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Ношение закрытой одежды</w:t>
      </w:r>
    </w:p>
    <w:p w:rsidR="001D35BA" w:rsidRPr="001D35BA" w:rsidRDefault="001D35BA" w:rsidP="001D35BA">
      <w:pPr>
        <w:numPr>
          <w:ilvl w:val="0"/>
          <w:numId w:val="157"/>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360"/>
          <w:tab w:val="num" w:pos="720"/>
          <w:tab w:val="left" w:pos="900"/>
          <w:tab w:val="num" w:pos="1080"/>
          <w:tab w:val="left" w:pos="1620"/>
          <w:tab w:val="left" w:pos="216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154"/>
        </w:numPr>
        <w:tabs>
          <w:tab w:val="left" w:pos="900"/>
          <w:tab w:val="num" w:pos="1080"/>
          <w:tab w:val="left" w:pos="162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Склеродермоподобные изменения в коже возможны при контакте с:</w:t>
      </w:r>
    </w:p>
    <w:p w:rsidR="001D35BA" w:rsidRPr="001D35BA" w:rsidRDefault="001D35BA" w:rsidP="001D35BA">
      <w:pPr>
        <w:numPr>
          <w:ilvl w:val="0"/>
          <w:numId w:val="158"/>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Хловинилом </w:t>
      </w:r>
    </w:p>
    <w:p w:rsidR="001D35BA" w:rsidRPr="001D35BA" w:rsidRDefault="001D35BA" w:rsidP="001D35BA">
      <w:pPr>
        <w:numPr>
          <w:ilvl w:val="0"/>
          <w:numId w:val="158"/>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Органическими растворителями</w:t>
      </w:r>
    </w:p>
    <w:p w:rsidR="001D35BA" w:rsidRPr="001D35BA" w:rsidRDefault="001D35BA" w:rsidP="001D35BA">
      <w:pPr>
        <w:numPr>
          <w:ilvl w:val="0"/>
          <w:numId w:val="158"/>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Пищевыми добавками (витамин К, L-триптофан)</w:t>
      </w:r>
    </w:p>
    <w:p w:rsidR="001D35BA" w:rsidRPr="001D35BA" w:rsidRDefault="001D35BA" w:rsidP="001D35BA">
      <w:pPr>
        <w:numPr>
          <w:ilvl w:val="0"/>
          <w:numId w:val="158"/>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360"/>
          <w:tab w:val="num" w:pos="720"/>
          <w:tab w:val="left" w:pos="900"/>
          <w:tab w:val="num" w:pos="1080"/>
          <w:tab w:val="left" w:pos="1620"/>
          <w:tab w:val="left" w:pos="2160"/>
        </w:tabs>
        <w:spacing w:after="0" w:line="240" w:lineRule="auto"/>
        <w:ind w:hanging="360"/>
        <w:rPr>
          <w:rFonts w:ascii="Times New Roman" w:eastAsia="Times New Roman" w:hAnsi="Times New Roman" w:cs="Times New Roman"/>
          <w:szCs w:val="24"/>
          <w:lang w:eastAsia="ru-RU"/>
        </w:rPr>
      </w:pPr>
    </w:p>
    <w:p w:rsidR="001D35BA" w:rsidRPr="001D35BA" w:rsidRDefault="001D35BA" w:rsidP="001D35BA">
      <w:pPr>
        <w:numPr>
          <w:ilvl w:val="0"/>
          <w:numId w:val="154"/>
        </w:numPr>
        <w:tabs>
          <w:tab w:val="left" w:pos="900"/>
          <w:tab w:val="num" w:pos="1080"/>
          <w:tab w:val="left" w:pos="162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анамнеза больных кожной красной волчанкой не характерно:</w:t>
      </w:r>
    </w:p>
    <w:p w:rsidR="001D35BA" w:rsidRPr="001D35BA" w:rsidRDefault="001D35BA" w:rsidP="001D35BA">
      <w:pPr>
        <w:numPr>
          <w:ilvl w:val="0"/>
          <w:numId w:val="159"/>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Преимущественное поражение женщин молодого и среднего возраста</w:t>
      </w:r>
    </w:p>
    <w:p w:rsidR="001D35BA" w:rsidRPr="001D35BA" w:rsidRDefault="001D35BA" w:rsidP="001D35BA">
      <w:pPr>
        <w:numPr>
          <w:ilvl w:val="0"/>
          <w:numId w:val="159"/>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Сопутствующие заболевания печени с нарушениями порфиринового обмена и выраженной сенсибилизацией к УФ-лучам</w:t>
      </w:r>
    </w:p>
    <w:p w:rsidR="001D35BA" w:rsidRPr="001D35BA" w:rsidRDefault="001D35BA" w:rsidP="001D35BA">
      <w:pPr>
        <w:numPr>
          <w:ilvl w:val="0"/>
          <w:numId w:val="159"/>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Повышенная чувствительность к УФ-лучам</w:t>
      </w:r>
    </w:p>
    <w:p w:rsidR="001D35BA" w:rsidRPr="001D35BA" w:rsidRDefault="001D35BA" w:rsidP="001D35BA">
      <w:pPr>
        <w:numPr>
          <w:ilvl w:val="0"/>
          <w:numId w:val="159"/>
        </w:numPr>
        <w:tabs>
          <w:tab w:val="left" w:pos="900"/>
          <w:tab w:val="num" w:pos="1080"/>
          <w:tab w:val="left" w:pos="126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очагов хронической инфекции</w:t>
      </w:r>
    </w:p>
    <w:p w:rsidR="001D35BA" w:rsidRPr="001D35BA" w:rsidRDefault="001D35BA" w:rsidP="001D35BA">
      <w:pPr>
        <w:tabs>
          <w:tab w:val="num" w:pos="360"/>
          <w:tab w:val="num" w:pos="720"/>
          <w:tab w:val="left" w:pos="900"/>
          <w:tab w:val="num" w:pos="1080"/>
          <w:tab w:val="left" w:pos="1620"/>
          <w:tab w:val="left" w:pos="2160"/>
        </w:tabs>
        <w:spacing w:after="0" w:line="240" w:lineRule="auto"/>
        <w:ind w:hanging="360"/>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54"/>
        </w:numPr>
        <w:tabs>
          <w:tab w:val="left" w:pos="900"/>
          <w:tab w:val="num" w:pos="1080"/>
          <w:tab w:val="left" w:pos="1620"/>
          <w:tab w:val="left" w:pos="21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Асбо-Хансена характеризует:</w:t>
      </w:r>
    </w:p>
    <w:p w:rsidR="001D35BA" w:rsidRPr="001D35BA" w:rsidRDefault="001D35BA" w:rsidP="001D35BA">
      <w:pPr>
        <w:numPr>
          <w:ilvl w:val="0"/>
          <w:numId w:val="160"/>
        </w:numPr>
        <w:tabs>
          <w:tab w:val="left"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Краевую отслойку эпидермиса при потягивании пинцетом за обрывок пузырной покрышки</w:t>
      </w:r>
    </w:p>
    <w:p w:rsidR="001D35BA" w:rsidRPr="001D35BA" w:rsidRDefault="001D35BA" w:rsidP="001D35BA">
      <w:pPr>
        <w:numPr>
          <w:ilvl w:val="0"/>
          <w:numId w:val="160"/>
        </w:numPr>
        <w:tabs>
          <w:tab w:val="left"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рогового шипика на оборотной стороне чешуйки</w:t>
      </w:r>
    </w:p>
    <w:p w:rsidR="001D35BA" w:rsidRPr="001D35BA" w:rsidRDefault="001D35BA" w:rsidP="001D35BA">
      <w:pPr>
        <w:numPr>
          <w:ilvl w:val="0"/>
          <w:numId w:val="160"/>
        </w:numPr>
        <w:tabs>
          <w:tab w:val="left"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Увеличение площади пузыря при надавливании на его покрышку</w:t>
      </w:r>
    </w:p>
    <w:p w:rsidR="001D35BA" w:rsidRPr="001D35BA" w:rsidRDefault="001D35BA" w:rsidP="001D35BA">
      <w:pPr>
        <w:numPr>
          <w:ilvl w:val="0"/>
          <w:numId w:val="160"/>
        </w:numPr>
        <w:tabs>
          <w:tab w:val="left"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Болезненность при надавливании на центр папулы</w:t>
      </w:r>
    </w:p>
    <w:p w:rsidR="001D35BA" w:rsidRPr="001D35BA" w:rsidRDefault="001D35BA" w:rsidP="001D35BA">
      <w:pPr>
        <w:tabs>
          <w:tab w:val="num" w:pos="720"/>
          <w:tab w:val="num" w:pos="1080"/>
        </w:tabs>
        <w:spacing w:after="0" w:line="240" w:lineRule="auto"/>
        <w:ind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1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Первичным морфологическим элементов при вульгарной пузырчатке является:</w:t>
      </w:r>
    </w:p>
    <w:p w:rsidR="001D35BA" w:rsidRPr="001D35BA" w:rsidRDefault="001D35BA" w:rsidP="001D35BA">
      <w:pPr>
        <w:numPr>
          <w:ilvl w:val="0"/>
          <w:numId w:val="1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Субэпидермальный пузырь</w:t>
      </w:r>
    </w:p>
    <w:p w:rsidR="001D35BA" w:rsidRPr="001D35BA" w:rsidRDefault="001D35BA" w:rsidP="001D35BA">
      <w:pPr>
        <w:numPr>
          <w:ilvl w:val="0"/>
          <w:numId w:val="1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Внутриэпидермальный пузырь</w:t>
      </w:r>
    </w:p>
    <w:p w:rsidR="001D35BA" w:rsidRPr="001D35BA" w:rsidRDefault="001D35BA" w:rsidP="001D35BA">
      <w:pPr>
        <w:numPr>
          <w:ilvl w:val="0"/>
          <w:numId w:val="1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Субкорнеальный пузырь</w:t>
      </w:r>
    </w:p>
    <w:p w:rsidR="001D35BA" w:rsidRPr="001D35BA" w:rsidRDefault="001D35BA" w:rsidP="001D35BA">
      <w:pPr>
        <w:numPr>
          <w:ilvl w:val="0"/>
          <w:numId w:val="1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Пузыри могут образовываться на любом из уровней</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numPr>
          <w:ilvl w:val="0"/>
          <w:numId w:val="1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Назовите клинические разновидности хронической красной волчанки:</w:t>
      </w:r>
    </w:p>
    <w:p w:rsidR="001D35BA" w:rsidRPr="001D35BA" w:rsidRDefault="001D35BA" w:rsidP="001D35BA">
      <w:pPr>
        <w:numPr>
          <w:ilvl w:val="0"/>
          <w:numId w:val="16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Дискоидная</w:t>
      </w:r>
    </w:p>
    <w:p w:rsidR="001D35BA" w:rsidRPr="001D35BA" w:rsidRDefault="001D35BA" w:rsidP="001D35BA">
      <w:pPr>
        <w:numPr>
          <w:ilvl w:val="0"/>
          <w:numId w:val="16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Центробежная эритема Биетта</w:t>
      </w:r>
    </w:p>
    <w:p w:rsidR="001D35BA" w:rsidRPr="001D35BA" w:rsidRDefault="001D35BA" w:rsidP="001D35BA">
      <w:pPr>
        <w:numPr>
          <w:ilvl w:val="0"/>
          <w:numId w:val="16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Глубокая форма Капоши-Ирганга</w:t>
      </w:r>
    </w:p>
    <w:p w:rsidR="001D35BA" w:rsidRPr="001D35BA" w:rsidRDefault="001D35BA" w:rsidP="001D35BA">
      <w:pPr>
        <w:numPr>
          <w:ilvl w:val="0"/>
          <w:numId w:val="16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numPr>
          <w:ilvl w:val="0"/>
          <w:numId w:val="15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Показателем активности очагов при локализованной склеродермии является:</w:t>
      </w:r>
    </w:p>
    <w:p w:rsidR="001D35BA" w:rsidRPr="001D35BA" w:rsidRDefault="001D35BA" w:rsidP="001D35BA">
      <w:pPr>
        <w:numPr>
          <w:ilvl w:val="0"/>
          <w:numId w:val="16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субъективных ощущений</w:t>
      </w:r>
    </w:p>
    <w:p w:rsidR="001D35BA" w:rsidRPr="001D35BA" w:rsidRDefault="001D35BA" w:rsidP="001D35BA">
      <w:pPr>
        <w:numPr>
          <w:ilvl w:val="0"/>
          <w:numId w:val="16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эритематозного венчика вокруг очагов</w:t>
      </w:r>
    </w:p>
    <w:p w:rsidR="001D35BA" w:rsidRPr="001D35BA" w:rsidRDefault="001D35BA" w:rsidP="001D35BA">
      <w:pPr>
        <w:numPr>
          <w:ilvl w:val="0"/>
          <w:numId w:val="16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Яркая эритема в очаге</w:t>
      </w:r>
    </w:p>
    <w:p w:rsidR="001D35BA" w:rsidRPr="001D35BA" w:rsidRDefault="001D35BA" w:rsidP="001D35BA">
      <w:pPr>
        <w:numPr>
          <w:ilvl w:val="0"/>
          <w:numId w:val="16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Лиловый венчик по периферии очагов</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numPr>
          <w:ilvl w:val="0"/>
          <w:numId w:val="1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какой из клинических разновидностей акантолитической пузырчатки не поражается слизистая оболочка полости рта:</w:t>
      </w:r>
    </w:p>
    <w:p w:rsidR="001D35BA" w:rsidRPr="001D35BA" w:rsidRDefault="001D35BA" w:rsidP="001D35BA">
      <w:pPr>
        <w:numPr>
          <w:ilvl w:val="0"/>
          <w:numId w:val="1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Вульгарной</w:t>
      </w:r>
    </w:p>
    <w:p w:rsidR="001D35BA" w:rsidRPr="001D35BA" w:rsidRDefault="001D35BA" w:rsidP="001D35BA">
      <w:pPr>
        <w:numPr>
          <w:ilvl w:val="0"/>
          <w:numId w:val="1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Вегетирующей</w:t>
      </w:r>
    </w:p>
    <w:p w:rsidR="001D35BA" w:rsidRPr="001D35BA" w:rsidRDefault="001D35BA" w:rsidP="001D35BA">
      <w:pPr>
        <w:numPr>
          <w:ilvl w:val="0"/>
          <w:numId w:val="1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Листовидной</w:t>
      </w:r>
    </w:p>
    <w:p w:rsidR="001D35BA" w:rsidRPr="001D35BA" w:rsidRDefault="001D35BA" w:rsidP="001D35BA">
      <w:pPr>
        <w:numPr>
          <w:ilvl w:val="0"/>
          <w:numId w:val="1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Себорейной</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Cs w:val="24"/>
          <w:lang w:eastAsia="ru-RU"/>
        </w:rPr>
      </w:pPr>
    </w:p>
    <w:p w:rsidR="001D35BA" w:rsidRPr="001D35BA" w:rsidRDefault="001D35BA" w:rsidP="001D35BA">
      <w:pPr>
        <w:numPr>
          <w:ilvl w:val="0"/>
          <w:numId w:val="1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патогенезе дискоидной красной волчанки имеет значение:</w:t>
      </w:r>
    </w:p>
    <w:p w:rsidR="001D35BA" w:rsidRPr="001D35BA" w:rsidRDefault="001D35BA" w:rsidP="001D35BA">
      <w:pPr>
        <w:numPr>
          <w:ilvl w:val="0"/>
          <w:numId w:val="16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Очаги хронической инфекции</w:t>
      </w:r>
    </w:p>
    <w:p w:rsidR="001D35BA" w:rsidRPr="001D35BA" w:rsidRDefault="001D35BA" w:rsidP="001D35BA">
      <w:pPr>
        <w:numPr>
          <w:ilvl w:val="0"/>
          <w:numId w:val="16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Аутоиммунные нарушения</w:t>
      </w:r>
    </w:p>
    <w:p w:rsidR="001D35BA" w:rsidRPr="001D35BA" w:rsidRDefault="001D35BA" w:rsidP="001D35BA">
      <w:pPr>
        <w:numPr>
          <w:ilvl w:val="0"/>
          <w:numId w:val="16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Инсоляция</w:t>
      </w:r>
    </w:p>
    <w:p w:rsidR="001D35BA" w:rsidRPr="001D35BA" w:rsidRDefault="001D35BA" w:rsidP="001D35BA">
      <w:pPr>
        <w:numPr>
          <w:ilvl w:val="0"/>
          <w:numId w:val="16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360"/>
        </w:tabs>
        <w:spacing w:after="0" w:line="240" w:lineRule="auto"/>
        <w:ind w:left="720" w:hanging="720"/>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Какое из лабораторных исследований необходимо провести для подтверждения диагноза вульгарной пузырчатки:</w:t>
      </w:r>
    </w:p>
    <w:p w:rsidR="001D35BA" w:rsidRPr="001D35BA" w:rsidRDefault="001D35BA" w:rsidP="001D35BA">
      <w:pPr>
        <w:numPr>
          <w:ilvl w:val="0"/>
          <w:numId w:val="166"/>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Мазки-отпечатки на клетки Тцанка</w:t>
      </w:r>
    </w:p>
    <w:p w:rsidR="001D35BA" w:rsidRPr="001D35BA" w:rsidRDefault="001D35BA" w:rsidP="001D35BA">
      <w:pPr>
        <w:numPr>
          <w:ilvl w:val="0"/>
          <w:numId w:val="166"/>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Клинический анализ крови </w:t>
      </w:r>
    </w:p>
    <w:p w:rsidR="001D35BA" w:rsidRPr="001D35BA" w:rsidRDefault="001D35BA" w:rsidP="001D35BA">
      <w:pPr>
        <w:numPr>
          <w:ilvl w:val="0"/>
          <w:numId w:val="166"/>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Посев содержимого пузыря на флору</w:t>
      </w:r>
    </w:p>
    <w:p w:rsidR="001D35BA" w:rsidRPr="001D35BA" w:rsidRDefault="001D35BA" w:rsidP="001D35BA">
      <w:pPr>
        <w:numPr>
          <w:ilvl w:val="0"/>
          <w:numId w:val="166"/>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Исследование содержимого пузыря на эозинофилию</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17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 каком слое эпидермиса развивается первичный элемент при истинной пузырчатке:</w:t>
      </w:r>
    </w:p>
    <w:p w:rsidR="001D35BA" w:rsidRPr="001D35BA" w:rsidRDefault="001D35BA" w:rsidP="001D35BA">
      <w:pPr>
        <w:numPr>
          <w:ilvl w:val="0"/>
          <w:numId w:val="16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Зернистом</w:t>
      </w:r>
    </w:p>
    <w:p w:rsidR="001D35BA" w:rsidRPr="001D35BA" w:rsidRDefault="001D35BA" w:rsidP="001D35BA">
      <w:pPr>
        <w:numPr>
          <w:ilvl w:val="0"/>
          <w:numId w:val="16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Шиповатом</w:t>
      </w:r>
    </w:p>
    <w:p w:rsidR="001D35BA" w:rsidRPr="001D35BA" w:rsidRDefault="001D35BA" w:rsidP="001D35BA">
      <w:pPr>
        <w:numPr>
          <w:ilvl w:val="0"/>
          <w:numId w:val="16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Базальном</w:t>
      </w:r>
    </w:p>
    <w:p w:rsidR="001D35BA" w:rsidRPr="001D35BA" w:rsidRDefault="001D35BA" w:rsidP="001D35BA">
      <w:pPr>
        <w:numPr>
          <w:ilvl w:val="0"/>
          <w:numId w:val="16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Блестящем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7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существующих клинико-диагностических приемов является наиболее ценным для подтверждения диагноза истинной пузырчатки:</w:t>
      </w:r>
    </w:p>
    <w:p w:rsidR="001D35BA" w:rsidRPr="001D35BA" w:rsidRDefault="001D35BA" w:rsidP="001D35BA">
      <w:pPr>
        <w:numPr>
          <w:ilvl w:val="0"/>
          <w:numId w:val="16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Проба Ядассона</w:t>
      </w:r>
    </w:p>
    <w:p w:rsidR="001D35BA" w:rsidRPr="001D35BA" w:rsidRDefault="001D35BA" w:rsidP="001D35BA">
      <w:pPr>
        <w:numPr>
          <w:ilvl w:val="0"/>
          <w:numId w:val="16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Проба Бальцера</w:t>
      </w:r>
    </w:p>
    <w:p w:rsidR="001D35BA" w:rsidRPr="001D35BA" w:rsidRDefault="001D35BA" w:rsidP="001D35BA">
      <w:pPr>
        <w:numPr>
          <w:ilvl w:val="0"/>
          <w:numId w:val="16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Никольского</w:t>
      </w:r>
    </w:p>
    <w:p w:rsidR="001D35BA" w:rsidRPr="001D35BA" w:rsidRDefault="001D35BA" w:rsidP="001D35BA">
      <w:pPr>
        <w:numPr>
          <w:ilvl w:val="0"/>
          <w:numId w:val="16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Кебнера</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17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Назовите клинические разновидности акантолитической пузырчатки:</w:t>
      </w:r>
    </w:p>
    <w:p w:rsidR="001D35BA" w:rsidRPr="001D35BA" w:rsidRDefault="001D35BA" w:rsidP="001D35BA">
      <w:pPr>
        <w:numPr>
          <w:ilvl w:val="0"/>
          <w:numId w:val="16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Вульгарная </w:t>
      </w:r>
    </w:p>
    <w:p w:rsidR="001D35BA" w:rsidRPr="001D35BA" w:rsidRDefault="001D35BA" w:rsidP="001D35BA">
      <w:pPr>
        <w:numPr>
          <w:ilvl w:val="0"/>
          <w:numId w:val="16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Себорейная</w:t>
      </w:r>
    </w:p>
    <w:p w:rsidR="001D35BA" w:rsidRPr="001D35BA" w:rsidRDefault="001D35BA" w:rsidP="001D35BA">
      <w:pPr>
        <w:numPr>
          <w:ilvl w:val="0"/>
          <w:numId w:val="16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Листовидная</w:t>
      </w:r>
    </w:p>
    <w:p w:rsidR="001D35BA" w:rsidRPr="001D35BA" w:rsidRDefault="001D35BA" w:rsidP="001D35BA">
      <w:pPr>
        <w:numPr>
          <w:ilvl w:val="0"/>
          <w:numId w:val="16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17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процесс лежит в основе клинических проявлений локализованной склеродермии:</w:t>
      </w:r>
    </w:p>
    <w:p w:rsidR="001D35BA" w:rsidRPr="001D35BA" w:rsidRDefault="001D35BA" w:rsidP="001D35BA">
      <w:pPr>
        <w:numPr>
          <w:ilvl w:val="0"/>
          <w:numId w:val="17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Акантоз</w:t>
      </w:r>
    </w:p>
    <w:p w:rsidR="001D35BA" w:rsidRPr="001D35BA" w:rsidRDefault="001D35BA" w:rsidP="001D35BA">
      <w:pPr>
        <w:numPr>
          <w:ilvl w:val="0"/>
          <w:numId w:val="17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Дерматосклероз</w:t>
      </w:r>
    </w:p>
    <w:p w:rsidR="001D35BA" w:rsidRPr="001D35BA" w:rsidRDefault="001D35BA" w:rsidP="001D35BA">
      <w:pPr>
        <w:numPr>
          <w:ilvl w:val="0"/>
          <w:numId w:val="17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Лихенизация</w:t>
      </w:r>
    </w:p>
    <w:p w:rsidR="001D35BA" w:rsidRPr="001D35BA" w:rsidRDefault="001D35BA" w:rsidP="001D35BA">
      <w:pPr>
        <w:numPr>
          <w:ilvl w:val="0"/>
          <w:numId w:val="17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Акантолиз</w:t>
      </w:r>
    </w:p>
    <w:p w:rsidR="001D35BA" w:rsidRPr="001D35BA" w:rsidRDefault="001D35BA" w:rsidP="001D35BA">
      <w:pPr>
        <w:spacing w:after="0" w:line="240" w:lineRule="auto"/>
        <w:rPr>
          <w:rFonts w:ascii="Times New Roman" w:eastAsia="Times New Roman" w:hAnsi="Times New Roman" w:cs="Times New Roman"/>
          <w:szCs w:val="24"/>
          <w:lang w:eastAsia="ru-RU"/>
        </w:rPr>
      </w:pPr>
    </w:p>
    <w:p w:rsidR="001D35BA" w:rsidRPr="001D35BA" w:rsidRDefault="001D35BA" w:rsidP="001D35BA">
      <w:pPr>
        <w:numPr>
          <w:ilvl w:val="0"/>
          <w:numId w:val="17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каком из заболеваний противопоказана работа на открытом воздухе:</w:t>
      </w:r>
    </w:p>
    <w:p w:rsidR="001D35BA" w:rsidRPr="001D35BA" w:rsidRDefault="001D35BA" w:rsidP="001D35BA">
      <w:pPr>
        <w:numPr>
          <w:ilvl w:val="0"/>
          <w:numId w:val="17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Бляшечная склеродермия</w:t>
      </w:r>
    </w:p>
    <w:p w:rsidR="001D35BA" w:rsidRPr="001D35BA" w:rsidRDefault="001D35BA" w:rsidP="001D35BA">
      <w:pPr>
        <w:numPr>
          <w:ilvl w:val="0"/>
          <w:numId w:val="17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Болезнь белых пятен</w:t>
      </w:r>
    </w:p>
    <w:p w:rsidR="001D35BA" w:rsidRPr="001D35BA" w:rsidRDefault="001D35BA" w:rsidP="001D35BA">
      <w:pPr>
        <w:numPr>
          <w:ilvl w:val="0"/>
          <w:numId w:val="17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Дискоидная красная волчанка</w:t>
      </w:r>
    </w:p>
    <w:p w:rsidR="001D35BA" w:rsidRPr="001D35BA" w:rsidRDefault="001D35BA" w:rsidP="001D35BA">
      <w:pPr>
        <w:numPr>
          <w:ilvl w:val="0"/>
          <w:numId w:val="17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7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признаков является кардинальным для дискоидной красной волчанки:</w:t>
      </w:r>
    </w:p>
    <w:p w:rsidR="001D35BA" w:rsidRPr="001D35BA" w:rsidRDefault="001D35BA" w:rsidP="001D35BA">
      <w:pPr>
        <w:numPr>
          <w:ilvl w:val="0"/>
          <w:numId w:val="17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Эритема</w:t>
      </w:r>
    </w:p>
    <w:p w:rsidR="001D35BA" w:rsidRPr="001D35BA" w:rsidRDefault="001D35BA" w:rsidP="001D35BA">
      <w:pPr>
        <w:numPr>
          <w:ilvl w:val="0"/>
          <w:numId w:val="17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Фолликулярный гиперкератоз</w:t>
      </w:r>
    </w:p>
    <w:p w:rsidR="001D35BA" w:rsidRPr="001D35BA" w:rsidRDefault="001D35BA" w:rsidP="001D35BA">
      <w:pPr>
        <w:numPr>
          <w:ilvl w:val="0"/>
          <w:numId w:val="17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Рубцовая атрофия</w:t>
      </w:r>
    </w:p>
    <w:p w:rsidR="001D35BA" w:rsidRPr="001D35BA" w:rsidRDefault="001D35BA" w:rsidP="001D35BA">
      <w:pPr>
        <w:numPr>
          <w:ilvl w:val="0"/>
          <w:numId w:val="17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17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Какое из перечисленных заболеваний обостряется после инсоляции:</w:t>
      </w:r>
    </w:p>
    <w:p w:rsidR="001D35BA" w:rsidRPr="001D35BA" w:rsidRDefault="001D35BA" w:rsidP="001D35BA">
      <w:pPr>
        <w:numPr>
          <w:ilvl w:val="0"/>
          <w:numId w:val="173"/>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Вульгарная пузырчатка</w:t>
      </w:r>
    </w:p>
    <w:p w:rsidR="001D35BA" w:rsidRPr="001D35BA" w:rsidRDefault="001D35BA" w:rsidP="001D35BA">
      <w:pPr>
        <w:numPr>
          <w:ilvl w:val="0"/>
          <w:numId w:val="173"/>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Бляшечная склеродермия</w:t>
      </w:r>
    </w:p>
    <w:p w:rsidR="001D35BA" w:rsidRPr="001D35BA" w:rsidRDefault="001D35BA" w:rsidP="001D35BA">
      <w:pPr>
        <w:numPr>
          <w:ilvl w:val="0"/>
          <w:numId w:val="173"/>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Дискоидная красная волчанка</w:t>
      </w:r>
    </w:p>
    <w:p w:rsidR="001D35BA" w:rsidRPr="001D35BA" w:rsidRDefault="001D35BA" w:rsidP="001D35BA">
      <w:pPr>
        <w:numPr>
          <w:ilvl w:val="0"/>
          <w:numId w:val="173"/>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7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Какое из перечисленных заболеваний часто дебютирует с поражения слизистой оболочки полости рта:</w:t>
      </w:r>
    </w:p>
    <w:p w:rsidR="001D35BA" w:rsidRPr="001D35BA" w:rsidRDefault="001D35BA" w:rsidP="001D35BA">
      <w:pPr>
        <w:numPr>
          <w:ilvl w:val="0"/>
          <w:numId w:val="17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Вульгарная пузырчатка</w:t>
      </w:r>
    </w:p>
    <w:p w:rsidR="001D35BA" w:rsidRPr="001D35BA" w:rsidRDefault="001D35BA" w:rsidP="001D35BA">
      <w:pPr>
        <w:numPr>
          <w:ilvl w:val="0"/>
          <w:numId w:val="17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Дискоидная красная волчанка</w:t>
      </w:r>
    </w:p>
    <w:p w:rsidR="001D35BA" w:rsidRPr="001D35BA" w:rsidRDefault="001D35BA" w:rsidP="001D35BA">
      <w:pPr>
        <w:numPr>
          <w:ilvl w:val="0"/>
          <w:numId w:val="17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Бляшечная склеродермия </w:t>
      </w:r>
    </w:p>
    <w:p w:rsidR="001D35BA" w:rsidRPr="001D35BA" w:rsidRDefault="001D35BA" w:rsidP="001D35BA">
      <w:pPr>
        <w:numPr>
          <w:ilvl w:val="0"/>
          <w:numId w:val="17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Себорейная пузырчатка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79"/>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клинический симптом, характеризующий начало бляшечной склеродермии:</w:t>
      </w:r>
    </w:p>
    <w:p w:rsidR="001D35BA" w:rsidRPr="001D35BA" w:rsidRDefault="001D35BA" w:rsidP="001D35BA">
      <w:pPr>
        <w:numPr>
          <w:ilvl w:val="0"/>
          <w:numId w:val="17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Очаги цвета слоновой кости, плотные на ощупь</w:t>
      </w:r>
    </w:p>
    <w:p w:rsidR="001D35BA" w:rsidRPr="001D35BA" w:rsidRDefault="001D35BA" w:rsidP="001D35BA">
      <w:pPr>
        <w:numPr>
          <w:ilvl w:val="0"/>
          <w:numId w:val="17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Эритематозные пятна, окруженные фиолетовым венчиком</w:t>
      </w:r>
    </w:p>
    <w:p w:rsidR="001D35BA" w:rsidRPr="001D35BA" w:rsidRDefault="001D35BA" w:rsidP="001D35BA">
      <w:pPr>
        <w:numPr>
          <w:ilvl w:val="0"/>
          <w:numId w:val="17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Эритематозно-сквамозные пятна</w:t>
      </w:r>
    </w:p>
    <w:p w:rsidR="001D35BA" w:rsidRPr="001D35BA" w:rsidRDefault="001D35BA" w:rsidP="001D35BA">
      <w:pPr>
        <w:numPr>
          <w:ilvl w:val="0"/>
          <w:numId w:val="17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Очаги атрофии</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17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симптомов характерен для дискоидной красной волчанки</w:t>
      </w:r>
    </w:p>
    <w:p w:rsidR="001D35BA" w:rsidRPr="001D35BA" w:rsidRDefault="001D35BA" w:rsidP="001D35BA">
      <w:pPr>
        <w:numPr>
          <w:ilvl w:val="0"/>
          <w:numId w:val="17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Бенье-Мещерского</w:t>
      </w:r>
    </w:p>
    <w:p w:rsidR="001D35BA" w:rsidRPr="001D35BA" w:rsidRDefault="001D35BA" w:rsidP="001D35BA">
      <w:pPr>
        <w:numPr>
          <w:ilvl w:val="0"/>
          <w:numId w:val="17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«папиросной бумаги»</w:t>
      </w:r>
    </w:p>
    <w:p w:rsidR="001D35BA" w:rsidRPr="001D35BA" w:rsidRDefault="001D35BA" w:rsidP="001D35BA">
      <w:pPr>
        <w:numPr>
          <w:ilvl w:val="0"/>
          <w:numId w:val="17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Никольского</w:t>
      </w:r>
    </w:p>
    <w:p w:rsidR="001D35BA" w:rsidRPr="001D35BA" w:rsidRDefault="001D35BA" w:rsidP="001D35BA">
      <w:pPr>
        <w:numPr>
          <w:ilvl w:val="0"/>
          <w:numId w:val="17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 Ядассона</w:t>
      </w:r>
    </w:p>
    <w:p w:rsidR="001D35BA" w:rsidRPr="001D35BA" w:rsidRDefault="001D35BA" w:rsidP="001D35BA">
      <w:pPr>
        <w:spacing w:after="0" w:line="240" w:lineRule="auto"/>
        <w:rPr>
          <w:rFonts w:ascii="Times New Roman" w:eastAsia="Times New Roman" w:hAnsi="Times New Roman" w:cs="Times New Roman"/>
          <w:szCs w:val="24"/>
          <w:lang w:eastAsia="ru-RU"/>
        </w:rPr>
      </w:pPr>
    </w:p>
    <w:p w:rsidR="001D35BA" w:rsidRPr="001D35BA" w:rsidRDefault="001D35BA" w:rsidP="001D35BA">
      <w:pPr>
        <w:numPr>
          <w:ilvl w:val="0"/>
          <w:numId w:val="17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какой из форм хронической красной волчанки не характерна атрофия:</w:t>
      </w:r>
    </w:p>
    <w:p w:rsidR="001D35BA" w:rsidRPr="001D35BA" w:rsidRDefault="001D35BA" w:rsidP="001D35BA">
      <w:pPr>
        <w:numPr>
          <w:ilvl w:val="0"/>
          <w:numId w:val="1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Дискоидной</w:t>
      </w:r>
    </w:p>
    <w:p w:rsidR="001D35BA" w:rsidRPr="001D35BA" w:rsidRDefault="001D35BA" w:rsidP="001D35BA">
      <w:pPr>
        <w:numPr>
          <w:ilvl w:val="0"/>
          <w:numId w:val="1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Глубокой формы Капоши-Ирганга</w:t>
      </w:r>
    </w:p>
    <w:p w:rsidR="001D35BA" w:rsidRPr="001D35BA" w:rsidRDefault="001D35BA" w:rsidP="001D35BA">
      <w:pPr>
        <w:numPr>
          <w:ilvl w:val="0"/>
          <w:numId w:val="1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Центробежная эритема Биетта</w:t>
      </w:r>
    </w:p>
    <w:p w:rsidR="001D35BA" w:rsidRPr="001D35BA" w:rsidRDefault="001D35BA" w:rsidP="001D35BA">
      <w:pPr>
        <w:numPr>
          <w:ilvl w:val="0"/>
          <w:numId w:val="1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Диссеминированной </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7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Основным патогистологическим признаком вульгарной пузырчатки является:</w:t>
      </w:r>
    </w:p>
    <w:p w:rsidR="001D35BA" w:rsidRPr="001D35BA" w:rsidRDefault="001D35BA" w:rsidP="001D35BA">
      <w:pPr>
        <w:numPr>
          <w:ilvl w:val="0"/>
          <w:numId w:val="17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Паракератоз</w:t>
      </w:r>
    </w:p>
    <w:p w:rsidR="001D35BA" w:rsidRPr="001D35BA" w:rsidRDefault="001D35BA" w:rsidP="001D35BA">
      <w:pPr>
        <w:numPr>
          <w:ilvl w:val="0"/>
          <w:numId w:val="17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Папилломатоз</w:t>
      </w:r>
    </w:p>
    <w:p w:rsidR="001D35BA" w:rsidRPr="001D35BA" w:rsidRDefault="001D35BA" w:rsidP="001D35BA">
      <w:pPr>
        <w:numPr>
          <w:ilvl w:val="0"/>
          <w:numId w:val="17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Акантоз</w:t>
      </w:r>
    </w:p>
    <w:p w:rsidR="001D35BA" w:rsidRPr="001D35BA" w:rsidRDefault="001D35BA" w:rsidP="001D35BA">
      <w:pPr>
        <w:numPr>
          <w:ilvl w:val="0"/>
          <w:numId w:val="17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Акантолиз</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На прием обратился больной 50 лет, строитель, с жалобами на высыпания на лице, очаги облысения на голове. Болен 4 года. Начало заболевания связывает с частыми ангинами. Процесс на лице обостряется в летнее время, носит прогрессирующий характер. При осмотре: на коже щек, ушных раковин располагаются эритематозные очаги, резко отграниченные от окружающей кожи, полициклических очертаний, покрытые серовато-белыми, сухими, плотно сидящими чешуйками. При отделении чешуек пинцетом на их оборотной стороне отмечаются шиповидные выступы, приуроченные к расширенным фолликулам кожи. На некоторых бляшках со слабо выраженным шелушением видны роговые пробки в виде сероватых точек, закрывающих устья фолликулов. На волосистой части головы в теменной области имеется два небольших очага поражения округлых очертаний, в центре их – гладкий, участок рубцовой атрофии, вокруг него ободок плотно прилегающих бело-серых чешуек и снаружи узкий венчик эритемы, волосы в очаге отсутствуют. При поскабливании в очагах на коже лица отмечается болезненность.</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lastRenderedPageBreak/>
        <w:t>Сформулируйте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специальные методы исследования, описанные в задаче, позволяют подтвердить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Наметьте мероприятия по профилактике рецидивов заболевания.</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У работника газоспасательной службы диагностировано заболевание кожи, которое дебютировало с поражения слизистой оболочки полости рта в виде длительно существующих эрозий, сопровождавшихся выраженной болезненностью, ограничением приема пищи, гиперсаливацией. Позднее в патологический процесс вовлеклась кожа туловища и конечностей, где появились пузыри на фоне неизмененной кожи, длительно не эпителизирующиеся болезненные эрозии, окруженные обрывками пузырной покрышки. При потягивании на обрывки пузырной покрышки пинцетом в сторону видимо неизмененной кожи имелась отслойка эпителиального лоскута на 7 – </w:t>
      </w:r>
      <w:smartTag w:uri="urn:schemas-microsoft-com:office:smarttags" w:element="metricconverter">
        <w:smartTagPr>
          <w:attr w:name="ProductID" w:val="8 мм"/>
        </w:smartTagPr>
        <w:r w:rsidRPr="001D35BA">
          <w:rPr>
            <w:rFonts w:ascii="Times New Roman" w:eastAsia="Times New Roman" w:hAnsi="Times New Roman" w:cs="Times New Roman"/>
            <w:sz w:val="28"/>
            <w:szCs w:val="28"/>
          </w:rPr>
          <w:t>8 мм</w:t>
        </w:r>
      </w:smartTag>
      <w:r w:rsidRPr="001D35BA">
        <w:rPr>
          <w:rFonts w:ascii="Times New Roman" w:eastAsia="Times New Roman" w:hAnsi="Times New Roman" w:cs="Times New Roman"/>
          <w:sz w:val="28"/>
          <w:szCs w:val="28"/>
        </w:rPr>
        <w:t>.</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Клинические проявления какого заболевания описаны?</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Какой диагностический прием использован, чем он объясняется? Какие еще симптомы будут положительны при этом заболевании? Является ли диагностированный дерматоз медицинским противопоказанием для работы в газоспасательной службе?</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На консультацию дерматовенеролога был работник предприятия по производству фосфорорганических соединений. Из анамнеза известно, что на 1,5 месяца назад у него появились болезненные эрозии на слизистой оболочке полости рта, лечение у стоматолога оказалось безрезультатным. При осмотре: патологический процесс локализован на слизистой оболочке рта, где на фоне неизмененной слизистой имеются ярко-красного цвета эрозии. </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i/>
          <w:sz w:val="28"/>
          <w:szCs w:val="28"/>
        </w:rPr>
        <w:t>Предположите диагноз. Какие методы лабораторной диагностики следует провести для его подтверждения? Является ли установление этого диагноза противопоказанием для работы на предприятии по производству фосфорорганических соединений?</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tabs>
          <w:tab w:val="num" w:pos="0"/>
        </w:tabs>
        <w:spacing w:after="0" w:line="240" w:lineRule="auto"/>
        <w:ind w:hanging="360"/>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Модуль 2.</w:t>
      </w:r>
      <w:r w:rsidRPr="001D35BA">
        <w:rPr>
          <w:rFonts w:ascii="Times New Roman" w:eastAsia="Times New Roman" w:hAnsi="Times New Roman" w:cs="Times New Roman"/>
          <w:sz w:val="28"/>
          <w:szCs w:val="28"/>
          <w:lang w:eastAsia="ru-RU"/>
        </w:rPr>
        <w:t xml:space="preserve"> Инфекционные и паразитарные дерматозы</w:t>
      </w:r>
    </w:p>
    <w:p w:rsidR="001D35BA" w:rsidRPr="001D35BA" w:rsidRDefault="001D35BA" w:rsidP="001D35BA">
      <w:pPr>
        <w:tabs>
          <w:tab w:val="num" w:pos="0"/>
        </w:tabs>
        <w:spacing w:after="0" w:line="240" w:lineRule="auto"/>
        <w:ind w:hanging="360"/>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5.</w:t>
      </w:r>
      <w:r w:rsidRPr="001D35BA">
        <w:rPr>
          <w:rFonts w:ascii="Times New Roman" w:eastAsia="Times New Roman" w:hAnsi="Times New Roman" w:cs="Times New Roman"/>
          <w:sz w:val="28"/>
          <w:szCs w:val="28"/>
          <w:lang w:eastAsia="ru-RU"/>
        </w:rPr>
        <w:t xml:space="preserve"> Грибковые заболевания кожи (кератомикозы; микозы кистей и стоп, онихомикозы; трихомикозы, кандидозы). Клиническая и лабораторная диагностика. Профессиональные микозы. Учет и регистрация случаев грибковых заболеваний кожи. Профилактика грибковых заболеваний.</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Классификация грибковых заболеваний кожи.</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Отрубевидный лишай. Эпидемиология. Этиопатогенез. Клиника, диагностика, профилактика.</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Микроспория. Эпидемиология. Этиопатогенез. Классификация. Клиника, диагностика, профилактика.</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Поверхностная трихофития. Эпидемиология. Этиопатогенез. Классификация. Клиника, диагностика, профилактика.</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Инфильтративно-нагноительная трихофития. Эпидемиология. Этиопатогенез. Классификация. Клиника, диагностика, профилактика.</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lang w:eastAsia="ru-RU"/>
        </w:rPr>
        <w:t>Микозы кистей и стоп. Онихомикозы. Эпидемиология. Этиопатогенез. Классификация. Клиника, диагностика, профилактика.</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Кандидозы. Эпидемиология. Этиопатогенез. Классификация. Клиника, диагностика, профилактика.</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Лабораторная диагностика грибковых заболеваний.</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Учет и регистрация случаев грибковых заболеваний кожи. </w:t>
      </w:r>
    </w:p>
    <w:p w:rsidR="001D35BA" w:rsidRPr="001D35BA" w:rsidRDefault="001D35BA" w:rsidP="001D35BA">
      <w:pPr>
        <w:numPr>
          <w:ilvl w:val="0"/>
          <w:numId w:val="384"/>
        </w:numPr>
        <w:spacing w:after="0" w:line="240" w:lineRule="auto"/>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lang w:eastAsia="ru-RU"/>
        </w:rPr>
        <w:t>Профилактика грибковых заболеваний.</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1</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 </w:t>
      </w:r>
    </w:p>
    <w:p w:rsidR="001D35BA" w:rsidRPr="001D35BA" w:rsidRDefault="001D35BA" w:rsidP="001D35BA">
      <w:pPr>
        <w:numPr>
          <w:ilvl w:val="0"/>
          <w:numId w:val="234"/>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Возбудителем зоонозной микроспории является:</w:t>
      </w:r>
    </w:p>
    <w:p w:rsidR="001D35BA" w:rsidRPr="001D35BA" w:rsidRDefault="001D35BA" w:rsidP="001D35BA">
      <w:pPr>
        <w:numPr>
          <w:ilvl w:val="0"/>
          <w:numId w:val="235"/>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Microsporum canis</w:t>
      </w:r>
    </w:p>
    <w:p w:rsidR="001D35BA" w:rsidRPr="001D35BA" w:rsidRDefault="001D35BA" w:rsidP="001D35BA">
      <w:pPr>
        <w:numPr>
          <w:ilvl w:val="0"/>
          <w:numId w:val="235"/>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Microsporum</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n-US" w:eastAsia="ru-RU"/>
        </w:rPr>
        <w:t>ferrugineum</w:t>
      </w:r>
    </w:p>
    <w:p w:rsidR="001D35BA" w:rsidRPr="001D35BA" w:rsidRDefault="001D35BA" w:rsidP="001D35BA">
      <w:pPr>
        <w:numPr>
          <w:ilvl w:val="0"/>
          <w:numId w:val="235"/>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Microsporum nanum</w:t>
      </w:r>
    </w:p>
    <w:p w:rsidR="001D35BA" w:rsidRPr="001D35BA" w:rsidRDefault="001D35BA" w:rsidP="001D35BA">
      <w:pPr>
        <w:numPr>
          <w:ilvl w:val="0"/>
          <w:numId w:val="235"/>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Microsporum fulvum</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left="360"/>
        <w:rPr>
          <w:rFonts w:ascii="Times New Roman" w:eastAsia="Times New Roman" w:hAnsi="Times New Roman" w:cs="Times New Roman"/>
          <w:i/>
          <w:sz w:val="28"/>
          <w:szCs w:val="28"/>
          <w:lang w:eastAsia="ru-RU"/>
        </w:rPr>
      </w:pPr>
    </w:p>
    <w:p w:rsidR="001D35BA" w:rsidRPr="001D35BA" w:rsidRDefault="001D35BA" w:rsidP="001D35BA">
      <w:pPr>
        <w:numPr>
          <w:ilvl w:val="0"/>
          <w:numId w:val="234"/>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диагностики вида возбудителя микроспории применяют:</w:t>
      </w:r>
    </w:p>
    <w:p w:rsidR="001D35BA" w:rsidRPr="001D35BA" w:rsidRDefault="001D35BA" w:rsidP="001D35BA">
      <w:pPr>
        <w:numPr>
          <w:ilvl w:val="0"/>
          <w:numId w:val="23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Микроскопический метод</w:t>
      </w:r>
    </w:p>
    <w:p w:rsidR="001D35BA" w:rsidRPr="001D35BA" w:rsidRDefault="001D35BA" w:rsidP="001D35BA">
      <w:pPr>
        <w:numPr>
          <w:ilvl w:val="0"/>
          <w:numId w:val="23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Культуральный метод</w:t>
      </w:r>
    </w:p>
    <w:p w:rsidR="001D35BA" w:rsidRPr="001D35BA" w:rsidRDefault="001D35BA" w:rsidP="001D35BA">
      <w:pPr>
        <w:numPr>
          <w:ilvl w:val="0"/>
          <w:numId w:val="23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Осмотр в лучах лампы Вуда</w:t>
      </w:r>
    </w:p>
    <w:p w:rsidR="001D35BA" w:rsidRPr="001D35BA" w:rsidRDefault="001D35BA" w:rsidP="001D35BA">
      <w:pPr>
        <w:numPr>
          <w:ilvl w:val="0"/>
          <w:numId w:val="23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Все верно </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34"/>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Для какого вида грибов характерно расположение спор относительно волоса по типу </w:t>
      </w:r>
      <w:r w:rsidRPr="001D35BA">
        <w:rPr>
          <w:rFonts w:ascii="Times New Roman" w:eastAsia="Times New Roman" w:hAnsi="Times New Roman" w:cs="Times New Roman"/>
          <w:i/>
          <w:sz w:val="28"/>
          <w:szCs w:val="28"/>
          <w:lang w:eastAsia="ru-RU"/>
        </w:rPr>
        <w:t>endotrix</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238"/>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Trichophyton verrucosum</w:t>
      </w:r>
    </w:p>
    <w:p w:rsidR="001D35BA" w:rsidRPr="001D35BA" w:rsidRDefault="001D35BA" w:rsidP="001D35BA">
      <w:pPr>
        <w:numPr>
          <w:ilvl w:val="0"/>
          <w:numId w:val="238"/>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Microsporum lanosum</w:t>
      </w:r>
    </w:p>
    <w:p w:rsidR="001D35BA" w:rsidRPr="001D35BA" w:rsidRDefault="001D35BA" w:rsidP="001D35BA">
      <w:pPr>
        <w:numPr>
          <w:ilvl w:val="0"/>
          <w:numId w:val="238"/>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Microspoum canis</w:t>
      </w:r>
    </w:p>
    <w:p w:rsidR="001D35BA" w:rsidRPr="001D35BA" w:rsidRDefault="001D35BA" w:rsidP="001D35BA">
      <w:pPr>
        <w:numPr>
          <w:ilvl w:val="0"/>
          <w:numId w:val="238"/>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Trichophyton violaceum</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left="360"/>
        <w:rPr>
          <w:rFonts w:ascii="Times New Roman" w:eastAsia="Times New Roman" w:hAnsi="Times New Roman" w:cs="Times New Roman"/>
          <w:i/>
          <w:sz w:val="28"/>
          <w:szCs w:val="28"/>
          <w:lang w:eastAsia="ru-RU"/>
        </w:rPr>
      </w:pPr>
    </w:p>
    <w:p w:rsidR="001D35BA" w:rsidRPr="001D35BA" w:rsidRDefault="001D35BA" w:rsidP="001D35BA">
      <w:pPr>
        <w:numPr>
          <w:ilvl w:val="0"/>
          <w:numId w:val="234"/>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профилактики инфильтративно-нагноительной трихофитии применяют:</w:t>
      </w:r>
    </w:p>
    <w:p w:rsidR="001D35BA" w:rsidRPr="001D35BA" w:rsidRDefault="001D35BA" w:rsidP="001D35BA">
      <w:pPr>
        <w:numPr>
          <w:ilvl w:val="0"/>
          <w:numId w:val="23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Вакцинацию крупного рогатого скота против трихофитии</w:t>
      </w:r>
    </w:p>
    <w:p w:rsidR="001D35BA" w:rsidRPr="001D35BA" w:rsidRDefault="001D35BA" w:rsidP="001D35BA">
      <w:pPr>
        <w:numPr>
          <w:ilvl w:val="0"/>
          <w:numId w:val="23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Ранняя диагностика трихофитии</w:t>
      </w:r>
    </w:p>
    <w:p w:rsidR="001D35BA" w:rsidRPr="001D35BA" w:rsidRDefault="001D35BA" w:rsidP="001D35BA">
      <w:pPr>
        <w:numPr>
          <w:ilvl w:val="0"/>
          <w:numId w:val="23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Эпидемиологический анализ каждого случая трихофитии</w:t>
      </w:r>
    </w:p>
    <w:p w:rsidR="001D35BA" w:rsidRPr="001D35BA" w:rsidRDefault="001D35BA" w:rsidP="001D35BA">
      <w:pPr>
        <w:numPr>
          <w:ilvl w:val="0"/>
          <w:numId w:val="23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Все верно </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34"/>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зоонозной микроспории с поражением волосистой части головы характерно:</w:t>
      </w:r>
    </w:p>
    <w:p w:rsidR="001D35BA" w:rsidRPr="001D35BA" w:rsidRDefault="001D35BA" w:rsidP="001D35BA">
      <w:pPr>
        <w:numPr>
          <w:ilvl w:val="0"/>
          <w:numId w:val="23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Образование гнойного инфильтрата вокруг волосяных фолликулов</w:t>
      </w:r>
    </w:p>
    <w:p w:rsidR="001D35BA" w:rsidRPr="001D35BA" w:rsidRDefault="001D35BA" w:rsidP="001D35BA">
      <w:pPr>
        <w:numPr>
          <w:ilvl w:val="0"/>
          <w:numId w:val="23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Низкое на разном уровне обламывание волос в очаге поражения</w:t>
      </w:r>
    </w:p>
    <w:p w:rsidR="001D35BA" w:rsidRPr="001D35BA" w:rsidRDefault="001D35BA" w:rsidP="001D35BA">
      <w:pPr>
        <w:numPr>
          <w:ilvl w:val="0"/>
          <w:numId w:val="23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xml:space="preserve">Обламывание волос на 5 – </w:t>
      </w:r>
      <w:smartTag w:uri="urn:schemas-microsoft-com:office:smarttags" w:element="metricconverter">
        <w:smartTagPr>
          <w:attr w:name="ProductID" w:val="7 мм"/>
        </w:smartTagPr>
        <w:r w:rsidRPr="001D35BA">
          <w:rPr>
            <w:rFonts w:ascii="Times New Roman" w:eastAsia="Times New Roman" w:hAnsi="Times New Roman" w:cs="Times New Roman"/>
            <w:sz w:val="28"/>
            <w:szCs w:val="28"/>
            <w:lang w:eastAsia="ru-RU"/>
          </w:rPr>
          <w:t>7 мм</w:t>
        </w:r>
      </w:smartTag>
      <w:r w:rsidRPr="001D35BA">
        <w:rPr>
          <w:rFonts w:ascii="Times New Roman" w:eastAsia="Times New Roman" w:hAnsi="Times New Roman" w:cs="Times New Roman"/>
          <w:sz w:val="28"/>
          <w:szCs w:val="28"/>
          <w:lang w:eastAsia="ru-RU"/>
        </w:rPr>
        <w:t xml:space="preserve"> от уровня кожи на одинаковом уровне</w:t>
      </w:r>
    </w:p>
    <w:p w:rsidR="001D35BA" w:rsidRPr="001D35BA" w:rsidRDefault="001D35BA" w:rsidP="001D35BA">
      <w:pPr>
        <w:numPr>
          <w:ilvl w:val="0"/>
          <w:numId w:val="23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Низкое обламывание волос с образованием очажков атрофии </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34"/>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кандидозе вследствие воздействия профессиональных факторов патологический процесс локализуется на:</w:t>
      </w:r>
    </w:p>
    <w:p w:rsidR="001D35BA" w:rsidRPr="001D35BA" w:rsidRDefault="001D35BA" w:rsidP="001D35BA">
      <w:pPr>
        <w:numPr>
          <w:ilvl w:val="0"/>
          <w:numId w:val="24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Кистях</w:t>
      </w:r>
    </w:p>
    <w:p w:rsidR="001D35BA" w:rsidRPr="001D35BA" w:rsidRDefault="001D35BA" w:rsidP="001D35BA">
      <w:pPr>
        <w:numPr>
          <w:ilvl w:val="0"/>
          <w:numId w:val="24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Лице</w:t>
      </w:r>
    </w:p>
    <w:p w:rsidR="001D35BA" w:rsidRPr="001D35BA" w:rsidRDefault="001D35BA" w:rsidP="001D35BA">
      <w:pPr>
        <w:numPr>
          <w:ilvl w:val="0"/>
          <w:numId w:val="24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крупных складках</w:t>
      </w:r>
    </w:p>
    <w:p w:rsidR="001D35BA" w:rsidRPr="001D35BA" w:rsidRDefault="001D35BA" w:rsidP="001D35BA">
      <w:pPr>
        <w:numPr>
          <w:ilvl w:val="0"/>
          <w:numId w:val="24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Все верно </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34"/>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Возбудителем антропонозной микроспории является</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241"/>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i/>
          <w:sz w:val="28"/>
          <w:szCs w:val="28"/>
          <w:lang w:val="en-US" w:eastAsia="ru-RU"/>
        </w:rPr>
        <w:t>Microsporum canis</w:t>
      </w:r>
    </w:p>
    <w:p w:rsidR="001D35BA" w:rsidRPr="001D35BA" w:rsidRDefault="001D35BA" w:rsidP="001D35BA">
      <w:pPr>
        <w:numPr>
          <w:ilvl w:val="0"/>
          <w:numId w:val="241"/>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i/>
          <w:sz w:val="28"/>
          <w:szCs w:val="28"/>
          <w:lang w:val="en-US" w:eastAsia="ru-RU"/>
        </w:rPr>
        <w:t>Microsporum</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n-US" w:eastAsia="ru-RU"/>
        </w:rPr>
        <w:t>ferrugineum</w:t>
      </w:r>
    </w:p>
    <w:p w:rsidR="001D35BA" w:rsidRPr="001D35BA" w:rsidRDefault="001D35BA" w:rsidP="001D35BA">
      <w:pPr>
        <w:numPr>
          <w:ilvl w:val="0"/>
          <w:numId w:val="241"/>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i/>
          <w:sz w:val="28"/>
          <w:szCs w:val="28"/>
          <w:lang w:val="en-US" w:eastAsia="ru-RU"/>
        </w:rPr>
        <w:t>Microsporum nanum</w:t>
      </w:r>
    </w:p>
    <w:p w:rsidR="001D35BA" w:rsidRPr="001D35BA" w:rsidRDefault="001D35BA" w:rsidP="001D35BA">
      <w:pPr>
        <w:numPr>
          <w:ilvl w:val="0"/>
          <w:numId w:val="241"/>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i/>
          <w:sz w:val="28"/>
          <w:szCs w:val="28"/>
          <w:lang w:val="en-US" w:eastAsia="ru-RU"/>
        </w:rPr>
        <w:t>Microsporum lanosum</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34"/>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принципы диагностики микозов:</w:t>
      </w:r>
    </w:p>
    <w:p w:rsidR="001D35BA" w:rsidRPr="001D35BA" w:rsidRDefault="001D35BA" w:rsidP="001D35BA">
      <w:pPr>
        <w:numPr>
          <w:ilvl w:val="0"/>
          <w:numId w:val="242"/>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Сбор эпидемиологического анамнеза</w:t>
      </w:r>
    </w:p>
    <w:p w:rsidR="001D35BA" w:rsidRPr="001D35BA" w:rsidRDefault="001D35BA" w:rsidP="001D35BA">
      <w:pPr>
        <w:numPr>
          <w:ilvl w:val="0"/>
          <w:numId w:val="242"/>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Люминесцентный метод</w:t>
      </w:r>
    </w:p>
    <w:p w:rsidR="001D35BA" w:rsidRPr="001D35BA" w:rsidRDefault="001D35BA" w:rsidP="001D35BA">
      <w:pPr>
        <w:numPr>
          <w:ilvl w:val="0"/>
          <w:numId w:val="242"/>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Микроскопический метод</w:t>
      </w:r>
    </w:p>
    <w:p w:rsidR="001D35BA" w:rsidRPr="001D35BA" w:rsidRDefault="001D35BA" w:rsidP="001D35BA">
      <w:pPr>
        <w:numPr>
          <w:ilvl w:val="0"/>
          <w:numId w:val="242"/>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Все верно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34"/>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Источником заражения руброфитией является:</w:t>
      </w:r>
    </w:p>
    <w:p w:rsidR="001D35BA" w:rsidRPr="001D35BA" w:rsidRDefault="001D35BA" w:rsidP="001D35BA">
      <w:pPr>
        <w:numPr>
          <w:ilvl w:val="0"/>
          <w:numId w:val="243"/>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Человек</w:t>
      </w:r>
    </w:p>
    <w:p w:rsidR="001D35BA" w:rsidRPr="001D35BA" w:rsidRDefault="001D35BA" w:rsidP="001D35BA">
      <w:pPr>
        <w:numPr>
          <w:ilvl w:val="0"/>
          <w:numId w:val="243"/>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Кошка</w:t>
      </w:r>
    </w:p>
    <w:p w:rsidR="001D35BA" w:rsidRPr="001D35BA" w:rsidRDefault="001D35BA" w:rsidP="001D35BA">
      <w:pPr>
        <w:numPr>
          <w:ilvl w:val="0"/>
          <w:numId w:val="243"/>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Крупный рогатый скот</w:t>
      </w:r>
    </w:p>
    <w:p w:rsidR="001D35BA" w:rsidRPr="001D35BA" w:rsidRDefault="001D35BA" w:rsidP="001D35BA">
      <w:pPr>
        <w:numPr>
          <w:ilvl w:val="0"/>
          <w:numId w:val="243"/>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Грызуны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34"/>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Возбудителем разноцветного лишая является:</w:t>
      </w:r>
    </w:p>
    <w:p w:rsidR="001D35BA" w:rsidRPr="001D35BA" w:rsidRDefault="001D35BA" w:rsidP="001D35BA">
      <w:pPr>
        <w:numPr>
          <w:ilvl w:val="0"/>
          <w:numId w:val="244"/>
        </w:numPr>
        <w:spacing w:after="0" w:line="240" w:lineRule="auto"/>
        <w:ind w:hanging="720"/>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Trichophyton rubrum</w:t>
      </w:r>
    </w:p>
    <w:p w:rsidR="001D35BA" w:rsidRPr="001D35BA" w:rsidRDefault="001D35BA" w:rsidP="001D35BA">
      <w:pPr>
        <w:numPr>
          <w:ilvl w:val="0"/>
          <w:numId w:val="244"/>
        </w:numPr>
        <w:spacing w:after="0" w:line="240" w:lineRule="auto"/>
        <w:ind w:hanging="720"/>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Malassesia furfur</w:t>
      </w:r>
    </w:p>
    <w:p w:rsidR="001D35BA" w:rsidRPr="001D35BA" w:rsidRDefault="001D35BA" w:rsidP="001D35BA">
      <w:pPr>
        <w:numPr>
          <w:ilvl w:val="0"/>
          <w:numId w:val="244"/>
        </w:numPr>
        <w:spacing w:after="0" w:line="240" w:lineRule="auto"/>
        <w:ind w:hanging="720"/>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Trichophyton violaceum</w:t>
      </w:r>
    </w:p>
    <w:p w:rsidR="001D35BA" w:rsidRPr="001D35BA" w:rsidRDefault="001D35BA" w:rsidP="001D35BA">
      <w:pPr>
        <w:numPr>
          <w:ilvl w:val="0"/>
          <w:numId w:val="244"/>
        </w:numPr>
        <w:spacing w:after="0" w:line="240" w:lineRule="auto"/>
        <w:ind w:hanging="720"/>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Microsporum canis</w:t>
      </w:r>
    </w:p>
    <w:p w:rsidR="001D35BA" w:rsidRPr="001D35BA" w:rsidRDefault="001D35BA" w:rsidP="001D35BA">
      <w:pPr>
        <w:spacing w:after="0" w:line="240" w:lineRule="auto"/>
        <w:rPr>
          <w:rFonts w:ascii="Times New Roman" w:eastAsia="Times New Roman" w:hAnsi="Times New Roman" w:cs="Times New Roman"/>
          <w:i/>
          <w:sz w:val="28"/>
          <w:szCs w:val="28"/>
          <w:lang w:eastAsia="ru-RU"/>
        </w:rPr>
      </w:pPr>
    </w:p>
    <w:p w:rsidR="001D35BA" w:rsidRPr="001D35BA" w:rsidRDefault="001D35BA" w:rsidP="001D35BA">
      <w:pPr>
        <w:numPr>
          <w:ilvl w:val="0"/>
          <w:numId w:val="234"/>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микроспории волосистой части головы наиболее характерно:</w:t>
      </w:r>
    </w:p>
    <w:p w:rsidR="001D35BA" w:rsidRPr="001D35BA" w:rsidRDefault="001D35BA" w:rsidP="001D35BA">
      <w:pPr>
        <w:numPr>
          <w:ilvl w:val="0"/>
          <w:numId w:val="245"/>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Эритема</w:t>
      </w:r>
    </w:p>
    <w:p w:rsidR="001D35BA" w:rsidRPr="001D35BA" w:rsidRDefault="001D35BA" w:rsidP="001D35BA">
      <w:pPr>
        <w:numPr>
          <w:ilvl w:val="0"/>
          <w:numId w:val="245"/>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Шелушение</w:t>
      </w:r>
    </w:p>
    <w:p w:rsidR="001D35BA" w:rsidRPr="001D35BA" w:rsidRDefault="001D35BA" w:rsidP="001D35BA">
      <w:pPr>
        <w:numPr>
          <w:ilvl w:val="0"/>
          <w:numId w:val="245"/>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Микровезикуляция</w:t>
      </w:r>
    </w:p>
    <w:p w:rsidR="001D35BA" w:rsidRPr="001D35BA" w:rsidRDefault="001D35BA" w:rsidP="001D35BA">
      <w:pPr>
        <w:numPr>
          <w:ilvl w:val="0"/>
          <w:numId w:val="245"/>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Обламывание волос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34"/>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Предрасполагающими факторами к развитию кандидозов относят:</w:t>
      </w:r>
    </w:p>
    <w:p w:rsidR="001D35BA" w:rsidRPr="001D35BA" w:rsidRDefault="001D35BA" w:rsidP="001D35BA">
      <w:pPr>
        <w:numPr>
          <w:ilvl w:val="0"/>
          <w:numId w:val="246"/>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Сопутствующие эндокринопатии</w:t>
      </w:r>
    </w:p>
    <w:p w:rsidR="001D35BA" w:rsidRPr="001D35BA" w:rsidRDefault="001D35BA" w:rsidP="001D35BA">
      <w:pPr>
        <w:numPr>
          <w:ilvl w:val="0"/>
          <w:numId w:val="246"/>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Нерациональная антибиотикотерапия</w:t>
      </w:r>
    </w:p>
    <w:p w:rsidR="001D35BA" w:rsidRPr="001D35BA" w:rsidRDefault="001D35BA" w:rsidP="001D35BA">
      <w:pPr>
        <w:numPr>
          <w:ilvl w:val="0"/>
          <w:numId w:val="246"/>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Заболевания и состояния, сопровождающиеся иммуносупрессией</w:t>
      </w:r>
    </w:p>
    <w:p w:rsidR="001D35BA" w:rsidRPr="001D35BA" w:rsidRDefault="001D35BA" w:rsidP="001D35BA">
      <w:pPr>
        <w:numPr>
          <w:ilvl w:val="0"/>
          <w:numId w:val="246"/>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Все верно </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247"/>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Возбудителем микоза стоп со стертой клинической картиной наиболее часто является:</w:t>
      </w:r>
    </w:p>
    <w:p w:rsidR="001D35BA" w:rsidRPr="001D35BA" w:rsidRDefault="001D35BA" w:rsidP="001D35BA">
      <w:pPr>
        <w:numPr>
          <w:ilvl w:val="0"/>
          <w:numId w:val="2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Trichophyton mentagrophytes</w:t>
      </w:r>
    </w:p>
    <w:p w:rsidR="001D35BA" w:rsidRPr="001D35BA" w:rsidRDefault="001D35BA" w:rsidP="001D35BA">
      <w:pPr>
        <w:numPr>
          <w:ilvl w:val="0"/>
          <w:numId w:val="2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Trichophyton rubrum</w:t>
      </w:r>
    </w:p>
    <w:p w:rsidR="001D35BA" w:rsidRPr="001D35BA" w:rsidRDefault="001D35BA" w:rsidP="001D35BA">
      <w:pPr>
        <w:numPr>
          <w:ilvl w:val="0"/>
          <w:numId w:val="2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Trichophyton violaceum</w:t>
      </w:r>
    </w:p>
    <w:p w:rsidR="001D35BA" w:rsidRPr="001D35BA" w:rsidRDefault="001D35BA" w:rsidP="001D35BA">
      <w:pPr>
        <w:numPr>
          <w:ilvl w:val="0"/>
          <w:numId w:val="2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Trichophyton verrucosum</w:t>
      </w:r>
      <w:r w:rsidRPr="001D35BA">
        <w:rPr>
          <w:rFonts w:ascii="Times New Roman" w:eastAsia="Times New Roman" w:hAnsi="Times New Roman" w:cs="Times New Roman"/>
          <w:sz w:val="28"/>
          <w:szCs w:val="28"/>
          <w:lang w:eastAsia="ru-RU"/>
        </w:rPr>
        <w:t xml:space="preserve"> </w:t>
      </w:r>
    </w:p>
    <w:p w:rsidR="001D35BA" w:rsidRPr="001D35BA" w:rsidRDefault="001D35BA" w:rsidP="001D35BA">
      <w:pPr>
        <w:numPr>
          <w:ilvl w:val="0"/>
          <w:numId w:val="247"/>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трихомикозов относится к профессиональным заболеваниям в сельском хозяйстве:</w:t>
      </w:r>
    </w:p>
    <w:p w:rsidR="001D35BA" w:rsidRPr="001D35BA" w:rsidRDefault="001D35BA" w:rsidP="001D35BA">
      <w:pPr>
        <w:numPr>
          <w:ilvl w:val="0"/>
          <w:numId w:val="24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Зоонозная микроспория</w:t>
      </w:r>
    </w:p>
    <w:p w:rsidR="001D35BA" w:rsidRPr="001D35BA" w:rsidRDefault="001D35BA" w:rsidP="001D35BA">
      <w:pPr>
        <w:numPr>
          <w:ilvl w:val="0"/>
          <w:numId w:val="24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Поверхностная трихофития</w:t>
      </w:r>
    </w:p>
    <w:p w:rsidR="001D35BA" w:rsidRPr="001D35BA" w:rsidRDefault="001D35BA" w:rsidP="001D35BA">
      <w:pPr>
        <w:numPr>
          <w:ilvl w:val="0"/>
          <w:numId w:val="24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Антропонозная микроспория</w:t>
      </w:r>
    </w:p>
    <w:p w:rsidR="001D35BA" w:rsidRPr="001D35BA" w:rsidRDefault="001D35BA" w:rsidP="001D35BA">
      <w:pPr>
        <w:numPr>
          <w:ilvl w:val="0"/>
          <w:numId w:val="24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Инфильтративно-нагноительная трихофития</w:t>
      </w:r>
    </w:p>
    <w:p w:rsidR="001D35BA" w:rsidRPr="001D35BA" w:rsidRDefault="001D35BA" w:rsidP="001D35BA">
      <w:pPr>
        <w:numPr>
          <w:ilvl w:val="0"/>
          <w:numId w:val="247"/>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w:t>
      </w:r>
      <w:r w:rsidRPr="001D35BA">
        <w:rPr>
          <w:rFonts w:ascii="Times New Roman" w:eastAsia="Times New Roman" w:hAnsi="Times New Roman" w:cs="Times New Roman"/>
          <w:sz w:val="28"/>
          <w:szCs w:val="28"/>
          <w:lang w:val="en-US" w:eastAsia="ru-RU"/>
        </w:rPr>
        <w:t xml:space="preserve">олонии </w:t>
      </w:r>
      <w:r w:rsidRPr="001D35BA">
        <w:rPr>
          <w:rFonts w:ascii="Times New Roman" w:eastAsia="Times New Roman" w:hAnsi="Times New Roman" w:cs="Times New Roman"/>
          <w:i/>
          <w:sz w:val="28"/>
          <w:szCs w:val="28"/>
          <w:lang w:val="en-US" w:eastAsia="ru-RU"/>
        </w:rPr>
        <w:t>Microsporm canis</w:t>
      </w:r>
      <w:r w:rsidRPr="001D35BA">
        <w:rPr>
          <w:rFonts w:ascii="Times New Roman" w:eastAsia="Times New Roman" w:hAnsi="Times New Roman" w:cs="Times New Roman"/>
          <w:sz w:val="28"/>
          <w:szCs w:val="28"/>
          <w:lang w:val="en-US" w:eastAsia="ru-RU"/>
        </w:rPr>
        <w:t xml:space="preserve"> характеризуются</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25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Рост колоний на 3 – 5 день посева, колонии белые, пушистые</w:t>
      </w:r>
    </w:p>
    <w:p w:rsidR="001D35BA" w:rsidRPr="001D35BA" w:rsidRDefault="001D35BA" w:rsidP="001D35BA">
      <w:pPr>
        <w:numPr>
          <w:ilvl w:val="0"/>
          <w:numId w:val="25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Рост колоний на 7 – 10 день посева, колонии плоские, кожистые, дают коричневый пигмент</w:t>
      </w:r>
    </w:p>
    <w:p w:rsidR="001D35BA" w:rsidRPr="001D35BA" w:rsidRDefault="001D35BA" w:rsidP="001D35BA">
      <w:pPr>
        <w:numPr>
          <w:ilvl w:val="0"/>
          <w:numId w:val="25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Колонии бархатистые желтовато-коричневые с кратерообразным углублением</w:t>
      </w:r>
    </w:p>
    <w:p w:rsidR="001D35BA" w:rsidRPr="001D35BA" w:rsidRDefault="001D35BA" w:rsidP="001D35BA">
      <w:pPr>
        <w:numPr>
          <w:ilvl w:val="0"/>
          <w:numId w:val="25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Медленно растущие фиолетовые кожисты радиально складчатые колонии</w:t>
      </w:r>
    </w:p>
    <w:p w:rsidR="001D35BA" w:rsidRPr="001D35BA" w:rsidRDefault="001D35BA" w:rsidP="001D35BA">
      <w:pPr>
        <w:numPr>
          <w:ilvl w:val="0"/>
          <w:numId w:val="247"/>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Развитию профессионального микоза стоп способствуют:</w:t>
      </w:r>
    </w:p>
    <w:p w:rsidR="001D35BA" w:rsidRPr="001D35BA" w:rsidRDefault="001D35BA" w:rsidP="001D35BA">
      <w:pPr>
        <w:numPr>
          <w:ilvl w:val="0"/>
          <w:numId w:val="25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Повышение температуры воздушной среды</w:t>
      </w:r>
    </w:p>
    <w:p w:rsidR="001D35BA" w:rsidRPr="001D35BA" w:rsidRDefault="001D35BA" w:rsidP="001D35BA">
      <w:pPr>
        <w:numPr>
          <w:ilvl w:val="0"/>
          <w:numId w:val="25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Повышенная влажность</w:t>
      </w:r>
    </w:p>
    <w:p w:rsidR="001D35BA" w:rsidRPr="001D35BA" w:rsidRDefault="001D35BA" w:rsidP="001D35BA">
      <w:pPr>
        <w:numPr>
          <w:ilvl w:val="0"/>
          <w:numId w:val="25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Резкие перепады температур</w:t>
      </w:r>
    </w:p>
    <w:p w:rsidR="001D35BA" w:rsidRPr="001D35BA" w:rsidRDefault="001D35BA" w:rsidP="001D35BA">
      <w:pPr>
        <w:numPr>
          <w:ilvl w:val="0"/>
          <w:numId w:val="25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47"/>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Источниками заражения при поверхностной трихофитии являются:</w:t>
      </w:r>
    </w:p>
    <w:p w:rsidR="001D35BA" w:rsidRPr="001D35BA" w:rsidRDefault="001D35BA" w:rsidP="001D35BA">
      <w:pPr>
        <w:numPr>
          <w:ilvl w:val="0"/>
          <w:numId w:val="25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Кошки</w:t>
      </w:r>
    </w:p>
    <w:p w:rsidR="001D35BA" w:rsidRPr="001D35BA" w:rsidRDefault="001D35BA" w:rsidP="001D35BA">
      <w:pPr>
        <w:numPr>
          <w:ilvl w:val="0"/>
          <w:numId w:val="25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Крупный рогатый скот</w:t>
      </w:r>
    </w:p>
    <w:p w:rsidR="001D35BA" w:rsidRPr="001D35BA" w:rsidRDefault="001D35BA" w:rsidP="001D35BA">
      <w:pPr>
        <w:numPr>
          <w:ilvl w:val="0"/>
          <w:numId w:val="25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Человек</w:t>
      </w:r>
    </w:p>
    <w:p w:rsidR="001D35BA" w:rsidRPr="001D35BA" w:rsidRDefault="001D35BA" w:rsidP="001D35BA">
      <w:pPr>
        <w:numPr>
          <w:ilvl w:val="0"/>
          <w:numId w:val="25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Мышевидные грызуны </w:t>
      </w:r>
    </w:p>
    <w:p w:rsidR="001D35BA" w:rsidRPr="001D35BA" w:rsidRDefault="001D35BA" w:rsidP="001D35BA">
      <w:pPr>
        <w:numPr>
          <w:ilvl w:val="0"/>
          <w:numId w:val="247"/>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осмотре очагов поражения больного с микроспорией в лучах лампы Вуда:</w:t>
      </w:r>
    </w:p>
    <w:p w:rsidR="001D35BA" w:rsidRPr="001D35BA" w:rsidRDefault="001D35BA" w:rsidP="001D35BA">
      <w:pPr>
        <w:numPr>
          <w:ilvl w:val="0"/>
          <w:numId w:val="25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Свечения не бывает</w:t>
      </w:r>
    </w:p>
    <w:p w:rsidR="001D35BA" w:rsidRPr="001D35BA" w:rsidRDefault="001D35BA" w:rsidP="001D35BA">
      <w:pPr>
        <w:numPr>
          <w:ilvl w:val="0"/>
          <w:numId w:val="25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Изумрудно-зеленое свечение</w:t>
      </w:r>
    </w:p>
    <w:p w:rsidR="001D35BA" w:rsidRPr="001D35BA" w:rsidRDefault="001D35BA" w:rsidP="001D35BA">
      <w:pPr>
        <w:numPr>
          <w:ilvl w:val="0"/>
          <w:numId w:val="25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Тусклое зеленовато-желтое свечение</w:t>
      </w:r>
    </w:p>
    <w:p w:rsidR="001D35BA" w:rsidRPr="001D35BA" w:rsidRDefault="001D35BA" w:rsidP="001D35BA">
      <w:pPr>
        <w:numPr>
          <w:ilvl w:val="0"/>
          <w:numId w:val="25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Золотисто-желтое свечение</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247"/>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Возбудителем микоза стоп, характеризующегося острыми воспалительными изменениями, пузырьками, эрозиями является:</w:t>
      </w:r>
    </w:p>
    <w:p w:rsidR="001D35BA" w:rsidRPr="001D35BA" w:rsidRDefault="001D35BA" w:rsidP="001D35BA">
      <w:pPr>
        <w:numPr>
          <w:ilvl w:val="0"/>
          <w:numId w:val="258"/>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Trichophyton mentagrophytes</w:t>
      </w:r>
    </w:p>
    <w:p w:rsidR="001D35BA" w:rsidRPr="001D35BA" w:rsidRDefault="001D35BA" w:rsidP="001D35BA">
      <w:pPr>
        <w:numPr>
          <w:ilvl w:val="0"/>
          <w:numId w:val="258"/>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Trichophyton rubrum</w:t>
      </w:r>
    </w:p>
    <w:p w:rsidR="001D35BA" w:rsidRPr="001D35BA" w:rsidRDefault="001D35BA" w:rsidP="001D35BA">
      <w:pPr>
        <w:numPr>
          <w:ilvl w:val="0"/>
          <w:numId w:val="258"/>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Trichophyton violaceum</w:t>
      </w:r>
    </w:p>
    <w:p w:rsidR="001D35BA" w:rsidRPr="001D35BA" w:rsidRDefault="001D35BA" w:rsidP="001D35BA">
      <w:pPr>
        <w:numPr>
          <w:ilvl w:val="0"/>
          <w:numId w:val="258"/>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Trichophyton verrucosum</w:t>
      </w:r>
    </w:p>
    <w:p w:rsidR="001D35BA" w:rsidRPr="001D35BA" w:rsidRDefault="001D35BA" w:rsidP="001D35BA">
      <w:p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numPr>
          <w:ilvl w:val="0"/>
          <w:numId w:val="24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Развитию онихомикозов способствуют:</w:t>
      </w:r>
    </w:p>
    <w:p w:rsidR="001D35BA" w:rsidRPr="001D35BA" w:rsidRDefault="001D35BA" w:rsidP="001D35BA">
      <w:pPr>
        <w:numPr>
          <w:ilvl w:val="0"/>
          <w:numId w:val="2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Облитерирующие заболевания сосудов нижних конечностей</w:t>
      </w:r>
    </w:p>
    <w:p w:rsidR="001D35BA" w:rsidRPr="001D35BA" w:rsidRDefault="001D35BA" w:rsidP="001D35BA">
      <w:pPr>
        <w:numPr>
          <w:ilvl w:val="0"/>
          <w:numId w:val="2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Пожилой возраст</w:t>
      </w:r>
    </w:p>
    <w:p w:rsidR="001D35BA" w:rsidRPr="001D35BA" w:rsidRDefault="001D35BA" w:rsidP="001D35BA">
      <w:pPr>
        <w:numPr>
          <w:ilvl w:val="0"/>
          <w:numId w:val="2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Эндокринопатии</w:t>
      </w:r>
    </w:p>
    <w:p w:rsidR="001D35BA" w:rsidRPr="001D35BA" w:rsidRDefault="001D35BA" w:rsidP="001D35BA">
      <w:pPr>
        <w:numPr>
          <w:ilvl w:val="0"/>
          <w:numId w:val="25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4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осмотре очагов поражения больного отрубевидным лишаем в лучах лампы Вуда:</w:t>
      </w:r>
    </w:p>
    <w:p w:rsidR="001D35BA" w:rsidRPr="001D35BA" w:rsidRDefault="001D35BA" w:rsidP="001D35BA">
      <w:pPr>
        <w:numPr>
          <w:ilvl w:val="0"/>
          <w:numId w:val="25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Свечения не бывает</w:t>
      </w:r>
    </w:p>
    <w:p w:rsidR="001D35BA" w:rsidRPr="001D35BA" w:rsidRDefault="001D35BA" w:rsidP="001D35BA">
      <w:pPr>
        <w:numPr>
          <w:ilvl w:val="0"/>
          <w:numId w:val="25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Изумрудно-зеленое свечение</w:t>
      </w:r>
    </w:p>
    <w:p w:rsidR="001D35BA" w:rsidRPr="001D35BA" w:rsidRDefault="001D35BA" w:rsidP="001D35BA">
      <w:pPr>
        <w:numPr>
          <w:ilvl w:val="0"/>
          <w:numId w:val="25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Тусклое зеленовато-желтое свечение</w:t>
      </w:r>
    </w:p>
    <w:p w:rsidR="001D35BA" w:rsidRPr="001D35BA" w:rsidRDefault="001D35BA" w:rsidP="001D35BA">
      <w:pPr>
        <w:numPr>
          <w:ilvl w:val="0"/>
          <w:numId w:val="25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Золотисто-желтое свечение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4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какого заболевания с поражением волосистой части головы характерна рубцовая алопеция:</w:t>
      </w:r>
    </w:p>
    <w:p w:rsidR="001D35BA" w:rsidRPr="001D35BA" w:rsidRDefault="001D35BA" w:rsidP="001D35BA">
      <w:pPr>
        <w:numPr>
          <w:ilvl w:val="0"/>
          <w:numId w:val="25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Зоонозная микроспория</w:t>
      </w:r>
    </w:p>
    <w:p w:rsidR="001D35BA" w:rsidRPr="001D35BA" w:rsidRDefault="001D35BA" w:rsidP="001D35BA">
      <w:pPr>
        <w:numPr>
          <w:ilvl w:val="0"/>
          <w:numId w:val="25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Инфильтративно-нагноительная трихофития</w:t>
      </w:r>
    </w:p>
    <w:p w:rsidR="001D35BA" w:rsidRPr="001D35BA" w:rsidRDefault="001D35BA" w:rsidP="001D35BA">
      <w:pPr>
        <w:numPr>
          <w:ilvl w:val="0"/>
          <w:numId w:val="25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Хроническая черноточечная трихофития</w:t>
      </w:r>
    </w:p>
    <w:p w:rsidR="001D35BA" w:rsidRPr="001D35BA" w:rsidRDefault="001D35BA" w:rsidP="001D35BA">
      <w:pPr>
        <w:numPr>
          <w:ilvl w:val="0"/>
          <w:numId w:val="25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Поверхностная трихофития волосистой части головы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4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Микроскопическая диагностика микозов предусматривает:</w:t>
      </w:r>
    </w:p>
    <w:p w:rsidR="001D35BA" w:rsidRPr="001D35BA" w:rsidRDefault="001D35BA" w:rsidP="001D35BA">
      <w:pPr>
        <w:numPr>
          <w:ilvl w:val="0"/>
          <w:numId w:val="25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Исследование нативного препарата</w:t>
      </w:r>
    </w:p>
    <w:p w:rsidR="001D35BA" w:rsidRPr="001D35BA" w:rsidRDefault="001D35BA" w:rsidP="001D35BA">
      <w:pPr>
        <w:numPr>
          <w:ilvl w:val="0"/>
          <w:numId w:val="25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Исследование препарата, окрашенного по Граму</w:t>
      </w:r>
    </w:p>
    <w:p w:rsidR="001D35BA" w:rsidRPr="001D35BA" w:rsidRDefault="001D35BA" w:rsidP="001D35BA">
      <w:pPr>
        <w:numPr>
          <w:ilvl w:val="0"/>
          <w:numId w:val="25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Исследование препарата с 40% молочной кислотой</w:t>
      </w:r>
    </w:p>
    <w:p w:rsidR="001D35BA" w:rsidRPr="001D35BA" w:rsidRDefault="001D35BA" w:rsidP="001D35BA">
      <w:pPr>
        <w:numPr>
          <w:ilvl w:val="0"/>
          <w:numId w:val="25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Исследование препарат с 30% раствором щелочи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4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w:t>
      </w:r>
      <w:r w:rsidRPr="001D35BA">
        <w:rPr>
          <w:rFonts w:ascii="Times New Roman" w:eastAsia="Times New Roman" w:hAnsi="Times New Roman" w:cs="Times New Roman"/>
          <w:sz w:val="28"/>
          <w:szCs w:val="28"/>
          <w:lang w:val="en-US" w:eastAsia="ru-RU"/>
        </w:rPr>
        <w:t xml:space="preserve">олонии </w:t>
      </w:r>
      <w:r w:rsidRPr="001D35BA">
        <w:rPr>
          <w:rFonts w:ascii="Times New Roman" w:eastAsia="Times New Roman" w:hAnsi="Times New Roman" w:cs="Times New Roman"/>
          <w:i/>
          <w:sz w:val="28"/>
          <w:szCs w:val="28"/>
          <w:lang w:val="en-US" w:eastAsia="ru-RU"/>
        </w:rPr>
        <w:t>Microsporm ferrugineum</w:t>
      </w:r>
      <w:r w:rsidRPr="001D35BA">
        <w:rPr>
          <w:rFonts w:ascii="Times New Roman" w:eastAsia="Times New Roman" w:hAnsi="Times New Roman" w:cs="Times New Roman"/>
          <w:sz w:val="28"/>
          <w:szCs w:val="28"/>
          <w:lang w:val="en-US" w:eastAsia="ru-RU"/>
        </w:rPr>
        <w:t xml:space="preserve"> характеризуются</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25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Рост колоний на 3 – 5 день посева, колонии белые, пушистые</w:t>
      </w:r>
    </w:p>
    <w:p w:rsidR="001D35BA" w:rsidRPr="001D35BA" w:rsidRDefault="001D35BA" w:rsidP="001D35BA">
      <w:pPr>
        <w:numPr>
          <w:ilvl w:val="0"/>
          <w:numId w:val="25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Рост колоний на 7 – 10 день посева, колонии плоские, кожистые, дают коричневый пигмент</w:t>
      </w:r>
    </w:p>
    <w:p w:rsidR="001D35BA" w:rsidRPr="001D35BA" w:rsidRDefault="001D35BA" w:rsidP="001D35BA">
      <w:pPr>
        <w:numPr>
          <w:ilvl w:val="0"/>
          <w:numId w:val="25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Колонии бархатистые желтовато-коричневые с кратерообразным углублением</w:t>
      </w:r>
    </w:p>
    <w:p w:rsidR="001D35BA" w:rsidRPr="001D35BA" w:rsidRDefault="001D35BA" w:rsidP="001D35BA">
      <w:pPr>
        <w:numPr>
          <w:ilvl w:val="0"/>
          <w:numId w:val="25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Медленно растущие фиолетовые кожисты радиально складчатые колонии</w:t>
      </w:r>
    </w:p>
    <w:p w:rsidR="001D35BA" w:rsidRPr="001D35BA" w:rsidRDefault="001D35BA" w:rsidP="001D35BA">
      <w:pPr>
        <w:tabs>
          <w:tab w:val="num" w:pos="36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Под наблюдением дерматовенеролога находится женщина 32 лет, которая обратилась с жалобами на высыпания, не сопровождающиеся субъективными ощущениями. Больной себя считает около 2 недель. Сопутствующее заболевание: аутоиммунный тиреоидит. Недавно вместе с сыном 5 лет переехали в дом к матери. Объективно: кожный патологический процесс локализован на коже правого плеча и предплечья, где имеются два эритематозно-сквамозных очага диаметром до </w:t>
      </w:r>
      <w:smartTag w:uri="urn:schemas-microsoft-com:office:smarttags" w:element="metricconverter">
        <w:smartTagPr>
          <w:attr w:name="ProductID" w:val="1,5 см"/>
        </w:smartTagPr>
        <w:r w:rsidRPr="001D35BA">
          <w:rPr>
            <w:rFonts w:ascii="Times New Roman" w:eastAsia="Times New Roman" w:hAnsi="Times New Roman" w:cs="Times New Roman"/>
            <w:sz w:val="28"/>
            <w:szCs w:val="28"/>
          </w:rPr>
          <w:t>1,5 см</w:t>
        </w:r>
      </w:smartTag>
      <w:r w:rsidRPr="001D35BA">
        <w:rPr>
          <w:rFonts w:ascii="Times New Roman" w:eastAsia="Times New Roman" w:hAnsi="Times New Roman" w:cs="Times New Roman"/>
          <w:sz w:val="28"/>
          <w:szCs w:val="28"/>
        </w:rPr>
        <w:t xml:space="preserve">, округлой формы с четкими границами. При осмотре очагов в лучах лампы Вуда свечения не было. При микроскопии чешуек с очагов поражения был обнаружен мицелий грибов. При посеве патологического материала на среду наблюдался рост бархатистых желтовато-коричневых колоний с кратерообразным углублением в центре, соответствующих грибу </w:t>
      </w:r>
      <w:r w:rsidRPr="001D35BA">
        <w:rPr>
          <w:rFonts w:ascii="Times New Roman" w:eastAsia="Times New Roman" w:hAnsi="Times New Roman" w:cs="Times New Roman"/>
          <w:i/>
          <w:sz w:val="28"/>
          <w:szCs w:val="28"/>
        </w:rPr>
        <w:t>Trich</w:t>
      </w:r>
      <w:r w:rsidRPr="001D35BA">
        <w:rPr>
          <w:rFonts w:ascii="Times New Roman" w:eastAsia="Times New Roman" w:hAnsi="Times New Roman" w:cs="Times New Roman"/>
          <w:i/>
          <w:sz w:val="28"/>
          <w:szCs w:val="28"/>
          <w:lang w:val="en-US"/>
        </w:rPr>
        <w:t>o</w:t>
      </w:r>
      <w:r w:rsidRPr="001D35BA">
        <w:rPr>
          <w:rFonts w:ascii="Times New Roman" w:eastAsia="Times New Roman" w:hAnsi="Times New Roman" w:cs="Times New Roman"/>
          <w:i/>
          <w:sz w:val="28"/>
          <w:szCs w:val="28"/>
        </w:rPr>
        <w:t xml:space="preserve">phyton </w:t>
      </w:r>
      <w:r w:rsidRPr="001D35BA">
        <w:rPr>
          <w:rFonts w:ascii="Times New Roman" w:eastAsia="Times New Roman" w:hAnsi="Times New Roman" w:cs="Times New Roman"/>
          <w:i/>
          <w:sz w:val="28"/>
          <w:szCs w:val="28"/>
          <w:lang w:val="en-US"/>
        </w:rPr>
        <w:t>tonsurans</w:t>
      </w:r>
      <w:r w:rsidRPr="001D35BA">
        <w:rPr>
          <w:rFonts w:ascii="Times New Roman" w:eastAsia="Times New Roman" w:hAnsi="Times New Roman" w:cs="Times New Roman"/>
          <w:sz w:val="28"/>
          <w:szCs w:val="28"/>
        </w:rPr>
        <w:t>.</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 xml:space="preserve">Каков диагноз? Кто является источником заражения, и какой инкубационный период при этом заболевании?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lastRenderedPageBreak/>
        <w:t>Какие профилактические и организационные мероприятия должны быть проведены?</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При осмотре детей в детском саду у ребенка на волосистой части головы был выявлен очаг округлых очертаний диаметром до </w:t>
      </w:r>
      <w:smartTag w:uri="urn:schemas-microsoft-com:office:smarttags" w:element="metricconverter">
        <w:smartTagPr>
          <w:attr w:name="ProductID" w:val="2,5 см"/>
        </w:smartTagPr>
        <w:r w:rsidRPr="001D35BA">
          <w:rPr>
            <w:rFonts w:ascii="Times New Roman" w:eastAsia="Times New Roman" w:hAnsi="Times New Roman" w:cs="Times New Roman"/>
            <w:sz w:val="28"/>
            <w:szCs w:val="28"/>
          </w:rPr>
          <w:t>2,5 см</w:t>
        </w:r>
      </w:smartTag>
      <w:r w:rsidRPr="001D35BA">
        <w:rPr>
          <w:rFonts w:ascii="Times New Roman" w:eastAsia="Times New Roman" w:hAnsi="Times New Roman" w:cs="Times New Roman"/>
          <w:sz w:val="28"/>
          <w:szCs w:val="28"/>
        </w:rPr>
        <w:t xml:space="preserve"> в пределах которого отмечались обломанные волосы высотой до </w:t>
      </w:r>
      <w:proofErr w:type="gramStart"/>
      <w:r w:rsidRPr="001D35BA">
        <w:rPr>
          <w:rFonts w:ascii="Times New Roman" w:eastAsia="Times New Roman" w:hAnsi="Times New Roman" w:cs="Times New Roman"/>
          <w:sz w:val="28"/>
          <w:szCs w:val="28"/>
        </w:rPr>
        <w:t>1  -</w:t>
      </w:r>
      <w:proofErr w:type="gramEnd"/>
      <w:r w:rsidRPr="001D35BA">
        <w:rPr>
          <w:rFonts w:ascii="Times New Roman" w:eastAsia="Times New Roman" w:hAnsi="Times New Roman" w:cs="Times New Roman"/>
          <w:sz w:val="28"/>
          <w:szCs w:val="28"/>
        </w:rPr>
        <w:t xml:space="preserve"> </w:t>
      </w:r>
      <w:smartTag w:uri="urn:schemas-microsoft-com:office:smarttags" w:element="metricconverter">
        <w:smartTagPr>
          <w:attr w:name="ProductID" w:val="2 мм"/>
        </w:smartTagPr>
        <w:r w:rsidRPr="001D35BA">
          <w:rPr>
            <w:rFonts w:ascii="Times New Roman" w:eastAsia="Times New Roman" w:hAnsi="Times New Roman" w:cs="Times New Roman"/>
            <w:sz w:val="28"/>
            <w:szCs w:val="28"/>
          </w:rPr>
          <w:t>2 мм</w:t>
        </w:r>
      </w:smartTag>
      <w:r w:rsidRPr="001D35BA">
        <w:rPr>
          <w:rFonts w:ascii="Times New Roman" w:eastAsia="Times New Roman" w:hAnsi="Times New Roman" w:cs="Times New Roman"/>
          <w:sz w:val="28"/>
          <w:szCs w:val="28"/>
        </w:rPr>
        <w:t xml:space="preserve">, мелкопластинчатое шелушение. Осмотрена дерматовенерологом, свечения в лучах лампы Вуда не было, при микроскопии чешуек с очага поражения обнаружен мицелий грибов, микроскопия волос – поражение по типу </w:t>
      </w:r>
      <w:r w:rsidRPr="001D35BA">
        <w:rPr>
          <w:rFonts w:ascii="Times New Roman" w:eastAsia="Times New Roman" w:hAnsi="Times New Roman" w:cs="Times New Roman"/>
          <w:i/>
          <w:sz w:val="28"/>
          <w:szCs w:val="28"/>
        </w:rPr>
        <w:t>endot</w:t>
      </w:r>
      <w:r w:rsidRPr="001D35BA">
        <w:rPr>
          <w:rFonts w:ascii="Times New Roman" w:eastAsia="Times New Roman" w:hAnsi="Times New Roman" w:cs="Times New Roman"/>
          <w:i/>
          <w:sz w:val="28"/>
          <w:szCs w:val="28"/>
          <w:lang w:val="en-US"/>
        </w:rPr>
        <w:t>h</w:t>
      </w:r>
      <w:r w:rsidRPr="001D35BA">
        <w:rPr>
          <w:rFonts w:ascii="Times New Roman" w:eastAsia="Times New Roman" w:hAnsi="Times New Roman" w:cs="Times New Roman"/>
          <w:i/>
          <w:sz w:val="28"/>
          <w:szCs w:val="28"/>
        </w:rPr>
        <w:t>rix</w:t>
      </w:r>
      <w:r w:rsidRPr="001D35BA">
        <w:rPr>
          <w:rFonts w:ascii="Times New Roman" w:eastAsia="Times New Roman" w:hAnsi="Times New Roman" w:cs="Times New Roman"/>
          <w:sz w:val="28"/>
          <w:szCs w:val="28"/>
        </w:rPr>
        <w:t xml:space="preserve">. Микологическое исследование исследование выявило медленно растущие на среде колонии фиолетового цвета, кожистые, радиально складчатые, соответствующие </w:t>
      </w:r>
      <w:r w:rsidRPr="001D35BA">
        <w:rPr>
          <w:rFonts w:ascii="Times New Roman" w:eastAsia="Times New Roman" w:hAnsi="Times New Roman" w:cs="Times New Roman"/>
          <w:i/>
          <w:sz w:val="28"/>
          <w:szCs w:val="28"/>
        </w:rPr>
        <w:t>Trich</w:t>
      </w:r>
      <w:r w:rsidRPr="001D35BA">
        <w:rPr>
          <w:rFonts w:ascii="Times New Roman" w:eastAsia="Times New Roman" w:hAnsi="Times New Roman" w:cs="Times New Roman"/>
          <w:i/>
          <w:sz w:val="28"/>
          <w:szCs w:val="28"/>
          <w:lang w:val="en-US"/>
        </w:rPr>
        <w:t>o</w:t>
      </w:r>
      <w:r w:rsidRPr="001D35BA">
        <w:rPr>
          <w:rFonts w:ascii="Times New Roman" w:eastAsia="Times New Roman" w:hAnsi="Times New Roman" w:cs="Times New Roman"/>
          <w:i/>
          <w:sz w:val="28"/>
          <w:szCs w:val="28"/>
        </w:rPr>
        <w:t xml:space="preserve">phyton </w:t>
      </w:r>
      <w:r w:rsidRPr="001D35BA">
        <w:rPr>
          <w:rFonts w:ascii="Times New Roman" w:eastAsia="Times New Roman" w:hAnsi="Times New Roman" w:cs="Times New Roman"/>
          <w:i/>
          <w:sz w:val="28"/>
          <w:szCs w:val="28"/>
          <w:lang w:val="en-US"/>
        </w:rPr>
        <w:t>violaceum</w:t>
      </w:r>
      <w:r w:rsidRPr="001D35BA">
        <w:rPr>
          <w:rFonts w:ascii="Times New Roman" w:eastAsia="Times New Roman" w:hAnsi="Times New Roman" w:cs="Times New Roman"/>
          <w:sz w:val="28"/>
          <w:szCs w:val="28"/>
        </w:rPr>
        <w:t>.</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 xml:space="preserve">Каков диагноз? Кто является источником заражения, и какой инкубационный период при этом заболевании?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профилактические и организационные мероприятия должны быть проведены?</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ЭТАЛОН ОТВЕТА: Поверхностная антропонозная трихофития волосистой части головы. Источником заражения является больной человек, инкубационный период 5 – 7 дней.</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Необходимые мероприятия:</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Непосредственно после выявления очага на волосистой части головы ребенка изолируют.</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Направляют на консультацию дерматовенеролога, который подтверждает диагноз.</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z w:val="28"/>
          <w:szCs w:val="28"/>
        </w:rPr>
        <w:t xml:space="preserve">На больного трихофитией врачом-дерматовенерологом оформляется </w:t>
      </w:r>
      <w:r w:rsidRPr="001D35BA">
        <w:rPr>
          <w:rFonts w:ascii="Times New Roman" w:eastAsia="Times New Roman" w:hAnsi="Times New Roman" w:cs="Times New Roman"/>
          <w:sz w:val="28"/>
          <w:szCs w:val="28"/>
          <w:lang w:eastAsia="ru-RU"/>
        </w:rPr>
        <w:t xml:space="preserve">форма </w:t>
      </w:r>
      <w:r w:rsidRPr="001D35BA">
        <w:rPr>
          <w:rFonts w:ascii="Times New Roman" w:eastAsia="Times New Roman" w:hAnsi="Times New Roman" w:cs="Times New Roman"/>
          <w:spacing w:val="1"/>
          <w:sz w:val="28"/>
          <w:szCs w:val="28"/>
          <w:lang w:eastAsia="ru-RU"/>
        </w:rPr>
        <w:t>N 089/у-кв "Извещение о больном с вновь установленным диагнозом сифилиса, гонореи, трихомоноза, хламидиоза, герпеса урогенитального, аногенитальными бородавками, микроспории, фавуса, трихофитии, микоза стоп, чесотки".</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В журнале учета инфекционных заболеваний детского сада делается запись о случае трихофитии.</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До выздоровления ребенка не допускают в дошкольное учреждение.</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Не позднее чем через три часа после выявления больного проводят текущую дезинфекцию, ответственность за которую несет медицинский персонал детского сада.</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В первые три дня после выявления больного трихофитией ребенка медицинским персоналом дошкольного учреждения осматривают всех контактных.</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В детском саду устанавливают наблюдение за детьми с обязательным осмотром кожного покрова и волосистой части головы в течение 21 дня с периодичностью 1 – 2 раза в неделю с отметкой в документации (ведется лист наблюдения).</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 xml:space="preserve"> Заключительную дезинфекцию проводят после госпитализации ребенка.</w:t>
      </w:r>
    </w:p>
    <w:p w:rsidR="001D35BA" w:rsidRPr="001D35BA" w:rsidRDefault="001D35BA" w:rsidP="001D35BA">
      <w:pPr>
        <w:numPr>
          <w:ilvl w:val="0"/>
          <w:numId w:val="180"/>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 xml:space="preserve"> Заявка на заключительную дезинфекцию в детском саду подается медицинским работником организации дерматовенерологического профиля.</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lastRenderedPageBreak/>
        <w:t xml:space="preserve">В классе начальной школы выявлено 2 случая поверхностной антропонозной трихофитии волосистой части головы и 2 случая поверхностной антропонозной трихофитии гладкой кожи. </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i/>
          <w:sz w:val="28"/>
          <w:szCs w:val="28"/>
        </w:rPr>
        <w:t>Какие профилактические и организационные мероприятия должны быть проведены в детском саду?</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6.</w:t>
      </w:r>
      <w:r w:rsidRPr="001D35BA">
        <w:rPr>
          <w:rFonts w:ascii="Times New Roman" w:eastAsia="Times New Roman" w:hAnsi="Times New Roman" w:cs="Times New Roman"/>
          <w:sz w:val="28"/>
          <w:szCs w:val="28"/>
          <w:lang w:eastAsia="ru-RU"/>
        </w:rPr>
        <w:t xml:space="preserve"> Пиодермии. Этиопатогенез, классификация, клиническая и лабораторная диагностика. Учет и регистрация случаев инфекций кожи и подкожной клетчатки. Роль предварительных и периодических медицинских осмотров в предупреждении распространения инфекций кожи и подкожной клетчатки.</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38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Микрофлора кожи здорового человека.</w:t>
      </w:r>
    </w:p>
    <w:p w:rsidR="001D35BA" w:rsidRPr="001D35BA" w:rsidRDefault="001D35BA" w:rsidP="001D35BA">
      <w:pPr>
        <w:numPr>
          <w:ilvl w:val="0"/>
          <w:numId w:val="38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Этиопатогенез и классификация пиодермий.</w:t>
      </w:r>
    </w:p>
    <w:p w:rsidR="001D35BA" w:rsidRPr="001D35BA" w:rsidRDefault="001D35BA" w:rsidP="001D35BA">
      <w:pPr>
        <w:numPr>
          <w:ilvl w:val="0"/>
          <w:numId w:val="38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Поверхностные стафилодермии:</w:t>
      </w:r>
    </w:p>
    <w:p w:rsidR="001D35BA" w:rsidRPr="001D35BA" w:rsidRDefault="001D35BA" w:rsidP="001D35BA">
      <w:pPr>
        <w:numPr>
          <w:ilvl w:val="0"/>
          <w:numId w:val="260"/>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Остиофолликулит</w:t>
      </w:r>
    </w:p>
    <w:p w:rsidR="001D35BA" w:rsidRPr="001D35BA" w:rsidRDefault="001D35BA" w:rsidP="001D35BA">
      <w:pPr>
        <w:numPr>
          <w:ilvl w:val="0"/>
          <w:numId w:val="260"/>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Фолликулит</w:t>
      </w:r>
    </w:p>
    <w:p w:rsidR="001D35BA" w:rsidRPr="001D35BA" w:rsidRDefault="001D35BA" w:rsidP="001D35BA">
      <w:pPr>
        <w:numPr>
          <w:ilvl w:val="0"/>
          <w:numId w:val="260"/>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Сикоз</w:t>
      </w:r>
    </w:p>
    <w:p w:rsidR="001D35BA" w:rsidRPr="001D35BA" w:rsidRDefault="001D35BA" w:rsidP="001D35BA">
      <w:pPr>
        <w:numPr>
          <w:ilvl w:val="0"/>
          <w:numId w:val="260"/>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Везикулопустулез</w:t>
      </w:r>
    </w:p>
    <w:p w:rsidR="001D35BA" w:rsidRPr="001D35BA" w:rsidRDefault="001D35BA" w:rsidP="001D35BA">
      <w:pPr>
        <w:numPr>
          <w:ilvl w:val="0"/>
          <w:numId w:val="260"/>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Пузырчатка эпидемическая новорожденных</w:t>
      </w:r>
    </w:p>
    <w:p w:rsidR="001D35BA" w:rsidRPr="001D35BA" w:rsidRDefault="001D35BA" w:rsidP="001D35BA">
      <w:pPr>
        <w:numPr>
          <w:ilvl w:val="0"/>
          <w:numId w:val="260"/>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Дерматит эксфолиативный новорожденных</w:t>
      </w:r>
    </w:p>
    <w:p w:rsidR="001D35BA" w:rsidRPr="001D35BA" w:rsidRDefault="001D35BA" w:rsidP="001D35BA">
      <w:pPr>
        <w:numPr>
          <w:ilvl w:val="0"/>
          <w:numId w:val="260"/>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Синдром стафилококковой обожженной кожи</w:t>
      </w:r>
    </w:p>
    <w:p w:rsidR="001D35BA" w:rsidRPr="001D35BA" w:rsidRDefault="001D35BA" w:rsidP="001D35BA">
      <w:pPr>
        <w:numPr>
          <w:ilvl w:val="0"/>
          <w:numId w:val="38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Глубокие стафилодермии:</w:t>
      </w:r>
    </w:p>
    <w:p w:rsidR="001D35BA" w:rsidRPr="001D35BA" w:rsidRDefault="001D35BA" w:rsidP="001D35BA">
      <w:pPr>
        <w:numPr>
          <w:ilvl w:val="0"/>
          <w:numId w:val="261"/>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Фолликулит глубокий</w:t>
      </w:r>
    </w:p>
    <w:p w:rsidR="001D35BA" w:rsidRPr="001D35BA" w:rsidRDefault="001D35BA" w:rsidP="001D35BA">
      <w:pPr>
        <w:numPr>
          <w:ilvl w:val="0"/>
          <w:numId w:val="261"/>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Фурункул</w:t>
      </w:r>
    </w:p>
    <w:p w:rsidR="001D35BA" w:rsidRPr="001D35BA" w:rsidRDefault="001D35BA" w:rsidP="001D35BA">
      <w:pPr>
        <w:numPr>
          <w:ilvl w:val="0"/>
          <w:numId w:val="261"/>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Карбункул</w:t>
      </w:r>
    </w:p>
    <w:p w:rsidR="001D35BA" w:rsidRPr="001D35BA" w:rsidRDefault="001D35BA" w:rsidP="001D35BA">
      <w:pPr>
        <w:numPr>
          <w:ilvl w:val="0"/>
          <w:numId w:val="261"/>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Гидраденит</w:t>
      </w:r>
    </w:p>
    <w:p w:rsidR="001D35BA" w:rsidRPr="001D35BA" w:rsidRDefault="001D35BA" w:rsidP="001D35BA">
      <w:pPr>
        <w:numPr>
          <w:ilvl w:val="0"/>
          <w:numId w:val="261"/>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Абсцессы множественные у детей</w:t>
      </w:r>
    </w:p>
    <w:p w:rsidR="001D35BA" w:rsidRPr="001D35BA" w:rsidRDefault="001D35BA" w:rsidP="001D35BA">
      <w:pPr>
        <w:numPr>
          <w:ilvl w:val="0"/>
          <w:numId w:val="38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Поверхностные стрептодермии:</w:t>
      </w:r>
    </w:p>
    <w:p w:rsidR="001D35BA" w:rsidRPr="001D35BA" w:rsidRDefault="001D35BA" w:rsidP="001D35BA">
      <w:pPr>
        <w:numPr>
          <w:ilvl w:val="0"/>
          <w:numId w:val="262"/>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Импетиго кольцевидное</w:t>
      </w:r>
    </w:p>
    <w:p w:rsidR="001D35BA" w:rsidRPr="001D35BA" w:rsidRDefault="001D35BA" w:rsidP="001D35BA">
      <w:pPr>
        <w:numPr>
          <w:ilvl w:val="0"/>
          <w:numId w:val="262"/>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Импетиго буллезное</w:t>
      </w:r>
    </w:p>
    <w:p w:rsidR="001D35BA" w:rsidRPr="001D35BA" w:rsidRDefault="001D35BA" w:rsidP="001D35BA">
      <w:pPr>
        <w:numPr>
          <w:ilvl w:val="0"/>
          <w:numId w:val="262"/>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Импетиго щелевидное</w:t>
      </w:r>
    </w:p>
    <w:p w:rsidR="001D35BA" w:rsidRPr="001D35BA" w:rsidRDefault="001D35BA" w:rsidP="001D35BA">
      <w:pPr>
        <w:numPr>
          <w:ilvl w:val="0"/>
          <w:numId w:val="262"/>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Панариций поверхностный</w:t>
      </w:r>
    </w:p>
    <w:p w:rsidR="001D35BA" w:rsidRPr="001D35BA" w:rsidRDefault="001D35BA" w:rsidP="001D35BA">
      <w:pPr>
        <w:numPr>
          <w:ilvl w:val="0"/>
          <w:numId w:val="262"/>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Простой лишай</w:t>
      </w:r>
    </w:p>
    <w:p w:rsidR="001D35BA" w:rsidRPr="001D35BA" w:rsidRDefault="001D35BA" w:rsidP="001D35BA">
      <w:pPr>
        <w:numPr>
          <w:ilvl w:val="0"/>
          <w:numId w:val="38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Глубокие стрептодермии:</w:t>
      </w:r>
    </w:p>
    <w:p w:rsidR="001D35BA" w:rsidRPr="001D35BA" w:rsidRDefault="001D35BA" w:rsidP="001D35BA">
      <w:pPr>
        <w:numPr>
          <w:ilvl w:val="0"/>
          <w:numId w:val="263"/>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Эктима вульгарная</w:t>
      </w:r>
    </w:p>
    <w:p w:rsidR="001D35BA" w:rsidRPr="001D35BA" w:rsidRDefault="001D35BA" w:rsidP="001D35BA">
      <w:pPr>
        <w:numPr>
          <w:ilvl w:val="0"/>
          <w:numId w:val="263"/>
        </w:numPr>
        <w:tabs>
          <w:tab w:val="num" w:pos="900"/>
        </w:tabs>
        <w:spacing w:after="0" w:line="240" w:lineRule="auto"/>
        <w:ind w:hanging="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Эктима прободающая</w:t>
      </w:r>
    </w:p>
    <w:p w:rsidR="001D35BA" w:rsidRPr="001D35BA" w:rsidRDefault="001D35BA" w:rsidP="001D35BA">
      <w:pPr>
        <w:numPr>
          <w:ilvl w:val="0"/>
          <w:numId w:val="38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Стрептостафилодермии:</w:t>
      </w:r>
    </w:p>
    <w:p w:rsidR="001D35BA" w:rsidRPr="001D35BA" w:rsidRDefault="001D35BA" w:rsidP="001D35BA">
      <w:pPr>
        <w:numPr>
          <w:ilvl w:val="0"/>
          <w:numId w:val="290"/>
        </w:numPr>
        <w:tabs>
          <w:tab w:val="num" w:pos="900"/>
        </w:tabs>
        <w:spacing w:after="0" w:line="240" w:lineRule="auto"/>
        <w:ind w:hanging="54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Импетиго стрептостафилококковое</w:t>
      </w:r>
    </w:p>
    <w:p w:rsidR="001D35BA" w:rsidRPr="001D35BA" w:rsidRDefault="001D35BA" w:rsidP="001D35BA">
      <w:pPr>
        <w:numPr>
          <w:ilvl w:val="0"/>
          <w:numId w:val="38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Лабораторная диагностика пиодермий.</w:t>
      </w:r>
    </w:p>
    <w:p w:rsidR="001D35BA" w:rsidRPr="001D35BA" w:rsidRDefault="001D35BA" w:rsidP="001D35BA">
      <w:pPr>
        <w:numPr>
          <w:ilvl w:val="0"/>
          <w:numId w:val="38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Учет и регистрация случаев инфекций кожи и подкожной клетчатки. Роль предварительных и периодических медицинских осмотров в предупреждении распространения инфекций кожи и подкожной клетчатки.</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1</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Какие </w:t>
      </w:r>
      <w:r w:rsidRPr="001D35BA">
        <w:rPr>
          <w:rFonts w:ascii="Times New Roman" w:eastAsia="Times New Roman" w:hAnsi="Times New Roman" w:cs="Times New Roman"/>
          <w:sz w:val="28"/>
          <w:szCs w:val="28"/>
          <w:lang w:val="en-US" w:eastAsia="ru-RU"/>
        </w:rPr>
        <w:t>микроорганизмы</w:t>
      </w:r>
      <w:r w:rsidRPr="001D35BA">
        <w:rPr>
          <w:rFonts w:ascii="Times New Roman" w:eastAsia="Times New Roman" w:hAnsi="Times New Roman" w:cs="Times New Roman"/>
          <w:sz w:val="28"/>
          <w:szCs w:val="28"/>
          <w:lang w:eastAsia="ru-RU"/>
        </w:rPr>
        <w:t xml:space="preserve"> вызывают пиодермиты:</w:t>
      </w:r>
    </w:p>
    <w:p w:rsidR="001D35BA" w:rsidRPr="001D35BA" w:rsidRDefault="001D35BA" w:rsidP="001D35BA">
      <w:pPr>
        <w:numPr>
          <w:ilvl w:val="0"/>
          <w:numId w:val="265"/>
        </w:numPr>
        <w:tabs>
          <w:tab w:val="left" w:pos="1080"/>
        </w:tabs>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Staphylococcus aureus</w:t>
      </w:r>
    </w:p>
    <w:p w:rsidR="001D35BA" w:rsidRPr="001D35BA" w:rsidRDefault="001D35BA" w:rsidP="001D35BA">
      <w:pPr>
        <w:numPr>
          <w:ilvl w:val="0"/>
          <w:numId w:val="265"/>
        </w:numPr>
        <w:tabs>
          <w:tab w:val="left" w:pos="1080"/>
        </w:tabs>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Staphylococcus saprophyticus</w:t>
      </w:r>
    </w:p>
    <w:p w:rsidR="001D35BA" w:rsidRPr="001D35BA" w:rsidRDefault="001D35BA" w:rsidP="001D35BA">
      <w:pPr>
        <w:numPr>
          <w:ilvl w:val="0"/>
          <w:numId w:val="265"/>
        </w:numPr>
        <w:tabs>
          <w:tab w:val="left" w:pos="1080"/>
        </w:tabs>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Staphylococcus epidermidis</w:t>
      </w:r>
    </w:p>
    <w:p w:rsidR="001D35BA" w:rsidRPr="001D35BA" w:rsidRDefault="001D35BA" w:rsidP="001D35BA">
      <w:pPr>
        <w:numPr>
          <w:ilvl w:val="0"/>
          <w:numId w:val="26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Волосяные фолликулы поражаются при:</w:t>
      </w:r>
    </w:p>
    <w:p w:rsidR="001D35BA" w:rsidRPr="001D35BA" w:rsidRDefault="001D35BA" w:rsidP="001D35BA">
      <w:pPr>
        <w:numPr>
          <w:ilvl w:val="0"/>
          <w:numId w:val="26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Буллезном импетиго</w:t>
      </w:r>
    </w:p>
    <w:p w:rsidR="001D35BA" w:rsidRPr="001D35BA" w:rsidRDefault="001D35BA" w:rsidP="001D35BA">
      <w:pPr>
        <w:numPr>
          <w:ilvl w:val="0"/>
          <w:numId w:val="26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Простом лишае</w:t>
      </w:r>
    </w:p>
    <w:p w:rsidR="001D35BA" w:rsidRPr="001D35BA" w:rsidRDefault="001D35BA" w:rsidP="001D35BA">
      <w:pPr>
        <w:numPr>
          <w:ilvl w:val="0"/>
          <w:numId w:val="26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Эктиме вульгарной</w:t>
      </w:r>
    </w:p>
    <w:p w:rsidR="001D35BA" w:rsidRPr="001D35BA" w:rsidRDefault="001D35BA" w:rsidP="001D35BA">
      <w:pPr>
        <w:numPr>
          <w:ilvl w:val="0"/>
          <w:numId w:val="26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Сикозе</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Первичным морфологическим элементом при стрептококковом импетиго является:</w:t>
      </w:r>
    </w:p>
    <w:p w:rsidR="001D35BA" w:rsidRPr="001D35BA" w:rsidRDefault="001D35BA" w:rsidP="001D35BA">
      <w:pPr>
        <w:numPr>
          <w:ilvl w:val="0"/>
          <w:numId w:val="26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Фолликулярная пустула</w:t>
      </w:r>
    </w:p>
    <w:p w:rsidR="001D35BA" w:rsidRPr="001D35BA" w:rsidRDefault="001D35BA" w:rsidP="001D35BA">
      <w:pPr>
        <w:numPr>
          <w:ilvl w:val="0"/>
          <w:numId w:val="26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Фликтена</w:t>
      </w:r>
    </w:p>
    <w:p w:rsidR="001D35BA" w:rsidRPr="001D35BA" w:rsidRDefault="001D35BA" w:rsidP="001D35BA">
      <w:pPr>
        <w:numPr>
          <w:ilvl w:val="0"/>
          <w:numId w:val="26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Везикула</w:t>
      </w:r>
    </w:p>
    <w:p w:rsidR="001D35BA" w:rsidRPr="001D35BA" w:rsidRDefault="001D35BA" w:rsidP="001D35BA">
      <w:pPr>
        <w:numPr>
          <w:ilvl w:val="0"/>
          <w:numId w:val="26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Папула</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Входными воротами инфекции при эпидемической пузырчатке чаще является:</w:t>
      </w:r>
    </w:p>
    <w:p w:rsidR="001D35BA" w:rsidRPr="001D35BA" w:rsidRDefault="001D35BA" w:rsidP="001D35BA">
      <w:pPr>
        <w:numPr>
          <w:ilvl w:val="0"/>
          <w:numId w:val="26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Участки мацерации</w:t>
      </w:r>
    </w:p>
    <w:p w:rsidR="001D35BA" w:rsidRPr="001D35BA" w:rsidRDefault="001D35BA" w:rsidP="001D35BA">
      <w:pPr>
        <w:numPr>
          <w:ilvl w:val="0"/>
          <w:numId w:val="26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Микротравмы кожи</w:t>
      </w:r>
    </w:p>
    <w:p w:rsidR="001D35BA" w:rsidRPr="001D35BA" w:rsidRDefault="001D35BA" w:rsidP="001D35BA">
      <w:pPr>
        <w:numPr>
          <w:ilvl w:val="0"/>
          <w:numId w:val="26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Места инъекций</w:t>
      </w:r>
    </w:p>
    <w:p w:rsidR="001D35BA" w:rsidRPr="001D35BA" w:rsidRDefault="001D35BA" w:rsidP="001D35BA">
      <w:pPr>
        <w:numPr>
          <w:ilvl w:val="0"/>
          <w:numId w:val="26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Пупочная ранка</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среди перечисленных глубокую форму стрептодермии:</w:t>
      </w:r>
    </w:p>
    <w:p w:rsidR="001D35BA" w:rsidRPr="001D35BA" w:rsidRDefault="001D35BA" w:rsidP="001D35BA">
      <w:pPr>
        <w:numPr>
          <w:ilvl w:val="0"/>
          <w:numId w:val="26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Сикоз вульгарный</w:t>
      </w:r>
    </w:p>
    <w:p w:rsidR="001D35BA" w:rsidRPr="001D35BA" w:rsidRDefault="001D35BA" w:rsidP="001D35BA">
      <w:pPr>
        <w:numPr>
          <w:ilvl w:val="0"/>
          <w:numId w:val="26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Карбункул</w:t>
      </w:r>
    </w:p>
    <w:p w:rsidR="001D35BA" w:rsidRPr="001D35BA" w:rsidRDefault="001D35BA" w:rsidP="001D35BA">
      <w:pPr>
        <w:numPr>
          <w:ilvl w:val="0"/>
          <w:numId w:val="26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Эктима вульгарная</w:t>
      </w:r>
    </w:p>
    <w:p w:rsidR="001D35BA" w:rsidRPr="001D35BA" w:rsidRDefault="001D35BA" w:rsidP="001D35BA">
      <w:pPr>
        <w:numPr>
          <w:ilvl w:val="0"/>
          <w:numId w:val="26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Гидраденит</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Фликтена является основным морфологическим элементом:</w:t>
      </w:r>
    </w:p>
    <w:p w:rsidR="001D35BA" w:rsidRPr="001D35BA" w:rsidRDefault="001D35BA" w:rsidP="001D35BA">
      <w:pPr>
        <w:numPr>
          <w:ilvl w:val="0"/>
          <w:numId w:val="27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Сикоз вульгарный</w:t>
      </w:r>
    </w:p>
    <w:p w:rsidR="001D35BA" w:rsidRPr="001D35BA" w:rsidRDefault="001D35BA" w:rsidP="001D35BA">
      <w:pPr>
        <w:numPr>
          <w:ilvl w:val="0"/>
          <w:numId w:val="27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Гидраденит</w:t>
      </w:r>
    </w:p>
    <w:p w:rsidR="001D35BA" w:rsidRPr="001D35BA" w:rsidRDefault="001D35BA" w:rsidP="001D35BA">
      <w:pPr>
        <w:numPr>
          <w:ilvl w:val="0"/>
          <w:numId w:val="27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Фурункулез</w:t>
      </w:r>
    </w:p>
    <w:p w:rsidR="001D35BA" w:rsidRPr="001D35BA" w:rsidRDefault="001D35BA" w:rsidP="001D35BA">
      <w:pPr>
        <w:numPr>
          <w:ilvl w:val="0"/>
          <w:numId w:val="27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Импетиго вульгарное</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 </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Какие микроорганизмы вызывают стрептодермии</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27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Streptococcus pyogenes</w:t>
      </w:r>
    </w:p>
    <w:p w:rsidR="001D35BA" w:rsidRPr="001D35BA" w:rsidRDefault="001D35BA" w:rsidP="001D35BA">
      <w:pPr>
        <w:numPr>
          <w:ilvl w:val="0"/>
          <w:numId w:val="265"/>
        </w:numPr>
        <w:tabs>
          <w:tab w:val="left" w:pos="1080"/>
        </w:tabs>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sz w:val="28"/>
          <w:szCs w:val="28"/>
          <w:lang w:val="en-US" w:eastAsia="ru-RU"/>
        </w:rPr>
        <w:t>Streptococcus viridans</w:t>
      </w:r>
    </w:p>
    <w:p w:rsidR="001D35BA" w:rsidRPr="001D35BA" w:rsidRDefault="001D35BA" w:rsidP="001D35BA">
      <w:pPr>
        <w:numPr>
          <w:ilvl w:val="0"/>
          <w:numId w:val="27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Streptococcus</w:t>
      </w:r>
      <w:r w:rsidRPr="001D35BA">
        <w:rPr>
          <w:rFonts w:ascii="Times New Roman" w:eastAsia="Times New Roman" w:hAnsi="Times New Roman" w:cs="Times New Roman"/>
          <w:sz w:val="28"/>
          <w:szCs w:val="28"/>
          <w:lang w:eastAsia="ru-RU"/>
        </w:rPr>
        <w:t xml:space="preserve"> </w:t>
      </w:r>
      <w:r w:rsidRPr="001D35BA">
        <w:rPr>
          <w:rFonts w:ascii="Times New Roman" w:eastAsia="Times New Roman" w:hAnsi="Times New Roman" w:cs="Times New Roman"/>
          <w:sz w:val="28"/>
          <w:szCs w:val="28"/>
          <w:shd w:val="clear" w:color="auto" w:fill="FFFFFF"/>
          <w:lang w:eastAsia="ru-RU"/>
        </w:rPr>
        <w:t>dysgalactiae group C</w:t>
      </w:r>
    </w:p>
    <w:p w:rsidR="001D35BA" w:rsidRPr="001D35BA" w:rsidRDefault="001D35BA" w:rsidP="001D35BA">
      <w:pPr>
        <w:numPr>
          <w:ilvl w:val="0"/>
          <w:numId w:val="27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Эккриновые потовые железы поражаются при:</w:t>
      </w:r>
    </w:p>
    <w:p w:rsidR="001D35BA" w:rsidRPr="001D35BA" w:rsidRDefault="001D35BA" w:rsidP="001D35BA">
      <w:pPr>
        <w:numPr>
          <w:ilvl w:val="0"/>
          <w:numId w:val="27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Фурункуле</w:t>
      </w:r>
    </w:p>
    <w:p w:rsidR="001D35BA" w:rsidRPr="001D35BA" w:rsidRDefault="001D35BA" w:rsidP="001D35BA">
      <w:pPr>
        <w:numPr>
          <w:ilvl w:val="0"/>
          <w:numId w:val="27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Абсцессах множественных у детей</w:t>
      </w:r>
    </w:p>
    <w:p w:rsidR="001D35BA" w:rsidRPr="001D35BA" w:rsidRDefault="001D35BA" w:rsidP="001D35BA">
      <w:pPr>
        <w:numPr>
          <w:ilvl w:val="0"/>
          <w:numId w:val="27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Эпидемической пузырчатке новорожденных</w:t>
      </w:r>
    </w:p>
    <w:p w:rsidR="001D35BA" w:rsidRPr="001D35BA" w:rsidRDefault="001D35BA" w:rsidP="001D35BA">
      <w:pPr>
        <w:numPr>
          <w:ilvl w:val="0"/>
          <w:numId w:val="27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Фолликулитах</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Пузырчатка эпидемическая новорожденных возникает в срок:</w:t>
      </w:r>
    </w:p>
    <w:p w:rsidR="001D35BA" w:rsidRPr="001D35BA" w:rsidRDefault="001D35BA" w:rsidP="001D35BA">
      <w:pPr>
        <w:numPr>
          <w:ilvl w:val="0"/>
          <w:numId w:val="273"/>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концу 1 – 2 суток жизни</w:t>
      </w:r>
    </w:p>
    <w:p w:rsidR="001D35BA" w:rsidRPr="001D35BA" w:rsidRDefault="001D35BA" w:rsidP="001D35BA">
      <w:pPr>
        <w:numPr>
          <w:ilvl w:val="0"/>
          <w:numId w:val="273"/>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 3 – 6 день после рождения</w:t>
      </w:r>
    </w:p>
    <w:p w:rsidR="001D35BA" w:rsidRPr="001D35BA" w:rsidRDefault="001D35BA" w:rsidP="001D35BA">
      <w:pPr>
        <w:numPr>
          <w:ilvl w:val="0"/>
          <w:numId w:val="273"/>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Существует при рождении</w:t>
      </w:r>
    </w:p>
    <w:p w:rsidR="001D35BA" w:rsidRPr="001D35BA" w:rsidRDefault="001D35BA" w:rsidP="001D35BA">
      <w:pPr>
        <w:numPr>
          <w:ilvl w:val="0"/>
          <w:numId w:val="273"/>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концу 2 недели жизни</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Стафилококк на коже поражает преимущественно:</w:t>
      </w:r>
    </w:p>
    <w:p w:rsidR="001D35BA" w:rsidRPr="001D35BA" w:rsidRDefault="001D35BA" w:rsidP="001D35BA">
      <w:pPr>
        <w:numPr>
          <w:ilvl w:val="0"/>
          <w:numId w:val="27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Волосяные фолликулы</w:t>
      </w:r>
    </w:p>
    <w:p w:rsidR="001D35BA" w:rsidRPr="001D35BA" w:rsidRDefault="001D35BA" w:rsidP="001D35BA">
      <w:pPr>
        <w:numPr>
          <w:ilvl w:val="0"/>
          <w:numId w:val="27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Поверхностные слои эпидермиса</w:t>
      </w:r>
    </w:p>
    <w:p w:rsidR="001D35BA" w:rsidRPr="001D35BA" w:rsidRDefault="001D35BA" w:rsidP="001D35BA">
      <w:pPr>
        <w:numPr>
          <w:ilvl w:val="0"/>
          <w:numId w:val="27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Сальные железы</w:t>
      </w:r>
    </w:p>
    <w:p w:rsidR="001D35BA" w:rsidRPr="001D35BA" w:rsidRDefault="001D35BA" w:rsidP="001D35BA">
      <w:pPr>
        <w:numPr>
          <w:ilvl w:val="0"/>
          <w:numId w:val="27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Потовые железы</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Какие экзогенные факторы имеют значение в развитии пиодермий:</w:t>
      </w:r>
    </w:p>
    <w:p w:rsidR="001D35BA" w:rsidRPr="001D35BA" w:rsidRDefault="001D35BA" w:rsidP="001D35BA">
      <w:pPr>
        <w:numPr>
          <w:ilvl w:val="0"/>
          <w:numId w:val="27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Микротравмы</w:t>
      </w:r>
    </w:p>
    <w:p w:rsidR="001D35BA" w:rsidRPr="001D35BA" w:rsidRDefault="001D35BA" w:rsidP="001D35BA">
      <w:pPr>
        <w:numPr>
          <w:ilvl w:val="0"/>
          <w:numId w:val="27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Загрязнение кожи</w:t>
      </w:r>
    </w:p>
    <w:p w:rsidR="001D35BA" w:rsidRPr="001D35BA" w:rsidRDefault="001D35BA" w:rsidP="001D35BA">
      <w:pPr>
        <w:numPr>
          <w:ilvl w:val="0"/>
          <w:numId w:val="27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Перегревание</w:t>
      </w:r>
    </w:p>
    <w:p w:rsidR="001D35BA" w:rsidRPr="001D35BA" w:rsidRDefault="001D35BA" w:rsidP="001D35BA">
      <w:pPr>
        <w:numPr>
          <w:ilvl w:val="0"/>
          <w:numId w:val="27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6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осложнениям при локализации фурункула на коже головы и шеи не относят:</w:t>
      </w:r>
    </w:p>
    <w:p w:rsidR="001D35BA" w:rsidRPr="001D35BA" w:rsidRDefault="001D35BA" w:rsidP="001D35BA">
      <w:pPr>
        <w:numPr>
          <w:ilvl w:val="0"/>
          <w:numId w:val="27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Тромбофлебит мозговых сосудов</w:t>
      </w:r>
    </w:p>
    <w:p w:rsidR="001D35BA" w:rsidRPr="001D35BA" w:rsidRDefault="001D35BA" w:rsidP="001D35BA">
      <w:pPr>
        <w:numPr>
          <w:ilvl w:val="0"/>
          <w:numId w:val="27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Сепсис</w:t>
      </w:r>
    </w:p>
    <w:p w:rsidR="001D35BA" w:rsidRPr="001D35BA" w:rsidRDefault="001D35BA" w:rsidP="001D35BA">
      <w:pPr>
        <w:numPr>
          <w:ilvl w:val="0"/>
          <w:numId w:val="27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Гнойный перикардит</w:t>
      </w:r>
    </w:p>
    <w:p w:rsidR="001D35BA" w:rsidRPr="001D35BA" w:rsidRDefault="001D35BA" w:rsidP="001D35BA">
      <w:pPr>
        <w:numPr>
          <w:ilvl w:val="0"/>
          <w:numId w:val="27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Менингит</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Стрептококки характеризуются следующими свойствами:</w:t>
      </w:r>
    </w:p>
    <w:p w:rsidR="001D35BA" w:rsidRPr="001D35BA" w:rsidRDefault="001D35BA" w:rsidP="001D35BA">
      <w:pPr>
        <w:numPr>
          <w:ilvl w:val="0"/>
          <w:numId w:val="27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грамположительные</w:t>
      </w:r>
    </w:p>
    <w:p w:rsidR="001D35BA" w:rsidRPr="001D35BA" w:rsidRDefault="001D35BA" w:rsidP="001D35BA">
      <w:pPr>
        <w:numPr>
          <w:ilvl w:val="0"/>
          <w:numId w:val="27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Спор не образуют</w:t>
      </w:r>
    </w:p>
    <w:p w:rsidR="001D35BA" w:rsidRPr="001D35BA" w:rsidRDefault="001D35BA" w:rsidP="001D35BA">
      <w:pPr>
        <w:numPr>
          <w:ilvl w:val="0"/>
          <w:numId w:val="27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Аэробы </w:t>
      </w:r>
    </w:p>
    <w:p w:rsidR="001D35BA" w:rsidRPr="001D35BA" w:rsidRDefault="001D35BA" w:rsidP="001D35BA">
      <w:pPr>
        <w:numPr>
          <w:ilvl w:val="0"/>
          <w:numId w:val="27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каком заболевании поражаются устья эккринных потовых желез:</w:t>
      </w:r>
    </w:p>
    <w:p w:rsidR="001D35BA" w:rsidRPr="001D35BA" w:rsidRDefault="001D35BA" w:rsidP="001D35BA">
      <w:pPr>
        <w:numPr>
          <w:ilvl w:val="0"/>
          <w:numId w:val="27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Фолликулит</w:t>
      </w:r>
    </w:p>
    <w:p w:rsidR="001D35BA" w:rsidRPr="001D35BA" w:rsidRDefault="001D35BA" w:rsidP="001D35BA">
      <w:pPr>
        <w:numPr>
          <w:ilvl w:val="0"/>
          <w:numId w:val="27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Везикулопустулез</w:t>
      </w:r>
    </w:p>
    <w:p w:rsidR="001D35BA" w:rsidRPr="001D35BA" w:rsidRDefault="001D35BA" w:rsidP="001D35BA">
      <w:pPr>
        <w:numPr>
          <w:ilvl w:val="0"/>
          <w:numId w:val="27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Гидраденит</w:t>
      </w:r>
    </w:p>
    <w:p w:rsidR="001D35BA" w:rsidRPr="001D35BA" w:rsidRDefault="001D35BA" w:rsidP="001D35BA">
      <w:pPr>
        <w:numPr>
          <w:ilvl w:val="0"/>
          <w:numId w:val="27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Множественные абсцессы у детей</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Апокриновые потовые железы поражаются при:</w:t>
      </w:r>
    </w:p>
    <w:p w:rsidR="001D35BA" w:rsidRPr="001D35BA" w:rsidRDefault="001D35BA" w:rsidP="001D35BA">
      <w:pPr>
        <w:numPr>
          <w:ilvl w:val="0"/>
          <w:numId w:val="280"/>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Везикулопустулезе</w:t>
      </w:r>
    </w:p>
    <w:p w:rsidR="001D35BA" w:rsidRPr="001D35BA" w:rsidRDefault="001D35BA" w:rsidP="001D35BA">
      <w:pPr>
        <w:numPr>
          <w:ilvl w:val="0"/>
          <w:numId w:val="280"/>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Гидрадените</w:t>
      </w:r>
    </w:p>
    <w:p w:rsidR="001D35BA" w:rsidRPr="001D35BA" w:rsidRDefault="001D35BA" w:rsidP="001D35BA">
      <w:pPr>
        <w:numPr>
          <w:ilvl w:val="0"/>
          <w:numId w:val="280"/>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Множественных абсцессах у детей</w:t>
      </w:r>
    </w:p>
    <w:p w:rsidR="001D35BA" w:rsidRPr="001D35BA" w:rsidRDefault="001D35BA" w:rsidP="001D35BA">
      <w:pPr>
        <w:numPr>
          <w:ilvl w:val="0"/>
          <w:numId w:val="280"/>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Карбункуле</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Какая из разновидностей пиодермий не встречается у детей:</w:t>
      </w:r>
    </w:p>
    <w:p w:rsidR="001D35BA" w:rsidRPr="001D35BA" w:rsidRDefault="001D35BA" w:rsidP="001D35BA">
      <w:pPr>
        <w:numPr>
          <w:ilvl w:val="0"/>
          <w:numId w:val="28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Фурункул</w:t>
      </w:r>
    </w:p>
    <w:p w:rsidR="001D35BA" w:rsidRPr="001D35BA" w:rsidRDefault="001D35BA" w:rsidP="001D35BA">
      <w:pPr>
        <w:numPr>
          <w:ilvl w:val="0"/>
          <w:numId w:val="28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Буллезное импетиго</w:t>
      </w:r>
    </w:p>
    <w:p w:rsidR="001D35BA" w:rsidRPr="001D35BA" w:rsidRDefault="001D35BA" w:rsidP="001D35BA">
      <w:pPr>
        <w:numPr>
          <w:ilvl w:val="0"/>
          <w:numId w:val="28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Сикоз</w:t>
      </w:r>
    </w:p>
    <w:p w:rsidR="001D35BA" w:rsidRPr="001D35BA" w:rsidRDefault="001D35BA" w:rsidP="001D35BA">
      <w:pPr>
        <w:numPr>
          <w:ilvl w:val="0"/>
          <w:numId w:val="28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Везикулопустулез</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признаков не характерен для стрептодермий:</w:t>
      </w:r>
    </w:p>
    <w:p w:rsidR="001D35BA" w:rsidRPr="001D35BA" w:rsidRDefault="001D35BA" w:rsidP="001D35BA">
      <w:pPr>
        <w:numPr>
          <w:ilvl w:val="0"/>
          <w:numId w:val="28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Приуроченность к сальным и потовым железам</w:t>
      </w:r>
    </w:p>
    <w:p w:rsidR="001D35BA" w:rsidRPr="001D35BA" w:rsidRDefault="001D35BA" w:rsidP="001D35BA">
      <w:pPr>
        <w:numPr>
          <w:ilvl w:val="0"/>
          <w:numId w:val="28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Пустулы имеют дряблую покрышку</w:t>
      </w:r>
    </w:p>
    <w:p w:rsidR="001D35BA" w:rsidRPr="001D35BA" w:rsidRDefault="001D35BA" w:rsidP="001D35BA">
      <w:pPr>
        <w:numPr>
          <w:ilvl w:val="0"/>
          <w:numId w:val="28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Приуроченность к складкам кожи естественным отверстиям</w:t>
      </w:r>
    </w:p>
    <w:p w:rsidR="001D35BA" w:rsidRPr="001D35BA" w:rsidRDefault="001D35BA" w:rsidP="001D35BA">
      <w:pPr>
        <w:numPr>
          <w:ilvl w:val="0"/>
          <w:numId w:val="28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Серозное содержимое пустулы</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профилактике пиодермий имеет значение:</w:t>
      </w:r>
    </w:p>
    <w:p w:rsidR="001D35BA" w:rsidRPr="001D35BA" w:rsidRDefault="001D35BA" w:rsidP="001D35BA">
      <w:pPr>
        <w:numPr>
          <w:ilvl w:val="0"/>
          <w:numId w:val="28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Учет и анализ заболеваемости</w:t>
      </w:r>
    </w:p>
    <w:p w:rsidR="001D35BA" w:rsidRPr="001D35BA" w:rsidRDefault="001D35BA" w:rsidP="001D35BA">
      <w:pPr>
        <w:numPr>
          <w:ilvl w:val="0"/>
          <w:numId w:val="28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Санитарно-просветительная работа</w:t>
      </w:r>
    </w:p>
    <w:p w:rsidR="001D35BA" w:rsidRPr="001D35BA" w:rsidRDefault="001D35BA" w:rsidP="001D35BA">
      <w:pPr>
        <w:numPr>
          <w:ilvl w:val="0"/>
          <w:numId w:val="28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Укрепление физического состояния населения</w:t>
      </w:r>
    </w:p>
    <w:p w:rsidR="001D35BA" w:rsidRPr="001D35BA" w:rsidRDefault="001D35BA" w:rsidP="001D35BA">
      <w:pPr>
        <w:numPr>
          <w:ilvl w:val="0"/>
          <w:numId w:val="28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Стафилококки характеризуются следующими свойствами:</w:t>
      </w:r>
    </w:p>
    <w:p w:rsidR="001D35BA" w:rsidRPr="001D35BA" w:rsidRDefault="001D35BA" w:rsidP="001D35BA">
      <w:pPr>
        <w:numPr>
          <w:ilvl w:val="0"/>
          <w:numId w:val="28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Грамположительные</w:t>
      </w:r>
    </w:p>
    <w:p w:rsidR="001D35BA" w:rsidRPr="001D35BA" w:rsidRDefault="001D35BA" w:rsidP="001D35BA">
      <w:pPr>
        <w:numPr>
          <w:ilvl w:val="0"/>
          <w:numId w:val="28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Факультативные анаэробы</w:t>
      </w:r>
    </w:p>
    <w:p w:rsidR="001D35BA" w:rsidRPr="001D35BA" w:rsidRDefault="001D35BA" w:rsidP="001D35BA">
      <w:pPr>
        <w:numPr>
          <w:ilvl w:val="0"/>
          <w:numId w:val="28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Капсулы и споры не образуют</w:t>
      </w:r>
    </w:p>
    <w:p w:rsidR="001D35BA" w:rsidRPr="001D35BA" w:rsidRDefault="001D35BA" w:rsidP="001D35BA">
      <w:pPr>
        <w:numPr>
          <w:ilvl w:val="0"/>
          <w:numId w:val="28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Какая из перечисленных пиодермий не связана с придатками кожи:</w:t>
      </w:r>
    </w:p>
    <w:p w:rsidR="001D35BA" w:rsidRPr="001D35BA" w:rsidRDefault="001D35BA" w:rsidP="001D35BA">
      <w:pPr>
        <w:numPr>
          <w:ilvl w:val="0"/>
          <w:numId w:val="28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Фурункул</w:t>
      </w:r>
    </w:p>
    <w:p w:rsidR="001D35BA" w:rsidRPr="001D35BA" w:rsidRDefault="001D35BA" w:rsidP="001D35BA">
      <w:pPr>
        <w:numPr>
          <w:ilvl w:val="0"/>
          <w:numId w:val="28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Эпидемическая пузырчатка новорожденных</w:t>
      </w:r>
    </w:p>
    <w:p w:rsidR="001D35BA" w:rsidRPr="001D35BA" w:rsidRDefault="001D35BA" w:rsidP="001D35BA">
      <w:pPr>
        <w:numPr>
          <w:ilvl w:val="0"/>
          <w:numId w:val="28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Множественные абсцессы у детей</w:t>
      </w:r>
    </w:p>
    <w:p w:rsidR="001D35BA" w:rsidRPr="001D35BA" w:rsidRDefault="001D35BA" w:rsidP="001D35BA">
      <w:pPr>
        <w:numPr>
          <w:ilvl w:val="0"/>
          <w:numId w:val="28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Везикулопустулез</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 какого возраста возможно развитие гидраденита:</w:t>
      </w:r>
    </w:p>
    <w:p w:rsidR="001D35BA" w:rsidRPr="001D35BA" w:rsidRDefault="001D35BA" w:rsidP="001D35BA">
      <w:pPr>
        <w:numPr>
          <w:ilvl w:val="0"/>
          <w:numId w:val="286"/>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 рождения</w:t>
      </w:r>
    </w:p>
    <w:p w:rsidR="001D35BA" w:rsidRPr="001D35BA" w:rsidRDefault="001D35BA" w:rsidP="001D35BA">
      <w:pPr>
        <w:numPr>
          <w:ilvl w:val="0"/>
          <w:numId w:val="286"/>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 наступлением пубертата</w:t>
      </w:r>
    </w:p>
    <w:p w:rsidR="001D35BA" w:rsidRPr="001D35BA" w:rsidRDefault="001D35BA" w:rsidP="001D35BA">
      <w:pPr>
        <w:numPr>
          <w:ilvl w:val="0"/>
          <w:numId w:val="286"/>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 первого года жизни</w:t>
      </w:r>
    </w:p>
    <w:p w:rsidR="001D35BA" w:rsidRPr="001D35BA" w:rsidRDefault="001D35BA" w:rsidP="001D35BA">
      <w:pPr>
        <w:numPr>
          <w:ilvl w:val="0"/>
          <w:numId w:val="286"/>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Преимущественно встречается в пожилом возрасте</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факторы естественной резистентности кожи к пиококкам:</w:t>
      </w:r>
    </w:p>
    <w:p w:rsidR="001D35BA" w:rsidRPr="001D35BA" w:rsidRDefault="001D35BA" w:rsidP="001D35BA">
      <w:pPr>
        <w:numPr>
          <w:ilvl w:val="0"/>
          <w:numId w:val="28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Целостность рогового слоя</w:t>
      </w:r>
    </w:p>
    <w:p w:rsidR="001D35BA" w:rsidRPr="001D35BA" w:rsidRDefault="001D35BA" w:rsidP="001D35BA">
      <w:pPr>
        <w:numPr>
          <w:ilvl w:val="0"/>
          <w:numId w:val="28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Кислая pH кожной поверхности</w:t>
      </w:r>
    </w:p>
    <w:p w:rsidR="001D35BA" w:rsidRPr="001D35BA" w:rsidRDefault="001D35BA" w:rsidP="001D35BA">
      <w:pPr>
        <w:numPr>
          <w:ilvl w:val="0"/>
          <w:numId w:val="28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Физиологическая десквамация</w:t>
      </w:r>
    </w:p>
    <w:p w:rsidR="001D35BA" w:rsidRPr="001D35BA" w:rsidRDefault="001D35BA" w:rsidP="001D35BA">
      <w:pPr>
        <w:numPr>
          <w:ilvl w:val="0"/>
          <w:numId w:val="28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признаков не характерен для стафилодермий:</w:t>
      </w:r>
    </w:p>
    <w:p w:rsidR="001D35BA" w:rsidRPr="001D35BA" w:rsidRDefault="001D35BA" w:rsidP="001D35BA">
      <w:pPr>
        <w:numPr>
          <w:ilvl w:val="0"/>
          <w:numId w:val="28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Приуроченность к сальным и потовым железам</w:t>
      </w:r>
    </w:p>
    <w:p w:rsidR="001D35BA" w:rsidRPr="001D35BA" w:rsidRDefault="001D35BA" w:rsidP="001D35BA">
      <w:pPr>
        <w:numPr>
          <w:ilvl w:val="0"/>
          <w:numId w:val="28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Пустулы имеют напряженную покрышку</w:t>
      </w:r>
    </w:p>
    <w:p w:rsidR="001D35BA" w:rsidRPr="001D35BA" w:rsidRDefault="001D35BA" w:rsidP="001D35BA">
      <w:pPr>
        <w:numPr>
          <w:ilvl w:val="0"/>
          <w:numId w:val="28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Содержимое пустулы гнойное</w:t>
      </w:r>
    </w:p>
    <w:p w:rsidR="001D35BA" w:rsidRPr="001D35BA" w:rsidRDefault="001D35BA" w:rsidP="001D35BA">
      <w:pPr>
        <w:numPr>
          <w:ilvl w:val="0"/>
          <w:numId w:val="28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Приуроченность к складкам кожи и естественным отверстиям</w:t>
      </w:r>
    </w:p>
    <w:p w:rsidR="001D35BA" w:rsidRPr="001D35BA" w:rsidRDefault="001D35BA" w:rsidP="001D35BA">
      <w:pPr>
        <w:numPr>
          <w:ilvl w:val="0"/>
          <w:numId w:val="27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профилактики пиодермий не применяется:</w:t>
      </w:r>
    </w:p>
    <w:p w:rsidR="001D35BA" w:rsidRPr="001D35BA" w:rsidRDefault="001D35BA" w:rsidP="001D35BA">
      <w:pPr>
        <w:numPr>
          <w:ilvl w:val="0"/>
          <w:numId w:val="28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Профилактическое лечение</w:t>
      </w:r>
    </w:p>
    <w:p w:rsidR="001D35BA" w:rsidRPr="001D35BA" w:rsidRDefault="001D35BA" w:rsidP="001D35BA">
      <w:pPr>
        <w:numPr>
          <w:ilvl w:val="0"/>
          <w:numId w:val="28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Учет и анализ заболеваемости</w:t>
      </w:r>
    </w:p>
    <w:p w:rsidR="001D35BA" w:rsidRPr="001D35BA" w:rsidRDefault="001D35BA" w:rsidP="001D35BA">
      <w:pPr>
        <w:numPr>
          <w:ilvl w:val="0"/>
          <w:numId w:val="28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Санитарно-просветительная работа</w:t>
      </w:r>
    </w:p>
    <w:p w:rsidR="001D35BA" w:rsidRPr="001D35BA" w:rsidRDefault="001D35BA" w:rsidP="001D35BA">
      <w:pPr>
        <w:numPr>
          <w:ilvl w:val="0"/>
          <w:numId w:val="28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Укрепление физического состояния населения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keepNext/>
        <w:spacing w:after="0" w:line="240" w:lineRule="auto"/>
        <w:outlineLvl w:val="0"/>
        <w:rPr>
          <w:rFonts w:ascii="Times New Roman" w:eastAsia="Times New Roman" w:hAnsi="Times New Roman" w:cs="Times New Roman"/>
          <w:b/>
          <w:bCs/>
          <w:kern w:val="32"/>
          <w:sz w:val="24"/>
          <w:szCs w:val="24"/>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На прием к дерматовенерологу обратился больной 48 лет с жалобами на болезненное уплотнение кожи верхней губы. Беспокоит озноб и чувство недомогания. Из анамнеза известно: болен в течение 5 дней, начало заболевания связывает с бритьем, занимался самолечением. Через два дня появился инфильтрат, </w:t>
      </w:r>
      <w:r w:rsidRPr="001D35BA">
        <w:rPr>
          <w:rFonts w:ascii="Times New Roman" w:eastAsia="Times New Roman" w:hAnsi="Times New Roman" w:cs="Times New Roman"/>
          <w:sz w:val="28"/>
          <w:szCs w:val="28"/>
        </w:rPr>
        <w:lastRenderedPageBreak/>
        <w:t xml:space="preserve">кожа над ним покраснела. Температура тела увеличилась до 37,4 </w:t>
      </w:r>
      <w:r w:rsidRPr="001D35BA">
        <w:rPr>
          <w:rFonts w:ascii="Times New Roman" w:eastAsia="Times New Roman" w:hAnsi="Times New Roman" w:cs="Times New Roman"/>
          <w:sz w:val="28"/>
          <w:szCs w:val="28"/>
          <w:lang w:eastAsia="ru-RU"/>
        </w:rPr>
        <w:t>°С</w:t>
      </w:r>
      <w:r w:rsidRPr="001D35BA">
        <w:rPr>
          <w:rFonts w:ascii="Times New Roman" w:eastAsia="Times New Roman" w:hAnsi="Times New Roman" w:cs="Times New Roman"/>
          <w:sz w:val="28"/>
          <w:szCs w:val="28"/>
        </w:rPr>
        <w:t>. Больного стали беспокоить головные боли, общее недомогание. Объективно: На коже носогубного треугольника имеется узел, болезненный при пальпации. Кожа над ним синюшно-красного цвета. Подчелюстные лимфатические узлы увеличены, болезненны.</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К какой группе относится заболевание? Укажите возможные осложнения. Укажите необходимые мероприятия в данном случае.</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На прием к дерматовенерологу обратилась женщина 30 лет. Работает няней в детском саду. Жалобы на высыпания на коже лица, сопровождающиеся незначительным зудом. Считает себя больной в течение 2 дней. Самостоятельно смазывала высыпания салициловым спиртом без эффекта. Объективно: кожный патологический процесс носит локализованный характер. На коже лица в области щек, подбородка на фоне разлитой эритемы множество фликтен, серозно-гнойных корочек, эрозий.</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Каковы профилактические мероприятия?</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У ребенка 3 лет, посещающего детский сад, появились высыпания на коже конечностей. Болен в течение 3 дней. Общее состояние удовлетворительное. При осмотре: кожный патологический процесс с преимущественной локализацией на коже разгибательных поверхностей конечностей, где имеются немногочисленные пузыри диаметром до </w:t>
      </w:r>
      <w:smartTag w:uri="urn:schemas-microsoft-com:office:smarttags" w:element="metricconverter">
        <w:smartTagPr>
          <w:attr w:name="ProductID" w:val="1,5 см"/>
        </w:smartTagPr>
        <w:r w:rsidRPr="001D35BA">
          <w:rPr>
            <w:rFonts w:ascii="Times New Roman" w:eastAsia="Times New Roman" w:hAnsi="Times New Roman" w:cs="Times New Roman"/>
            <w:sz w:val="28"/>
            <w:szCs w:val="28"/>
          </w:rPr>
          <w:t>1,5 см</w:t>
        </w:r>
      </w:smartTag>
      <w:r w:rsidRPr="001D35BA">
        <w:rPr>
          <w:rFonts w:ascii="Times New Roman" w:eastAsia="Times New Roman" w:hAnsi="Times New Roman" w:cs="Times New Roman"/>
          <w:sz w:val="28"/>
          <w:szCs w:val="28"/>
        </w:rPr>
        <w:t xml:space="preserve">, эрозии диаметром до </w:t>
      </w:r>
      <w:smartTag w:uri="urn:schemas-microsoft-com:office:smarttags" w:element="metricconverter">
        <w:smartTagPr>
          <w:attr w:name="ProductID" w:val="3,5 см"/>
        </w:smartTagPr>
        <w:r w:rsidRPr="001D35BA">
          <w:rPr>
            <w:rFonts w:ascii="Times New Roman" w:eastAsia="Times New Roman" w:hAnsi="Times New Roman" w:cs="Times New Roman"/>
            <w:sz w:val="28"/>
            <w:szCs w:val="28"/>
          </w:rPr>
          <w:t>3,5 см</w:t>
        </w:r>
      </w:smartTag>
      <w:r w:rsidRPr="001D35BA">
        <w:rPr>
          <w:rFonts w:ascii="Times New Roman" w:eastAsia="Times New Roman" w:hAnsi="Times New Roman" w:cs="Times New Roman"/>
          <w:sz w:val="28"/>
          <w:szCs w:val="28"/>
        </w:rPr>
        <w:t>, серозные корки.</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Каковы профилактические мероприятия?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7.</w:t>
      </w:r>
      <w:r w:rsidRPr="001D35BA">
        <w:rPr>
          <w:rFonts w:ascii="Times New Roman" w:eastAsia="Times New Roman" w:hAnsi="Times New Roman" w:cs="Times New Roman"/>
          <w:sz w:val="28"/>
          <w:szCs w:val="28"/>
          <w:lang w:eastAsia="ru-RU"/>
        </w:rPr>
        <w:t xml:space="preserve"> Туберкулез кожи, лепра. Эпидемиология, этиопатогенез, клиническая и лабораторная диагностика. Профессиональный туберкулез кожи. Учет и регистрация случаев, меры по ограничению распространения инфекционных заболеваний, представляющих опасность для окружающих.</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numPr>
          <w:ilvl w:val="0"/>
          <w:numId w:val="389"/>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Туберкулез кожи. Эпидемиология, этиопатогенез, классификация, клиническая и лабораторная диагностика. </w:t>
      </w:r>
    </w:p>
    <w:p w:rsidR="001D35BA" w:rsidRPr="001D35BA" w:rsidRDefault="001D35BA" w:rsidP="001D35BA">
      <w:pPr>
        <w:tabs>
          <w:tab w:val="num" w:pos="360"/>
        </w:tabs>
        <w:spacing w:after="0" w:line="240" w:lineRule="auto"/>
        <w:ind w:left="360" w:hanging="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Локализованные формы туберкулеза кожи: </w:t>
      </w:r>
    </w:p>
    <w:p w:rsidR="001D35BA" w:rsidRPr="001D35BA" w:rsidRDefault="001D35BA" w:rsidP="001D35BA">
      <w:pPr>
        <w:numPr>
          <w:ilvl w:val="0"/>
          <w:numId w:val="390"/>
        </w:numPr>
        <w:spacing w:after="0" w:line="240" w:lineRule="auto"/>
        <w:ind w:hanging="72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Туберкулезная волчанка</w:t>
      </w:r>
    </w:p>
    <w:p w:rsidR="001D35BA" w:rsidRPr="001D35BA" w:rsidRDefault="001D35BA" w:rsidP="001D35BA">
      <w:pPr>
        <w:numPr>
          <w:ilvl w:val="0"/>
          <w:numId w:val="390"/>
        </w:numPr>
        <w:spacing w:after="0" w:line="240" w:lineRule="auto"/>
        <w:ind w:hanging="72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Скрофулодерма</w:t>
      </w:r>
    </w:p>
    <w:p w:rsidR="001D35BA" w:rsidRPr="001D35BA" w:rsidRDefault="001D35BA" w:rsidP="001D35BA">
      <w:pPr>
        <w:numPr>
          <w:ilvl w:val="0"/>
          <w:numId w:val="390"/>
        </w:numPr>
        <w:spacing w:after="0" w:line="240" w:lineRule="auto"/>
        <w:ind w:hanging="72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Бородавчатый туберкулез кожи</w:t>
      </w:r>
    </w:p>
    <w:p w:rsidR="001D35BA" w:rsidRPr="001D35BA" w:rsidRDefault="001D35BA" w:rsidP="001D35BA">
      <w:pPr>
        <w:numPr>
          <w:ilvl w:val="0"/>
          <w:numId w:val="390"/>
        </w:numPr>
        <w:spacing w:after="0" w:line="240" w:lineRule="auto"/>
        <w:ind w:hanging="72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Милиарно-язвенный туберкулез кожи</w:t>
      </w:r>
    </w:p>
    <w:p w:rsidR="001D35BA" w:rsidRPr="001D35BA" w:rsidRDefault="001D35BA" w:rsidP="001D35BA">
      <w:pPr>
        <w:numPr>
          <w:ilvl w:val="0"/>
          <w:numId w:val="389"/>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Диссеминированные формы туберкулеза кожи:</w:t>
      </w:r>
    </w:p>
    <w:p w:rsidR="001D35BA" w:rsidRPr="001D35BA" w:rsidRDefault="001D35BA" w:rsidP="001D35BA">
      <w:pPr>
        <w:numPr>
          <w:ilvl w:val="0"/>
          <w:numId w:val="291"/>
        </w:numPr>
        <w:tabs>
          <w:tab w:val="num" w:pos="900"/>
        </w:tabs>
        <w:spacing w:after="0" w:line="240" w:lineRule="auto"/>
        <w:jc w:val="both"/>
        <w:rPr>
          <w:rFonts w:ascii="Times New Roman" w:eastAsia="Times New Roman" w:hAnsi="Times New Roman" w:cs="Times New Roman"/>
          <w:sz w:val="28"/>
          <w:szCs w:val="28"/>
          <w:lang w:eastAsia="ru-RU"/>
        </w:rPr>
      </w:pPr>
      <w:proofErr w:type="gramStart"/>
      <w:r w:rsidRPr="001D35BA">
        <w:rPr>
          <w:rFonts w:ascii="Times New Roman" w:eastAsia="Times New Roman" w:hAnsi="Times New Roman" w:cs="Times New Roman"/>
          <w:sz w:val="28"/>
          <w:szCs w:val="28"/>
          <w:lang w:eastAsia="ru-RU"/>
        </w:rPr>
        <w:t>Папуло-некротический</w:t>
      </w:r>
      <w:proofErr w:type="gramEnd"/>
      <w:r w:rsidRPr="001D35BA">
        <w:rPr>
          <w:rFonts w:ascii="Times New Roman" w:eastAsia="Times New Roman" w:hAnsi="Times New Roman" w:cs="Times New Roman"/>
          <w:sz w:val="28"/>
          <w:szCs w:val="28"/>
          <w:lang w:eastAsia="ru-RU"/>
        </w:rPr>
        <w:t xml:space="preserve"> туберкулез кожи</w:t>
      </w:r>
    </w:p>
    <w:p w:rsidR="001D35BA" w:rsidRPr="001D35BA" w:rsidRDefault="001D35BA" w:rsidP="001D35BA">
      <w:pPr>
        <w:numPr>
          <w:ilvl w:val="0"/>
          <w:numId w:val="291"/>
        </w:numPr>
        <w:tabs>
          <w:tab w:val="num" w:pos="900"/>
        </w:tabs>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Индуративная эритема Базена</w:t>
      </w:r>
    </w:p>
    <w:p w:rsidR="001D35BA" w:rsidRPr="001D35BA" w:rsidRDefault="001D35BA" w:rsidP="001D35BA">
      <w:pPr>
        <w:numPr>
          <w:ilvl w:val="0"/>
          <w:numId w:val="291"/>
        </w:numPr>
        <w:tabs>
          <w:tab w:val="num" w:pos="900"/>
        </w:tabs>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Лихеноидный туберкулез кожи</w:t>
      </w:r>
    </w:p>
    <w:p w:rsidR="001D35BA" w:rsidRPr="001D35BA" w:rsidRDefault="001D35BA" w:rsidP="001D35BA">
      <w:pPr>
        <w:numPr>
          <w:ilvl w:val="0"/>
          <w:numId w:val="389"/>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Профессиональный туберкулез кожи (трупный бугорок, бородавчатый туберкулез кожи).</w:t>
      </w:r>
    </w:p>
    <w:p w:rsidR="001D35BA" w:rsidRPr="001D35BA" w:rsidRDefault="001D35BA" w:rsidP="001D35BA">
      <w:pPr>
        <w:numPr>
          <w:ilvl w:val="0"/>
          <w:numId w:val="389"/>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xml:space="preserve">Лепра. Эпидемиология, этиопатогенез, классификация, клиническая и лабораторная диагностика. </w:t>
      </w:r>
    </w:p>
    <w:p w:rsidR="001D35BA" w:rsidRPr="001D35BA" w:rsidRDefault="001D35BA" w:rsidP="001D35BA">
      <w:pPr>
        <w:numPr>
          <w:ilvl w:val="0"/>
          <w:numId w:val="292"/>
        </w:numPr>
        <w:tabs>
          <w:tab w:val="num" w:pos="90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Лепроматозный тип лепры</w:t>
      </w:r>
    </w:p>
    <w:p w:rsidR="001D35BA" w:rsidRPr="001D35BA" w:rsidRDefault="001D35BA" w:rsidP="001D35BA">
      <w:pPr>
        <w:numPr>
          <w:ilvl w:val="0"/>
          <w:numId w:val="292"/>
        </w:numPr>
        <w:tabs>
          <w:tab w:val="num" w:pos="90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Туберкулоидный тип лепры</w:t>
      </w:r>
    </w:p>
    <w:p w:rsidR="001D35BA" w:rsidRPr="001D35BA" w:rsidRDefault="001D35BA" w:rsidP="001D35BA">
      <w:pPr>
        <w:numPr>
          <w:ilvl w:val="0"/>
          <w:numId w:val="292"/>
        </w:numPr>
        <w:tabs>
          <w:tab w:val="num" w:pos="90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Недифференцированный тип лепры</w:t>
      </w:r>
    </w:p>
    <w:p w:rsidR="001D35BA" w:rsidRPr="001D35BA" w:rsidRDefault="001D35BA" w:rsidP="001D35BA">
      <w:pPr>
        <w:numPr>
          <w:ilvl w:val="0"/>
          <w:numId w:val="292"/>
        </w:numPr>
        <w:tabs>
          <w:tab w:val="num" w:pos="90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Диморфный тип лепры</w:t>
      </w:r>
    </w:p>
    <w:p w:rsidR="001D35BA" w:rsidRPr="001D35BA" w:rsidRDefault="001D35BA" w:rsidP="001D35BA">
      <w:pPr>
        <w:numPr>
          <w:ilvl w:val="0"/>
          <w:numId w:val="389"/>
        </w:numPr>
        <w:spacing w:after="0" w:line="240" w:lineRule="auto"/>
        <w:ind w:left="360"/>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lang w:eastAsia="ru-RU"/>
        </w:rPr>
        <w:t>Учет и регистрация случаев, меры по ограничению распространения инфекционных заболеваний, представляющих опасность для окружающих.</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1</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локализованным формам туберкулеза кожи относят:</w:t>
      </w:r>
    </w:p>
    <w:p w:rsidR="001D35BA" w:rsidRPr="001D35BA" w:rsidRDefault="001D35BA" w:rsidP="001D35BA">
      <w:pPr>
        <w:numPr>
          <w:ilvl w:val="0"/>
          <w:numId w:val="29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Индуративная эритема Базена</w:t>
      </w:r>
    </w:p>
    <w:p w:rsidR="001D35BA" w:rsidRPr="001D35BA" w:rsidRDefault="001D35BA" w:rsidP="001D35BA">
      <w:pPr>
        <w:numPr>
          <w:ilvl w:val="0"/>
          <w:numId w:val="29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Туберкулезная волчанка</w:t>
      </w:r>
    </w:p>
    <w:p w:rsidR="001D35BA" w:rsidRPr="001D35BA" w:rsidRDefault="001D35BA" w:rsidP="001D35BA">
      <w:pPr>
        <w:numPr>
          <w:ilvl w:val="0"/>
          <w:numId w:val="294"/>
        </w:numPr>
        <w:tabs>
          <w:tab w:val="left" w:pos="1080"/>
        </w:tabs>
        <w:spacing w:after="0" w:line="240" w:lineRule="auto"/>
        <w:rPr>
          <w:rFonts w:ascii="Times New Roman" w:eastAsia="Times New Roman" w:hAnsi="Times New Roman" w:cs="Times New Roman"/>
          <w:sz w:val="28"/>
          <w:szCs w:val="28"/>
          <w:lang w:eastAsia="ru-RU"/>
        </w:rPr>
      </w:pPr>
      <w:proofErr w:type="gramStart"/>
      <w:r w:rsidRPr="001D35BA">
        <w:rPr>
          <w:rFonts w:ascii="Times New Roman" w:eastAsia="Times New Roman" w:hAnsi="Times New Roman" w:cs="Times New Roman"/>
          <w:sz w:val="28"/>
          <w:szCs w:val="28"/>
          <w:lang w:eastAsia="ru-RU"/>
        </w:rPr>
        <w:t>Папуло-некротический</w:t>
      </w:r>
      <w:proofErr w:type="gramEnd"/>
      <w:r w:rsidRPr="001D35BA">
        <w:rPr>
          <w:rFonts w:ascii="Times New Roman" w:eastAsia="Times New Roman" w:hAnsi="Times New Roman" w:cs="Times New Roman"/>
          <w:sz w:val="28"/>
          <w:szCs w:val="28"/>
          <w:lang w:eastAsia="ru-RU"/>
        </w:rPr>
        <w:t xml:space="preserve"> туберкулез кожи</w:t>
      </w:r>
    </w:p>
    <w:p w:rsidR="001D35BA" w:rsidRPr="001D35BA" w:rsidRDefault="001D35BA" w:rsidP="001D35BA">
      <w:pPr>
        <w:numPr>
          <w:ilvl w:val="0"/>
          <w:numId w:val="29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Лихеноидный туберкулез кожи</w:t>
      </w: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перечень заболеваний, представляющих опасность для окружающих, входит:</w:t>
      </w:r>
    </w:p>
    <w:p w:rsidR="001D35BA" w:rsidRPr="001D35BA" w:rsidRDefault="001D35BA" w:rsidP="001D35BA">
      <w:pPr>
        <w:numPr>
          <w:ilvl w:val="0"/>
          <w:numId w:val="29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Туберкулез </w:t>
      </w:r>
    </w:p>
    <w:p w:rsidR="001D35BA" w:rsidRPr="001D35BA" w:rsidRDefault="001D35BA" w:rsidP="001D35BA">
      <w:pPr>
        <w:numPr>
          <w:ilvl w:val="0"/>
          <w:numId w:val="29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Лепра</w:t>
      </w:r>
    </w:p>
    <w:p w:rsidR="001D35BA" w:rsidRPr="001D35BA" w:rsidRDefault="001D35BA" w:rsidP="001D35BA">
      <w:pPr>
        <w:numPr>
          <w:ilvl w:val="0"/>
          <w:numId w:val="29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Сифилис</w:t>
      </w:r>
    </w:p>
    <w:p w:rsidR="001D35BA" w:rsidRPr="001D35BA" w:rsidRDefault="001D35BA" w:rsidP="001D35BA">
      <w:pPr>
        <w:numPr>
          <w:ilvl w:val="0"/>
          <w:numId w:val="29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выявлении случая лепры оформляется:</w:t>
      </w:r>
    </w:p>
    <w:p w:rsidR="001D35BA" w:rsidRPr="001D35BA" w:rsidRDefault="001D35BA" w:rsidP="001D35BA">
      <w:pPr>
        <w:numPr>
          <w:ilvl w:val="0"/>
          <w:numId w:val="296"/>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Форма №058/у</w:t>
      </w:r>
    </w:p>
    <w:p w:rsidR="001D35BA" w:rsidRPr="001D35BA" w:rsidRDefault="001D35BA" w:rsidP="001D35BA">
      <w:pPr>
        <w:numPr>
          <w:ilvl w:val="0"/>
          <w:numId w:val="296"/>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Форма №089/у-кв</w:t>
      </w:r>
    </w:p>
    <w:p w:rsidR="001D35BA" w:rsidRPr="001D35BA" w:rsidRDefault="001D35BA" w:rsidP="001D35BA">
      <w:pPr>
        <w:numPr>
          <w:ilvl w:val="0"/>
          <w:numId w:val="296"/>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Форма 025/у</w:t>
      </w:r>
    </w:p>
    <w:p w:rsidR="001D35BA" w:rsidRPr="001D35BA" w:rsidRDefault="001D35BA" w:rsidP="001D35BA">
      <w:pPr>
        <w:numPr>
          <w:ilvl w:val="0"/>
          <w:numId w:val="296"/>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Туберкулезная волчанка характеризуется наличием:</w:t>
      </w:r>
    </w:p>
    <w:p w:rsidR="001D35BA" w:rsidRPr="001D35BA" w:rsidRDefault="001D35BA" w:rsidP="001D35BA">
      <w:pPr>
        <w:numPr>
          <w:ilvl w:val="0"/>
          <w:numId w:val="29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Плотных бугорков, положительного симптома Ядассона</w:t>
      </w:r>
    </w:p>
    <w:p w:rsidR="001D35BA" w:rsidRPr="001D35BA" w:rsidRDefault="001D35BA" w:rsidP="001D35BA">
      <w:pPr>
        <w:numPr>
          <w:ilvl w:val="0"/>
          <w:numId w:val="29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Эритемы, фолликулярного гиперкератоза, симптомом «дамского каблучка»</w:t>
      </w:r>
    </w:p>
    <w:p w:rsidR="001D35BA" w:rsidRPr="001D35BA" w:rsidRDefault="001D35BA" w:rsidP="001D35BA">
      <w:pPr>
        <w:numPr>
          <w:ilvl w:val="0"/>
          <w:numId w:val="29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Мягких бугорков, феноменом «яблочного желе»</w:t>
      </w:r>
    </w:p>
    <w:p w:rsidR="001D35BA" w:rsidRPr="001D35BA" w:rsidRDefault="001D35BA" w:rsidP="001D35BA">
      <w:pPr>
        <w:numPr>
          <w:ilvl w:val="0"/>
          <w:numId w:val="29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Узлами, склонными к распаду</w:t>
      </w: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Наибольшей тяжестью и минимальной сопротивляемостью организма характеризуется:</w:t>
      </w:r>
    </w:p>
    <w:p w:rsidR="001D35BA" w:rsidRPr="001D35BA" w:rsidRDefault="001D35BA" w:rsidP="001D35BA">
      <w:pPr>
        <w:numPr>
          <w:ilvl w:val="0"/>
          <w:numId w:val="29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Лепроматозная лепра</w:t>
      </w:r>
    </w:p>
    <w:p w:rsidR="001D35BA" w:rsidRPr="001D35BA" w:rsidRDefault="001D35BA" w:rsidP="001D35BA">
      <w:pPr>
        <w:numPr>
          <w:ilvl w:val="0"/>
          <w:numId w:val="29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Диморфная лепра</w:t>
      </w:r>
    </w:p>
    <w:p w:rsidR="001D35BA" w:rsidRPr="001D35BA" w:rsidRDefault="001D35BA" w:rsidP="001D35BA">
      <w:pPr>
        <w:numPr>
          <w:ilvl w:val="0"/>
          <w:numId w:val="29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Недифференцированная лепра</w:t>
      </w:r>
    </w:p>
    <w:p w:rsidR="001D35BA" w:rsidRPr="001D35BA" w:rsidRDefault="001D35BA" w:rsidP="001D35BA">
      <w:pPr>
        <w:numPr>
          <w:ilvl w:val="0"/>
          <w:numId w:val="29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Туберкулоидная лепра</w:t>
      </w: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лепроматозном типе лепры поражаются:</w:t>
      </w:r>
    </w:p>
    <w:p w:rsidR="001D35BA" w:rsidRPr="001D35BA" w:rsidRDefault="001D35BA" w:rsidP="001D35BA">
      <w:pPr>
        <w:numPr>
          <w:ilvl w:val="0"/>
          <w:numId w:val="29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и периферические нервы</w:t>
      </w:r>
    </w:p>
    <w:p w:rsidR="001D35BA" w:rsidRPr="001D35BA" w:rsidRDefault="001D35BA" w:rsidP="001D35BA">
      <w:pPr>
        <w:numPr>
          <w:ilvl w:val="0"/>
          <w:numId w:val="29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Слизистые оболочки верхних дыхательных путей, глаза</w:t>
      </w:r>
    </w:p>
    <w:p w:rsidR="001D35BA" w:rsidRPr="001D35BA" w:rsidRDefault="001D35BA" w:rsidP="001D35BA">
      <w:pPr>
        <w:numPr>
          <w:ilvl w:val="0"/>
          <w:numId w:val="29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Висцеральные органы</w:t>
      </w:r>
    </w:p>
    <w:p w:rsidR="001D35BA" w:rsidRPr="001D35BA" w:rsidRDefault="001D35BA" w:rsidP="001D35BA">
      <w:pPr>
        <w:numPr>
          <w:ilvl w:val="0"/>
          <w:numId w:val="29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профессиональному туберкулезу кожи относится:</w:t>
      </w:r>
    </w:p>
    <w:p w:rsidR="001D35BA" w:rsidRPr="001D35BA" w:rsidRDefault="001D35BA" w:rsidP="001D35BA">
      <w:pPr>
        <w:numPr>
          <w:ilvl w:val="0"/>
          <w:numId w:val="30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Туберкулезная волчанка</w:t>
      </w:r>
    </w:p>
    <w:p w:rsidR="001D35BA" w:rsidRPr="001D35BA" w:rsidRDefault="001D35BA" w:rsidP="001D35BA">
      <w:pPr>
        <w:numPr>
          <w:ilvl w:val="0"/>
          <w:numId w:val="30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Скрофулодерма</w:t>
      </w:r>
    </w:p>
    <w:p w:rsidR="001D35BA" w:rsidRPr="001D35BA" w:rsidRDefault="001D35BA" w:rsidP="001D35BA">
      <w:pPr>
        <w:numPr>
          <w:ilvl w:val="0"/>
          <w:numId w:val="30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Бородавчатый туберкулез кожи</w:t>
      </w:r>
    </w:p>
    <w:p w:rsidR="001D35BA" w:rsidRPr="001D35BA" w:rsidRDefault="001D35BA" w:rsidP="001D35BA">
      <w:pPr>
        <w:numPr>
          <w:ilvl w:val="0"/>
          <w:numId w:val="30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Бугорок при туберкулезной волчанке характеризуется:</w:t>
      </w:r>
    </w:p>
    <w:p w:rsidR="001D35BA" w:rsidRPr="001D35BA" w:rsidRDefault="001D35BA" w:rsidP="001D35BA">
      <w:pPr>
        <w:numPr>
          <w:ilvl w:val="0"/>
          <w:numId w:val="30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Мягкой тестоватой консистенцией, красновато-оранжевого цвета</w:t>
      </w:r>
    </w:p>
    <w:p w:rsidR="001D35BA" w:rsidRPr="001D35BA" w:rsidRDefault="001D35BA" w:rsidP="001D35BA">
      <w:pPr>
        <w:numPr>
          <w:ilvl w:val="0"/>
          <w:numId w:val="30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Симптомом «проваливания зонда» Поспелова</w:t>
      </w:r>
    </w:p>
    <w:p w:rsidR="001D35BA" w:rsidRPr="001D35BA" w:rsidRDefault="001D35BA" w:rsidP="001D35BA">
      <w:pPr>
        <w:numPr>
          <w:ilvl w:val="0"/>
          <w:numId w:val="30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Симптомом «яблочного желе»</w:t>
      </w:r>
    </w:p>
    <w:p w:rsidR="001D35BA" w:rsidRPr="001D35BA" w:rsidRDefault="001D35BA" w:rsidP="001D35BA">
      <w:pPr>
        <w:numPr>
          <w:ilvl w:val="0"/>
          <w:numId w:val="30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Первичный морфологический элемент при скрофулодерме:</w:t>
      </w:r>
    </w:p>
    <w:p w:rsidR="001D35BA" w:rsidRPr="001D35BA" w:rsidRDefault="001D35BA" w:rsidP="001D35BA">
      <w:pPr>
        <w:numPr>
          <w:ilvl w:val="0"/>
          <w:numId w:val="302"/>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Бугорок</w:t>
      </w:r>
    </w:p>
    <w:p w:rsidR="001D35BA" w:rsidRPr="001D35BA" w:rsidRDefault="001D35BA" w:rsidP="001D35BA">
      <w:pPr>
        <w:numPr>
          <w:ilvl w:val="0"/>
          <w:numId w:val="302"/>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Узел</w:t>
      </w:r>
    </w:p>
    <w:p w:rsidR="001D35BA" w:rsidRPr="001D35BA" w:rsidRDefault="001D35BA" w:rsidP="001D35BA">
      <w:pPr>
        <w:numPr>
          <w:ilvl w:val="0"/>
          <w:numId w:val="302"/>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Папула</w:t>
      </w:r>
    </w:p>
    <w:p w:rsidR="001D35BA" w:rsidRPr="001D35BA" w:rsidRDefault="001D35BA" w:rsidP="001D35BA">
      <w:pPr>
        <w:numPr>
          <w:ilvl w:val="0"/>
          <w:numId w:val="302"/>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Пустула</w:t>
      </w: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Какая из разновидностей туберкулеза кожи всегда сочетается с другими формами туберкулеза кожи:</w:t>
      </w:r>
    </w:p>
    <w:p w:rsidR="001D35BA" w:rsidRPr="001D35BA" w:rsidRDefault="001D35BA" w:rsidP="001D35BA">
      <w:pPr>
        <w:numPr>
          <w:ilvl w:val="0"/>
          <w:numId w:val="30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Лихеноидный туберкулез кожи</w:t>
      </w:r>
    </w:p>
    <w:p w:rsidR="001D35BA" w:rsidRPr="001D35BA" w:rsidRDefault="001D35BA" w:rsidP="001D35BA">
      <w:pPr>
        <w:numPr>
          <w:ilvl w:val="0"/>
          <w:numId w:val="30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Индуративная эритема Базена </w:t>
      </w:r>
    </w:p>
    <w:p w:rsidR="001D35BA" w:rsidRPr="001D35BA" w:rsidRDefault="001D35BA" w:rsidP="001D35BA">
      <w:pPr>
        <w:numPr>
          <w:ilvl w:val="0"/>
          <w:numId w:val="30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Бородавчатый туберкулез кожи</w:t>
      </w:r>
    </w:p>
    <w:p w:rsidR="001D35BA" w:rsidRPr="001D35BA" w:rsidRDefault="001D35BA" w:rsidP="001D35BA">
      <w:pPr>
        <w:numPr>
          <w:ilvl w:val="0"/>
          <w:numId w:val="30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Милиарно-язвенный туберкулез кожи</w:t>
      </w:r>
    </w:p>
    <w:p w:rsidR="001D35BA" w:rsidRPr="001D35BA" w:rsidRDefault="001D35BA" w:rsidP="001D35BA">
      <w:pPr>
        <w:numPr>
          <w:ilvl w:val="0"/>
          <w:numId w:val="293"/>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Наиболее эпидемиологически опасным типом лепры, характеризующимся выделением в окружающую среду большого количества микобактерий лепры является:</w:t>
      </w:r>
    </w:p>
    <w:p w:rsidR="001D35BA" w:rsidRPr="001D35BA" w:rsidRDefault="001D35BA" w:rsidP="001D35BA">
      <w:pPr>
        <w:numPr>
          <w:ilvl w:val="0"/>
          <w:numId w:val="30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Туберкулоидный тип </w:t>
      </w:r>
    </w:p>
    <w:p w:rsidR="001D35BA" w:rsidRPr="001D35BA" w:rsidRDefault="001D35BA" w:rsidP="001D35BA">
      <w:pPr>
        <w:numPr>
          <w:ilvl w:val="0"/>
          <w:numId w:val="30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Недифференцированный тип</w:t>
      </w:r>
    </w:p>
    <w:p w:rsidR="001D35BA" w:rsidRPr="001D35BA" w:rsidRDefault="001D35BA" w:rsidP="001D35BA">
      <w:pPr>
        <w:numPr>
          <w:ilvl w:val="0"/>
          <w:numId w:val="30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Лепроматозный тип</w:t>
      </w:r>
    </w:p>
    <w:p w:rsidR="001D35BA" w:rsidRPr="001D35BA" w:rsidRDefault="001D35BA" w:rsidP="001D35BA">
      <w:pPr>
        <w:numPr>
          <w:ilvl w:val="0"/>
          <w:numId w:val="30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Диморфная лепра</w:t>
      </w:r>
    </w:p>
    <w:p w:rsidR="001D35BA" w:rsidRPr="001D35BA" w:rsidRDefault="001D35BA" w:rsidP="001D35BA">
      <w:pPr>
        <w:numPr>
          <w:ilvl w:val="0"/>
          <w:numId w:val="2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туберкулоидном типе лепры поражаются:</w:t>
      </w:r>
    </w:p>
    <w:p w:rsidR="001D35BA" w:rsidRPr="001D35BA" w:rsidRDefault="001D35BA" w:rsidP="001D35BA">
      <w:pPr>
        <w:numPr>
          <w:ilvl w:val="0"/>
          <w:numId w:val="30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и периферические нервы</w:t>
      </w:r>
    </w:p>
    <w:p w:rsidR="001D35BA" w:rsidRPr="001D35BA" w:rsidRDefault="001D35BA" w:rsidP="001D35BA">
      <w:pPr>
        <w:numPr>
          <w:ilvl w:val="0"/>
          <w:numId w:val="30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Слизистые оболочки верхних дыхательных путей, глаза</w:t>
      </w:r>
    </w:p>
    <w:p w:rsidR="001D35BA" w:rsidRPr="001D35BA" w:rsidRDefault="001D35BA" w:rsidP="001D35BA">
      <w:pPr>
        <w:numPr>
          <w:ilvl w:val="0"/>
          <w:numId w:val="30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Висцеральные органы</w:t>
      </w:r>
    </w:p>
    <w:p w:rsidR="001D35BA" w:rsidRPr="001D35BA" w:rsidRDefault="001D35BA" w:rsidP="001D35BA">
      <w:pPr>
        <w:numPr>
          <w:ilvl w:val="0"/>
          <w:numId w:val="30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Эволюция бугорков при туберкулезной волчанке характеризуется образованием:</w:t>
      </w:r>
    </w:p>
    <w:p w:rsidR="001D35BA" w:rsidRPr="001D35BA" w:rsidRDefault="001D35BA" w:rsidP="001D35BA">
      <w:pPr>
        <w:numPr>
          <w:ilvl w:val="0"/>
          <w:numId w:val="30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Поверхностной язвы с нависающими краями, легко кровоточащим дном, гнойным отделяемым, тонкими нежными складчатыми рубцами </w:t>
      </w:r>
    </w:p>
    <w:p w:rsidR="001D35BA" w:rsidRPr="001D35BA" w:rsidRDefault="001D35BA" w:rsidP="001D35BA">
      <w:pPr>
        <w:numPr>
          <w:ilvl w:val="0"/>
          <w:numId w:val="30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Глубокой язвой правильных округлых очертаний с плотными, круглыми краями, неровным дном, покрытым гнойно-некротическим распадом, пигментированными рубцами</w:t>
      </w:r>
    </w:p>
    <w:p w:rsidR="001D35BA" w:rsidRPr="001D35BA" w:rsidRDefault="001D35BA" w:rsidP="001D35BA">
      <w:pPr>
        <w:numPr>
          <w:ilvl w:val="0"/>
          <w:numId w:val="30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Поверхностной язвы с нависающими краями, легко кровоточащим дном, покрытым гнойно-некротическим распадом, пигментированными рубцами</w:t>
      </w:r>
    </w:p>
    <w:p w:rsidR="001D35BA" w:rsidRPr="001D35BA" w:rsidRDefault="001D35BA" w:rsidP="001D35BA">
      <w:pPr>
        <w:numPr>
          <w:ilvl w:val="0"/>
          <w:numId w:val="30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Глубокой язвой правильных округлых очертаний с плотными, круглыми краями, неровным дном, тонкими нежными складчатыми рубцам </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При какой форме туберкулеза кожи первичный морфологический элемент представлен мелким желтовато-розовым бугорком конической формы с плотно сидящей чешуйкой на поверхности:</w:t>
      </w:r>
    </w:p>
    <w:p w:rsidR="001D35BA" w:rsidRPr="001D35BA" w:rsidRDefault="001D35BA" w:rsidP="001D35BA">
      <w:pPr>
        <w:numPr>
          <w:ilvl w:val="0"/>
          <w:numId w:val="30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Милиарно-язвенный</w:t>
      </w:r>
    </w:p>
    <w:p w:rsidR="001D35BA" w:rsidRPr="001D35BA" w:rsidRDefault="001D35BA" w:rsidP="001D35BA">
      <w:pPr>
        <w:numPr>
          <w:ilvl w:val="0"/>
          <w:numId w:val="308"/>
        </w:numPr>
        <w:tabs>
          <w:tab w:val="left" w:pos="1080"/>
        </w:tabs>
        <w:spacing w:after="0" w:line="240" w:lineRule="auto"/>
        <w:rPr>
          <w:rFonts w:ascii="Times New Roman" w:eastAsia="Times New Roman" w:hAnsi="Times New Roman" w:cs="Times New Roman"/>
          <w:sz w:val="28"/>
          <w:szCs w:val="28"/>
          <w:lang w:eastAsia="ru-RU"/>
        </w:rPr>
      </w:pPr>
      <w:proofErr w:type="gramStart"/>
      <w:r w:rsidRPr="001D35BA">
        <w:rPr>
          <w:rFonts w:ascii="Times New Roman" w:eastAsia="Times New Roman" w:hAnsi="Times New Roman" w:cs="Times New Roman"/>
          <w:sz w:val="28"/>
          <w:szCs w:val="28"/>
          <w:lang w:eastAsia="ru-RU"/>
        </w:rPr>
        <w:t>Папуло-некротический</w:t>
      </w:r>
      <w:proofErr w:type="gramEnd"/>
      <w:r w:rsidRPr="001D35BA">
        <w:rPr>
          <w:rFonts w:ascii="Times New Roman" w:eastAsia="Times New Roman" w:hAnsi="Times New Roman" w:cs="Times New Roman"/>
          <w:sz w:val="28"/>
          <w:szCs w:val="28"/>
          <w:lang w:eastAsia="ru-RU"/>
        </w:rPr>
        <w:t xml:space="preserve"> </w:t>
      </w:r>
    </w:p>
    <w:p w:rsidR="001D35BA" w:rsidRPr="001D35BA" w:rsidRDefault="001D35BA" w:rsidP="001D35BA">
      <w:pPr>
        <w:numPr>
          <w:ilvl w:val="0"/>
          <w:numId w:val="30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Бородавчатый</w:t>
      </w:r>
    </w:p>
    <w:p w:rsidR="001D35BA" w:rsidRPr="001D35BA" w:rsidRDefault="001D35BA" w:rsidP="001D35BA">
      <w:pPr>
        <w:numPr>
          <w:ilvl w:val="0"/>
          <w:numId w:val="30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Лихеноидный</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какой форме туберкулеза кожи первичный элемент – малоболезненный узел синюшно-багрового цвета с локализацией чаще на голенях:</w:t>
      </w:r>
    </w:p>
    <w:p w:rsidR="001D35BA" w:rsidRPr="001D35BA" w:rsidRDefault="001D35BA" w:rsidP="001D35BA">
      <w:pPr>
        <w:numPr>
          <w:ilvl w:val="0"/>
          <w:numId w:val="309"/>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Скрофулодерма</w:t>
      </w:r>
    </w:p>
    <w:p w:rsidR="001D35BA" w:rsidRPr="001D35BA" w:rsidRDefault="001D35BA" w:rsidP="001D35BA">
      <w:pPr>
        <w:numPr>
          <w:ilvl w:val="0"/>
          <w:numId w:val="309"/>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Индуративная эритема Базена</w:t>
      </w:r>
    </w:p>
    <w:p w:rsidR="001D35BA" w:rsidRPr="001D35BA" w:rsidRDefault="001D35BA" w:rsidP="001D35BA">
      <w:pPr>
        <w:numPr>
          <w:ilvl w:val="0"/>
          <w:numId w:val="309"/>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Милиарно-язвенный туберкулез кожи</w:t>
      </w:r>
    </w:p>
    <w:p w:rsidR="001D35BA" w:rsidRPr="001D35BA" w:rsidRDefault="001D35BA" w:rsidP="001D35BA">
      <w:pPr>
        <w:numPr>
          <w:ilvl w:val="0"/>
          <w:numId w:val="309"/>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Лихеноидный туберкулез кожи</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Какие методы диагностики туберкулеза кожи используют:</w:t>
      </w:r>
    </w:p>
    <w:p w:rsidR="001D35BA" w:rsidRPr="001D35BA" w:rsidRDefault="001D35BA" w:rsidP="001D35BA">
      <w:pPr>
        <w:numPr>
          <w:ilvl w:val="0"/>
          <w:numId w:val="31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Микроскопия с окраской патологического материала по Цилю-Нильсену</w:t>
      </w:r>
    </w:p>
    <w:p w:rsidR="001D35BA" w:rsidRPr="001D35BA" w:rsidRDefault="001D35BA" w:rsidP="001D35BA">
      <w:pPr>
        <w:numPr>
          <w:ilvl w:val="0"/>
          <w:numId w:val="31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Иммунологическая диагностика: туберкулиновые пробы, Диаскинтест</w:t>
      </w:r>
    </w:p>
    <w:p w:rsidR="001D35BA" w:rsidRPr="001D35BA" w:rsidRDefault="001D35BA" w:rsidP="001D35BA">
      <w:pPr>
        <w:numPr>
          <w:ilvl w:val="0"/>
          <w:numId w:val="31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Гистологическое исследование</w:t>
      </w:r>
    </w:p>
    <w:p w:rsidR="001D35BA" w:rsidRPr="001D35BA" w:rsidRDefault="001D35BA" w:rsidP="001D35BA">
      <w:pPr>
        <w:numPr>
          <w:ilvl w:val="0"/>
          <w:numId w:val="31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Наиболее доброкачественным типом лепры, характеризующейся высокой сопротивляемостью организма является:</w:t>
      </w:r>
    </w:p>
    <w:p w:rsidR="001D35BA" w:rsidRPr="001D35BA" w:rsidRDefault="001D35BA" w:rsidP="001D35BA">
      <w:pPr>
        <w:numPr>
          <w:ilvl w:val="0"/>
          <w:numId w:val="31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Лепроматозная лепра</w:t>
      </w:r>
    </w:p>
    <w:p w:rsidR="001D35BA" w:rsidRPr="001D35BA" w:rsidRDefault="001D35BA" w:rsidP="001D35BA">
      <w:pPr>
        <w:numPr>
          <w:ilvl w:val="0"/>
          <w:numId w:val="31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Недифференцированная лепра</w:t>
      </w:r>
    </w:p>
    <w:p w:rsidR="001D35BA" w:rsidRPr="001D35BA" w:rsidRDefault="001D35BA" w:rsidP="001D35BA">
      <w:pPr>
        <w:numPr>
          <w:ilvl w:val="0"/>
          <w:numId w:val="31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Диморфная лепра</w:t>
      </w:r>
    </w:p>
    <w:p w:rsidR="001D35BA" w:rsidRPr="001D35BA" w:rsidRDefault="001D35BA" w:rsidP="001D35BA">
      <w:pPr>
        <w:numPr>
          <w:ilvl w:val="0"/>
          <w:numId w:val="31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Туберкулоидная лепра</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Диффузные инфильтрации на лице, приводящие к Facies leonina характерны для:</w:t>
      </w:r>
    </w:p>
    <w:p w:rsidR="001D35BA" w:rsidRPr="001D35BA" w:rsidRDefault="001D35BA" w:rsidP="001D35BA">
      <w:pPr>
        <w:numPr>
          <w:ilvl w:val="0"/>
          <w:numId w:val="31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Туберкулоидной лепры</w:t>
      </w:r>
    </w:p>
    <w:p w:rsidR="001D35BA" w:rsidRPr="001D35BA" w:rsidRDefault="001D35BA" w:rsidP="001D35BA">
      <w:pPr>
        <w:numPr>
          <w:ilvl w:val="0"/>
          <w:numId w:val="31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Лепроматозной лепры</w:t>
      </w:r>
    </w:p>
    <w:p w:rsidR="001D35BA" w:rsidRPr="001D35BA" w:rsidRDefault="001D35BA" w:rsidP="001D35BA">
      <w:pPr>
        <w:numPr>
          <w:ilvl w:val="0"/>
          <w:numId w:val="31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Диморфной лепры</w:t>
      </w:r>
    </w:p>
    <w:p w:rsidR="001D35BA" w:rsidRPr="001D35BA" w:rsidRDefault="001D35BA" w:rsidP="001D35BA">
      <w:pPr>
        <w:numPr>
          <w:ilvl w:val="0"/>
          <w:numId w:val="31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Недифференцированной лепры</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Милиарно-язвенный туберкулез кожи характеризуется:</w:t>
      </w:r>
    </w:p>
    <w:p w:rsidR="001D35BA" w:rsidRPr="001D35BA" w:rsidRDefault="001D35BA" w:rsidP="001D35BA">
      <w:pPr>
        <w:numPr>
          <w:ilvl w:val="0"/>
          <w:numId w:val="31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Возникновением у ослабленных больных</w:t>
      </w:r>
    </w:p>
    <w:p w:rsidR="001D35BA" w:rsidRPr="001D35BA" w:rsidRDefault="001D35BA" w:rsidP="001D35BA">
      <w:pPr>
        <w:numPr>
          <w:ilvl w:val="0"/>
          <w:numId w:val="31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Очаги образуются путем аутоинокуляции возбудителя в кожу из мокроты, кала, мочи</w:t>
      </w:r>
    </w:p>
    <w:p w:rsidR="001D35BA" w:rsidRPr="001D35BA" w:rsidRDefault="001D35BA" w:rsidP="001D35BA">
      <w:pPr>
        <w:numPr>
          <w:ilvl w:val="0"/>
          <w:numId w:val="31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Очаги располагаются вокруг естественных отверстий</w:t>
      </w:r>
    </w:p>
    <w:p w:rsidR="001D35BA" w:rsidRPr="001D35BA" w:rsidRDefault="001D35BA" w:rsidP="001D35BA">
      <w:pPr>
        <w:numPr>
          <w:ilvl w:val="0"/>
          <w:numId w:val="31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Первичный морфологический элемент при </w:t>
      </w:r>
      <w:proofErr w:type="gramStart"/>
      <w:r w:rsidRPr="001D35BA">
        <w:rPr>
          <w:rFonts w:ascii="Times New Roman" w:eastAsia="Times New Roman" w:hAnsi="Times New Roman" w:cs="Times New Roman"/>
          <w:sz w:val="28"/>
          <w:szCs w:val="28"/>
          <w:lang w:eastAsia="ru-RU"/>
        </w:rPr>
        <w:t>папуло-некротическом</w:t>
      </w:r>
      <w:proofErr w:type="gramEnd"/>
      <w:r w:rsidRPr="001D35BA">
        <w:rPr>
          <w:rFonts w:ascii="Times New Roman" w:eastAsia="Times New Roman" w:hAnsi="Times New Roman" w:cs="Times New Roman"/>
          <w:sz w:val="28"/>
          <w:szCs w:val="28"/>
          <w:lang w:eastAsia="ru-RU"/>
        </w:rPr>
        <w:t xml:space="preserve"> туберкулезе кожи:</w:t>
      </w:r>
    </w:p>
    <w:p w:rsidR="001D35BA" w:rsidRPr="001D35BA" w:rsidRDefault="001D35BA" w:rsidP="001D35BA">
      <w:pPr>
        <w:numPr>
          <w:ilvl w:val="0"/>
          <w:numId w:val="31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Бугорок </w:t>
      </w:r>
    </w:p>
    <w:p w:rsidR="001D35BA" w:rsidRPr="001D35BA" w:rsidRDefault="001D35BA" w:rsidP="001D35BA">
      <w:pPr>
        <w:numPr>
          <w:ilvl w:val="0"/>
          <w:numId w:val="31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Папула</w:t>
      </w:r>
    </w:p>
    <w:p w:rsidR="001D35BA" w:rsidRPr="001D35BA" w:rsidRDefault="001D35BA" w:rsidP="001D35BA">
      <w:pPr>
        <w:numPr>
          <w:ilvl w:val="0"/>
          <w:numId w:val="31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Пустула</w:t>
      </w:r>
    </w:p>
    <w:p w:rsidR="001D35BA" w:rsidRPr="001D35BA" w:rsidRDefault="001D35BA" w:rsidP="001D35BA">
      <w:pPr>
        <w:numPr>
          <w:ilvl w:val="0"/>
          <w:numId w:val="31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Узел</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Излюбленная локализация при скрофулодерме:</w:t>
      </w:r>
    </w:p>
    <w:p w:rsidR="001D35BA" w:rsidRPr="001D35BA" w:rsidRDefault="001D35BA" w:rsidP="001D35BA">
      <w:pPr>
        <w:numPr>
          <w:ilvl w:val="0"/>
          <w:numId w:val="315"/>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Приурочена к скоплениям лимфоузлов</w:t>
      </w:r>
    </w:p>
    <w:p w:rsidR="001D35BA" w:rsidRPr="001D35BA" w:rsidRDefault="001D35BA" w:rsidP="001D35BA">
      <w:pPr>
        <w:numPr>
          <w:ilvl w:val="0"/>
          <w:numId w:val="315"/>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голеней</w:t>
      </w:r>
    </w:p>
    <w:p w:rsidR="001D35BA" w:rsidRPr="001D35BA" w:rsidRDefault="001D35BA" w:rsidP="001D35BA">
      <w:pPr>
        <w:numPr>
          <w:ilvl w:val="0"/>
          <w:numId w:val="315"/>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туловища</w:t>
      </w:r>
    </w:p>
    <w:p w:rsidR="001D35BA" w:rsidRPr="001D35BA" w:rsidRDefault="001D35BA" w:rsidP="001D35BA">
      <w:pPr>
        <w:numPr>
          <w:ilvl w:val="0"/>
          <w:numId w:val="315"/>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Кожа лица</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Какая из форм туберкулеза кожи разрешается бесследно:</w:t>
      </w:r>
    </w:p>
    <w:p w:rsidR="001D35BA" w:rsidRPr="001D35BA" w:rsidRDefault="001D35BA" w:rsidP="001D35BA">
      <w:pPr>
        <w:numPr>
          <w:ilvl w:val="0"/>
          <w:numId w:val="31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Скрофулодерма</w:t>
      </w:r>
    </w:p>
    <w:p w:rsidR="001D35BA" w:rsidRPr="001D35BA" w:rsidRDefault="001D35BA" w:rsidP="001D35BA">
      <w:pPr>
        <w:numPr>
          <w:ilvl w:val="0"/>
          <w:numId w:val="31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Индуративная эритема Базена</w:t>
      </w:r>
    </w:p>
    <w:p w:rsidR="001D35BA" w:rsidRPr="001D35BA" w:rsidRDefault="001D35BA" w:rsidP="001D35BA">
      <w:pPr>
        <w:numPr>
          <w:ilvl w:val="0"/>
          <w:numId w:val="31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Лихеноидный туберкулез</w:t>
      </w:r>
    </w:p>
    <w:p w:rsidR="001D35BA" w:rsidRPr="001D35BA" w:rsidRDefault="001D35BA" w:rsidP="001D35BA">
      <w:pPr>
        <w:numPr>
          <w:ilvl w:val="0"/>
          <w:numId w:val="316"/>
        </w:numPr>
        <w:tabs>
          <w:tab w:val="left" w:pos="1080"/>
        </w:tabs>
        <w:spacing w:after="0" w:line="240" w:lineRule="auto"/>
        <w:rPr>
          <w:rFonts w:ascii="Times New Roman" w:eastAsia="Times New Roman" w:hAnsi="Times New Roman" w:cs="Times New Roman"/>
          <w:sz w:val="28"/>
          <w:szCs w:val="28"/>
          <w:lang w:eastAsia="ru-RU"/>
        </w:rPr>
      </w:pPr>
      <w:proofErr w:type="gramStart"/>
      <w:r w:rsidRPr="001D35BA">
        <w:rPr>
          <w:rFonts w:ascii="Times New Roman" w:eastAsia="Times New Roman" w:hAnsi="Times New Roman" w:cs="Times New Roman"/>
          <w:sz w:val="28"/>
          <w:szCs w:val="28"/>
          <w:lang w:eastAsia="ru-RU"/>
        </w:rPr>
        <w:t>Папуло-некротический</w:t>
      </w:r>
      <w:proofErr w:type="gramEnd"/>
      <w:r w:rsidRPr="001D35BA">
        <w:rPr>
          <w:rFonts w:ascii="Times New Roman" w:eastAsia="Times New Roman" w:hAnsi="Times New Roman" w:cs="Times New Roman"/>
          <w:sz w:val="28"/>
          <w:szCs w:val="28"/>
          <w:lang w:eastAsia="ru-RU"/>
        </w:rPr>
        <w:t xml:space="preserve"> туберкулез </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Анестезия высыпаний имеет место при:</w:t>
      </w:r>
    </w:p>
    <w:p w:rsidR="001D35BA" w:rsidRPr="001D35BA" w:rsidRDefault="001D35BA" w:rsidP="001D35BA">
      <w:pPr>
        <w:numPr>
          <w:ilvl w:val="0"/>
          <w:numId w:val="31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Туберкулоидной лепре</w:t>
      </w:r>
    </w:p>
    <w:p w:rsidR="001D35BA" w:rsidRPr="001D35BA" w:rsidRDefault="001D35BA" w:rsidP="001D35BA">
      <w:pPr>
        <w:numPr>
          <w:ilvl w:val="0"/>
          <w:numId w:val="31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Недифференцированной лепре</w:t>
      </w:r>
    </w:p>
    <w:p w:rsidR="001D35BA" w:rsidRPr="001D35BA" w:rsidRDefault="001D35BA" w:rsidP="001D35BA">
      <w:pPr>
        <w:numPr>
          <w:ilvl w:val="0"/>
          <w:numId w:val="31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Диморфной лепре</w:t>
      </w:r>
    </w:p>
    <w:p w:rsidR="001D35BA" w:rsidRPr="001D35BA" w:rsidRDefault="001D35BA" w:rsidP="001D35BA">
      <w:pPr>
        <w:numPr>
          <w:ilvl w:val="0"/>
          <w:numId w:val="31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Лепроматозной лепре</w:t>
      </w:r>
    </w:p>
    <w:p w:rsidR="001D35BA" w:rsidRPr="001D35BA" w:rsidRDefault="001D35BA" w:rsidP="001D35BA">
      <w:pPr>
        <w:numPr>
          <w:ilvl w:val="0"/>
          <w:numId w:val="3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Наиболее выражено поражение периферических нервов </w:t>
      </w:r>
      <w:proofErr w:type="gramStart"/>
      <w:r w:rsidRPr="001D35BA">
        <w:rPr>
          <w:rFonts w:ascii="Times New Roman" w:eastAsia="Times New Roman" w:hAnsi="Times New Roman" w:cs="Times New Roman"/>
          <w:sz w:val="28"/>
          <w:szCs w:val="28"/>
          <w:lang w:eastAsia="ru-RU"/>
        </w:rPr>
        <w:t>при :</w:t>
      </w:r>
      <w:proofErr w:type="gramEnd"/>
    </w:p>
    <w:p w:rsidR="001D35BA" w:rsidRPr="001D35BA" w:rsidRDefault="001D35BA" w:rsidP="001D35BA">
      <w:pPr>
        <w:numPr>
          <w:ilvl w:val="0"/>
          <w:numId w:val="318"/>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Туберкулоидной лепре</w:t>
      </w:r>
    </w:p>
    <w:p w:rsidR="001D35BA" w:rsidRPr="001D35BA" w:rsidRDefault="001D35BA" w:rsidP="001D35BA">
      <w:pPr>
        <w:numPr>
          <w:ilvl w:val="0"/>
          <w:numId w:val="318"/>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Диморфной лепре</w:t>
      </w:r>
    </w:p>
    <w:p w:rsidR="001D35BA" w:rsidRPr="001D35BA" w:rsidRDefault="001D35BA" w:rsidP="001D35BA">
      <w:pPr>
        <w:numPr>
          <w:ilvl w:val="0"/>
          <w:numId w:val="318"/>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Лепроматозной лепре</w:t>
      </w:r>
    </w:p>
    <w:p w:rsidR="001D35BA" w:rsidRPr="001D35BA" w:rsidRDefault="001D35BA" w:rsidP="001D35BA">
      <w:pPr>
        <w:numPr>
          <w:ilvl w:val="0"/>
          <w:numId w:val="318"/>
        </w:numPr>
        <w:tabs>
          <w:tab w:val="left" w:pos="72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Недифференцированной лепре</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rPr>
          <w:rFonts w:ascii="Times New Roman" w:eastAsia="Times New Roman" w:hAnsi="Times New Roman" w:cs="Times New Roman"/>
          <w:b/>
          <w:bCs/>
          <w:sz w:val="28"/>
          <w:szCs w:val="28"/>
          <w:lang w:val="en-US"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Больной 39 лет, ветеринарный фельдшер, обратился к дерматовенерологу с жалобами на высыпания, сопровождающиеся болезненностью. Больным себя считает около 3 лет, когда спустя 2,5 – 3 месяца после травмы III пальца левой руки, полученной во время вакцинации животных, на тыле концевой фаланги появились высыпания, которые в течение года заняли всю кисть и предплечье, в течение последующих 2 лет заняли кожу всего плеча. Ежегодно проходит рентгенологическое исследование легких, патологических признаков выявлено не было. Объективно: кожный патологический процесс локализуется на коже левой руки (кисти, предплечья, плеча), боковой поверхности грудной клетки слева. Высыпания представлены отечной эритемой, на фоне которой множественные бугорки буровато-коричневого цвета размером с булавочную головку, небольшими поверхностными изъязвлениями дугообразной формы.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Каков предположительный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Какими методами его можно подтвердить?</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Какова этиология заболевания?</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Пациентка 67 лет обратилась с жалобами на высыпания на коже голеней, сопровождающиеся умеренной болезненностью, парестезиями. Считает себя больной в течение 8 лет, когда заметила уплотнение на правой голени до </w:t>
      </w:r>
      <w:smartTag w:uri="urn:schemas-microsoft-com:office:smarttags" w:element="metricconverter">
        <w:smartTagPr>
          <w:attr w:name="ProductID" w:val="2 см"/>
        </w:smartTagPr>
        <w:r w:rsidRPr="001D35BA">
          <w:rPr>
            <w:rFonts w:ascii="Times New Roman" w:eastAsia="Times New Roman" w:hAnsi="Times New Roman" w:cs="Times New Roman"/>
            <w:sz w:val="28"/>
            <w:szCs w:val="28"/>
            <w:lang w:eastAsia="ru-RU"/>
          </w:rPr>
          <w:t>2 см</w:t>
        </w:r>
      </w:smartTag>
      <w:r w:rsidRPr="001D35BA">
        <w:rPr>
          <w:rFonts w:ascii="Times New Roman" w:eastAsia="Times New Roman" w:hAnsi="Times New Roman" w:cs="Times New Roman"/>
          <w:sz w:val="28"/>
          <w:szCs w:val="28"/>
          <w:lang w:eastAsia="ru-RU"/>
        </w:rPr>
        <w:t xml:space="preserve"> в диаметре, заболевание медленно прогрессировало, что выражалось появлением новых очагов в коже голеней. Последнее 2 недели появилось изъязвление одного из элементов, в связи с чем обратилась к дерматовенерологу. При осмотре: в глубоких отделах кожи голеней определяется 3 узла застойно-красного цвета </w:t>
      </w:r>
      <w:proofErr w:type="gramStart"/>
      <w:r w:rsidRPr="001D35BA">
        <w:rPr>
          <w:rFonts w:ascii="Times New Roman" w:eastAsia="Times New Roman" w:hAnsi="Times New Roman" w:cs="Times New Roman"/>
          <w:sz w:val="28"/>
          <w:szCs w:val="28"/>
          <w:lang w:eastAsia="ru-RU"/>
        </w:rPr>
        <w:t>плотно-эластической</w:t>
      </w:r>
      <w:proofErr w:type="gramEnd"/>
      <w:r w:rsidRPr="001D35BA">
        <w:rPr>
          <w:rFonts w:ascii="Times New Roman" w:eastAsia="Times New Roman" w:hAnsi="Times New Roman" w:cs="Times New Roman"/>
          <w:sz w:val="28"/>
          <w:szCs w:val="28"/>
          <w:lang w:eastAsia="ru-RU"/>
        </w:rPr>
        <w:t xml:space="preserve"> консистенции, до </w:t>
      </w:r>
      <w:smartTag w:uri="urn:schemas-microsoft-com:office:smarttags" w:element="metricconverter">
        <w:smartTagPr>
          <w:attr w:name="ProductID" w:val="3 см"/>
        </w:smartTagPr>
        <w:r w:rsidRPr="001D35BA">
          <w:rPr>
            <w:rFonts w:ascii="Times New Roman" w:eastAsia="Times New Roman" w:hAnsi="Times New Roman" w:cs="Times New Roman"/>
            <w:sz w:val="28"/>
            <w:szCs w:val="28"/>
            <w:lang w:eastAsia="ru-RU"/>
          </w:rPr>
          <w:t>3 см</w:t>
        </w:r>
      </w:smartTag>
      <w:r w:rsidRPr="001D35BA">
        <w:rPr>
          <w:rFonts w:ascii="Times New Roman" w:eastAsia="Times New Roman" w:hAnsi="Times New Roman" w:cs="Times New Roman"/>
          <w:sz w:val="28"/>
          <w:szCs w:val="28"/>
          <w:lang w:eastAsia="ru-RU"/>
        </w:rPr>
        <w:t xml:space="preserve"> в диаметре, незначительно болезненные при пальпации. На поверхности одного из узлов имеется язвенный дефект с серозно-геморрагической коркой и скудным серозным отделяемым. На </w:t>
      </w:r>
      <w:r w:rsidRPr="001D35BA">
        <w:rPr>
          <w:rFonts w:ascii="Times New Roman" w:eastAsia="Times New Roman" w:hAnsi="Times New Roman" w:cs="Times New Roman"/>
          <w:sz w:val="28"/>
          <w:szCs w:val="28"/>
          <w:lang w:eastAsia="ru-RU"/>
        </w:rPr>
        <w:lastRenderedPageBreak/>
        <w:t xml:space="preserve">задней поверхности правой голени пальпируется узел 1,5–2 см в диаметре, кожа над ним не изменена. Пальпируются паховые и подмышечные лимфоузлы до </w:t>
      </w:r>
      <w:smartTag w:uri="urn:schemas-microsoft-com:office:smarttags" w:element="metricconverter">
        <w:smartTagPr>
          <w:attr w:name="ProductID" w:val="1 см"/>
        </w:smartTagPr>
        <w:r w:rsidRPr="001D35BA">
          <w:rPr>
            <w:rFonts w:ascii="Times New Roman" w:eastAsia="Times New Roman" w:hAnsi="Times New Roman" w:cs="Times New Roman"/>
            <w:sz w:val="28"/>
            <w:szCs w:val="28"/>
            <w:lang w:eastAsia="ru-RU"/>
          </w:rPr>
          <w:t>1 см</w:t>
        </w:r>
      </w:smartTag>
      <w:r w:rsidRPr="001D35BA">
        <w:rPr>
          <w:rFonts w:ascii="Times New Roman" w:eastAsia="Times New Roman" w:hAnsi="Times New Roman" w:cs="Times New Roman"/>
          <w:sz w:val="28"/>
          <w:szCs w:val="28"/>
          <w:lang w:eastAsia="ru-RU"/>
        </w:rPr>
        <w:t xml:space="preserve"> в диаметре — овальные, плотные, эластичные, подвижные. В ОАК – железодефицитная анемия легкой степени. Флюорограмма легких в пределах возрастной нормы. При гистологическом исследовании биоптата из очагов поражения выявлено: эпидермис с явлениями гиперкратоза, акантоза, очаговой вакуольной дистрофии. В дерме расположен крупный фокус некроза, окруженный инфильтратом из эпителиоидных клеток, лимфоцитов, плазматических клеток, эозинофилов с примесью гигантских многоядерных клеток типа Лангханса. При окраске по Цилю-Нильсену в препарате обнаружены кислотоустойчивые микобактерий.</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 xml:space="preserve">Предположите диагноз. Назовите возбудителя болезни. </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Пациентка 26 лет, проходит обследование для получения разрешения на работу в Российской Федерации. Объективно: кожный патологический процесс локализован на коже лица, преимущественно в области щек, где имеется очаг неправильной формы с четкими границами, размером от 1,3×0,8 до 4×5 см, представленный эритемой с синеватым оттенком, инфильтрацией, единичными мягкими, безболезненными при пальпации бугорками красновато-коричневого цвета, серозно-геморрагическими корочками, участками атрофии.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Каков предположительный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rPr>
        <w:t xml:space="preserve">Какими специальными методами его можно подтвердить? </w:t>
      </w:r>
      <w:r w:rsidRPr="001D35BA">
        <w:rPr>
          <w:rFonts w:ascii="Times New Roman" w:eastAsia="Times New Roman" w:hAnsi="Times New Roman" w:cs="Times New Roman"/>
          <w:i/>
          <w:sz w:val="28"/>
          <w:szCs w:val="28"/>
          <w:lang w:eastAsia="ru-RU"/>
        </w:rPr>
        <w:t>Возможно ли получение разрешения на работу в Российской Федерации при установлении этого диагноза?</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ЭТАЛОН ОТВЕТА: туберкулезная волчанка. При осмотре возможно проведение витропрессии бугорков, выявляющей феномен «яблочного желе» и воспроизведение симптома Поспелова – при надавливании пуговчатым зондом на бугорок, зонд проваливается, оставляя углубление на бугорке. При подозрении на туберкулезную инфекцию </w:t>
      </w:r>
      <w:r w:rsidRPr="001D35BA">
        <w:rPr>
          <w:rFonts w:ascii="Times New Roman" w:eastAsia="Times New Roman" w:hAnsi="Times New Roman" w:cs="Times New Roman"/>
          <w:sz w:val="28"/>
          <w:szCs w:val="28"/>
          <w:lang w:eastAsia="ru-RU"/>
        </w:rPr>
        <w:t xml:space="preserve">пациентка направляется на обследование фтизиатра. Туберкулез относится к перечню заболеваний, представляющих опасность для окружающих, что является </w:t>
      </w:r>
      <w:proofErr w:type="gramStart"/>
      <w:r w:rsidRPr="001D35BA">
        <w:rPr>
          <w:rFonts w:ascii="Times New Roman" w:eastAsia="Times New Roman" w:hAnsi="Times New Roman" w:cs="Times New Roman"/>
          <w:sz w:val="28"/>
          <w:szCs w:val="28"/>
        </w:rPr>
        <w:t>основанием  для</w:t>
      </w:r>
      <w:proofErr w:type="gramEnd"/>
      <w:r w:rsidRPr="001D35BA">
        <w:rPr>
          <w:rFonts w:ascii="Times New Roman" w:eastAsia="Times New Roman" w:hAnsi="Times New Roman" w:cs="Times New Roman"/>
          <w:sz w:val="28"/>
          <w:szCs w:val="28"/>
        </w:rPr>
        <w:t xml:space="preserve">  отказа  иностранным гражданам  и  лицам  без  гражданства  в  выдаче  либо  аннулировании  разрешения на  временное  проживание,  или  вида  на  жительство,  или  патента,  или  разрешения на работу в Российской Федерации.</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8.</w:t>
      </w:r>
      <w:r w:rsidRPr="001D35BA">
        <w:rPr>
          <w:rFonts w:ascii="Times New Roman" w:eastAsia="Times New Roman" w:hAnsi="Times New Roman" w:cs="Times New Roman"/>
          <w:sz w:val="28"/>
          <w:szCs w:val="28"/>
          <w:lang w:eastAsia="ru-RU"/>
        </w:rPr>
        <w:t xml:space="preserve"> Вирусные заболевания кожи (простой герпес, опоясывающий герпес, вирусные бородавки, контагиозный моллюск). Профессиональные вирусные заболевания кожи: паравакцина (узелки доильщиц). Кожные проявления ВИЧ-инфекции.</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39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Герпесвирусные инфекции. Характеристика семейства герпесвирусов.</w:t>
      </w:r>
    </w:p>
    <w:p w:rsidR="001D35BA" w:rsidRPr="001D35BA" w:rsidRDefault="001D35BA" w:rsidP="001D35BA">
      <w:pPr>
        <w:numPr>
          <w:ilvl w:val="0"/>
          <w:numId w:val="391"/>
        </w:numPr>
        <w:tabs>
          <w:tab w:val="num" w:pos="540"/>
        </w:tabs>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xml:space="preserve">Простой герпес. Эпидемиология. Этиопатогенез. Клиника. Осложнения. Профилактика. </w:t>
      </w:r>
    </w:p>
    <w:p w:rsidR="001D35BA" w:rsidRPr="001D35BA" w:rsidRDefault="001D35BA" w:rsidP="001D35BA">
      <w:pPr>
        <w:numPr>
          <w:ilvl w:val="0"/>
          <w:numId w:val="391"/>
        </w:numPr>
        <w:tabs>
          <w:tab w:val="num" w:pos="540"/>
        </w:tabs>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Опоясывающий герпес. Эпидемиология. Этиопатогенез. Клиника. Осложнения. Профилактика.</w:t>
      </w:r>
    </w:p>
    <w:p w:rsidR="001D35BA" w:rsidRPr="001D35BA" w:rsidRDefault="001D35BA" w:rsidP="001D35BA">
      <w:pPr>
        <w:numPr>
          <w:ilvl w:val="0"/>
          <w:numId w:val="391"/>
        </w:numPr>
        <w:tabs>
          <w:tab w:val="num" w:pos="540"/>
        </w:tabs>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Папилломавирусы, их роль в патологии человека.</w:t>
      </w:r>
    </w:p>
    <w:p w:rsidR="001D35BA" w:rsidRPr="001D35BA" w:rsidRDefault="001D35BA" w:rsidP="001D35BA">
      <w:pPr>
        <w:numPr>
          <w:ilvl w:val="0"/>
          <w:numId w:val="391"/>
        </w:numPr>
        <w:tabs>
          <w:tab w:val="num" w:pos="540"/>
        </w:tabs>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Вирусные бородавки, классификация, эпидемиология, этиология, клиника, профилактика.</w:t>
      </w:r>
    </w:p>
    <w:p w:rsidR="001D35BA" w:rsidRPr="001D35BA" w:rsidRDefault="001D35BA" w:rsidP="001D35BA">
      <w:pPr>
        <w:numPr>
          <w:ilvl w:val="0"/>
          <w:numId w:val="391"/>
        </w:numPr>
        <w:tabs>
          <w:tab w:val="num" w:pos="540"/>
        </w:tabs>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Контагиозный моллюск. Эпидемиология, этиология, клиника, профилактика.</w:t>
      </w:r>
    </w:p>
    <w:p w:rsidR="001D35BA" w:rsidRPr="001D35BA" w:rsidRDefault="001D35BA" w:rsidP="001D35BA">
      <w:pPr>
        <w:numPr>
          <w:ilvl w:val="0"/>
          <w:numId w:val="391"/>
        </w:numPr>
        <w:tabs>
          <w:tab w:val="num" w:pos="540"/>
        </w:tabs>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Профессиональные вирусные заболевания кожи: паравакцина (узелки доильщиц), эпидемиология, этиология, клиника, профилактика.</w:t>
      </w:r>
    </w:p>
    <w:p w:rsidR="001D35BA" w:rsidRPr="001D35BA" w:rsidRDefault="001D35BA" w:rsidP="001D35BA">
      <w:pPr>
        <w:numPr>
          <w:ilvl w:val="0"/>
          <w:numId w:val="391"/>
        </w:numPr>
        <w:tabs>
          <w:tab w:val="num" w:pos="540"/>
        </w:tabs>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Кожные проявления ВИЧ-инфекции: саркома Капоши, «волосатая» лейкоплакия языка, особенности течения кандидоза, герпеса простого, герпеса опоясывающего, контагиозного моллюска, вульгарных бородавок.</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Вариант 1. </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Сочетания каких из перечисленных элементов сыпи характерно для простого герпеса:</w:t>
      </w:r>
    </w:p>
    <w:p w:rsidR="001D35BA" w:rsidRPr="001D35BA" w:rsidRDefault="001D35BA" w:rsidP="001D35BA">
      <w:pPr>
        <w:numPr>
          <w:ilvl w:val="0"/>
          <w:numId w:val="18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Гнойнички, язвы, гнойные корки</w:t>
      </w:r>
    </w:p>
    <w:p w:rsidR="001D35BA" w:rsidRPr="001D35BA" w:rsidRDefault="001D35BA" w:rsidP="001D35BA">
      <w:pPr>
        <w:numPr>
          <w:ilvl w:val="0"/>
          <w:numId w:val="18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Узелки, чешуйки, гиперпигментация</w:t>
      </w:r>
    </w:p>
    <w:p w:rsidR="001D35BA" w:rsidRPr="001D35BA" w:rsidRDefault="001D35BA" w:rsidP="001D35BA">
      <w:pPr>
        <w:numPr>
          <w:ilvl w:val="0"/>
          <w:numId w:val="18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Папулы, волдыри, экскориации</w:t>
      </w:r>
    </w:p>
    <w:p w:rsidR="001D35BA" w:rsidRPr="001D35BA" w:rsidRDefault="001D35BA" w:rsidP="001D35BA">
      <w:pPr>
        <w:numPr>
          <w:ilvl w:val="0"/>
          <w:numId w:val="18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Пузырьки, эрозии, серозные корки</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Какая разновидность первичного герпеса является наиболее опасной для жизни пациента:</w:t>
      </w:r>
    </w:p>
    <w:p w:rsidR="001D35BA" w:rsidRPr="001D35BA" w:rsidRDefault="001D35BA" w:rsidP="001D35BA">
      <w:pPr>
        <w:numPr>
          <w:ilvl w:val="0"/>
          <w:numId w:val="18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Первичный герпетический гингивостоматит</w:t>
      </w:r>
    </w:p>
    <w:p w:rsidR="001D35BA" w:rsidRPr="001D35BA" w:rsidRDefault="001D35BA" w:rsidP="001D35BA">
      <w:pPr>
        <w:numPr>
          <w:ilvl w:val="0"/>
          <w:numId w:val="18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Первичный герпетический вульвовагинит</w:t>
      </w:r>
    </w:p>
    <w:p w:rsidR="001D35BA" w:rsidRPr="001D35BA" w:rsidRDefault="001D35BA" w:rsidP="001D35BA">
      <w:pPr>
        <w:numPr>
          <w:ilvl w:val="0"/>
          <w:numId w:val="18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Первичный герпес новорожденных</w:t>
      </w:r>
    </w:p>
    <w:p w:rsidR="001D35BA" w:rsidRPr="001D35BA" w:rsidRDefault="001D35BA" w:rsidP="001D35BA">
      <w:pPr>
        <w:numPr>
          <w:ilvl w:val="0"/>
          <w:numId w:val="18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Герпетический панариций</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Особенности клинического течения опоясывающего герпеса на фоне ВИЧ-инфекции заключаются:</w:t>
      </w:r>
    </w:p>
    <w:p w:rsidR="001D35BA" w:rsidRPr="001D35BA" w:rsidRDefault="001D35BA" w:rsidP="001D35BA">
      <w:pPr>
        <w:numPr>
          <w:ilvl w:val="0"/>
          <w:numId w:val="18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Развитие у молодых людей</w:t>
      </w:r>
    </w:p>
    <w:p w:rsidR="001D35BA" w:rsidRPr="001D35BA" w:rsidRDefault="001D35BA" w:rsidP="001D35BA">
      <w:pPr>
        <w:numPr>
          <w:ilvl w:val="0"/>
          <w:numId w:val="18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Вовлечение в патологический процесс нескольких нервов</w:t>
      </w:r>
    </w:p>
    <w:p w:rsidR="001D35BA" w:rsidRPr="001D35BA" w:rsidRDefault="001D35BA" w:rsidP="001D35BA">
      <w:pPr>
        <w:numPr>
          <w:ilvl w:val="0"/>
          <w:numId w:val="18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Слияние пузырьков в пузыри с геморрагическим содержимым</w:t>
      </w:r>
    </w:p>
    <w:p w:rsidR="001D35BA" w:rsidRPr="001D35BA" w:rsidRDefault="001D35BA" w:rsidP="001D35BA">
      <w:pPr>
        <w:numPr>
          <w:ilvl w:val="0"/>
          <w:numId w:val="18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лечебно-профилактическое мероприятие при контагиозном моллюске у ребенка:</w:t>
      </w:r>
    </w:p>
    <w:p w:rsidR="001D35BA" w:rsidRPr="001D35BA" w:rsidRDefault="001D35BA" w:rsidP="001D35BA">
      <w:pPr>
        <w:numPr>
          <w:ilvl w:val="0"/>
          <w:numId w:val="19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Выдавливание содержимого элементов</w:t>
      </w:r>
    </w:p>
    <w:p w:rsidR="001D35BA" w:rsidRPr="001D35BA" w:rsidRDefault="001D35BA" w:rsidP="001D35BA">
      <w:pPr>
        <w:numPr>
          <w:ilvl w:val="0"/>
          <w:numId w:val="19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Изоляция от здоровых детей</w:t>
      </w:r>
    </w:p>
    <w:p w:rsidR="001D35BA" w:rsidRPr="001D35BA" w:rsidRDefault="001D35BA" w:rsidP="001D35BA">
      <w:pPr>
        <w:numPr>
          <w:ilvl w:val="0"/>
          <w:numId w:val="19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Диатермокоагуляция</w:t>
      </w:r>
    </w:p>
    <w:p w:rsidR="001D35BA" w:rsidRPr="001D35BA" w:rsidRDefault="001D35BA" w:rsidP="001D35BA">
      <w:pPr>
        <w:numPr>
          <w:ilvl w:val="0"/>
          <w:numId w:val="19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Возникновение какого заболевания у взрослого диктует необходимость строгой изоляции его от детей:</w:t>
      </w:r>
    </w:p>
    <w:p w:rsidR="001D35BA" w:rsidRPr="001D35BA" w:rsidRDefault="001D35BA" w:rsidP="001D35BA">
      <w:pPr>
        <w:numPr>
          <w:ilvl w:val="0"/>
          <w:numId w:val="19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Плоские бородавки</w:t>
      </w:r>
    </w:p>
    <w:p w:rsidR="001D35BA" w:rsidRPr="001D35BA" w:rsidRDefault="001D35BA" w:rsidP="001D35BA">
      <w:pPr>
        <w:numPr>
          <w:ilvl w:val="0"/>
          <w:numId w:val="19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Простой герпес</w:t>
      </w:r>
    </w:p>
    <w:p w:rsidR="001D35BA" w:rsidRPr="001D35BA" w:rsidRDefault="001D35BA" w:rsidP="001D35BA">
      <w:pPr>
        <w:numPr>
          <w:ilvl w:val="0"/>
          <w:numId w:val="19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Опоясывающий герпес</w:t>
      </w:r>
    </w:p>
    <w:p w:rsidR="001D35BA" w:rsidRPr="001D35BA" w:rsidRDefault="001D35BA" w:rsidP="001D35BA">
      <w:pPr>
        <w:numPr>
          <w:ilvl w:val="0"/>
          <w:numId w:val="19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Остроконечные бородавки</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Возбудитель паравакцины (узелков доильщиц) относится к группе:</w:t>
      </w:r>
    </w:p>
    <w:p w:rsidR="001D35BA" w:rsidRPr="001D35BA" w:rsidRDefault="001D35BA" w:rsidP="001D35BA">
      <w:pPr>
        <w:numPr>
          <w:ilvl w:val="0"/>
          <w:numId w:val="19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Parapoxvirus</w:t>
      </w:r>
    </w:p>
    <w:p w:rsidR="001D35BA" w:rsidRPr="001D35BA" w:rsidRDefault="001D35BA" w:rsidP="001D35BA">
      <w:pPr>
        <w:numPr>
          <w:ilvl w:val="0"/>
          <w:numId w:val="19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Orthopoxvirus</w:t>
      </w:r>
    </w:p>
    <w:p w:rsidR="001D35BA" w:rsidRPr="001D35BA" w:rsidRDefault="001D35BA" w:rsidP="001D35BA">
      <w:pPr>
        <w:numPr>
          <w:ilvl w:val="0"/>
          <w:numId w:val="19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Неклассифицир</w:t>
      </w:r>
      <w:r w:rsidRPr="001D35BA">
        <w:rPr>
          <w:rFonts w:ascii="Times New Roman" w:eastAsia="Times New Roman" w:hAnsi="Times New Roman" w:cs="Times New Roman"/>
          <w:sz w:val="28"/>
          <w:szCs w:val="28"/>
          <w:lang w:eastAsia="ru-RU"/>
        </w:rPr>
        <w:t>ованные</w:t>
      </w:r>
      <w:r w:rsidRPr="001D35BA">
        <w:rPr>
          <w:rFonts w:ascii="Times New Roman" w:eastAsia="Times New Roman" w:hAnsi="Times New Roman" w:cs="Times New Roman"/>
          <w:sz w:val="28"/>
          <w:szCs w:val="28"/>
          <w:lang w:val="en-US" w:eastAsia="ru-RU"/>
        </w:rPr>
        <w:t xml:space="preserve"> поксвирусы</w:t>
      </w:r>
    </w:p>
    <w:p w:rsidR="001D35BA" w:rsidRPr="001D35BA" w:rsidRDefault="001D35BA" w:rsidP="001D35BA">
      <w:pPr>
        <w:numPr>
          <w:ilvl w:val="0"/>
          <w:numId w:val="19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Паповавирусы</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приведенных ниже разновидностей рецидивирующего герпеса наиболее четко ассоциирован с ВИЧ-инфекцией:</w:t>
      </w:r>
    </w:p>
    <w:p w:rsidR="001D35BA" w:rsidRPr="001D35BA" w:rsidRDefault="001D35BA" w:rsidP="001D35BA">
      <w:pPr>
        <w:numPr>
          <w:ilvl w:val="0"/>
          <w:numId w:val="18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Абортивная форма герпеса</w:t>
      </w:r>
    </w:p>
    <w:p w:rsidR="001D35BA" w:rsidRPr="001D35BA" w:rsidRDefault="001D35BA" w:rsidP="001D35BA">
      <w:pPr>
        <w:numPr>
          <w:ilvl w:val="0"/>
          <w:numId w:val="18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Отечная форма герпеса</w:t>
      </w:r>
    </w:p>
    <w:p w:rsidR="001D35BA" w:rsidRPr="001D35BA" w:rsidRDefault="001D35BA" w:rsidP="001D35BA">
      <w:pPr>
        <w:numPr>
          <w:ilvl w:val="0"/>
          <w:numId w:val="18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Эрозивно-язвенный герпес</w:t>
      </w:r>
    </w:p>
    <w:p w:rsidR="001D35BA" w:rsidRPr="001D35BA" w:rsidRDefault="001D35BA" w:rsidP="001D35BA">
      <w:pPr>
        <w:numPr>
          <w:ilvl w:val="0"/>
          <w:numId w:val="18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Глютеальный герпес</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характерные для опоясывающего герпеса субъективные ощущения:</w:t>
      </w:r>
    </w:p>
    <w:p w:rsidR="001D35BA" w:rsidRPr="001D35BA" w:rsidRDefault="001D35BA" w:rsidP="001D35BA">
      <w:pPr>
        <w:numPr>
          <w:ilvl w:val="0"/>
          <w:numId w:val="18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Зуд</w:t>
      </w:r>
    </w:p>
    <w:p w:rsidR="001D35BA" w:rsidRPr="001D35BA" w:rsidRDefault="001D35BA" w:rsidP="001D35BA">
      <w:pPr>
        <w:numPr>
          <w:ilvl w:val="0"/>
          <w:numId w:val="18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Жжение </w:t>
      </w:r>
    </w:p>
    <w:p w:rsidR="001D35BA" w:rsidRPr="001D35BA" w:rsidRDefault="001D35BA" w:rsidP="001D35BA">
      <w:pPr>
        <w:numPr>
          <w:ilvl w:val="0"/>
          <w:numId w:val="18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Боль</w:t>
      </w:r>
    </w:p>
    <w:p w:rsidR="001D35BA" w:rsidRPr="001D35BA" w:rsidRDefault="001D35BA" w:rsidP="001D35BA">
      <w:pPr>
        <w:numPr>
          <w:ilvl w:val="0"/>
          <w:numId w:val="18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Характеристикам герпесвирусов не соответствует:</w:t>
      </w:r>
    </w:p>
    <w:p w:rsidR="001D35BA" w:rsidRPr="001D35BA" w:rsidRDefault="001D35BA" w:rsidP="001D35BA">
      <w:pPr>
        <w:numPr>
          <w:ilvl w:val="0"/>
          <w:numId w:val="18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РНК-содержащие вирусы</w:t>
      </w:r>
    </w:p>
    <w:p w:rsidR="001D35BA" w:rsidRPr="001D35BA" w:rsidRDefault="001D35BA" w:rsidP="001D35BA">
      <w:pPr>
        <w:numPr>
          <w:ilvl w:val="0"/>
          <w:numId w:val="18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Короткий цикл репродукции</w:t>
      </w:r>
    </w:p>
    <w:p w:rsidR="001D35BA" w:rsidRPr="001D35BA" w:rsidRDefault="001D35BA" w:rsidP="001D35BA">
      <w:pPr>
        <w:numPr>
          <w:ilvl w:val="0"/>
          <w:numId w:val="18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Тропность к клеткам эпителиоидного ряда</w:t>
      </w:r>
    </w:p>
    <w:p w:rsidR="001D35BA" w:rsidRPr="001D35BA" w:rsidRDefault="001D35BA" w:rsidP="001D35BA">
      <w:pPr>
        <w:numPr>
          <w:ilvl w:val="0"/>
          <w:numId w:val="18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Выраженное цитопатическое действие</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клинические признаки опоясывающего герпеса:</w:t>
      </w:r>
    </w:p>
    <w:p w:rsidR="001D35BA" w:rsidRPr="001D35BA" w:rsidRDefault="001D35BA" w:rsidP="001D35BA">
      <w:pPr>
        <w:numPr>
          <w:ilvl w:val="0"/>
          <w:numId w:val="18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Везикулезные высыпания на эритематозном отечном фоне</w:t>
      </w:r>
    </w:p>
    <w:p w:rsidR="001D35BA" w:rsidRPr="001D35BA" w:rsidRDefault="001D35BA" w:rsidP="001D35BA">
      <w:pPr>
        <w:numPr>
          <w:ilvl w:val="0"/>
          <w:numId w:val="18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Односторонние высыпания</w:t>
      </w:r>
    </w:p>
    <w:p w:rsidR="001D35BA" w:rsidRPr="001D35BA" w:rsidRDefault="001D35BA" w:rsidP="001D35BA">
      <w:pPr>
        <w:numPr>
          <w:ilvl w:val="0"/>
          <w:numId w:val="18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Болеют раз в жизни</w:t>
      </w:r>
    </w:p>
    <w:p w:rsidR="001D35BA" w:rsidRPr="001D35BA" w:rsidRDefault="001D35BA" w:rsidP="001D35BA">
      <w:pPr>
        <w:numPr>
          <w:ilvl w:val="0"/>
          <w:numId w:val="18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клиническим разновидностям вирусных бородавок не относят:</w:t>
      </w:r>
    </w:p>
    <w:p w:rsidR="001D35BA" w:rsidRPr="001D35BA" w:rsidRDefault="001D35BA" w:rsidP="001D35BA">
      <w:pPr>
        <w:numPr>
          <w:ilvl w:val="0"/>
          <w:numId w:val="18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Плоские</w:t>
      </w:r>
    </w:p>
    <w:p w:rsidR="001D35BA" w:rsidRPr="001D35BA" w:rsidRDefault="001D35BA" w:rsidP="001D35BA">
      <w:pPr>
        <w:numPr>
          <w:ilvl w:val="0"/>
          <w:numId w:val="18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Вегетирующие</w:t>
      </w:r>
    </w:p>
    <w:p w:rsidR="001D35BA" w:rsidRPr="001D35BA" w:rsidRDefault="001D35BA" w:rsidP="001D35BA">
      <w:pPr>
        <w:numPr>
          <w:ilvl w:val="0"/>
          <w:numId w:val="18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Подошвенные</w:t>
      </w:r>
    </w:p>
    <w:p w:rsidR="001D35BA" w:rsidRPr="001D35BA" w:rsidRDefault="001D35BA" w:rsidP="001D35BA">
      <w:pPr>
        <w:numPr>
          <w:ilvl w:val="0"/>
          <w:numId w:val="18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Вульгарные</w:t>
      </w:r>
    </w:p>
    <w:p w:rsidR="001D35BA" w:rsidRPr="001D35BA" w:rsidRDefault="001D35BA" w:rsidP="001D35BA">
      <w:pPr>
        <w:numPr>
          <w:ilvl w:val="0"/>
          <w:numId w:val="1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Источником заражения при узелках доильщиц является:</w:t>
      </w:r>
    </w:p>
    <w:p w:rsidR="001D35BA" w:rsidRPr="001D35BA" w:rsidRDefault="001D35BA" w:rsidP="001D35BA">
      <w:pPr>
        <w:numPr>
          <w:ilvl w:val="0"/>
          <w:numId w:val="18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Инфицированное вымя коз</w:t>
      </w:r>
    </w:p>
    <w:p w:rsidR="001D35BA" w:rsidRPr="001D35BA" w:rsidRDefault="001D35BA" w:rsidP="001D35BA">
      <w:pPr>
        <w:numPr>
          <w:ilvl w:val="0"/>
          <w:numId w:val="18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Инфицированное вымя коров</w:t>
      </w:r>
    </w:p>
    <w:p w:rsidR="001D35BA" w:rsidRPr="001D35BA" w:rsidRDefault="001D35BA" w:rsidP="001D35BA">
      <w:pPr>
        <w:numPr>
          <w:ilvl w:val="0"/>
          <w:numId w:val="18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Инфицированный человек</w:t>
      </w:r>
    </w:p>
    <w:p w:rsidR="001D35BA" w:rsidRPr="001D35BA" w:rsidRDefault="001D35BA" w:rsidP="001D35BA">
      <w:pPr>
        <w:numPr>
          <w:ilvl w:val="0"/>
          <w:numId w:val="18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наиболее характерный признак простого герпеса:</w:t>
      </w:r>
    </w:p>
    <w:p w:rsidR="001D35BA" w:rsidRPr="001D35BA" w:rsidRDefault="001D35BA" w:rsidP="001D35BA">
      <w:pPr>
        <w:numPr>
          <w:ilvl w:val="0"/>
          <w:numId w:val="19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Склонность к рецидивированию</w:t>
      </w:r>
    </w:p>
    <w:p w:rsidR="001D35BA" w:rsidRPr="001D35BA" w:rsidRDefault="001D35BA" w:rsidP="001D35BA">
      <w:pPr>
        <w:numPr>
          <w:ilvl w:val="0"/>
          <w:numId w:val="19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Хроническое, длительное течение без периодов ремиссий</w:t>
      </w:r>
    </w:p>
    <w:p w:rsidR="001D35BA" w:rsidRPr="001D35BA" w:rsidRDefault="001D35BA" w:rsidP="001D35BA">
      <w:pPr>
        <w:numPr>
          <w:ilvl w:val="0"/>
          <w:numId w:val="19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Начало заболевания в пожилом возрасте</w:t>
      </w:r>
    </w:p>
    <w:p w:rsidR="001D35BA" w:rsidRPr="001D35BA" w:rsidRDefault="001D35BA" w:rsidP="001D35BA">
      <w:pPr>
        <w:numPr>
          <w:ilvl w:val="0"/>
          <w:numId w:val="19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Ремиссии при длительном пребывании в сухом и жарком климате</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Особенностями клинических проявлений инфекции, обусловленной ВПГ на фоне ВИЧ-инфекции является:</w:t>
      </w:r>
    </w:p>
    <w:p w:rsidR="001D35BA" w:rsidRPr="001D35BA" w:rsidRDefault="001D35BA" w:rsidP="001D35BA">
      <w:pPr>
        <w:numPr>
          <w:ilvl w:val="0"/>
          <w:numId w:val="19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Поражение кожи и слизистых</w:t>
      </w:r>
    </w:p>
    <w:p w:rsidR="001D35BA" w:rsidRPr="001D35BA" w:rsidRDefault="001D35BA" w:rsidP="001D35BA">
      <w:pPr>
        <w:numPr>
          <w:ilvl w:val="0"/>
          <w:numId w:val="19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Висцеропатии</w:t>
      </w:r>
    </w:p>
    <w:p w:rsidR="001D35BA" w:rsidRPr="001D35BA" w:rsidRDefault="001D35BA" w:rsidP="001D35BA">
      <w:pPr>
        <w:numPr>
          <w:ilvl w:val="0"/>
          <w:numId w:val="19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Менингоэнцефалит</w:t>
      </w:r>
    </w:p>
    <w:p w:rsidR="001D35BA" w:rsidRPr="001D35BA" w:rsidRDefault="001D35BA" w:rsidP="001D35BA">
      <w:pPr>
        <w:numPr>
          <w:ilvl w:val="0"/>
          <w:numId w:val="19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Резервуаром инфекции при узелках доильщиц являются:</w:t>
      </w:r>
    </w:p>
    <w:p w:rsidR="001D35BA" w:rsidRPr="001D35BA" w:rsidRDefault="001D35BA" w:rsidP="001D35BA">
      <w:pPr>
        <w:numPr>
          <w:ilvl w:val="0"/>
          <w:numId w:val="19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Козы</w:t>
      </w:r>
    </w:p>
    <w:p w:rsidR="001D35BA" w:rsidRPr="001D35BA" w:rsidRDefault="001D35BA" w:rsidP="001D35BA">
      <w:pPr>
        <w:numPr>
          <w:ilvl w:val="0"/>
          <w:numId w:val="19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Овцы</w:t>
      </w:r>
    </w:p>
    <w:p w:rsidR="001D35BA" w:rsidRPr="001D35BA" w:rsidRDefault="001D35BA" w:rsidP="001D35BA">
      <w:pPr>
        <w:numPr>
          <w:ilvl w:val="0"/>
          <w:numId w:val="19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Коровы</w:t>
      </w:r>
    </w:p>
    <w:p w:rsidR="001D35BA" w:rsidRPr="001D35BA" w:rsidRDefault="001D35BA" w:rsidP="001D35BA">
      <w:pPr>
        <w:numPr>
          <w:ilvl w:val="0"/>
          <w:numId w:val="19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Паравакцина протекает:</w:t>
      </w:r>
    </w:p>
    <w:p w:rsidR="001D35BA" w:rsidRPr="001D35BA" w:rsidRDefault="001D35BA" w:rsidP="001D35BA">
      <w:pPr>
        <w:numPr>
          <w:ilvl w:val="0"/>
          <w:numId w:val="19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Без интоксикационного синдрома</w:t>
      </w:r>
    </w:p>
    <w:p w:rsidR="001D35BA" w:rsidRPr="001D35BA" w:rsidRDefault="001D35BA" w:rsidP="001D35BA">
      <w:pPr>
        <w:numPr>
          <w:ilvl w:val="0"/>
          <w:numId w:val="19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Проявляется немногочисленными папуло-везикулезными элементами</w:t>
      </w:r>
    </w:p>
    <w:p w:rsidR="001D35BA" w:rsidRPr="001D35BA" w:rsidRDefault="001D35BA" w:rsidP="001D35BA">
      <w:pPr>
        <w:numPr>
          <w:ilvl w:val="0"/>
          <w:numId w:val="19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Элементы сыпи располагаются на тыле кистей, разгибательной поверхности плеч и предплечий</w:t>
      </w:r>
    </w:p>
    <w:p w:rsidR="001D35BA" w:rsidRPr="001D35BA" w:rsidRDefault="001D35BA" w:rsidP="001D35BA">
      <w:pPr>
        <w:numPr>
          <w:ilvl w:val="0"/>
          <w:numId w:val="19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Какое из заболеваний, развившееся в молодом возрасте может указывать на инфицирование ВИЧ:</w:t>
      </w:r>
    </w:p>
    <w:p w:rsidR="001D35BA" w:rsidRPr="001D35BA" w:rsidRDefault="001D35BA" w:rsidP="001D35BA">
      <w:pPr>
        <w:numPr>
          <w:ilvl w:val="0"/>
          <w:numId w:val="19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Саркома Капоши</w:t>
      </w:r>
    </w:p>
    <w:p w:rsidR="001D35BA" w:rsidRPr="001D35BA" w:rsidRDefault="001D35BA" w:rsidP="001D35BA">
      <w:pPr>
        <w:numPr>
          <w:ilvl w:val="0"/>
          <w:numId w:val="19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Контагиозный моллюск</w:t>
      </w:r>
    </w:p>
    <w:p w:rsidR="001D35BA" w:rsidRPr="001D35BA" w:rsidRDefault="001D35BA" w:rsidP="001D35BA">
      <w:pPr>
        <w:numPr>
          <w:ilvl w:val="0"/>
          <w:numId w:val="19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Вульгарные бородавки</w:t>
      </w:r>
    </w:p>
    <w:p w:rsidR="001D35BA" w:rsidRPr="001D35BA" w:rsidRDefault="001D35BA" w:rsidP="001D35BA">
      <w:pPr>
        <w:numPr>
          <w:ilvl w:val="0"/>
          <w:numId w:val="19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Генитальный герпес</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Какие из перечисленных признаков не характерны для опоясывающего герпеса:</w:t>
      </w:r>
    </w:p>
    <w:p w:rsidR="001D35BA" w:rsidRPr="001D35BA" w:rsidRDefault="001D35BA" w:rsidP="001D35BA">
      <w:pPr>
        <w:numPr>
          <w:ilvl w:val="0"/>
          <w:numId w:val="19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Частые рецидивы</w:t>
      </w:r>
    </w:p>
    <w:p w:rsidR="001D35BA" w:rsidRPr="001D35BA" w:rsidRDefault="001D35BA" w:rsidP="001D35BA">
      <w:pPr>
        <w:numPr>
          <w:ilvl w:val="0"/>
          <w:numId w:val="19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Пузырьки</w:t>
      </w:r>
    </w:p>
    <w:p w:rsidR="001D35BA" w:rsidRPr="001D35BA" w:rsidRDefault="001D35BA" w:rsidP="001D35BA">
      <w:pPr>
        <w:numPr>
          <w:ilvl w:val="0"/>
          <w:numId w:val="19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Эрозии</w:t>
      </w:r>
    </w:p>
    <w:p w:rsidR="001D35BA" w:rsidRPr="001D35BA" w:rsidRDefault="001D35BA" w:rsidP="001D35BA">
      <w:pPr>
        <w:numPr>
          <w:ilvl w:val="0"/>
          <w:numId w:val="19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Невралгии</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Особенностями течения инфекции, обусловленной ВПГ на фоне ВИЧ-инфекции является:</w:t>
      </w:r>
    </w:p>
    <w:p w:rsidR="001D35BA" w:rsidRPr="001D35BA" w:rsidRDefault="001D35BA" w:rsidP="001D35BA">
      <w:pPr>
        <w:numPr>
          <w:ilvl w:val="0"/>
          <w:numId w:val="20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Необычная локализация высыпаний</w:t>
      </w:r>
    </w:p>
    <w:p w:rsidR="001D35BA" w:rsidRPr="001D35BA" w:rsidRDefault="001D35BA" w:rsidP="001D35BA">
      <w:pPr>
        <w:numPr>
          <w:ilvl w:val="0"/>
          <w:numId w:val="20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Атипичный характер морфологических элементов</w:t>
      </w:r>
    </w:p>
    <w:p w:rsidR="001D35BA" w:rsidRPr="001D35BA" w:rsidRDefault="001D35BA" w:rsidP="001D35BA">
      <w:pPr>
        <w:numPr>
          <w:ilvl w:val="0"/>
          <w:numId w:val="20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Перманентное течение заболевание с вовлечением в патологический процесс внутренних органов</w:t>
      </w:r>
    </w:p>
    <w:p w:rsidR="001D35BA" w:rsidRPr="001D35BA" w:rsidRDefault="001D35BA" w:rsidP="001D35BA">
      <w:pPr>
        <w:numPr>
          <w:ilvl w:val="0"/>
          <w:numId w:val="20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Сочетание каких морфологических элементов характерно для узелков доильщиц:</w:t>
      </w:r>
    </w:p>
    <w:p w:rsidR="001D35BA" w:rsidRPr="001D35BA" w:rsidRDefault="001D35BA" w:rsidP="001D35BA">
      <w:pPr>
        <w:numPr>
          <w:ilvl w:val="0"/>
          <w:numId w:val="20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Волдырь – пузырек – эрозия </w:t>
      </w:r>
    </w:p>
    <w:p w:rsidR="001D35BA" w:rsidRPr="001D35BA" w:rsidRDefault="001D35BA" w:rsidP="001D35BA">
      <w:pPr>
        <w:numPr>
          <w:ilvl w:val="0"/>
          <w:numId w:val="20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Бугорок – язва – рубец </w:t>
      </w:r>
    </w:p>
    <w:p w:rsidR="001D35BA" w:rsidRPr="001D35BA" w:rsidRDefault="001D35BA" w:rsidP="001D35BA">
      <w:pPr>
        <w:numPr>
          <w:ilvl w:val="0"/>
          <w:numId w:val="20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Папула – везикула – корочка </w:t>
      </w:r>
    </w:p>
    <w:p w:rsidR="001D35BA" w:rsidRPr="001D35BA" w:rsidRDefault="001D35BA" w:rsidP="001D35BA">
      <w:pPr>
        <w:numPr>
          <w:ilvl w:val="0"/>
          <w:numId w:val="20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Папула – везикула – гиперпигментация </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Профилактические мероприятия в очаге при паравакцине:</w:t>
      </w:r>
    </w:p>
    <w:p w:rsidR="001D35BA" w:rsidRPr="001D35BA" w:rsidRDefault="001D35BA" w:rsidP="001D35BA">
      <w:pPr>
        <w:numPr>
          <w:ilvl w:val="0"/>
          <w:numId w:val="20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Ветеринарный осмотр животных</w:t>
      </w:r>
    </w:p>
    <w:p w:rsidR="001D35BA" w:rsidRPr="001D35BA" w:rsidRDefault="001D35BA" w:rsidP="001D35BA">
      <w:pPr>
        <w:numPr>
          <w:ilvl w:val="0"/>
          <w:numId w:val="20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Запрет на доение коров больными женщинами</w:t>
      </w:r>
    </w:p>
    <w:p w:rsidR="001D35BA" w:rsidRPr="001D35BA" w:rsidRDefault="001D35BA" w:rsidP="001D35BA">
      <w:pPr>
        <w:numPr>
          <w:ilvl w:val="0"/>
          <w:numId w:val="20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Санитарно-просветительная работа среди жителей села</w:t>
      </w:r>
    </w:p>
    <w:p w:rsidR="001D35BA" w:rsidRPr="001D35BA" w:rsidRDefault="001D35BA" w:rsidP="001D35BA">
      <w:pPr>
        <w:numPr>
          <w:ilvl w:val="0"/>
          <w:numId w:val="20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Обратное развитие узелков при паравакцине составляет:</w:t>
      </w:r>
    </w:p>
    <w:p w:rsidR="001D35BA" w:rsidRPr="001D35BA" w:rsidRDefault="001D35BA" w:rsidP="001D35BA">
      <w:pPr>
        <w:numPr>
          <w:ilvl w:val="0"/>
          <w:numId w:val="20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2 – 3 недели</w:t>
      </w:r>
    </w:p>
    <w:p w:rsidR="001D35BA" w:rsidRPr="001D35BA" w:rsidRDefault="001D35BA" w:rsidP="001D35BA">
      <w:pPr>
        <w:numPr>
          <w:ilvl w:val="0"/>
          <w:numId w:val="20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 – 6 недель</w:t>
      </w:r>
    </w:p>
    <w:p w:rsidR="001D35BA" w:rsidRPr="001D35BA" w:rsidRDefault="001D35BA" w:rsidP="001D35BA">
      <w:pPr>
        <w:numPr>
          <w:ilvl w:val="0"/>
          <w:numId w:val="20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 – 8 недель</w:t>
      </w:r>
    </w:p>
    <w:p w:rsidR="001D35BA" w:rsidRPr="001D35BA" w:rsidRDefault="001D35BA" w:rsidP="001D35BA">
      <w:pPr>
        <w:numPr>
          <w:ilvl w:val="0"/>
          <w:numId w:val="20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3 месяцев</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Наиболее характерным для простого герпеса признаком являются:</w:t>
      </w:r>
    </w:p>
    <w:p w:rsidR="001D35BA" w:rsidRPr="001D35BA" w:rsidRDefault="001D35BA" w:rsidP="001D35BA">
      <w:pPr>
        <w:numPr>
          <w:ilvl w:val="0"/>
          <w:numId w:val="20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Эрозии полициклических очертаний с плотноэластическим инфильтратом в основании</w:t>
      </w:r>
    </w:p>
    <w:p w:rsidR="001D35BA" w:rsidRPr="001D35BA" w:rsidRDefault="001D35BA" w:rsidP="001D35BA">
      <w:pPr>
        <w:numPr>
          <w:ilvl w:val="0"/>
          <w:numId w:val="20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Эрозии округлой формы без инфильтрата в основании</w:t>
      </w:r>
    </w:p>
    <w:p w:rsidR="001D35BA" w:rsidRPr="001D35BA" w:rsidRDefault="001D35BA" w:rsidP="001D35BA">
      <w:pPr>
        <w:numPr>
          <w:ilvl w:val="0"/>
          <w:numId w:val="20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Эрозии полициклических очертаний без инфильтрата в основании</w:t>
      </w:r>
    </w:p>
    <w:p w:rsidR="001D35BA" w:rsidRPr="001D35BA" w:rsidRDefault="001D35BA" w:rsidP="001D35BA">
      <w:pPr>
        <w:numPr>
          <w:ilvl w:val="0"/>
          <w:numId w:val="20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Эрозии округлой формы с плотноэластическим инфильтратом в основании</w:t>
      </w:r>
    </w:p>
    <w:p w:rsidR="001D35BA" w:rsidRPr="001D35BA" w:rsidRDefault="001D35BA" w:rsidP="001D35BA">
      <w:pPr>
        <w:numPr>
          <w:ilvl w:val="0"/>
          <w:numId w:val="19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признак, не характерный доя простого герпеса:</w:t>
      </w:r>
    </w:p>
    <w:p w:rsidR="001D35BA" w:rsidRPr="001D35BA" w:rsidRDefault="001D35BA" w:rsidP="001D35BA">
      <w:pPr>
        <w:numPr>
          <w:ilvl w:val="0"/>
          <w:numId w:val="20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Склонность к рецидивированию</w:t>
      </w:r>
    </w:p>
    <w:p w:rsidR="001D35BA" w:rsidRPr="001D35BA" w:rsidRDefault="001D35BA" w:rsidP="001D35BA">
      <w:pPr>
        <w:numPr>
          <w:ilvl w:val="0"/>
          <w:numId w:val="20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сгруппированных пузырьков на отечном эритематозном фоне</w:t>
      </w:r>
    </w:p>
    <w:p w:rsidR="001D35BA" w:rsidRPr="001D35BA" w:rsidRDefault="001D35BA" w:rsidP="001D35BA">
      <w:pPr>
        <w:numPr>
          <w:ilvl w:val="0"/>
          <w:numId w:val="20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Частая локализация на губах</w:t>
      </w:r>
    </w:p>
    <w:p w:rsidR="001D35BA" w:rsidRPr="001D35BA" w:rsidRDefault="001D35BA" w:rsidP="001D35BA">
      <w:pPr>
        <w:numPr>
          <w:ilvl w:val="0"/>
          <w:numId w:val="20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Разрешение процесса с образованием рубцов</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В дерматологическое отделение кожно-венерологического диспансера поступил пациент 36 лет с жалобами на высыпания на коже правой руки, сопровождающиеся жжением, жгучей болью. Начало заболевания пациент связывает с переохлаждением. Объективно: кожный патологический процесс локализуется на коже правой аксиллярной впадины, медиальной поверхности плеча и предплечья, ладони. Высыпания локализуются по ходу лучевого нерва и представлены отечной эритемой с цианотичным оттенком на фоне которой имеются сгруппированные везикулы диаметром до </w:t>
      </w:r>
      <w:smartTag w:uri="urn:schemas-microsoft-com:office:smarttags" w:element="metricconverter">
        <w:smartTagPr>
          <w:attr w:name="ProductID" w:val="2,0 мм"/>
        </w:smartTagPr>
        <w:r w:rsidRPr="001D35BA">
          <w:rPr>
            <w:rFonts w:ascii="Times New Roman" w:eastAsia="Times New Roman" w:hAnsi="Times New Roman" w:cs="Times New Roman"/>
            <w:sz w:val="28"/>
            <w:szCs w:val="28"/>
          </w:rPr>
          <w:t>2,0 мм</w:t>
        </w:r>
      </w:smartTag>
      <w:r w:rsidRPr="001D35BA">
        <w:rPr>
          <w:rFonts w:ascii="Times New Roman" w:eastAsia="Times New Roman" w:hAnsi="Times New Roman" w:cs="Times New Roman"/>
          <w:sz w:val="28"/>
          <w:szCs w:val="28"/>
        </w:rPr>
        <w:t>, часть пузырьков имеет геморрагическое содержимое, местами отмечаются очаги некроза на месте вскрывшихся везикул.</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i/>
          <w:sz w:val="28"/>
          <w:szCs w:val="28"/>
        </w:rPr>
        <w:t>Назовите возбудителя заболевания</w:t>
      </w:r>
      <w:r w:rsidRPr="001D35BA">
        <w:rPr>
          <w:rFonts w:ascii="Times New Roman" w:eastAsia="Times New Roman" w:hAnsi="Times New Roman" w:cs="Times New Roman"/>
          <w:sz w:val="28"/>
          <w:szCs w:val="28"/>
        </w:rPr>
        <w:t>.</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На консультацию дерматовенеролога обратилась женщина 35 лет, работает дояркой в животноводческом хозяйстве, предъявляет жалобы на высыпания на коже рук. Больна около 8 недель. Объективно: общее состояние хорошее, на коже тыла кистей и сгибательной поверхности </w:t>
      </w:r>
      <w:proofErr w:type="gramStart"/>
      <w:r w:rsidRPr="001D35BA">
        <w:rPr>
          <w:rFonts w:ascii="Times New Roman" w:eastAsia="Times New Roman" w:hAnsi="Times New Roman" w:cs="Times New Roman"/>
          <w:sz w:val="28"/>
          <w:szCs w:val="28"/>
        </w:rPr>
        <w:t>запястий  имеются</w:t>
      </w:r>
      <w:proofErr w:type="gramEnd"/>
      <w:r w:rsidRPr="001D35BA">
        <w:rPr>
          <w:rFonts w:ascii="Times New Roman" w:eastAsia="Times New Roman" w:hAnsi="Times New Roman" w:cs="Times New Roman"/>
          <w:sz w:val="28"/>
          <w:szCs w:val="28"/>
        </w:rPr>
        <w:t xml:space="preserve"> немногочисленные элементы до 1,0 – </w:t>
      </w:r>
      <w:smartTag w:uri="urn:schemas-microsoft-com:office:smarttags" w:element="metricconverter">
        <w:smartTagPr>
          <w:attr w:name="ProductID" w:val="2,5 см"/>
        </w:smartTagPr>
        <w:r w:rsidRPr="001D35BA">
          <w:rPr>
            <w:rFonts w:ascii="Times New Roman" w:eastAsia="Times New Roman" w:hAnsi="Times New Roman" w:cs="Times New Roman"/>
            <w:sz w:val="28"/>
            <w:szCs w:val="28"/>
          </w:rPr>
          <w:t>2,5 см</w:t>
        </w:r>
      </w:smartTag>
      <w:r w:rsidRPr="001D35BA">
        <w:rPr>
          <w:rFonts w:ascii="Times New Roman" w:eastAsia="Times New Roman" w:hAnsi="Times New Roman" w:cs="Times New Roman"/>
          <w:sz w:val="28"/>
          <w:szCs w:val="28"/>
        </w:rPr>
        <w:t xml:space="preserve"> в диаметре, находящиеся на разных стадиях развития: эритематозные узелки, узелки со светлым периферическим кольцом, окруженные эритематозным венчиком (мишеневидные), изъязвляющиеся узелки, корочки. Регионарные лимфоузлы не увеличены.</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 Какие профилактические мероприятия необходимы?</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shd w:val="clear" w:color="auto" w:fill="FFFFFF"/>
          <w:lang w:eastAsia="ru-RU"/>
        </w:rPr>
      </w:pPr>
      <w:r w:rsidRPr="001D35BA">
        <w:rPr>
          <w:rFonts w:ascii="Times New Roman" w:eastAsia="Times New Roman" w:hAnsi="Times New Roman" w:cs="Times New Roman"/>
          <w:sz w:val="28"/>
          <w:szCs w:val="28"/>
        </w:rPr>
        <w:t>Пациент 32 лет, в течение 6 лет состоит на учете в «</w:t>
      </w:r>
      <w:r w:rsidRPr="001D35BA">
        <w:rPr>
          <w:rFonts w:ascii="Times New Roman" w:eastAsia="Times New Roman" w:hAnsi="Times New Roman" w:cs="Times New Roman"/>
          <w:bCs/>
          <w:sz w:val="28"/>
          <w:szCs w:val="28"/>
          <w:shd w:val="clear" w:color="auto" w:fill="FFFFFF"/>
          <w:lang w:eastAsia="ru-RU"/>
        </w:rPr>
        <w:t>О</w:t>
      </w:r>
      <w:r w:rsidRPr="001D35BA">
        <w:rPr>
          <w:rFonts w:ascii="Times New Roman" w:eastAsia="Times New Roman" w:hAnsi="Times New Roman" w:cs="Times New Roman"/>
          <w:sz w:val="28"/>
          <w:szCs w:val="28"/>
          <w:shd w:val="clear" w:color="auto" w:fill="FFFFFF"/>
          <w:lang w:eastAsia="ru-RU"/>
        </w:rPr>
        <w:t>бластном </w:t>
      </w:r>
      <w:r w:rsidRPr="001D35BA">
        <w:rPr>
          <w:rFonts w:ascii="Times New Roman" w:eastAsia="Times New Roman" w:hAnsi="Times New Roman" w:cs="Times New Roman"/>
          <w:bCs/>
          <w:sz w:val="28"/>
          <w:szCs w:val="28"/>
          <w:shd w:val="clear" w:color="auto" w:fill="FFFFFF"/>
          <w:lang w:eastAsia="ru-RU"/>
        </w:rPr>
        <w:t>центре</w:t>
      </w:r>
      <w:r w:rsidRPr="001D35BA">
        <w:rPr>
          <w:rFonts w:ascii="Times New Roman" w:eastAsia="Times New Roman" w:hAnsi="Times New Roman" w:cs="Times New Roman"/>
          <w:sz w:val="28"/>
          <w:szCs w:val="28"/>
          <w:shd w:val="clear" w:color="auto" w:fill="FFFFFF"/>
          <w:lang w:eastAsia="ru-RU"/>
        </w:rPr>
        <w:t> по профилактике и борьбе со </w:t>
      </w:r>
      <w:r w:rsidRPr="001D35BA">
        <w:rPr>
          <w:rFonts w:ascii="Times New Roman" w:eastAsia="Times New Roman" w:hAnsi="Times New Roman" w:cs="Times New Roman"/>
          <w:bCs/>
          <w:sz w:val="28"/>
          <w:szCs w:val="28"/>
          <w:shd w:val="clear" w:color="auto" w:fill="FFFFFF"/>
          <w:lang w:eastAsia="ru-RU"/>
        </w:rPr>
        <w:t>СПИДом</w:t>
      </w:r>
      <w:r w:rsidRPr="001D35BA">
        <w:rPr>
          <w:rFonts w:ascii="Times New Roman" w:eastAsia="Times New Roman" w:hAnsi="Times New Roman" w:cs="Times New Roman"/>
          <w:sz w:val="28"/>
          <w:szCs w:val="28"/>
          <w:shd w:val="clear" w:color="auto" w:fill="FFFFFF"/>
          <w:lang w:eastAsia="ru-RU"/>
        </w:rPr>
        <w:t xml:space="preserve"> и инфекционными заболеваниями». Около года назад заметил появление фиолетового пятна на коже внутренней поверхности левого бедра, которое постепенно увеличилось в размерах, приобрело </w:t>
      </w:r>
      <w:r w:rsidRPr="001D35BA">
        <w:rPr>
          <w:rFonts w:ascii="Times New Roman" w:eastAsia="Times New Roman" w:hAnsi="Times New Roman" w:cs="Times New Roman"/>
          <w:sz w:val="28"/>
          <w:szCs w:val="28"/>
          <w:shd w:val="clear" w:color="auto" w:fill="FFFFFF"/>
          <w:lang w:eastAsia="ru-RU"/>
        </w:rPr>
        <w:lastRenderedPageBreak/>
        <w:t xml:space="preserve">коричневато-фиолетовую окраску, стало возвышаться над уровнем неизменной кожи. В течение последующего месяца на коже кончика носа, рук, туловища стали появляться новые элементы. При осмотре: кожный патологический процесс распространенный симметричный. На коже лица, верхних конечностей, туловища имеются папулезные высыпания различного диаметра, округлых очертаний, коричневато-фиолетового цвета, эластической консистенции. На слизистой твердого неба имеется очаг поражения, состоящий из мелких узелков красновато-фиолетовой окраски.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shd w:val="clear" w:color="auto" w:fill="FFFFFF"/>
          <w:lang w:eastAsia="ru-RU"/>
        </w:rPr>
        <w:t>Предположите диагноз. Назовите возбудителя заболевания. Каким методом можно подтвердить диагноз?</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9.</w:t>
      </w:r>
      <w:r w:rsidRPr="001D35BA">
        <w:rPr>
          <w:rFonts w:ascii="Times New Roman" w:eastAsia="Times New Roman" w:hAnsi="Times New Roman" w:cs="Times New Roman"/>
          <w:sz w:val="28"/>
          <w:szCs w:val="28"/>
          <w:lang w:eastAsia="ru-RU"/>
        </w:rPr>
        <w:t xml:space="preserve"> Дерматозоонозы (чесотка, педикулез, крысиный клещевой дерматит). Эпидемиология, этиопатогенез, клиническая и лабораторная диагностика, регистрация и учет случаев, профилактическое лечение. Профилактика (активное выявление больных, ликвидация очагов: дезинфекция, дезакаризация, дератизация). </w:t>
      </w:r>
      <w:r w:rsidRPr="001D35BA">
        <w:rPr>
          <w:rFonts w:ascii="Times New Roman" w:eastAsia="Times New Roman" w:hAnsi="Times New Roman" w:cs="Times New Roman"/>
          <w:b/>
          <w:i/>
          <w:sz w:val="28"/>
          <w:szCs w:val="28"/>
          <w:lang w:eastAsia="ru-RU"/>
        </w:rPr>
        <w:t>Рубежный контроль.</w:t>
      </w:r>
    </w:p>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39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Чесотка. Эпидемиология, этиопатогенез, клиника, диагностика, профилактика. Профилактические мероприятия в очагах.</w:t>
      </w:r>
    </w:p>
    <w:p w:rsidR="001D35BA" w:rsidRPr="001D35BA" w:rsidRDefault="001D35BA" w:rsidP="001D35BA">
      <w:pPr>
        <w:numPr>
          <w:ilvl w:val="0"/>
          <w:numId w:val="39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Педикулез. Эпидемиология, этиопатогенез, клиника, диагностика, профилактика. Роль вшей в патологии человека.</w:t>
      </w:r>
    </w:p>
    <w:p w:rsidR="001D35BA" w:rsidRPr="001D35BA" w:rsidRDefault="001D35BA" w:rsidP="001D35BA">
      <w:pPr>
        <w:numPr>
          <w:ilvl w:val="0"/>
          <w:numId w:val="392"/>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Крысиный клещевой дерматит. Эпидемиология, этиопатогенез, клиника, диагностика, профилактика. Профилактические мероприятия в очагах. </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1</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124"/>
        </w:numPr>
        <w:spacing w:after="0" w:line="240" w:lineRule="auto"/>
        <w:outlineLvl w:val="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Росту заболеваемости чесоткой способствуют следующие факторы:</w:t>
      </w:r>
    </w:p>
    <w:p w:rsidR="001D35BA" w:rsidRPr="001D35BA" w:rsidRDefault="001D35BA" w:rsidP="001D35BA">
      <w:pPr>
        <w:numPr>
          <w:ilvl w:val="0"/>
          <w:numId w:val="12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Миграция населения</w:t>
      </w:r>
    </w:p>
    <w:p w:rsidR="001D35BA" w:rsidRPr="001D35BA" w:rsidRDefault="001D35BA" w:rsidP="001D35BA">
      <w:pPr>
        <w:numPr>
          <w:ilvl w:val="0"/>
          <w:numId w:val="12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Локальные войны</w:t>
      </w:r>
    </w:p>
    <w:p w:rsidR="001D35BA" w:rsidRPr="001D35BA" w:rsidRDefault="001D35BA" w:rsidP="001D35BA">
      <w:pPr>
        <w:numPr>
          <w:ilvl w:val="0"/>
          <w:numId w:val="12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Увеличение социально-неадаптированного контингента</w:t>
      </w:r>
    </w:p>
    <w:p w:rsidR="001D35BA" w:rsidRPr="001D35BA" w:rsidRDefault="001D35BA" w:rsidP="001D35BA">
      <w:pPr>
        <w:numPr>
          <w:ilvl w:val="0"/>
          <w:numId w:val="12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2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Как обозначается заболевание, вызываемое клещами </w:t>
      </w:r>
      <w:r w:rsidRPr="001D35BA">
        <w:rPr>
          <w:rFonts w:ascii="Times New Roman" w:eastAsia="Times New Roman" w:hAnsi="Times New Roman" w:cs="Times New Roman"/>
          <w:i/>
          <w:sz w:val="28"/>
          <w:szCs w:val="28"/>
        </w:rPr>
        <w:t>Sarcoptes scabiei</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12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Чесотка</w:t>
      </w:r>
    </w:p>
    <w:p w:rsidR="001D35BA" w:rsidRPr="001D35BA" w:rsidRDefault="001D35BA" w:rsidP="001D35BA">
      <w:pPr>
        <w:numPr>
          <w:ilvl w:val="0"/>
          <w:numId w:val="12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Саркоптоз</w:t>
      </w:r>
    </w:p>
    <w:p w:rsidR="001D35BA" w:rsidRPr="001D35BA" w:rsidRDefault="001D35BA" w:rsidP="001D35BA">
      <w:pPr>
        <w:numPr>
          <w:ilvl w:val="0"/>
          <w:numId w:val="12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Акариаз</w:t>
      </w:r>
    </w:p>
    <w:p w:rsidR="001D35BA" w:rsidRPr="001D35BA" w:rsidRDefault="001D35BA" w:rsidP="001D35BA">
      <w:pPr>
        <w:numPr>
          <w:ilvl w:val="0"/>
          <w:numId w:val="12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Псевдосаркоптоз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Какие стадии чесоточного клеща участвуют в заражении чесоткой:</w:t>
      </w:r>
    </w:p>
    <w:p w:rsidR="001D35BA" w:rsidRPr="001D35BA" w:rsidRDefault="001D35BA" w:rsidP="001D35BA">
      <w:pPr>
        <w:numPr>
          <w:ilvl w:val="0"/>
          <w:numId w:val="12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Самка</w:t>
      </w:r>
    </w:p>
    <w:p w:rsidR="001D35BA" w:rsidRPr="001D35BA" w:rsidRDefault="001D35BA" w:rsidP="001D35BA">
      <w:pPr>
        <w:numPr>
          <w:ilvl w:val="0"/>
          <w:numId w:val="12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Самец</w:t>
      </w:r>
    </w:p>
    <w:p w:rsidR="001D35BA" w:rsidRPr="001D35BA" w:rsidRDefault="001D35BA" w:rsidP="001D35BA">
      <w:pPr>
        <w:numPr>
          <w:ilvl w:val="0"/>
          <w:numId w:val="12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Нимфы</w:t>
      </w:r>
    </w:p>
    <w:p w:rsidR="001D35BA" w:rsidRPr="001D35BA" w:rsidRDefault="001D35BA" w:rsidP="001D35BA">
      <w:pPr>
        <w:numPr>
          <w:ilvl w:val="0"/>
          <w:numId w:val="12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Яйца </w:t>
      </w:r>
    </w:p>
    <w:p w:rsidR="001D35BA" w:rsidRPr="001D35BA" w:rsidRDefault="001D35BA" w:rsidP="001D35BA">
      <w:pPr>
        <w:tabs>
          <w:tab w:val="num" w:pos="360"/>
          <w:tab w:val="num" w:pos="720"/>
        </w:tabs>
        <w:spacing w:after="0" w:line="240" w:lineRule="auto"/>
        <w:ind w:left="360" w:hanging="360"/>
        <w:rPr>
          <w:rFonts w:ascii="Times New Roman" w:eastAsia="Times New Roman" w:hAnsi="Times New Roman" w:cs="Times New Roman"/>
          <w:sz w:val="28"/>
          <w:szCs w:val="28"/>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Какова продолжительность инкубационного периода при заражении личинкой чесоточного клеща:</w:t>
      </w:r>
    </w:p>
    <w:p w:rsidR="001D35BA" w:rsidRPr="001D35BA" w:rsidRDefault="001D35BA" w:rsidP="001D35BA">
      <w:pPr>
        <w:numPr>
          <w:ilvl w:val="0"/>
          <w:numId w:val="13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Инкубационный период отсутствует</w:t>
      </w:r>
    </w:p>
    <w:p w:rsidR="001D35BA" w:rsidRPr="001D35BA" w:rsidRDefault="001D35BA" w:rsidP="001D35BA">
      <w:pPr>
        <w:numPr>
          <w:ilvl w:val="0"/>
          <w:numId w:val="13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недели</w:t>
      </w:r>
    </w:p>
    <w:p w:rsidR="001D35BA" w:rsidRPr="001D35BA" w:rsidRDefault="001D35BA" w:rsidP="001D35BA">
      <w:pPr>
        <w:numPr>
          <w:ilvl w:val="0"/>
          <w:numId w:val="13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 недели</w:t>
      </w:r>
    </w:p>
    <w:p w:rsidR="001D35BA" w:rsidRPr="001D35BA" w:rsidRDefault="001D35BA" w:rsidP="001D35BA">
      <w:pPr>
        <w:numPr>
          <w:ilvl w:val="0"/>
          <w:numId w:val="13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 месяца</w:t>
      </w:r>
    </w:p>
    <w:p w:rsidR="001D35BA" w:rsidRPr="001D35BA" w:rsidRDefault="001D35BA" w:rsidP="001D35BA">
      <w:pPr>
        <w:tabs>
          <w:tab w:val="num" w:pos="360"/>
          <w:tab w:val="num" w:pos="720"/>
        </w:tabs>
        <w:spacing w:after="0" w:line="240" w:lineRule="auto"/>
        <w:ind w:hanging="360"/>
        <w:rPr>
          <w:rFonts w:ascii="Times New Roman" w:eastAsia="Times New Roman" w:hAnsi="Times New Roman" w:cs="Times New Roman"/>
          <w:szCs w:val="24"/>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Кто из членистоногих является возбудителем крысиного клещевого дерматита:</w:t>
      </w:r>
    </w:p>
    <w:p w:rsidR="001D35BA" w:rsidRPr="001D35BA" w:rsidRDefault="001D35BA" w:rsidP="001D35BA">
      <w:pPr>
        <w:numPr>
          <w:ilvl w:val="0"/>
          <w:numId w:val="131"/>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sz w:val="28"/>
          <w:szCs w:val="28"/>
          <w:lang w:eastAsia="ru-RU"/>
        </w:rPr>
        <w:t xml:space="preserve">Куриный клещ </w:t>
      </w:r>
      <w:r w:rsidRPr="001D35BA">
        <w:rPr>
          <w:rFonts w:ascii="Times New Roman" w:eastAsia="Times New Roman" w:hAnsi="Times New Roman" w:cs="Times New Roman"/>
          <w:i/>
          <w:sz w:val="28"/>
          <w:szCs w:val="28"/>
          <w:lang w:val="en-US" w:eastAsia="ru-RU"/>
        </w:rPr>
        <w:t>Dermanyssus gallinae</w:t>
      </w:r>
    </w:p>
    <w:p w:rsidR="001D35BA" w:rsidRPr="001D35BA" w:rsidRDefault="001D35BA" w:rsidP="001D35BA">
      <w:pPr>
        <w:numPr>
          <w:ilvl w:val="0"/>
          <w:numId w:val="13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Таежный клещ </w:t>
      </w:r>
      <w:r w:rsidRPr="001D35BA">
        <w:rPr>
          <w:rFonts w:ascii="Times New Roman" w:eastAsia="Times New Roman" w:hAnsi="Times New Roman" w:cs="Times New Roman"/>
          <w:i/>
          <w:sz w:val="28"/>
          <w:szCs w:val="28"/>
          <w:lang w:val="en-US" w:eastAsia="ru-RU"/>
        </w:rPr>
        <w:t>Ixodes persulcatus</w:t>
      </w:r>
    </w:p>
    <w:p w:rsidR="001D35BA" w:rsidRPr="001D35BA" w:rsidRDefault="001D35BA" w:rsidP="001D35BA">
      <w:pPr>
        <w:numPr>
          <w:ilvl w:val="0"/>
          <w:numId w:val="131"/>
        </w:numPr>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sz w:val="28"/>
          <w:szCs w:val="28"/>
          <w:lang w:eastAsia="ru-RU"/>
        </w:rPr>
        <w:t xml:space="preserve">Крысины клещ </w:t>
      </w:r>
      <w:r w:rsidRPr="001D35BA">
        <w:rPr>
          <w:rFonts w:ascii="Times New Roman" w:eastAsia="Times New Roman" w:hAnsi="Times New Roman" w:cs="Times New Roman"/>
          <w:i/>
          <w:sz w:val="28"/>
          <w:szCs w:val="28"/>
          <w:lang w:val="en-US" w:eastAsia="ru-RU"/>
        </w:rPr>
        <w:t>Ornithonyssus bacoti</w:t>
      </w:r>
    </w:p>
    <w:p w:rsidR="001D35BA" w:rsidRPr="001D35BA" w:rsidRDefault="001D35BA" w:rsidP="001D35BA">
      <w:pPr>
        <w:numPr>
          <w:ilvl w:val="0"/>
          <w:numId w:val="13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Кошачья блоха </w:t>
      </w:r>
      <w:r w:rsidRPr="001D35BA">
        <w:rPr>
          <w:rFonts w:ascii="Times New Roman" w:eastAsia="Times New Roman" w:hAnsi="Times New Roman" w:cs="Times New Roman"/>
          <w:i/>
          <w:sz w:val="28"/>
          <w:szCs w:val="28"/>
          <w:lang w:val="en-US" w:eastAsia="ru-RU"/>
        </w:rPr>
        <w:t>Ctenocephalides felis</w:t>
      </w:r>
    </w:p>
    <w:p w:rsidR="001D35BA" w:rsidRPr="001D35BA" w:rsidRDefault="001D35BA" w:rsidP="001D35BA">
      <w:pPr>
        <w:tabs>
          <w:tab w:val="num" w:pos="360"/>
          <w:tab w:val="num" w:pos="720"/>
        </w:tabs>
        <w:spacing w:after="0" w:line="240" w:lineRule="auto"/>
        <w:ind w:hanging="360"/>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Длительность периода полного голодания </w:t>
      </w:r>
      <w:r w:rsidRPr="001D35BA">
        <w:rPr>
          <w:rFonts w:ascii="Times New Roman" w:eastAsia="Times New Roman" w:hAnsi="Times New Roman" w:cs="Times New Roman"/>
          <w:i/>
          <w:sz w:val="28"/>
          <w:szCs w:val="28"/>
          <w:shd w:val="clear" w:color="auto" w:fill="FFFFFF"/>
          <w:lang w:eastAsia="ru-RU"/>
        </w:rPr>
        <w:t>Pediculus humanus capitis</w:t>
      </w:r>
      <w:r w:rsidRPr="001D35BA">
        <w:rPr>
          <w:rFonts w:ascii="Times New Roman" w:eastAsia="Times New Roman" w:hAnsi="Times New Roman" w:cs="Times New Roman"/>
          <w:sz w:val="28"/>
          <w:szCs w:val="28"/>
          <w:lang w:eastAsia="ru-RU"/>
        </w:rPr>
        <w:t xml:space="preserve"> составляет:</w:t>
      </w:r>
    </w:p>
    <w:p w:rsidR="001D35BA" w:rsidRPr="001D35BA" w:rsidRDefault="001D35BA" w:rsidP="001D35BA">
      <w:pPr>
        <w:numPr>
          <w:ilvl w:val="0"/>
          <w:numId w:val="13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3 дней</w:t>
      </w:r>
    </w:p>
    <w:p w:rsidR="001D35BA" w:rsidRPr="001D35BA" w:rsidRDefault="001D35BA" w:rsidP="001D35BA">
      <w:pPr>
        <w:numPr>
          <w:ilvl w:val="0"/>
          <w:numId w:val="13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5 дней</w:t>
      </w:r>
    </w:p>
    <w:p w:rsidR="001D35BA" w:rsidRPr="001D35BA" w:rsidRDefault="001D35BA" w:rsidP="001D35BA">
      <w:pPr>
        <w:numPr>
          <w:ilvl w:val="0"/>
          <w:numId w:val="13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1 месяца</w:t>
      </w:r>
    </w:p>
    <w:p w:rsidR="001D35BA" w:rsidRPr="001D35BA" w:rsidRDefault="001D35BA" w:rsidP="001D35BA">
      <w:pPr>
        <w:numPr>
          <w:ilvl w:val="0"/>
          <w:numId w:val="13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10 дней</w:t>
      </w:r>
    </w:p>
    <w:p w:rsidR="001D35BA" w:rsidRPr="001D35BA" w:rsidRDefault="001D35BA" w:rsidP="001D35BA">
      <w:pPr>
        <w:tabs>
          <w:tab w:val="num" w:pos="720"/>
        </w:tabs>
        <w:spacing w:after="0" w:line="240" w:lineRule="auto"/>
        <w:ind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Осмотр на чесотку лиц, находящихся в учреждениях системы социального обеспечения, проводится:</w:t>
      </w:r>
    </w:p>
    <w:p w:rsidR="001D35BA" w:rsidRPr="001D35BA" w:rsidRDefault="001D35BA" w:rsidP="001D35BA">
      <w:pPr>
        <w:numPr>
          <w:ilvl w:val="0"/>
          <w:numId w:val="15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раз в месяц</w:t>
      </w:r>
    </w:p>
    <w:p w:rsidR="001D35BA" w:rsidRPr="001D35BA" w:rsidRDefault="001D35BA" w:rsidP="001D35BA">
      <w:pPr>
        <w:numPr>
          <w:ilvl w:val="0"/>
          <w:numId w:val="15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раза в месяц</w:t>
      </w:r>
    </w:p>
    <w:p w:rsidR="001D35BA" w:rsidRPr="001D35BA" w:rsidRDefault="001D35BA" w:rsidP="001D35BA">
      <w:pPr>
        <w:numPr>
          <w:ilvl w:val="0"/>
          <w:numId w:val="15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раз в квартал</w:t>
      </w:r>
    </w:p>
    <w:p w:rsidR="001D35BA" w:rsidRPr="001D35BA" w:rsidRDefault="001D35BA" w:rsidP="001D35BA">
      <w:pPr>
        <w:numPr>
          <w:ilvl w:val="0"/>
          <w:numId w:val="15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Каждые полгода</w:t>
      </w:r>
    </w:p>
    <w:p w:rsidR="001D35BA" w:rsidRPr="001D35BA" w:rsidRDefault="001D35BA" w:rsidP="001D35BA">
      <w:pPr>
        <w:tabs>
          <w:tab w:val="num" w:pos="720"/>
        </w:tabs>
        <w:spacing w:after="0" w:line="240" w:lineRule="auto"/>
        <w:ind w:hanging="360"/>
        <w:rPr>
          <w:rFonts w:ascii="Times New Roman" w:eastAsia="Times New Roman" w:hAnsi="Times New Roman" w:cs="Times New Roman"/>
          <w:b/>
          <w:sz w:val="28"/>
          <w:szCs w:val="28"/>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Нетипичным расположением высыпаний при чесотке у взрослого человека является:</w:t>
      </w:r>
    </w:p>
    <w:p w:rsidR="001D35BA" w:rsidRPr="001D35BA" w:rsidRDefault="001D35BA" w:rsidP="001D35BA">
      <w:pPr>
        <w:numPr>
          <w:ilvl w:val="0"/>
          <w:numId w:val="13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кистей</w:t>
      </w:r>
    </w:p>
    <w:p w:rsidR="001D35BA" w:rsidRPr="001D35BA" w:rsidRDefault="001D35BA" w:rsidP="001D35BA">
      <w:pPr>
        <w:numPr>
          <w:ilvl w:val="0"/>
          <w:numId w:val="13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головы</w:t>
      </w:r>
    </w:p>
    <w:p w:rsidR="001D35BA" w:rsidRPr="001D35BA" w:rsidRDefault="001D35BA" w:rsidP="001D35BA">
      <w:pPr>
        <w:numPr>
          <w:ilvl w:val="0"/>
          <w:numId w:val="13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локтей</w:t>
      </w:r>
    </w:p>
    <w:p w:rsidR="001D35BA" w:rsidRPr="001D35BA" w:rsidRDefault="001D35BA" w:rsidP="001D35BA">
      <w:pPr>
        <w:numPr>
          <w:ilvl w:val="0"/>
          <w:numId w:val="13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стоп</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proofErr w:type="gramStart"/>
      <w:r w:rsidRPr="001D35BA">
        <w:rPr>
          <w:rFonts w:ascii="Times New Roman" w:eastAsia="Times New Roman" w:hAnsi="Times New Roman" w:cs="Times New Roman"/>
          <w:sz w:val="28"/>
          <w:szCs w:val="28"/>
          <w:lang w:eastAsia="ru-RU"/>
        </w:rPr>
        <w:t>Организационные недостатки</w:t>
      </w:r>
      <w:proofErr w:type="gramEnd"/>
      <w:r w:rsidRPr="001D35BA">
        <w:rPr>
          <w:rFonts w:ascii="Times New Roman" w:eastAsia="Times New Roman" w:hAnsi="Times New Roman" w:cs="Times New Roman"/>
          <w:sz w:val="28"/>
          <w:szCs w:val="28"/>
          <w:lang w:eastAsia="ru-RU"/>
        </w:rPr>
        <w:t xml:space="preserve"> способствующие росту заболеваемости чесоткой:</w:t>
      </w:r>
    </w:p>
    <w:p w:rsidR="001D35BA" w:rsidRPr="001D35BA" w:rsidRDefault="001D35BA" w:rsidP="001D35BA">
      <w:pPr>
        <w:numPr>
          <w:ilvl w:val="0"/>
          <w:numId w:val="13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Гиподиагностика</w:t>
      </w:r>
    </w:p>
    <w:p w:rsidR="001D35BA" w:rsidRPr="001D35BA" w:rsidRDefault="001D35BA" w:rsidP="001D35BA">
      <w:pPr>
        <w:numPr>
          <w:ilvl w:val="0"/>
          <w:numId w:val="13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Отсутствие лабораторной диагностики</w:t>
      </w:r>
    </w:p>
    <w:p w:rsidR="001D35BA" w:rsidRPr="001D35BA" w:rsidRDefault="001D35BA" w:rsidP="001D35BA">
      <w:pPr>
        <w:numPr>
          <w:ilvl w:val="0"/>
          <w:numId w:val="13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Неполная регистрация случаев чесотки</w:t>
      </w:r>
    </w:p>
    <w:p w:rsidR="001D35BA" w:rsidRPr="001D35BA" w:rsidRDefault="001D35BA" w:rsidP="001D35BA">
      <w:pPr>
        <w:numPr>
          <w:ilvl w:val="0"/>
          <w:numId w:val="13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numPr>
          <w:ilvl w:val="0"/>
          <w:numId w:val="12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Чем питается самка чесоточного клеща:</w:t>
      </w:r>
    </w:p>
    <w:p w:rsidR="001D35BA" w:rsidRPr="001D35BA" w:rsidRDefault="001D35BA" w:rsidP="001D35BA">
      <w:pPr>
        <w:numPr>
          <w:ilvl w:val="0"/>
          <w:numId w:val="1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Клетками рогового слоя эпидермиса</w:t>
      </w:r>
    </w:p>
    <w:p w:rsidR="001D35BA" w:rsidRPr="001D35BA" w:rsidRDefault="001D35BA" w:rsidP="001D35BA">
      <w:pPr>
        <w:numPr>
          <w:ilvl w:val="0"/>
          <w:numId w:val="1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Клетками зернистого слоя эпидермиса</w:t>
      </w:r>
    </w:p>
    <w:p w:rsidR="001D35BA" w:rsidRPr="001D35BA" w:rsidRDefault="001D35BA" w:rsidP="001D35BA">
      <w:pPr>
        <w:numPr>
          <w:ilvl w:val="0"/>
          <w:numId w:val="1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Клетками шиповатого слоя эпидермиса</w:t>
      </w:r>
    </w:p>
    <w:p w:rsidR="001D35BA" w:rsidRPr="001D35BA" w:rsidRDefault="001D35BA" w:rsidP="001D35BA">
      <w:pPr>
        <w:numPr>
          <w:ilvl w:val="0"/>
          <w:numId w:val="1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Клетками базального слоя эпидермиса</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 w:val="28"/>
          <w:szCs w:val="28"/>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какой группе возбудителей относится крысиный клещ:</w:t>
      </w:r>
    </w:p>
    <w:p w:rsidR="001D35BA" w:rsidRPr="001D35BA" w:rsidRDefault="001D35BA" w:rsidP="001D35BA">
      <w:pPr>
        <w:numPr>
          <w:ilvl w:val="0"/>
          <w:numId w:val="13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Кровососущие гамазовые клещи</w:t>
      </w:r>
    </w:p>
    <w:p w:rsidR="001D35BA" w:rsidRPr="001D35BA" w:rsidRDefault="001D35BA" w:rsidP="001D35BA">
      <w:pPr>
        <w:numPr>
          <w:ilvl w:val="0"/>
          <w:numId w:val="13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Иксодовые клещи</w:t>
      </w:r>
    </w:p>
    <w:p w:rsidR="001D35BA" w:rsidRPr="001D35BA" w:rsidRDefault="001D35BA" w:rsidP="001D35BA">
      <w:pPr>
        <w:numPr>
          <w:ilvl w:val="0"/>
          <w:numId w:val="13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Кровососущие насекомые</w:t>
      </w:r>
    </w:p>
    <w:p w:rsidR="001D35BA" w:rsidRPr="001D35BA" w:rsidRDefault="001D35BA" w:rsidP="001D35BA">
      <w:pPr>
        <w:numPr>
          <w:ilvl w:val="0"/>
          <w:numId w:val="13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Клещи домашней пыли</w:t>
      </w:r>
    </w:p>
    <w:p w:rsidR="001D35BA" w:rsidRPr="001D35BA" w:rsidRDefault="001D35BA" w:rsidP="001D35BA">
      <w:pPr>
        <w:tabs>
          <w:tab w:val="num" w:pos="360"/>
        </w:tabs>
        <w:spacing w:after="0" w:line="240" w:lineRule="auto"/>
        <w:ind w:left="720" w:hanging="720"/>
        <w:rPr>
          <w:rFonts w:ascii="Times New Roman" w:eastAsia="Times New Roman" w:hAnsi="Times New Roman" w:cs="Times New Roman"/>
          <w:szCs w:val="24"/>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Кто является основным хозяином крысиного клеща:</w:t>
      </w:r>
    </w:p>
    <w:p w:rsidR="001D35BA" w:rsidRPr="001D35BA" w:rsidRDefault="001D35BA" w:rsidP="001D35BA">
      <w:pPr>
        <w:numPr>
          <w:ilvl w:val="0"/>
          <w:numId w:val="13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Кошка</w:t>
      </w:r>
    </w:p>
    <w:p w:rsidR="001D35BA" w:rsidRPr="001D35BA" w:rsidRDefault="001D35BA" w:rsidP="001D35BA">
      <w:pPr>
        <w:numPr>
          <w:ilvl w:val="0"/>
          <w:numId w:val="13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Крыса</w:t>
      </w:r>
    </w:p>
    <w:p w:rsidR="001D35BA" w:rsidRPr="001D35BA" w:rsidRDefault="001D35BA" w:rsidP="001D35BA">
      <w:pPr>
        <w:numPr>
          <w:ilvl w:val="0"/>
          <w:numId w:val="13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Собака</w:t>
      </w:r>
    </w:p>
    <w:p w:rsidR="001D35BA" w:rsidRPr="001D35BA" w:rsidRDefault="001D35BA" w:rsidP="001D35BA">
      <w:pPr>
        <w:numPr>
          <w:ilvl w:val="0"/>
          <w:numId w:val="13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Человек </w:t>
      </w:r>
    </w:p>
    <w:p w:rsidR="001D35BA" w:rsidRPr="001D35BA" w:rsidRDefault="001D35BA" w:rsidP="001D35BA">
      <w:pPr>
        <w:tabs>
          <w:tab w:val="num" w:pos="360"/>
        </w:tabs>
        <w:spacing w:after="0" w:line="240" w:lineRule="auto"/>
        <w:ind w:left="720" w:hanging="720"/>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Переносчиками возбудителей сыпного и возвратного тифов является:</w:t>
      </w:r>
    </w:p>
    <w:p w:rsidR="001D35BA" w:rsidRPr="001D35BA" w:rsidRDefault="001D35BA" w:rsidP="001D35BA">
      <w:pPr>
        <w:numPr>
          <w:ilvl w:val="0"/>
          <w:numId w:val="150"/>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Платяная вошь</w:t>
      </w:r>
    </w:p>
    <w:p w:rsidR="001D35BA" w:rsidRPr="001D35BA" w:rsidRDefault="001D35BA" w:rsidP="001D35BA">
      <w:pPr>
        <w:numPr>
          <w:ilvl w:val="0"/>
          <w:numId w:val="150"/>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Головная вошь </w:t>
      </w:r>
    </w:p>
    <w:p w:rsidR="001D35BA" w:rsidRPr="001D35BA" w:rsidRDefault="001D35BA" w:rsidP="001D35BA">
      <w:pPr>
        <w:numPr>
          <w:ilvl w:val="0"/>
          <w:numId w:val="150"/>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Платяная и головная вошь</w:t>
      </w:r>
    </w:p>
    <w:p w:rsidR="001D35BA" w:rsidRPr="001D35BA" w:rsidRDefault="001D35BA" w:rsidP="001D35BA">
      <w:pPr>
        <w:numPr>
          <w:ilvl w:val="0"/>
          <w:numId w:val="150"/>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Платяная и лобковая вши</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numPr>
          <w:ilvl w:val="0"/>
          <w:numId w:val="1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Лица, проживающие в общежитиях, осматриваются на чесотку при заселении и в дальнейшем:</w:t>
      </w:r>
    </w:p>
    <w:p w:rsidR="001D35BA" w:rsidRPr="001D35BA" w:rsidRDefault="001D35BA" w:rsidP="001D35BA">
      <w:pPr>
        <w:numPr>
          <w:ilvl w:val="0"/>
          <w:numId w:val="152"/>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Ежеквартально </w:t>
      </w:r>
    </w:p>
    <w:p w:rsidR="001D35BA" w:rsidRPr="001D35BA" w:rsidRDefault="001D35BA" w:rsidP="001D35BA">
      <w:pPr>
        <w:numPr>
          <w:ilvl w:val="0"/>
          <w:numId w:val="152"/>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раз в полгода</w:t>
      </w:r>
    </w:p>
    <w:p w:rsidR="001D35BA" w:rsidRPr="001D35BA" w:rsidRDefault="001D35BA" w:rsidP="001D35BA">
      <w:pPr>
        <w:numPr>
          <w:ilvl w:val="0"/>
          <w:numId w:val="152"/>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раз в месяц</w:t>
      </w:r>
    </w:p>
    <w:p w:rsidR="001D35BA" w:rsidRPr="001D35BA" w:rsidRDefault="001D35BA" w:rsidP="001D35BA">
      <w:pPr>
        <w:numPr>
          <w:ilvl w:val="0"/>
          <w:numId w:val="152"/>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раз в 2 месяца</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125"/>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Суточная плодовитость самки чесоточного клеща:</w:t>
      </w:r>
    </w:p>
    <w:p w:rsidR="001D35BA" w:rsidRPr="001D35BA" w:rsidRDefault="001D35BA" w:rsidP="001D35BA">
      <w:pPr>
        <w:numPr>
          <w:ilvl w:val="0"/>
          <w:numId w:val="13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1 – 2 яйца </w:t>
      </w:r>
    </w:p>
    <w:p w:rsidR="001D35BA" w:rsidRPr="001D35BA" w:rsidRDefault="001D35BA" w:rsidP="001D35BA">
      <w:pPr>
        <w:numPr>
          <w:ilvl w:val="0"/>
          <w:numId w:val="13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 3 яйца</w:t>
      </w:r>
    </w:p>
    <w:p w:rsidR="001D35BA" w:rsidRPr="001D35BA" w:rsidRDefault="001D35BA" w:rsidP="001D35BA">
      <w:pPr>
        <w:numPr>
          <w:ilvl w:val="0"/>
          <w:numId w:val="13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 – 4 яйца</w:t>
      </w:r>
    </w:p>
    <w:p w:rsidR="001D35BA" w:rsidRPr="001D35BA" w:rsidRDefault="001D35BA" w:rsidP="001D35BA">
      <w:pPr>
        <w:numPr>
          <w:ilvl w:val="0"/>
          <w:numId w:val="138"/>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 – 5 яиц</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Каковы сроки переживания самок чесоточных клещей вне человека при комнатной температуре и оптимальной влажности:</w:t>
      </w:r>
    </w:p>
    <w:p w:rsidR="001D35BA" w:rsidRPr="001D35BA" w:rsidRDefault="001D35BA" w:rsidP="001D35BA">
      <w:pPr>
        <w:numPr>
          <w:ilvl w:val="0"/>
          <w:numId w:val="13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5 суток</w:t>
      </w:r>
    </w:p>
    <w:p w:rsidR="001D35BA" w:rsidRPr="001D35BA" w:rsidRDefault="001D35BA" w:rsidP="001D35BA">
      <w:pPr>
        <w:numPr>
          <w:ilvl w:val="0"/>
          <w:numId w:val="13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3 суток</w:t>
      </w:r>
    </w:p>
    <w:p w:rsidR="001D35BA" w:rsidRPr="001D35BA" w:rsidRDefault="001D35BA" w:rsidP="001D35BA">
      <w:pPr>
        <w:numPr>
          <w:ilvl w:val="0"/>
          <w:numId w:val="13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недели</w:t>
      </w:r>
    </w:p>
    <w:p w:rsidR="001D35BA" w:rsidRPr="001D35BA" w:rsidRDefault="001D35BA" w:rsidP="001D35BA">
      <w:pPr>
        <w:numPr>
          <w:ilvl w:val="0"/>
          <w:numId w:val="13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2 недель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25"/>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суточного ритма активности чесоточного клеща обусловил:</w:t>
      </w:r>
    </w:p>
    <w:p w:rsidR="001D35BA" w:rsidRPr="001D35BA" w:rsidRDefault="001D35BA" w:rsidP="001D35BA">
      <w:pPr>
        <w:numPr>
          <w:ilvl w:val="0"/>
          <w:numId w:val="14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Усиление зуда вечером</w:t>
      </w:r>
    </w:p>
    <w:p w:rsidR="001D35BA" w:rsidRPr="001D35BA" w:rsidRDefault="001D35BA" w:rsidP="001D35BA">
      <w:pPr>
        <w:numPr>
          <w:ilvl w:val="0"/>
          <w:numId w:val="14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Преобладание прямого пути заражения при тесном телесном контакте</w:t>
      </w:r>
    </w:p>
    <w:p w:rsidR="001D35BA" w:rsidRPr="001D35BA" w:rsidRDefault="001D35BA" w:rsidP="001D35BA">
      <w:pPr>
        <w:numPr>
          <w:ilvl w:val="0"/>
          <w:numId w:val="14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Необходимость назначения противочесоточных препаратов на ночь</w:t>
      </w:r>
    </w:p>
    <w:p w:rsidR="001D35BA" w:rsidRPr="001D35BA" w:rsidRDefault="001D35BA" w:rsidP="001D35BA">
      <w:pPr>
        <w:numPr>
          <w:ilvl w:val="0"/>
          <w:numId w:val="14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Все верно</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Какие факторы определяют локализацию чесоточных ходов на определенных участках кожного покрова:</w:t>
      </w:r>
    </w:p>
    <w:p w:rsidR="001D35BA" w:rsidRPr="001D35BA" w:rsidRDefault="001D35BA" w:rsidP="001D35BA">
      <w:pPr>
        <w:numPr>
          <w:ilvl w:val="0"/>
          <w:numId w:val="14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Относительная толщина рогового слоя</w:t>
      </w:r>
    </w:p>
    <w:p w:rsidR="001D35BA" w:rsidRPr="001D35BA" w:rsidRDefault="001D35BA" w:rsidP="001D35BA">
      <w:pPr>
        <w:numPr>
          <w:ilvl w:val="0"/>
          <w:numId w:val="14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Скорость регенерации эпидермиса</w:t>
      </w:r>
    </w:p>
    <w:p w:rsidR="001D35BA" w:rsidRPr="001D35BA" w:rsidRDefault="001D35BA" w:rsidP="001D35BA">
      <w:pPr>
        <w:numPr>
          <w:ilvl w:val="0"/>
          <w:numId w:val="14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Гигротермических режим кожного покрова</w:t>
      </w:r>
    </w:p>
    <w:p w:rsidR="001D35BA" w:rsidRPr="001D35BA" w:rsidRDefault="001D35BA" w:rsidP="001D35BA">
      <w:pPr>
        <w:numPr>
          <w:ilvl w:val="0"/>
          <w:numId w:val="14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szCs w:val="24"/>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Ликвидация очага крысиного клещевого дерматита возможна:</w:t>
      </w:r>
    </w:p>
    <w:p w:rsidR="001D35BA" w:rsidRPr="001D35BA" w:rsidRDefault="001D35BA" w:rsidP="001D35BA">
      <w:pPr>
        <w:numPr>
          <w:ilvl w:val="0"/>
          <w:numId w:val="14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регулярной уборке помещения</w:t>
      </w:r>
    </w:p>
    <w:p w:rsidR="001D35BA" w:rsidRPr="001D35BA" w:rsidRDefault="001D35BA" w:rsidP="001D35BA">
      <w:pPr>
        <w:numPr>
          <w:ilvl w:val="0"/>
          <w:numId w:val="14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проведении дератизационных мероприятий</w:t>
      </w:r>
    </w:p>
    <w:p w:rsidR="001D35BA" w:rsidRPr="001D35BA" w:rsidRDefault="001D35BA" w:rsidP="001D35BA">
      <w:pPr>
        <w:numPr>
          <w:ilvl w:val="0"/>
          <w:numId w:val="14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проведении дезакаризационных мероприятий</w:t>
      </w:r>
    </w:p>
    <w:p w:rsidR="001D35BA" w:rsidRPr="001D35BA" w:rsidRDefault="001D35BA" w:rsidP="001D35BA">
      <w:pPr>
        <w:numPr>
          <w:ilvl w:val="0"/>
          <w:numId w:val="14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комплексном проведении дератизационных и дезакаризационных мероприятий</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Синонимом названия заболевания «лобковый педикулез» является:</w:t>
      </w:r>
    </w:p>
    <w:p w:rsidR="001D35BA" w:rsidRPr="001D35BA" w:rsidRDefault="001D35BA" w:rsidP="001D35BA">
      <w:pPr>
        <w:numPr>
          <w:ilvl w:val="0"/>
          <w:numId w:val="14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Акариаз</w:t>
      </w:r>
    </w:p>
    <w:p w:rsidR="001D35BA" w:rsidRPr="001D35BA" w:rsidRDefault="001D35BA" w:rsidP="001D35BA">
      <w:pPr>
        <w:numPr>
          <w:ilvl w:val="0"/>
          <w:numId w:val="14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Псевдосаркоптоз</w:t>
      </w:r>
    </w:p>
    <w:p w:rsidR="001D35BA" w:rsidRPr="001D35BA" w:rsidRDefault="001D35BA" w:rsidP="001D35BA">
      <w:pPr>
        <w:numPr>
          <w:ilvl w:val="0"/>
          <w:numId w:val="14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Саркоптоз</w:t>
      </w:r>
    </w:p>
    <w:p w:rsidR="001D35BA" w:rsidRPr="001D35BA" w:rsidRDefault="001D35BA" w:rsidP="001D35BA">
      <w:pPr>
        <w:numPr>
          <w:ilvl w:val="0"/>
          <w:numId w:val="14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Фтириаз</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Учащиеся школ-интернатов, дети, проживающие в детских домах, домах ребенка, осматриваются на чесотку:</w:t>
      </w:r>
    </w:p>
    <w:p w:rsidR="001D35BA" w:rsidRPr="001D35BA" w:rsidRDefault="001D35BA" w:rsidP="001D35BA">
      <w:pPr>
        <w:numPr>
          <w:ilvl w:val="0"/>
          <w:numId w:val="15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раз месяц</w:t>
      </w:r>
    </w:p>
    <w:p w:rsidR="001D35BA" w:rsidRPr="001D35BA" w:rsidRDefault="001D35BA" w:rsidP="001D35BA">
      <w:pPr>
        <w:numPr>
          <w:ilvl w:val="0"/>
          <w:numId w:val="15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Еженедельно</w:t>
      </w:r>
    </w:p>
    <w:p w:rsidR="001D35BA" w:rsidRPr="001D35BA" w:rsidRDefault="001D35BA" w:rsidP="001D35BA">
      <w:pPr>
        <w:numPr>
          <w:ilvl w:val="0"/>
          <w:numId w:val="15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раз в 2 месяца</w:t>
      </w:r>
    </w:p>
    <w:p w:rsidR="001D35BA" w:rsidRPr="001D35BA" w:rsidRDefault="001D35BA" w:rsidP="001D35BA">
      <w:pPr>
        <w:numPr>
          <w:ilvl w:val="0"/>
          <w:numId w:val="15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выявлении случая чесотки</w:t>
      </w: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p>
    <w:p w:rsidR="001D35BA" w:rsidRPr="001D35BA" w:rsidRDefault="001D35BA" w:rsidP="001D35BA">
      <w:pPr>
        <w:numPr>
          <w:ilvl w:val="0"/>
          <w:numId w:val="125"/>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Какова продолжительность инкубационного периода при заражении самкой чесоточного клеща:</w:t>
      </w:r>
    </w:p>
    <w:p w:rsidR="001D35BA" w:rsidRPr="001D35BA" w:rsidRDefault="001D35BA" w:rsidP="001D35BA">
      <w:pPr>
        <w:numPr>
          <w:ilvl w:val="0"/>
          <w:numId w:val="14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 недели</w:t>
      </w:r>
    </w:p>
    <w:p w:rsidR="001D35BA" w:rsidRPr="001D35BA" w:rsidRDefault="001D35BA" w:rsidP="001D35BA">
      <w:pPr>
        <w:numPr>
          <w:ilvl w:val="0"/>
          <w:numId w:val="14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недели</w:t>
      </w:r>
    </w:p>
    <w:p w:rsidR="001D35BA" w:rsidRPr="001D35BA" w:rsidRDefault="001D35BA" w:rsidP="001D35BA">
      <w:pPr>
        <w:numPr>
          <w:ilvl w:val="0"/>
          <w:numId w:val="14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Инкубационный период отсутствует</w:t>
      </w:r>
    </w:p>
    <w:p w:rsidR="001D35BA" w:rsidRPr="001D35BA" w:rsidRDefault="001D35BA" w:rsidP="001D35BA">
      <w:pPr>
        <w:numPr>
          <w:ilvl w:val="0"/>
          <w:numId w:val="14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 месяца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 основании каких критериев ставится диагноз чесотки без ходов:</w:t>
      </w:r>
    </w:p>
    <w:p w:rsidR="001D35BA" w:rsidRPr="001D35BA" w:rsidRDefault="001D35BA" w:rsidP="001D35BA">
      <w:pPr>
        <w:numPr>
          <w:ilvl w:val="0"/>
          <w:numId w:val="14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Выявляется активно при осмотре контактных лиц</w:t>
      </w:r>
    </w:p>
    <w:p w:rsidR="001D35BA" w:rsidRPr="001D35BA" w:rsidRDefault="001D35BA" w:rsidP="001D35BA">
      <w:pPr>
        <w:numPr>
          <w:ilvl w:val="0"/>
          <w:numId w:val="14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 момента контакта с источником заражения прошло не более двух недель</w:t>
      </w:r>
    </w:p>
    <w:p w:rsidR="001D35BA" w:rsidRPr="001D35BA" w:rsidRDefault="001D35BA" w:rsidP="001D35BA">
      <w:pPr>
        <w:numPr>
          <w:ilvl w:val="0"/>
          <w:numId w:val="14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Высыпания представлены папулами и невоспалительными везикулами </w:t>
      </w:r>
    </w:p>
    <w:p w:rsidR="001D35BA" w:rsidRPr="001D35BA" w:rsidRDefault="001D35BA" w:rsidP="001D35BA">
      <w:pPr>
        <w:numPr>
          <w:ilvl w:val="0"/>
          <w:numId w:val="14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125"/>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Отметьте коллективы, в которых возможна прямая передача возбудителя чесотки:</w:t>
      </w:r>
    </w:p>
    <w:p w:rsidR="001D35BA" w:rsidRPr="001D35BA" w:rsidRDefault="001D35BA" w:rsidP="001D35BA">
      <w:pPr>
        <w:numPr>
          <w:ilvl w:val="0"/>
          <w:numId w:val="14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Семьи</w:t>
      </w:r>
    </w:p>
    <w:p w:rsidR="001D35BA" w:rsidRPr="001D35BA" w:rsidRDefault="001D35BA" w:rsidP="001D35BA">
      <w:pPr>
        <w:numPr>
          <w:ilvl w:val="0"/>
          <w:numId w:val="14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Спальни в детских садах</w:t>
      </w:r>
    </w:p>
    <w:p w:rsidR="001D35BA" w:rsidRPr="001D35BA" w:rsidRDefault="001D35BA" w:rsidP="001D35BA">
      <w:pPr>
        <w:numPr>
          <w:ilvl w:val="0"/>
          <w:numId w:val="14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Спальни в школах-интернатах</w:t>
      </w:r>
    </w:p>
    <w:p w:rsidR="001D35BA" w:rsidRPr="001D35BA" w:rsidRDefault="001D35BA" w:rsidP="001D35BA">
      <w:pPr>
        <w:numPr>
          <w:ilvl w:val="0"/>
          <w:numId w:val="14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Все верно</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Каковы сроки развития крысиного клеща от яйца до половозрелой особи при оптимальных условиях:</w:t>
      </w:r>
    </w:p>
    <w:p w:rsidR="001D35BA" w:rsidRPr="001D35BA" w:rsidRDefault="001D35BA" w:rsidP="001D35BA">
      <w:pPr>
        <w:numPr>
          <w:ilvl w:val="0"/>
          <w:numId w:val="14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Около 12 суток</w:t>
      </w:r>
    </w:p>
    <w:p w:rsidR="001D35BA" w:rsidRPr="001D35BA" w:rsidRDefault="001D35BA" w:rsidP="001D35BA">
      <w:pPr>
        <w:numPr>
          <w:ilvl w:val="0"/>
          <w:numId w:val="14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 2,5 месяца</w:t>
      </w:r>
    </w:p>
    <w:p w:rsidR="001D35BA" w:rsidRPr="001D35BA" w:rsidRDefault="001D35BA" w:rsidP="001D35BA">
      <w:pPr>
        <w:numPr>
          <w:ilvl w:val="0"/>
          <w:numId w:val="14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Около 1 месяца</w:t>
      </w:r>
    </w:p>
    <w:p w:rsidR="001D35BA" w:rsidRPr="001D35BA" w:rsidRDefault="001D35BA" w:rsidP="001D35BA">
      <w:pPr>
        <w:numPr>
          <w:ilvl w:val="0"/>
          <w:numId w:val="14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 – 2 месяца</w:t>
      </w:r>
    </w:p>
    <w:p w:rsidR="001D35BA" w:rsidRPr="001D35BA" w:rsidRDefault="001D35BA" w:rsidP="001D35BA">
      <w:pPr>
        <w:spacing w:after="0" w:line="240" w:lineRule="auto"/>
        <w:rPr>
          <w:rFonts w:ascii="Times New Roman" w:eastAsia="Times New Roman" w:hAnsi="Times New Roman" w:cs="Times New Roman"/>
          <w:szCs w:val="24"/>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Крысиные клещи обитают:</w:t>
      </w:r>
    </w:p>
    <w:p w:rsidR="001D35BA" w:rsidRPr="001D35BA" w:rsidRDefault="001D35BA" w:rsidP="001D35BA">
      <w:pPr>
        <w:numPr>
          <w:ilvl w:val="0"/>
          <w:numId w:val="1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Евразии</w:t>
      </w:r>
    </w:p>
    <w:p w:rsidR="001D35BA" w:rsidRPr="001D35BA" w:rsidRDefault="001D35BA" w:rsidP="001D35BA">
      <w:pPr>
        <w:numPr>
          <w:ilvl w:val="0"/>
          <w:numId w:val="1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Австралии</w:t>
      </w:r>
    </w:p>
    <w:p w:rsidR="001D35BA" w:rsidRPr="001D35BA" w:rsidRDefault="001D35BA" w:rsidP="001D35BA">
      <w:pPr>
        <w:numPr>
          <w:ilvl w:val="0"/>
          <w:numId w:val="1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 всех материках, кроме Антарктиды</w:t>
      </w:r>
    </w:p>
    <w:p w:rsidR="001D35BA" w:rsidRPr="001D35BA" w:rsidRDefault="001D35BA" w:rsidP="001D35BA">
      <w:pPr>
        <w:numPr>
          <w:ilvl w:val="0"/>
          <w:numId w:val="1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Северной Америке</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Переносчиком возбудителя возвратного тифа является:</w:t>
      </w:r>
    </w:p>
    <w:p w:rsidR="001D35BA" w:rsidRPr="001D35BA" w:rsidRDefault="001D35BA" w:rsidP="001D35BA">
      <w:pPr>
        <w:numPr>
          <w:ilvl w:val="0"/>
          <w:numId w:val="14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Головная вошь</w:t>
      </w:r>
    </w:p>
    <w:p w:rsidR="001D35BA" w:rsidRPr="001D35BA" w:rsidRDefault="001D35BA" w:rsidP="001D35BA">
      <w:pPr>
        <w:numPr>
          <w:ilvl w:val="0"/>
          <w:numId w:val="14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Лобковая вошь</w:t>
      </w:r>
    </w:p>
    <w:p w:rsidR="001D35BA" w:rsidRPr="001D35BA" w:rsidRDefault="001D35BA" w:rsidP="001D35BA">
      <w:pPr>
        <w:numPr>
          <w:ilvl w:val="0"/>
          <w:numId w:val="14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Платяная вошь</w:t>
      </w:r>
    </w:p>
    <w:p w:rsidR="001D35BA" w:rsidRPr="001D35BA" w:rsidRDefault="001D35BA" w:rsidP="001D35BA">
      <w:pPr>
        <w:numPr>
          <w:ilvl w:val="0"/>
          <w:numId w:val="14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Платяная и головная вши</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numPr>
          <w:ilvl w:val="0"/>
          <w:numId w:val="1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Дети, выезжающие в детские оздоровительные учреждения, лагеря труда и отдыха осматриваются на чесотку:</w:t>
      </w:r>
    </w:p>
    <w:p w:rsidR="001D35BA" w:rsidRPr="001D35BA" w:rsidRDefault="001D35BA" w:rsidP="001D35BA">
      <w:pPr>
        <w:numPr>
          <w:ilvl w:val="0"/>
          <w:numId w:val="2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 выезда медицинским персоналом поликлиники по месту жительства</w:t>
      </w:r>
    </w:p>
    <w:p w:rsidR="001D35BA" w:rsidRPr="001D35BA" w:rsidRDefault="001D35BA" w:rsidP="001D35BA">
      <w:pPr>
        <w:numPr>
          <w:ilvl w:val="0"/>
          <w:numId w:val="2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 реже 1 раза в неделю в оздоровительном учреждении</w:t>
      </w:r>
    </w:p>
    <w:p w:rsidR="001D35BA" w:rsidRPr="001D35BA" w:rsidRDefault="001D35BA" w:rsidP="001D35BA">
      <w:pPr>
        <w:numPr>
          <w:ilvl w:val="0"/>
          <w:numId w:val="2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 1 – 3 дня до выезда из оздоровительного учреждения</w:t>
      </w:r>
    </w:p>
    <w:p w:rsidR="001D35BA" w:rsidRPr="001D35BA" w:rsidRDefault="001D35BA" w:rsidP="001D35BA">
      <w:pPr>
        <w:numPr>
          <w:ilvl w:val="0"/>
          <w:numId w:val="20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keepNext/>
        <w:spacing w:before="240" w:after="60" w:line="240" w:lineRule="auto"/>
        <w:outlineLvl w:val="0"/>
        <w:rPr>
          <w:rFonts w:ascii="Times New Roman" w:eastAsia="Times New Roman" w:hAnsi="Times New Roman" w:cs="Times New Roman"/>
          <w:b/>
          <w:bCs/>
          <w:kern w:val="32"/>
          <w:sz w:val="24"/>
          <w:szCs w:val="24"/>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На прием к дерматовенерологу обратилась мать с 8-летней дочерью с жалобами на распространенные высыпания, сопровождающиеся интенсивным зудом преимущественно в ночное время. Из анамнеза известно, что зудящие высыпания периодически возникают у всех членов семьи (мать, отец девочки и младший брат). К врачу не обращались. Мать девочки работает медицинской сестрой и самостоятельно обрабатывает членов семьи 20% эмульсией бензилбензоата при возникновении у них зудящих высыпаний с временным положительным эффектом. При осмотре девочки на коже тыла кистей, межпальцевых складок, локтях, животе, ягодицах имеются немногочисленные слегка возвышающиеся над уровнем кожи беловатого цвета почти прямые линии длиной 5 – </w:t>
      </w:r>
      <w:smartTag w:uri="urn:schemas-microsoft-com:office:smarttags" w:element="metricconverter">
        <w:smartTagPr>
          <w:attr w:name="ProductID" w:val="7 мм"/>
        </w:smartTagPr>
        <w:r w:rsidRPr="001D35BA">
          <w:rPr>
            <w:rFonts w:ascii="Times New Roman" w:eastAsia="Times New Roman" w:hAnsi="Times New Roman" w:cs="Times New Roman"/>
            <w:sz w:val="28"/>
            <w:szCs w:val="28"/>
          </w:rPr>
          <w:t>7 мм</w:t>
        </w:r>
      </w:smartTag>
      <w:r w:rsidRPr="001D35BA">
        <w:rPr>
          <w:rFonts w:ascii="Times New Roman" w:eastAsia="Times New Roman" w:hAnsi="Times New Roman" w:cs="Times New Roman"/>
          <w:sz w:val="28"/>
          <w:szCs w:val="28"/>
        </w:rPr>
        <w:t>, на одном конце некоторых из них имеется невоспалительная везикула; лентикулярные папулы, точечные и линейные серозные корочки, геморрагические корочки, экскориации. При осмотре матери обнаружены аналогичные высыпания.</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Клинические проявления какого заболевания описаны?</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Каким методом доказать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lastRenderedPageBreak/>
        <w:t>Какие ошибки допущены медицинской сестрой?</w:t>
      </w: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При очередном осмотре класса средней школы после каникул медицинской сестрой у одного учащегося были обнаружены клинические признаки чесотки.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организационные и профилактические мероприятия должны быть проведены в данном случае?</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При ежемесячном выборочном осмотре класса средней школы медицинской сестрой у трех учащихся были выявлены клинические признаки чесотки.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организационные и профилактические мероприятия должны быть проведены в данном случае?</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tabs>
          <w:tab w:val="num" w:pos="0"/>
        </w:tabs>
        <w:spacing w:after="0" w:line="240" w:lineRule="auto"/>
        <w:ind w:hanging="360"/>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Модуль 3. </w:t>
      </w:r>
      <w:r w:rsidRPr="001D35BA">
        <w:rPr>
          <w:rFonts w:ascii="Times New Roman" w:eastAsia="Times New Roman" w:hAnsi="Times New Roman" w:cs="Times New Roman"/>
          <w:sz w:val="28"/>
          <w:szCs w:val="28"/>
          <w:lang w:eastAsia="ru-RU"/>
        </w:rPr>
        <w:t>Венерология</w:t>
      </w:r>
    </w:p>
    <w:p w:rsidR="001D35BA" w:rsidRPr="001D35BA" w:rsidRDefault="001D35BA" w:rsidP="001D35BA">
      <w:pPr>
        <w:tabs>
          <w:tab w:val="num" w:pos="0"/>
        </w:tabs>
        <w:spacing w:after="0" w:line="240" w:lineRule="auto"/>
        <w:ind w:hanging="360"/>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10.</w:t>
      </w:r>
      <w:r w:rsidRPr="001D35BA">
        <w:rPr>
          <w:rFonts w:ascii="Times New Roman" w:eastAsia="Times New Roman" w:hAnsi="Times New Roman" w:cs="Times New Roman"/>
          <w:sz w:val="28"/>
          <w:szCs w:val="28"/>
          <w:lang w:eastAsia="ru-RU"/>
        </w:rPr>
        <w:t xml:space="preserve"> Введение в венерологию. Классификация ИППП. Сифилис приобретенный: эпидемиология, этиопатогенез, общее течение и клинические проявления. Иммунитет при сифилисе. Лабораторная диагностика сифилиса. Профилактика сифилиса. Роль предварительных и периодических медицинских осмотров в предупреждении распространения сифилиса</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Классические венерические болезни. Инфекции, передающиеся половым путем. Динамика распространения ИППП в популяции. </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Сифилис приобретенный. Классификация. </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Этиопатогенез сифилиса. </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Общее течение приобретенного сифилиса.</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Характеристика клинических проявлений первичного, вторичного, третичного сифилиса.</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Скрытый сифилис.</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Иммунитет при сифилисе. Реинфекция. Суперинфекция.</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Лабораторная диагностика сифилиса: прямые и непрямые методы диагностики. Темнопольная микроскопия. Серологическая диагностика сифилиса: нетрепонемные и трепонемные тесты. </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Регистрация и учет случаев. </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Ведение контактных лиц. </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Клинико-серологический контроль. </w:t>
      </w:r>
    </w:p>
    <w:p w:rsidR="001D35BA" w:rsidRPr="001D35BA" w:rsidRDefault="001D35BA" w:rsidP="001D35BA">
      <w:pPr>
        <w:numPr>
          <w:ilvl w:val="0"/>
          <w:numId w:val="393"/>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Роль предварительных и периодических медицинских осмотров в предупреждении распространения сифилиса.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1</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207"/>
        </w:numPr>
        <w:tabs>
          <w:tab w:val="left" w:pos="0"/>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lastRenderedPageBreak/>
        <w:t>Возбудитель сифилиса</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208"/>
        </w:numPr>
        <w:tabs>
          <w:tab w:val="left" w:pos="720"/>
          <w:tab w:val="left" w:pos="900"/>
        </w:tabs>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Treponema denticola</w:t>
      </w:r>
    </w:p>
    <w:p w:rsidR="001D35BA" w:rsidRPr="001D35BA" w:rsidRDefault="001D35BA" w:rsidP="001D35BA">
      <w:pPr>
        <w:numPr>
          <w:ilvl w:val="0"/>
          <w:numId w:val="208"/>
        </w:numPr>
        <w:tabs>
          <w:tab w:val="left" w:pos="720"/>
          <w:tab w:val="left" w:pos="900"/>
        </w:tabs>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Treponema pallidum</w:t>
      </w:r>
    </w:p>
    <w:p w:rsidR="001D35BA" w:rsidRPr="001D35BA" w:rsidRDefault="001D35BA" w:rsidP="001D35BA">
      <w:pPr>
        <w:numPr>
          <w:ilvl w:val="0"/>
          <w:numId w:val="208"/>
        </w:numPr>
        <w:tabs>
          <w:tab w:val="left" w:pos="720"/>
          <w:tab w:val="left" w:pos="900"/>
        </w:tabs>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Treponema refringens</w:t>
      </w:r>
    </w:p>
    <w:p w:rsidR="001D35BA" w:rsidRPr="001D35BA" w:rsidRDefault="001D35BA" w:rsidP="001D35BA">
      <w:pPr>
        <w:numPr>
          <w:ilvl w:val="0"/>
          <w:numId w:val="208"/>
        </w:numPr>
        <w:tabs>
          <w:tab w:val="left" w:pos="720"/>
          <w:tab w:val="left" w:pos="900"/>
        </w:tabs>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n-US" w:eastAsia="ru-RU"/>
        </w:rPr>
        <w:t>Treponema Vincentii</w:t>
      </w:r>
    </w:p>
    <w:p w:rsidR="001D35BA" w:rsidRPr="001D35BA" w:rsidRDefault="001D35BA" w:rsidP="001D35BA">
      <w:pPr>
        <w:numPr>
          <w:ilvl w:val="0"/>
          <w:numId w:val="207"/>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Длительность первичного периода сифилиса:</w:t>
      </w:r>
    </w:p>
    <w:p w:rsidR="001D35BA" w:rsidRPr="001D35BA" w:rsidRDefault="001D35BA" w:rsidP="001D35BA">
      <w:pPr>
        <w:numPr>
          <w:ilvl w:val="0"/>
          <w:numId w:val="20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 3 недели</w:t>
      </w:r>
    </w:p>
    <w:p w:rsidR="001D35BA" w:rsidRPr="001D35BA" w:rsidRDefault="001D35BA" w:rsidP="001D35BA">
      <w:pPr>
        <w:numPr>
          <w:ilvl w:val="0"/>
          <w:numId w:val="20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 – 4 недели</w:t>
      </w:r>
    </w:p>
    <w:p w:rsidR="001D35BA" w:rsidRPr="001D35BA" w:rsidRDefault="001D35BA" w:rsidP="001D35BA">
      <w:pPr>
        <w:numPr>
          <w:ilvl w:val="0"/>
          <w:numId w:val="20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 – 6 недель</w:t>
      </w:r>
    </w:p>
    <w:p w:rsidR="001D35BA" w:rsidRPr="001D35BA" w:rsidRDefault="001D35BA" w:rsidP="001D35BA">
      <w:pPr>
        <w:numPr>
          <w:ilvl w:val="0"/>
          <w:numId w:val="20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 – 7 недель</w:t>
      </w:r>
    </w:p>
    <w:p w:rsidR="001D35BA" w:rsidRPr="001D35BA" w:rsidRDefault="001D35BA" w:rsidP="001D35BA">
      <w:pPr>
        <w:numPr>
          <w:ilvl w:val="0"/>
          <w:numId w:val="207"/>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Папулезный сифилид в большинстве случаев характеризуется наличием:</w:t>
      </w:r>
    </w:p>
    <w:p w:rsidR="001D35BA" w:rsidRPr="001D35BA" w:rsidRDefault="001D35BA" w:rsidP="001D35BA">
      <w:pPr>
        <w:numPr>
          <w:ilvl w:val="0"/>
          <w:numId w:val="21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Лентикулярных папул медно-красного цвета с шелушением по периферии</w:t>
      </w:r>
    </w:p>
    <w:p w:rsidR="001D35BA" w:rsidRPr="001D35BA" w:rsidRDefault="001D35BA" w:rsidP="001D35BA">
      <w:pPr>
        <w:numPr>
          <w:ilvl w:val="0"/>
          <w:numId w:val="21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Милиарными и лентикулярными папулами красного цвета, покрытыми шелушением по всей поверхности</w:t>
      </w:r>
    </w:p>
    <w:p w:rsidR="001D35BA" w:rsidRPr="001D35BA" w:rsidRDefault="001D35BA" w:rsidP="001D35BA">
      <w:pPr>
        <w:numPr>
          <w:ilvl w:val="0"/>
          <w:numId w:val="21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Папулами синюшно-красного, склонными к слиянию в бляшки</w:t>
      </w:r>
    </w:p>
    <w:p w:rsidR="001D35BA" w:rsidRPr="001D35BA" w:rsidRDefault="001D35BA" w:rsidP="001D35BA">
      <w:pPr>
        <w:numPr>
          <w:ilvl w:val="0"/>
          <w:numId w:val="21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Папулами розовато-фиолетового цвета, полигональными с плоской поверхностью</w:t>
      </w:r>
    </w:p>
    <w:p w:rsidR="001D35BA" w:rsidRPr="001D35BA" w:rsidRDefault="001D35BA" w:rsidP="001D35BA">
      <w:pPr>
        <w:numPr>
          <w:ilvl w:val="0"/>
          <w:numId w:val="207"/>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типичного твердого шанкра не характерно наличие:</w:t>
      </w:r>
    </w:p>
    <w:p w:rsidR="001D35BA" w:rsidRPr="001D35BA" w:rsidRDefault="001D35BA" w:rsidP="001D35BA">
      <w:pPr>
        <w:numPr>
          <w:ilvl w:val="0"/>
          <w:numId w:val="2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Правильных округлых очертаний</w:t>
      </w:r>
    </w:p>
    <w:p w:rsidR="001D35BA" w:rsidRPr="001D35BA" w:rsidRDefault="001D35BA" w:rsidP="001D35BA">
      <w:pPr>
        <w:numPr>
          <w:ilvl w:val="0"/>
          <w:numId w:val="2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Гладкого, блестящего дна</w:t>
      </w:r>
    </w:p>
    <w:p w:rsidR="001D35BA" w:rsidRPr="001D35BA" w:rsidRDefault="001D35BA" w:rsidP="001D35BA">
      <w:pPr>
        <w:numPr>
          <w:ilvl w:val="0"/>
          <w:numId w:val="2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Уплотнения в основании </w:t>
      </w:r>
    </w:p>
    <w:p w:rsidR="001D35BA" w:rsidRPr="001D35BA" w:rsidRDefault="001D35BA" w:rsidP="001D35BA">
      <w:pPr>
        <w:numPr>
          <w:ilvl w:val="0"/>
          <w:numId w:val="21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Болезненности</w:t>
      </w:r>
    </w:p>
    <w:p w:rsidR="001D35BA" w:rsidRPr="001D35BA" w:rsidRDefault="001D35BA" w:rsidP="001D35BA">
      <w:pPr>
        <w:numPr>
          <w:ilvl w:val="0"/>
          <w:numId w:val="207"/>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атипичный твердый шанкр:</w:t>
      </w:r>
    </w:p>
    <w:p w:rsidR="001D35BA" w:rsidRPr="001D35BA" w:rsidRDefault="001D35BA" w:rsidP="001D35BA">
      <w:pPr>
        <w:numPr>
          <w:ilvl w:val="0"/>
          <w:numId w:val="21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Гангренозный твердый шанкр</w:t>
      </w:r>
    </w:p>
    <w:p w:rsidR="001D35BA" w:rsidRPr="001D35BA" w:rsidRDefault="001D35BA" w:rsidP="001D35BA">
      <w:pPr>
        <w:numPr>
          <w:ilvl w:val="0"/>
          <w:numId w:val="21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Шанкр-панариций</w:t>
      </w:r>
    </w:p>
    <w:p w:rsidR="001D35BA" w:rsidRPr="001D35BA" w:rsidRDefault="001D35BA" w:rsidP="001D35BA">
      <w:pPr>
        <w:numPr>
          <w:ilvl w:val="0"/>
          <w:numId w:val="21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Фагеденический твердый шанкр</w:t>
      </w:r>
    </w:p>
    <w:p w:rsidR="001D35BA" w:rsidRPr="001D35BA" w:rsidRDefault="001D35BA" w:rsidP="001D35BA">
      <w:pPr>
        <w:numPr>
          <w:ilvl w:val="0"/>
          <w:numId w:val="21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Карликовый твердый шанкр</w:t>
      </w:r>
    </w:p>
    <w:p w:rsidR="001D35BA" w:rsidRPr="001D35BA" w:rsidRDefault="001D35BA" w:rsidP="001D35BA">
      <w:pPr>
        <w:numPr>
          <w:ilvl w:val="0"/>
          <w:numId w:val="207"/>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Укорочение инкубационного периода возможно при:</w:t>
      </w:r>
    </w:p>
    <w:p w:rsidR="001D35BA" w:rsidRPr="001D35BA" w:rsidRDefault="001D35BA" w:rsidP="001D35BA">
      <w:pPr>
        <w:numPr>
          <w:ilvl w:val="0"/>
          <w:numId w:val="21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снижении резистентности организма</w:t>
      </w:r>
    </w:p>
    <w:p w:rsidR="001D35BA" w:rsidRPr="001D35BA" w:rsidRDefault="001D35BA" w:rsidP="001D35BA">
      <w:pPr>
        <w:numPr>
          <w:ilvl w:val="0"/>
          <w:numId w:val="21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биполярном твердом шанкре</w:t>
      </w:r>
    </w:p>
    <w:p w:rsidR="001D35BA" w:rsidRPr="001D35BA" w:rsidRDefault="001D35BA" w:rsidP="001D35BA">
      <w:pPr>
        <w:numPr>
          <w:ilvl w:val="0"/>
          <w:numId w:val="21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приеме антибиотиков</w:t>
      </w:r>
    </w:p>
    <w:p w:rsidR="001D35BA" w:rsidRPr="001D35BA" w:rsidRDefault="001D35BA" w:rsidP="001D35BA">
      <w:pPr>
        <w:numPr>
          <w:ilvl w:val="0"/>
          <w:numId w:val="21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p>
    <w:p w:rsidR="001D35BA" w:rsidRPr="001D35BA" w:rsidRDefault="001D35BA" w:rsidP="001D35BA">
      <w:pPr>
        <w:numPr>
          <w:ilvl w:val="0"/>
          <w:numId w:val="207"/>
        </w:numPr>
        <w:tabs>
          <w:tab w:val="left" w:pos="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Возбудитель сифилиса характеризуется</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21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Толщиной 0,13 – 0,15 мкм, длиной 6 – 20 мкм, количество завитков спирали 8 - 12</w:t>
      </w:r>
    </w:p>
    <w:p w:rsidR="001D35BA" w:rsidRPr="001D35BA" w:rsidRDefault="001D35BA" w:rsidP="001D35BA">
      <w:pPr>
        <w:numPr>
          <w:ilvl w:val="0"/>
          <w:numId w:val="214"/>
        </w:numPr>
        <w:tabs>
          <w:tab w:val="clear" w:pos="360"/>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Толщиной 0,2 – 0,3 мкм, длиной 5 – 16 мкм, количество завитков спирали 5 – 7  </w:t>
      </w:r>
    </w:p>
    <w:p w:rsidR="001D35BA" w:rsidRPr="001D35BA" w:rsidRDefault="001D35BA" w:rsidP="001D35BA">
      <w:pPr>
        <w:numPr>
          <w:ilvl w:val="0"/>
          <w:numId w:val="214"/>
        </w:numPr>
        <w:tabs>
          <w:tab w:val="clear" w:pos="360"/>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Толщиной 0,2 – 0,3 мкм, длиной 10 – 30 мкм, количество завитков спирали 10 – 30  </w:t>
      </w:r>
    </w:p>
    <w:p w:rsidR="001D35BA" w:rsidRPr="001D35BA" w:rsidRDefault="001D35BA" w:rsidP="001D35BA">
      <w:pPr>
        <w:numPr>
          <w:ilvl w:val="0"/>
          <w:numId w:val="214"/>
        </w:numPr>
        <w:tabs>
          <w:tab w:val="clear" w:pos="360"/>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Толщиной 0,15 – 0,2 мкм, длиной 6 – 16 мкм, количество завитков спирали 6 – 8  </w:t>
      </w:r>
    </w:p>
    <w:p w:rsidR="001D35BA" w:rsidRPr="001D35BA" w:rsidRDefault="001D35BA" w:rsidP="001D35BA">
      <w:pPr>
        <w:numPr>
          <w:ilvl w:val="0"/>
          <w:numId w:val="207"/>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Длительность инкубационного периода при сифилисе составляет:</w:t>
      </w:r>
    </w:p>
    <w:p w:rsidR="001D35BA" w:rsidRPr="001D35BA" w:rsidRDefault="001D35BA" w:rsidP="001D35BA">
      <w:pPr>
        <w:numPr>
          <w:ilvl w:val="0"/>
          <w:numId w:val="21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 – 4 недели</w:t>
      </w:r>
    </w:p>
    <w:p w:rsidR="001D35BA" w:rsidRPr="001D35BA" w:rsidRDefault="001D35BA" w:rsidP="001D35BA">
      <w:pPr>
        <w:numPr>
          <w:ilvl w:val="0"/>
          <w:numId w:val="215"/>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 – 6 недель</w:t>
      </w:r>
    </w:p>
    <w:p w:rsidR="001D35BA" w:rsidRPr="001D35BA" w:rsidRDefault="001D35BA" w:rsidP="001D35BA">
      <w:pPr>
        <w:numPr>
          <w:ilvl w:val="0"/>
          <w:numId w:val="215"/>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 – 7 недель</w:t>
      </w:r>
    </w:p>
    <w:p w:rsidR="001D35BA" w:rsidRPr="001D35BA" w:rsidRDefault="001D35BA" w:rsidP="001D35BA">
      <w:pPr>
        <w:numPr>
          <w:ilvl w:val="0"/>
          <w:numId w:val="215"/>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 3 недели</w:t>
      </w:r>
    </w:p>
    <w:p w:rsidR="001D35BA" w:rsidRPr="001D35BA" w:rsidRDefault="001D35BA" w:rsidP="001D35BA">
      <w:pPr>
        <w:numPr>
          <w:ilvl w:val="0"/>
          <w:numId w:val="20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признаки, характерные для неосложненного твердого шанка:</w:t>
      </w:r>
    </w:p>
    <w:p w:rsidR="001D35BA" w:rsidRPr="001D35BA" w:rsidRDefault="001D35BA" w:rsidP="001D35BA">
      <w:pPr>
        <w:numPr>
          <w:ilvl w:val="0"/>
          <w:numId w:val="21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Болезненность</w:t>
      </w:r>
    </w:p>
    <w:p w:rsidR="001D35BA" w:rsidRPr="001D35BA" w:rsidRDefault="001D35BA" w:rsidP="001D35BA">
      <w:pPr>
        <w:numPr>
          <w:ilvl w:val="0"/>
          <w:numId w:val="216"/>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Пластинчатый инфильтрат в основании язвы</w:t>
      </w:r>
    </w:p>
    <w:p w:rsidR="001D35BA" w:rsidRPr="001D35BA" w:rsidRDefault="001D35BA" w:rsidP="001D35BA">
      <w:pPr>
        <w:numPr>
          <w:ilvl w:val="0"/>
          <w:numId w:val="216"/>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Обильное гнойное отделяемое</w:t>
      </w:r>
    </w:p>
    <w:p w:rsidR="001D35BA" w:rsidRPr="001D35BA" w:rsidRDefault="001D35BA" w:rsidP="001D35BA">
      <w:pPr>
        <w:numPr>
          <w:ilvl w:val="0"/>
          <w:numId w:val="216"/>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Полициклические очертания</w:t>
      </w:r>
    </w:p>
    <w:p w:rsidR="001D35BA" w:rsidRPr="001D35BA" w:rsidRDefault="001D35BA" w:rsidP="001D35BA">
      <w:pPr>
        <w:numPr>
          <w:ilvl w:val="0"/>
          <w:numId w:val="20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Абсолютным доказательством наличия сифилиса является положительный результат:</w:t>
      </w:r>
    </w:p>
    <w:p w:rsidR="001D35BA" w:rsidRPr="001D35BA" w:rsidRDefault="001D35BA" w:rsidP="001D35BA">
      <w:pPr>
        <w:numPr>
          <w:ilvl w:val="0"/>
          <w:numId w:val="21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РМП</w:t>
      </w:r>
    </w:p>
    <w:p w:rsidR="001D35BA" w:rsidRPr="001D35BA" w:rsidRDefault="001D35BA" w:rsidP="001D35BA">
      <w:pPr>
        <w:numPr>
          <w:ilvl w:val="0"/>
          <w:numId w:val="217"/>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ИФА</w:t>
      </w:r>
    </w:p>
    <w:p w:rsidR="001D35BA" w:rsidRPr="001D35BA" w:rsidRDefault="001D35BA" w:rsidP="001D35BA">
      <w:pPr>
        <w:numPr>
          <w:ilvl w:val="0"/>
          <w:numId w:val="217"/>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РПГА</w:t>
      </w:r>
    </w:p>
    <w:p w:rsidR="001D35BA" w:rsidRPr="001D35BA" w:rsidRDefault="001D35BA" w:rsidP="001D35BA">
      <w:pPr>
        <w:numPr>
          <w:ilvl w:val="0"/>
          <w:numId w:val="217"/>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Темнопольной микроскопии</w:t>
      </w:r>
    </w:p>
    <w:p w:rsidR="001D35BA" w:rsidRPr="001D35BA" w:rsidRDefault="001D35BA" w:rsidP="001D35BA">
      <w:pPr>
        <w:numPr>
          <w:ilvl w:val="0"/>
          <w:numId w:val="20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Рауцедо – это результат:</w:t>
      </w:r>
    </w:p>
    <w:p w:rsidR="001D35BA" w:rsidRPr="001D35BA" w:rsidRDefault="001D35BA" w:rsidP="001D35BA">
      <w:pPr>
        <w:numPr>
          <w:ilvl w:val="0"/>
          <w:numId w:val="21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Эритематозной сифилитической ангины</w:t>
      </w:r>
    </w:p>
    <w:p w:rsidR="001D35BA" w:rsidRPr="001D35BA" w:rsidRDefault="001D35BA" w:rsidP="001D35BA">
      <w:pPr>
        <w:numPr>
          <w:ilvl w:val="0"/>
          <w:numId w:val="218"/>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Шанкра-амигдалита</w:t>
      </w:r>
    </w:p>
    <w:p w:rsidR="001D35BA" w:rsidRPr="001D35BA" w:rsidRDefault="001D35BA" w:rsidP="001D35BA">
      <w:pPr>
        <w:numPr>
          <w:ilvl w:val="0"/>
          <w:numId w:val="218"/>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Папулезных высыпаний на слизистой голосовых связок</w:t>
      </w:r>
    </w:p>
    <w:p w:rsidR="001D35BA" w:rsidRPr="001D35BA" w:rsidRDefault="001D35BA" w:rsidP="001D35BA">
      <w:pPr>
        <w:numPr>
          <w:ilvl w:val="0"/>
          <w:numId w:val="218"/>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Папулезных высыпаний на слизистой мягкого неба</w:t>
      </w:r>
    </w:p>
    <w:p w:rsidR="001D35BA" w:rsidRPr="001D35BA" w:rsidRDefault="001D35BA" w:rsidP="001D35BA">
      <w:pPr>
        <w:numPr>
          <w:ilvl w:val="0"/>
          <w:numId w:val="20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Разновидностями пустулезного сифилида являются:</w:t>
      </w:r>
    </w:p>
    <w:p w:rsidR="001D35BA" w:rsidRPr="001D35BA" w:rsidRDefault="001D35BA" w:rsidP="001D35BA">
      <w:pPr>
        <w:numPr>
          <w:ilvl w:val="0"/>
          <w:numId w:val="21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Сифилитическая эктима</w:t>
      </w:r>
    </w:p>
    <w:p w:rsidR="001D35BA" w:rsidRPr="001D35BA" w:rsidRDefault="001D35BA" w:rsidP="001D35BA">
      <w:pPr>
        <w:numPr>
          <w:ilvl w:val="0"/>
          <w:numId w:val="219"/>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Сифилитическая рупия</w:t>
      </w:r>
    </w:p>
    <w:p w:rsidR="001D35BA" w:rsidRPr="001D35BA" w:rsidRDefault="001D35BA" w:rsidP="001D35BA">
      <w:pPr>
        <w:numPr>
          <w:ilvl w:val="0"/>
          <w:numId w:val="219"/>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Угревидный сифилид</w:t>
      </w:r>
    </w:p>
    <w:p w:rsidR="001D35BA" w:rsidRPr="001D35BA" w:rsidRDefault="001D35BA" w:rsidP="001D35BA">
      <w:pPr>
        <w:numPr>
          <w:ilvl w:val="0"/>
          <w:numId w:val="219"/>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both"/>
        <w:outlineLvl w:val="0"/>
        <w:rPr>
          <w:rFonts w:ascii="Times New Roman" w:eastAsia="Times New Roman" w:hAnsi="Times New Roman" w:cs="Times New Roman"/>
          <w:b/>
          <w:sz w:val="28"/>
          <w:szCs w:val="28"/>
          <w:lang w:val="en-US"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jc w:val="both"/>
        <w:outlineLvl w:val="0"/>
        <w:rPr>
          <w:rFonts w:ascii="Times New Roman" w:eastAsia="Times New Roman" w:hAnsi="Times New Roman" w:cs="Times New Roman"/>
          <w:b/>
          <w:sz w:val="28"/>
          <w:szCs w:val="28"/>
          <w:lang w:val="en-US" w:eastAsia="ru-RU"/>
        </w:rPr>
      </w:pPr>
    </w:p>
    <w:p w:rsidR="001D35BA" w:rsidRPr="001D35BA" w:rsidRDefault="001D35BA" w:rsidP="001D35BA">
      <w:pPr>
        <w:numPr>
          <w:ilvl w:val="0"/>
          <w:numId w:val="220"/>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Скрининг на сифилис в особых целевых группах (беременные, доноры крови, спермы и тканей, пациенты специализированных стационаров, ВИЧ-инфицированные) рекомендуется проводить с помощью:</w:t>
      </w:r>
    </w:p>
    <w:p w:rsidR="001D35BA" w:rsidRPr="001D35BA" w:rsidRDefault="001D35BA" w:rsidP="001D35BA">
      <w:pPr>
        <w:numPr>
          <w:ilvl w:val="0"/>
          <w:numId w:val="221"/>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Нетрепонемного теста</w:t>
      </w:r>
    </w:p>
    <w:p w:rsidR="001D35BA" w:rsidRPr="001D35BA" w:rsidRDefault="001D35BA" w:rsidP="001D35BA">
      <w:pPr>
        <w:numPr>
          <w:ilvl w:val="0"/>
          <w:numId w:val="221"/>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Трепонемного теста</w:t>
      </w:r>
    </w:p>
    <w:p w:rsidR="001D35BA" w:rsidRPr="001D35BA" w:rsidRDefault="001D35BA" w:rsidP="001D35BA">
      <w:pPr>
        <w:numPr>
          <w:ilvl w:val="0"/>
          <w:numId w:val="221"/>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Комплекса из нетрепонемного и трепонемного теста</w:t>
      </w:r>
    </w:p>
    <w:p w:rsidR="001D35BA" w:rsidRPr="001D35BA" w:rsidRDefault="001D35BA" w:rsidP="001D35BA">
      <w:pPr>
        <w:numPr>
          <w:ilvl w:val="0"/>
          <w:numId w:val="221"/>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Комплекса двух трепонемных тестов</w:t>
      </w:r>
    </w:p>
    <w:p w:rsidR="001D35BA" w:rsidRPr="001D35BA" w:rsidRDefault="001D35BA" w:rsidP="001D35BA">
      <w:pPr>
        <w:tabs>
          <w:tab w:val="num" w:pos="720"/>
        </w:tabs>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20"/>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Какие признаки относят к осложнениям твердого шанкра:</w:t>
      </w:r>
    </w:p>
    <w:p w:rsidR="001D35BA" w:rsidRPr="001D35BA" w:rsidRDefault="001D35BA" w:rsidP="001D35BA">
      <w:pPr>
        <w:numPr>
          <w:ilvl w:val="0"/>
          <w:numId w:val="2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Фагеденизм</w:t>
      </w:r>
    </w:p>
    <w:p w:rsidR="001D35BA" w:rsidRPr="001D35BA" w:rsidRDefault="001D35BA" w:rsidP="001D35BA">
      <w:pPr>
        <w:numPr>
          <w:ilvl w:val="0"/>
          <w:numId w:val="222"/>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Гангренизация</w:t>
      </w:r>
    </w:p>
    <w:p w:rsidR="001D35BA" w:rsidRPr="001D35BA" w:rsidRDefault="001D35BA" w:rsidP="001D35BA">
      <w:pPr>
        <w:numPr>
          <w:ilvl w:val="0"/>
          <w:numId w:val="222"/>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Фимоз, парафимоз</w:t>
      </w:r>
    </w:p>
    <w:p w:rsidR="001D35BA" w:rsidRPr="001D35BA" w:rsidRDefault="001D35BA" w:rsidP="001D35BA">
      <w:pPr>
        <w:numPr>
          <w:ilvl w:val="0"/>
          <w:numId w:val="222"/>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720"/>
        </w:tabs>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20"/>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Что характерно для вторичных сифилидов:</w:t>
      </w:r>
    </w:p>
    <w:p w:rsidR="001D35BA" w:rsidRPr="001D35BA" w:rsidRDefault="001D35BA" w:rsidP="001D35BA">
      <w:pPr>
        <w:numPr>
          <w:ilvl w:val="0"/>
          <w:numId w:val="223"/>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Отсутствие островоспалительных явлений</w:t>
      </w:r>
    </w:p>
    <w:p w:rsidR="001D35BA" w:rsidRPr="001D35BA" w:rsidRDefault="001D35BA" w:rsidP="001D35BA">
      <w:pPr>
        <w:numPr>
          <w:ilvl w:val="0"/>
          <w:numId w:val="223"/>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Болезненность</w:t>
      </w:r>
    </w:p>
    <w:p w:rsidR="001D35BA" w:rsidRPr="001D35BA" w:rsidRDefault="001D35BA" w:rsidP="001D35BA">
      <w:pPr>
        <w:numPr>
          <w:ilvl w:val="0"/>
          <w:numId w:val="223"/>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Асимметричность</w:t>
      </w:r>
    </w:p>
    <w:p w:rsidR="001D35BA" w:rsidRPr="001D35BA" w:rsidRDefault="001D35BA" w:rsidP="001D35BA">
      <w:pPr>
        <w:numPr>
          <w:ilvl w:val="0"/>
          <w:numId w:val="223"/>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Самопроизвольное исчезновение</w:t>
      </w:r>
    </w:p>
    <w:p w:rsidR="001D35BA" w:rsidRPr="001D35BA" w:rsidRDefault="001D35BA" w:rsidP="001D35BA">
      <w:pPr>
        <w:tabs>
          <w:tab w:val="num" w:pos="720"/>
        </w:tabs>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20"/>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Ранним скрытый сифилис считается, если с момента заражения прошло:</w:t>
      </w:r>
    </w:p>
    <w:p w:rsidR="001D35BA" w:rsidRPr="001D35BA" w:rsidRDefault="001D35BA" w:rsidP="001D35BA">
      <w:pPr>
        <w:numPr>
          <w:ilvl w:val="0"/>
          <w:numId w:val="224"/>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 более 1 года</w:t>
      </w:r>
    </w:p>
    <w:p w:rsidR="001D35BA" w:rsidRPr="001D35BA" w:rsidRDefault="001D35BA" w:rsidP="001D35BA">
      <w:pPr>
        <w:numPr>
          <w:ilvl w:val="0"/>
          <w:numId w:val="224"/>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 более 2 лет</w:t>
      </w:r>
    </w:p>
    <w:p w:rsidR="001D35BA" w:rsidRPr="001D35BA" w:rsidRDefault="001D35BA" w:rsidP="001D35BA">
      <w:pPr>
        <w:numPr>
          <w:ilvl w:val="0"/>
          <w:numId w:val="224"/>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 более 3 лет</w:t>
      </w:r>
    </w:p>
    <w:p w:rsidR="001D35BA" w:rsidRPr="001D35BA" w:rsidRDefault="001D35BA" w:rsidP="001D35BA">
      <w:pPr>
        <w:numPr>
          <w:ilvl w:val="0"/>
          <w:numId w:val="224"/>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Не более 5 лет</w:t>
      </w:r>
    </w:p>
    <w:p w:rsidR="001D35BA" w:rsidRPr="001D35BA" w:rsidRDefault="001D35BA" w:rsidP="001D35BA">
      <w:pPr>
        <w:tabs>
          <w:tab w:val="num" w:pos="720"/>
        </w:tabs>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20"/>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Суперинфекция сифилиса возможна:</w:t>
      </w:r>
    </w:p>
    <w:p w:rsidR="001D35BA" w:rsidRPr="001D35BA" w:rsidRDefault="001D35BA" w:rsidP="001D35BA">
      <w:pPr>
        <w:numPr>
          <w:ilvl w:val="0"/>
          <w:numId w:val="22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инкубационном периоде</w:t>
      </w:r>
    </w:p>
    <w:p w:rsidR="001D35BA" w:rsidRPr="001D35BA" w:rsidRDefault="001D35BA" w:rsidP="001D35BA">
      <w:pPr>
        <w:numPr>
          <w:ilvl w:val="0"/>
          <w:numId w:val="225"/>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первичном периоде</w:t>
      </w:r>
    </w:p>
    <w:p w:rsidR="001D35BA" w:rsidRPr="001D35BA" w:rsidRDefault="001D35BA" w:rsidP="001D35BA">
      <w:pPr>
        <w:numPr>
          <w:ilvl w:val="0"/>
          <w:numId w:val="225"/>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 вторичном периоде</w:t>
      </w:r>
    </w:p>
    <w:p w:rsidR="001D35BA" w:rsidRPr="001D35BA" w:rsidRDefault="001D35BA" w:rsidP="001D35BA">
      <w:pPr>
        <w:numPr>
          <w:ilvl w:val="0"/>
          <w:numId w:val="225"/>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num" w:pos="720"/>
        </w:tabs>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20"/>
        </w:numPr>
        <w:spacing w:after="0" w:line="240" w:lineRule="auto"/>
        <w:ind w:hanging="72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Поздние формы сифилиса включают:</w:t>
      </w:r>
    </w:p>
    <w:p w:rsidR="001D35BA" w:rsidRPr="001D35BA" w:rsidRDefault="001D35BA" w:rsidP="001D35BA">
      <w:pPr>
        <w:numPr>
          <w:ilvl w:val="0"/>
          <w:numId w:val="226"/>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Нейросифилис</w:t>
      </w:r>
    </w:p>
    <w:p w:rsidR="001D35BA" w:rsidRPr="001D35BA" w:rsidRDefault="001D35BA" w:rsidP="001D35BA">
      <w:pPr>
        <w:numPr>
          <w:ilvl w:val="0"/>
          <w:numId w:val="226"/>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Третичный сифилис</w:t>
      </w:r>
    </w:p>
    <w:p w:rsidR="001D35BA" w:rsidRPr="001D35BA" w:rsidRDefault="001D35BA" w:rsidP="001D35BA">
      <w:pPr>
        <w:numPr>
          <w:ilvl w:val="0"/>
          <w:numId w:val="226"/>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Висцеральный сифилис</w:t>
      </w:r>
    </w:p>
    <w:p w:rsidR="001D35BA" w:rsidRPr="001D35BA" w:rsidRDefault="001D35BA" w:rsidP="001D35BA">
      <w:pPr>
        <w:numPr>
          <w:ilvl w:val="0"/>
          <w:numId w:val="226"/>
        </w:numPr>
        <w:tabs>
          <w:tab w:val="num" w:pos="5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jc w:val="both"/>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2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Длительность вторичного периода сифилиса составляет:</w:t>
      </w:r>
    </w:p>
    <w:p w:rsidR="001D35BA" w:rsidRPr="001D35BA" w:rsidRDefault="001D35BA" w:rsidP="001D35BA">
      <w:pPr>
        <w:numPr>
          <w:ilvl w:val="0"/>
          <w:numId w:val="227"/>
        </w:numPr>
        <w:tabs>
          <w:tab w:val="left" w:pos="36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 – 7 недель</w:t>
      </w:r>
    </w:p>
    <w:p w:rsidR="001D35BA" w:rsidRPr="001D35BA" w:rsidRDefault="001D35BA" w:rsidP="001D35BA">
      <w:pPr>
        <w:numPr>
          <w:ilvl w:val="0"/>
          <w:numId w:val="22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 – 4 месяца</w:t>
      </w:r>
    </w:p>
    <w:p w:rsidR="001D35BA" w:rsidRPr="001D35BA" w:rsidRDefault="001D35BA" w:rsidP="001D35BA">
      <w:pPr>
        <w:numPr>
          <w:ilvl w:val="0"/>
          <w:numId w:val="22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 2 года</w:t>
      </w:r>
    </w:p>
    <w:p w:rsidR="001D35BA" w:rsidRPr="001D35BA" w:rsidRDefault="001D35BA" w:rsidP="001D35BA">
      <w:pPr>
        <w:numPr>
          <w:ilvl w:val="0"/>
          <w:numId w:val="227"/>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 3 года</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ранним формам сифилиса относят:</w:t>
      </w:r>
    </w:p>
    <w:p w:rsidR="001D35BA" w:rsidRPr="001D35BA" w:rsidRDefault="001D35BA" w:rsidP="001D35BA">
      <w:pPr>
        <w:numPr>
          <w:ilvl w:val="0"/>
          <w:numId w:val="22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Первичный сифилис</w:t>
      </w:r>
    </w:p>
    <w:p w:rsidR="001D35BA" w:rsidRPr="001D35BA" w:rsidRDefault="001D35BA" w:rsidP="001D35BA">
      <w:pPr>
        <w:numPr>
          <w:ilvl w:val="0"/>
          <w:numId w:val="22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Вторичный сифилис</w:t>
      </w:r>
    </w:p>
    <w:p w:rsidR="001D35BA" w:rsidRPr="001D35BA" w:rsidRDefault="001D35BA" w:rsidP="001D35BA">
      <w:pPr>
        <w:numPr>
          <w:ilvl w:val="0"/>
          <w:numId w:val="22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Ранний скрытый сифилис</w:t>
      </w:r>
    </w:p>
    <w:p w:rsidR="001D35BA" w:rsidRPr="001D35BA" w:rsidRDefault="001D35BA" w:rsidP="001D35BA">
      <w:pPr>
        <w:numPr>
          <w:ilvl w:val="0"/>
          <w:numId w:val="22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Сифилитическая гумма является:</w:t>
      </w:r>
    </w:p>
    <w:p w:rsidR="001D35BA" w:rsidRPr="001D35BA" w:rsidRDefault="001D35BA" w:rsidP="001D35BA">
      <w:pPr>
        <w:numPr>
          <w:ilvl w:val="0"/>
          <w:numId w:val="22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Неостровоспалительным узлом</w:t>
      </w:r>
    </w:p>
    <w:p w:rsidR="001D35BA" w:rsidRPr="001D35BA" w:rsidRDefault="001D35BA" w:rsidP="001D35BA">
      <w:pPr>
        <w:numPr>
          <w:ilvl w:val="0"/>
          <w:numId w:val="22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Отеком сосочкового слоя дермы</w:t>
      </w:r>
    </w:p>
    <w:p w:rsidR="001D35BA" w:rsidRPr="001D35BA" w:rsidRDefault="001D35BA" w:rsidP="001D35BA">
      <w:pPr>
        <w:numPr>
          <w:ilvl w:val="0"/>
          <w:numId w:val="22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Инфекционной гранулемой</w:t>
      </w:r>
    </w:p>
    <w:p w:rsidR="001D35BA" w:rsidRPr="001D35BA" w:rsidRDefault="001D35BA" w:rsidP="001D35BA">
      <w:pPr>
        <w:numPr>
          <w:ilvl w:val="0"/>
          <w:numId w:val="229"/>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трепонемным тестам не относят:</w:t>
      </w:r>
    </w:p>
    <w:p w:rsidR="001D35BA" w:rsidRPr="001D35BA" w:rsidRDefault="001D35BA" w:rsidP="001D35BA">
      <w:pPr>
        <w:numPr>
          <w:ilvl w:val="0"/>
          <w:numId w:val="23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РМП</w:t>
      </w:r>
    </w:p>
    <w:p w:rsidR="001D35BA" w:rsidRPr="001D35BA" w:rsidRDefault="001D35BA" w:rsidP="001D35BA">
      <w:pPr>
        <w:numPr>
          <w:ilvl w:val="0"/>
          <w:numId w:val="23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ИФА</w:t>
      </w:r>
    </w:p>
    <w:p w:rsidR="001D35BA" w:rsidRPr="001D35BA" w:rsidRDefault="001D35BA" w:rsidP="001D35BA">
      <w:pPr>
        <w:numPr>
          <w:ilvl w:val="0"/>
          <w:numId w:val="23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РПГА</w:t>
      </w:r>
    </w:p>
    <w:p w:rsidR="001D35BA" w:rsidRPr="001D35BA" w:rsidRDefault="001D35BA" w:rsidP="001D35BA">
      <w:pPr>
        <w:numPr>
          <w:ilvl w:val="0"/>
          <w:numId w:val="23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РИФ</w:t>
      </w:r>
    </w:p>
    <w:p w:rsidR="001D35BA" w:rsidRPr="001D35BA" w:rsidRDefault="001D35BA" w:rsidP="001D35BA">
      <w:pPr>
        <w:numPr>
          <w:ilvl w:val="0"/>
          <w:numId w:val="2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оценки эффективности специфической терапии используют:</w:t>
      </w:r>
    </w:p>
    <w:p w:rsidR="001D35BA" w:rsidRPr="001D35BA" w:rsidRDefault="001D35BA" w:rsidP="001D35BA">
      <w:pPr>
        <w:numPr>
          <w:ilvl w:val="0"/>
          <w:numId w:val="23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ИФА</w:t>
      </w:r>
    </w:p>
    <w:p w:rsidR="001D35BA" w:rsidRPr="001D35BA" w:rsidRDefault="001D35BA" w:rsidP="001D35BA">
      <w:pPr>
        <w:numPr>
          <w:ilvl w:val="0"/>
          <w:numId w:val="23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РПГА</w:t>
      </w:r>
    </w:p>
    <w:p w:rsidR="001D35BA" w:rsidRPr="001D35BA" w:rsidRDefault="001D35BA" w:rsidP="001D35BA">
      <w:pPr>
        <w:numPr>
          <w:ilvl w:val="0"/>
          <w:numId w:val="23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RPR</w:t>
      </w:r>
    </w:p>
    <w:p w:rsidR="001D35BA" w:rsidRPr="001D35BA" w:rsidRDefault="001D35BA" w:rsidP="001D35BA">
      <w:pPr>
        <w:numPr>
          <w:ilvl w:val="0"/>
          <w:numId w:val="23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РИФ</w:t>
      </w:r>
    </w:p>
    <w:p w:rsidR="001D35BA" w:rsidRPr="001D35BA" w:rsidRDefault="001D35BA" w:rsidP="001D35BA">
      <w:pPr>
        <w:spacing w:after="0" w:line="240" w:lineRule="auto"/>
        <w:ind w:left="360"/>
        <w:rPr>
          <w:rFonts w:ascii="Times New Roman" w:eastAsia="Times New Roman" w:hAnsi="Times New Roman" w:cs="Times New Roman"/>
          <w:sz w:val="28"/>
          <w:szCs w:val="28"/>
          <w:lang w:eastAsia="ru-RU"/>
        </w:rPr>
      </w:pPr>
    </w:p>
    <w:p w:rsidR="001D35BA" w:rsidRPr="001D35BA" w:rsidRDefault="001D35BA" w:rsidP="001D35BA">
      <w:pPr>
        <w:numPr>
          <w:ilvl w:val="0"/>
          <w:numId w:val="220"/>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Эволюция бугорков при третичном сифилисе характеризуется образованием:</w:t>
      </w:r>
    </w:p>
    <w:p w:rsidR="001D35BA" w:rsidRPr="001D35BA" w:rsidRDefault="001D35BA" w:rsidP="001D35BA">
      <w:pPr>
        <w:numPr>
          <w:ilvl w:val="0"/>
          <w:numId w:val="32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Поверхностной язвы с нависающими краями, легко кровоточащим дном, гнойным отделяемым, тонкими нежными складчатыми рубцами </w:t>
      </w:r>
    </w:p>
    <w:p w:rsidR="001D35BA" w:rsidRPr="001D35BA" w:rsidRDefault="001D35BA" w:rsidP="001D35BA">
      <w:pPr>
        <w:numPr>
          <w:ilvl w:val="0"/>
          <w:numId w:val="32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Глубокой язвой правильных округлых очертаний с плотными, круглыми краями, неровным дном, покрытым гнойно-некротическим распадом, пигментированными рубцами</w:t>
      </w:r>
    </w:p>
    <w:p w:rsidR="001D35BA" w:rsidRPr="001D35BA" w:rsidRDefault="001D35BA" w:rsidP="001D35BA">
      <w:pPr>
        <w:numPr>
          <w:ilvl w:val="0"/>
          <w:numId w:val="32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Поверхностной язвы с нависающими краями, легко кровоточащим дном, покрытым гнойно-некротическим распадом, пигментированными рубцами</w:t>
      </w:r>
    </w:p>
    <w:p w:rsidR="001D35BA" w:rsidRPr="001D35BA" w:rsidRDefault="001D35BA" w:rsidP="001D35BA">
      <w:pPr>
        <w:numPr>
          <w:ilvl w:val="0"/>
          <w:numId w:val="32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Глубокой язвой правильных округлых очертаний с плотными, круглыми краями, неровным дном, тонкими нежными складчатыми рубцам </w:t>
      </w: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На прием к дерматовенерологу обратилась пациентка 25 лет, медсестра детской поликлиники с жалобами на распространенные высыпания, не сопровождающиеся субъективными ощущениями. Половой анамнез: пациентка не замужем, последняя половая связь со знакомым 3 месяца назад. При осмотре: на слизистой оболочке рта в области мягкого неба справа и слева от дужек миндалин застойная гиперемия с четкими границами, на коже живота, боковых поверхностей туловища обильная розового цвета, не сливающаяся, не шелушащаяся розеолезная сыпь до </w:t>
      </w:r>
      <w:smartTag w:uri="urn:schemas-microsoft-com:office:smarttags" w:element="metricconverter">
        <w:smartTagPr>
          <w:attr w:name="ProductID" w:val="1,5 см"/>
        </w:smartTagPr>
        <w:r w:rsidRPr="001D35BA">
          <w:rPr>
            <w:rFonts w:ascii="Times New Roman" w:eastAsia="Times New Roman" w:hAnsi="Times New Roman" w:cs="Times New Roman"/>
            <w:sz w:val="28"/>
            <w:szCs w:val="28"/>
            <w:lang w:eastAsia="ru-RU"/>
          </w:rPr>
          <w:t>1,5 см</w:t>
        </w:r>
      </w:smartTag>
      <w:r w:rsidRPr="001D35BA">
        <w:rPr>
          <w:rFonts w:ascii="Times New Roman" w:eastAsia="Times New Roman" w:hAnsi="Times New Roman" w:cs="Times New Roman"/>
          <w:sz w:val="28"/>
          <w:szCs w:val="28"/>
          <w:lang w:eastAsia="ru-RU"/>
        </w:rPr>
        <w:t xml:space="preserve"> в диаметре. На коже ладоней, подошв, межфаланговых и пястно-фаланговых суставов множественные не сливающиеся лентикулярные папулы розовато-желтоватого цвета с плотным инфильтратом в основании, на периферии папул отмечается скопление плотных, с трудом отделяющихся чешуек. </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Каков предполагаемый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Какие методы необходимо применить для его подтверждения?</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Когда возможен допуск к работе в подобных случаях?</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Пациент 22 лет, рабочий молокозавода приглашен на обследование в кожно-венерологический диспансер как половой контакт больной, состоящей на учете с диагнозом сифилис вторичный кожи и слизистых. При очередном периодическом медицинском осмотре 11 месяцев назад результат ИФА на сифилис отрицательный. Объективно: кожный патологический процесс локализован к коже боковых и задней поверхностей шеи, передней поверхности подмышечных впадин, живота и поясничной области располагаются множественные очаги гиперпигментации, чередующиеся с участками светлой кожи. На головке полового члена имеется рубец. Определяется полиаденит. Серологическое обследование: РМП положительная, титр 1: 32, ИФА на сифилис положительный.</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организационные мероприятия необходимы?</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Когда возможен допуск к работе в подобных случаях?</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С какой частотой должны обследоваться работники молокозавода на сифилис?</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Пациентка К., </w:t>
      </w:r>
      <w:smartTag w:uri="urn:schemas-microsoft-com:office:smarttags" w:element="metricconverter">
        <w:smartTagPr>
          <w:attr w:name="ProductID" w:val="1973 г"/>
        </w:smartTagPr>
        <w:r w:rsidRPr="001D35BA">
          <w:rPr>
            <w:rFonts w:ascii="Times New Roman" w:eastAsia="Times New Roman" w:hAnsi="Times New Roman" w:cs="Times New Roman"/>
            <w:sz w:val="28"/>
            <w:szCs w:val="28"/>
            <w:lang w:eastAsia="ru-RU"/>
          </w:rPr>
          <w:t>1973 г</w:t>
        </w:r>
      </w:smartTag>
      <w:r w:rsidRPr="001D35BA">
        <w:rPr>
          <w:rFonts w:ascii="Times New Roman" w:eastAsia="Times New Roman" w:hAnsi="Times New Roman" w:cs="Times New Roman"/>
          <w:sz w:val="28"/>
          <w:szCs w:val="28"/>
          <w:lang w:eastAsia="ru-RU"/>
        </w:rPr>
        <w:t xml:space="preserve">.р. Направлена на прием к дерматовенерологу гинекологом женской консультации. Жалоб не предъявляет. Сифилис в анамнезе отрицает. Половой анамнез: живет с сожителем в течение 3 лет, последняя половая связь с ним 2 недели назад, случайные половые контакты отрицает. Имеет дочь 5 лет. В </w:t>
      </w:r>
      <w:r w:rsidRPr="001D35BA">
        <w:rPr>
          <w:rFonts w:ascii="Times New Roman" w:eastAsia="Times New Roman" w:hAnsi="Times New Roman" w:cs="Times New Roman"/>
          <w:sz w:val="28"/>
          <w:szCs w:val="28"/>
          <w:lang w:eastAsia="ru-RU"/>
        </w:rPr>
        <w:lastRenderedPageBreak/>
        <w:t xml:space="preserve">медицинской книжке результат ИФА на сифилис отрицательный по данным профилактического осмотра 1,5 года назад.  Работает нянечкой в детском саду. Объективно: Кожный покров и видимые слизистые свободны от высыпаний, наружные половые органы свободны от высыпаний, шейка матки не эрозирована, отделяемое скудное, слизистое. Периферические лимфоузлы не увеличены. </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Результаты обследования: </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РМП резкоположительная, титр 1:16</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ИФА положительный, КП 13,8</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РПГА положительная.</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Поставьте диагноз и обоснуйте его.</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i/>
          <w:sz w:val="28"/>
          <w:szCs w:val="28"/>
          <w:lang w:eastAsia="ru-RU"/>
        </w:rPr>
        <w:t>Какие профилактические и организационные мероприятия необходимо провести?</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Теме 11.</w:t>
      </w:r>
      <w:r w:rsidRPr="001D35BA">
        <w:rPr>
          <w:rFonts w:ascii="Times New Roman" w:eastAsia="Times New Roman" w:hAnsi="Times New Roman" w:cs="Times New Roman"/>
          <w:sz w:val="28"/>
          <w:szCs w:val="28"/>
          <w:lang w:eastAsia="ru-RU"/>
        </w:rPr>
        <w:t xml:space="preserve"> Врожденный сифилис. Этиопатогенез, классификация, клиническая и лабораторная диагностика. Антенатальная и постнатальная профилактика врожденного сифилиса.</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numPr>
          <w:ilvl w:val="0"/>
          <w:numId w:val="39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Этиопатогенез врожденного сифилиса. </w:t>
      </w:r>
    </w:p>
    <w:p w:rsidR="001D35BA" w:rsidRPr="001D35BA" w:rsidRDefault="001D35BA" w:rsidP="001D35BA">
      <w:pPr>
        <w:numPr>
          <w:ilvl w:val="0"/>
          <w:numId w:val="39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Классификация врожденного сифилиса. </w:t>
      </w:r>
    </w:p>
    <w:p w:rsidR="001D35BA" w:rsidRPr="001D35BA" w:rsidRDefault="001D35BA" w:rsidP="001D35BA">
      <w:pPr>
        <w:numPr>
          <w:ilvl w:val="0"/>
          <w:numId w:val="39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Изменения плаценты при врожденном сифилисе. </w:t>
      </w:r>
    </w:p>
    <w:p w:rsidR="001D35BA" w:rsidRPr="001D35BA" w:rsidRDefault="001D35BA" w:rsidP="001D35BA">
      <w:pPr>
        <w:numPr>
          <w:ilvl w:val="0"/>
          <w:numId w:val="39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Сифилис плода. </w:t>
      </w:r>
    </w:p>
    <w:p w:rsidR="001D35BA" w:rsidRPr="001D35BA" w:rsidRDefault="001D35BA" w:rsidP="001D35BA">
      <w:pPr>
        <w:numPr>
          <w:ilvl w:val="0"/>
          <w:numId w:val="39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Врожденный сифилис грудного возраста. </w:t>
      </w:r>
    </w:p>
    <w:p w:rsidR="001D35BA" w:rsidRPr="001D35BA" w:rsidRDefault="001D35BA" w:rsidP="001D35BA">
      <w:pPr>
        <w:numPr>
          <w:ilvl w:val="0"/>
          <w:numId w:val="39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Врожденный сифилис раннего детского возраста.</w:t>
      </w:r>
    </w:p>
    <w:p w:rsidR="001D35BA" w:rsidRPr="001D35BA" w:rsidRDefault="001D35BA" w:rsidP="001D35BA">
      <w:pPr>
        <w:numPr>
          <w:ilvl w:val="0"/>
          <w:numId w:val="39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Лабораторная диагностика врожденного сифилиса.</w:t>
      </w:r>
    </w:p>
    <w:p w:rsidR="001D35BA" w:rsidRPr="001D35BA" w:rsidRDefault="001D35BA" w:rsidP="001D35BA">
      <w:pPr>
        <w:numPr>
          <w:ilvl w:val="0"/>
          <w:numId w:val="394"/>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Антенатальная и постнатальная профилактика врожденного сифилиса.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1</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3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врожденного сифилиса грудного возраста не является патогномоничным:</w:t>
      </w:r>
    </w:p>
    <w:p w:rsidR="001D35BA" w:rsidRPr="001D35BA" w:rsidRDefault="001D35BA" w:rsidP="001D35BA">
      <w:pPr>
        <w:numPr>
          <w:ilvl w:val="0"/>
          <w:numId w:val="323"/>
        </w:numPr>
        <w:tabs>
          <w:tab w:val="left" w:pos="360"/>
          <w:tab w:val="left" w:pos="900"/>
          <w:tab w:val="left" w:pos="1080"/>
          <w:tab w:val="left" w:pos="1260"/>
          <w:tab w:val="left" w:pos="14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Специфический ринит</w:t>
      </w:r>
    </w:p>
    <w:p w:rsidR="001D35BA" w:rsidRPr="001D35BA" w:rsidRDefault="001D35BA" w:rsidP="001D35BA">
      <w:pPr>
        <w:numPr>
          <w:ilvl w:val="0"/>
          <w:numId w:val="323"/>
        </w:numPr>
        <w:tabs>
          <w:tab w:val="left" w:pos="900"/>
          <w:tab w:val="left" w:pos="1080"/>
          <w:tab w:val="left" w:pos="1260"/>
          <w:tab w:val="left" w:pos="14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Остеохондрит </w:t>
      </w:r>
    </w:p>
    <w:p w:rsidR="001D35BA" w:rsidRPr="001D35BA" w:rsidRDefault="001D35BA" w:rsidP="001D35BA">
      <w:pPr>
        <w:numPr>
          <w:ilvl w:val="0"/>
          <w:numId w:val="323"/>
        </w:numPr>
        <w:tabs>
          <w:tab w:val="left" w:pos="900"/>
          <w:tab w:val="left" w:pos="1080"/>
          <w:tab w:val="left" w:pos="1260"/>
          <w:tab w:val="left" w:pos="14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Периоститы</w:t>
      </w:r>
    </w:p>
    <w:p w:rsidR="001D35BA" w:rsidRPr="001D35BA" w:rsidRDefault="001D35BA" w:rsidP="001D35BA">
      <w:pPr>
        <w:numPr>
          <w:ilvl w:val="0"/>
          <w:numId w:val="323"/>
        </w:numPr>
        <w:tabs>
          <w:tab w:val="left" w:pos="900"/>
          <w:tab w:val="left" w:pos="1080"/>
          <w:tab w:val="left" w:pos="1260"/>
          <w:tab w:val="left" w:pos="144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Сифилитическая пузырчатка</w:t>
      </w:r>
    </w:p>
    <w:p w:rsidR="001D35BA" w:rsidRPr="001D35BA" w:rsidRDefault="001D35BA" w:rsidP="001D35BA">
      <w:pPr>
        <w:numPr>
          <w:ilvl w:val="0"/>
          <w:numId w:val="3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Инфицирование плода бледными трепонемами происходит на:</w:t>
      </w:r>
    </w:p>
    <w:p w:rsidR="001D35BA" w:rsidRPr="001D35BA" w:rsidRDefault="001D35BA" w:rsidP="001D35BA">
      <w:pPr>
        <w:numPr>
          <w:ilvl w:val="0"/>
          <w:numId w:val="32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1-м месяце беременности</w:t>
      </w:r>
    </w:p>
    <w:p w:rsidR="001D35BA" w:rsidRPr="001D35BA" w:rsidRDefault="001D35BA" w:rsidP="001D35BA">
      <w:pPr>
        <w:numPr>
          <w:ilvl w:val="0"/>
          <w:numId w:val="32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2-м месяце беременности</w:t>
      </w:r>
    </w:p>
    <w:p w:rsidR="001D35BA" w:rsidRPr="001D35BA" w:rsidRDefault="001D35BA" w:rsidP="001D35BA">
      <w:pPr>
        <w:numPr>
          <w:ilvl w:val="0"/>
          <w:numId w:val="32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5-м месяце беременности</w:t>
      </w:r>
    </w:p>
    <w:p w:rsidR="001D35BA" w:rsidRPr="001D35BA" w:rsidRDefault="001D35BA" w:rsidP="001D35BA">
      <w:pPr>
        <w:numPr>
          <w:ilvl w:val="0"/>
          <w:numId w:val="32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3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врожденном сифилисе наблюдаются:</w:t>
      </w:r>
    </w:p>
    <w:p w:rsidR="001D35BA" w:rsidRPr="001D35BA" w:rsidRDefault="001D35BA" w:rsidP="001D35BA">
      <w:pPr>
        <w:numPr>
          <w:ilvl w:val="0"/>
          <w:numId w:val="32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Специфические панваскулиты плаценты</w:t>
      </w:r>
    </w:p>
    <w:p w:rsidR="001D35BA" w:rsidRPr="001D35BA" w:rsidRDefault="001D35BA" w:rsidP="001D35BA">
      <w:pPr>
        <w:numPr>
          <w:ilvl w:val="0"/>
          <w:numId w:val="32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Обязательное поражение печени плода</w:t>
      </w:r>
    </w:p>
    <w:p w:rsidR="001D35BA" w:rsidRPr="001D35BA" w:rsidRDefault="001D35BA" w:rsidP="001D35BA">
      <w:pPr>
        <w:numPr>
          <w:ilvl w:val="0"/>
          <w:numId w:val="32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Проникновение трепонем в организм плода через пупочную вену</w:t>
      </w:r>
    </w:p>
    <w:p w:rsidR="001D35BA" w:rsidRPr="001D35BA" w:rsidRDefault="001D35BA" w:rsidP="001D35BA">
      <w:pPr>
        <w:numPr>
          <w:ilvl w:val="0"/>
          <w:numId w:val="32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3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Диффузная инфильтрация Гокзингера формируется из:</w:t>
      </w:r>
    </w:p>
    <w:p w:rsidR="001D35BA" w:rsidRPr="001D35BA" w:rsidRDefault="001D35BA" w:rsidP="001D35BA">
      <w:pPr>
        <w:numPr>
          <w:ilvl w:val="0"/>
          <w:numId w:val="32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Розеол</w:t>
      </w:r>
    </w:p>
    <w:p w:rsidR="001D35BA" w:rsidRPr="001D35BA" w:rsidRDefault="001D35BA" w:rsidP="001D35BA">
      <w:pPr>
        <w:numPr>
          <w:ilvl w:val="0"/>
          <w:numId w:val="32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w:t>
      </w:r>
    </w:p>
    <w:p w:rsidR="001D35BA" w:rsidRPr="001D35BA" w:rsidRDefault="001D35BA" w:rsidP="001D35BA">
      <w:pPr>
        <w:numPr>
          <w:ilvl w:val="0"/>
          <w:numId w:val="32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Пустул</w:t>
      </w:r>
    </w:p>
    <w:p w:rsidR="001D35BA" w:rsidRPr="001D35BA" w:rsidRDefault="001D35BA" w:rsidP="001D35BA">
      <w:pPr>
        <w:numPr>
          <w:ilvl w:val="0"/>
          <w:numId w:val="32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Бугорков</w:t>
      </w:r>
    </w:p>
    <w:p w:rsidR="001D35BA" w:rsidRPr="001D35BA" w:rsidRDefault="001D35BA" w:rsidP="001D35BA">
      <w:pPr>
        <w:numPr>
          <w:ilvl w:val="0"/>
          <w:numId w:val="3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Диастема Гоше относится к:</w:t>
      </w:r>
    </w:p>
    <w:p w:rsidR="001D35BA" w:rsidRPr="001D35BA" w:rsidRDefault="001D35BA" w:rsidP="001D35BA">
      <w:pPr>
        <w:numPr>
          <w:ilvl w:val="0"/>
          <w:numId w:val="32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локальным симптомам, возможным при других внутриутробных инфекциях</w:t>
      </w:r>
    </w:p>
    <w:p w:rsidR="001D35BA" w:rsidRPr="001D35BA" w:rsidRDefault="001D35BA" w:rsidP="001D35BA">
      <w:pPr>
        <w:numPr>
          <w:ilvl w:val="0"/>
          <w:numId w:val="32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Вероятным признакам позднего врожденного сифилиса</w:t>
      </w:r>
    </w:p>
    <w:p w:rsidR="001D35BA" w:rsidRPr="001D35BA" w:rsidRDefault="001D35BA" w:rsidP="001D35BA">
      <w:pPr>
        <w:numPr>
          <w:ilvl w:val="0"/>
          <w:numId w:val="32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Дистрофиям при позднем врожденном сифилисе</w:t>
      </w:r>
    </w:p>
    <w:p w:rsidR="001D35BA" w:rsidRPr="001D35BA" w:rsidRDefault="001D35BA" w:rsidP="001D35BA">
      <w:pPr>
        <w:numPr>
          <w:ilvl w:val="0"/>
          <w:numId w:val="32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типичным проявлениям раннего врожденного сифилиса</w:t>
      </w:r>
    </w:p>
    <w:p w:rsidR="001D35BA" w:rsidRPr="001D35BA" w:rsidRDefault="001D35BA" w:rsidP="001D35BA">
      <w:pPr>
        <w:numPr>
          <w:ilvl w:val="0"/>
          <w:numId w:val="3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Излюбленная локализация высыпаний при сифилитической пузырчатке:</w:t>
      </w:r>
    </w:p>
    <w:p w:rsidR="001D35BA" w:rsidRPr="001D35BA" w:rsidRDefault="001D35BA" w:rsidP="001D35BA">
      <w:pPr>
        <w:numPr>
          <w:ilvl w:val="0"/>
          <w:numId w:val="328"/>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ладоней и подошв</w:t>
      </w:r>
    </w:p>
    <w:p w:rsidR="001D35BA" w:rsidRPr="001D35BA" w:rsidRDefault="001D35BA" w:rsidP="001D35BA">
      <w:pPr>
        <w:numPr>
          <w:ilvl w:val="0"/>
          <w:numId w:val="328"/>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разгибательных поверхностей конечностей</w:t>
      </w:r>
    </w:p>
    <w:p w:rsidR="001D35BA" w:rsidRPr="001D35BA" w:rsidRDefault="001D35BA" w:rsidP="001D35BA">
      <w:pPr>
        <w:numPr>
          <w:ilvl w:val="0"/>
          <w:numId w:val="328"/>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сгибательных поверхностей конечностей</w:t>
      </w:r>
    </w:p>
    <w:p w:rsidR="001D35BA" w:rsidRPr="001D35BA" w:rsidRDefault="001D35BA" w:rsidP="001D35BA">
      <w:pPr>
        <w:numPr>
          <w:ilvl w:val="0"/>
          <w:numId w:val="328"/>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Кожа туловища</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numPr>
          <w:ilvl w:val="0"/>
          <w:numId w:val="322"/>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Диффузная инфильтрация кожи Гокзингера возникает:</w:t>
      </w:r>
    </w:p>
    <w:p w:rsidR="001D35BA" w:rsidRPr="001D35BA" w:rsidRDefault="001D35BA" w:rsidP="001D35BA">
      <w:pPr>
        <w:numPr>
          <w:ilvl w:val="0"/>
          <w:numId w:val="329"/>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Существует при рождении</w:t>
      </w:r>
    </w:p>
    <w:p w:rsidR="001D35BA" w:rsidRPr="001D35BA" w:rsidRDefault="001D35BA" w:rsidP="001D35BA">
      <w:pPr>
        <w:numPr>
          <w:ilvl w:val="0"/>
          <w:numId w:val="32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 1 – 3 неделе жизни</w:t>
      </w:r>
    </w:p>
    <w:p w:rsidR="001D35BA" w:rsidRPr="001D35BA" w:rsidRDefault="001D35BA" w:rsidP="001D35BA">
      <w:pPr>
        <w:numPr>
          <w:ilvl w:val="0"/>
          <w:numId w:val="32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 4 – 6 неделе жизни</w:t>
      </w:r>
    </w:p>
    <w:p w:rsidR="001D35BA" w:rsidRPr="001D35BA" w:rsidRDefault="001D35BA" w:rsidP="001D35BA">
      <w:pPr>
        <w:numPr>
          <w:ilvl w:val="0"/>
          <w:numId w:val="32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 8 – 10 неделе жизни</w:t>
      </w:r>
    </w:p>
    <w:p w:rsidR="001D35BA" w:rsidRPr="001D35BA" w:rsidRDefault="001D35BA" w:rsidP="001D35BA">
      <w:pPr>
        <w:numPr>
          <w:ilvl w:val="0"/>
          <w:numId w:val="32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Исходом диффузной инфильтрации кожи Гокзингера в окружности рта является:</w:t>
      </w:r>
    </w:p>
    <w:p w:rsidR="001D35BA" w:rsidRPr="001D35BA" w:rsidRDefault="001D35BA" w:rsidP="001D35BA">
      <w:pPr>
        <w:numPr>
          <w:ilvl w:val="0"/>
          <w:numId w:val="33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Мозаичный рубец</w:t>
      </w:r>
    </w:p>
    <w:p w:rsidR="001D35BA" w:rsidRPr="001D35BA" w:rsidRDefault="001D35BA" w:rsidP="001D35BA">
      <w:pPr>
        <w:numPr>
          <w:ilvl w:val="0"/>
          <w:numId w:val="33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Звездчатый рубец</w:t>
      </w:r>
    </w:p>
    <w:p w:rsidR="001D35BA" w:rsidRPr="001D35BA" w:rsidRDefault="001D35BA" w:rsidP="001D35BA">
      <w:pPr>
        <w:numPr>
          <w:ilvl w:val="0"/>
          <w:numId w:val="33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Радиальные рубцы Робинсона-Фурнье</w:t>
      </w:r>
    </w:p>
    <w:p w:rsidR="001D35BA" w:rsidRPr="001D35BA" w:rsidRDefault="001D35BA" w:rsidP="001D35BA">
      <w:pPr>
        <w:numPr>
          <w:ilvl w:val="0"/>
          <w:numId w:val="33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Признак Авситидийского</w:t>
      </w:r>
    </w:p>
    <w:p w:rsidR="001D35BA" w:rsidRPr="001D35BA" w:rsidRDefault="001D35BA" w:rsidP="001D35BA">
      <w:pPr>
        <w:numPr>
          <w:ilvl w:val="0"/>
          <w:numId w:val="32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Обследование новорожденных с целью выявления врожденного сифилиса включает:</w:t>
      </w:r>
    </w:p>
    <w:p w:rsidR="001D35BA" w:rsidRPr="001D35BA" w:rsidRDefault="001D35BA" w:rsidP="001D35BA">
      <w:pPr>
        <w:numPr>
          <w:ilvl w:val="0"/>
          <w:numId w:val="33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Нетрепонемный тест в количественном варианте</w:t>
      </w:r>
    </w:p>
    <w:p w:rsidR="001D35BA" w:rsidRPr="001D35BA" w:rsidRDefault="001D35BA" w:rsidP="001D35BA">
      <w:pPr>
        <w:numPr>
          <w:ilvl w:val="0"/>
          <w:numId w:val="33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Сравнение титров антител нетрепонемного теста с таковыми у матери</w:t>
      </w:r>
    </w:p>
    <w:p w:rsidR="001D35BA" w:rsidRPr="001D35BA" w:rsidRDefault="001D35BA" w:rsidP="001D35BA">
      <w:pPr>
        <w:numPr>
          <w:ilvl w:val="0"/>
          <w:numId w:val="33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Трепонемный тест</w:t>
      </w:r>
    </w:p>
    <w:p w:rsidR="001D35BA" w:rsidRPr="001D35BA" w:rsidRDefault="001D35BA" w:rsidP="001D35BA">
      <w:pPr>
        <w:numPr>
          <w:ilvl w:val="0"/>
          <w:numId w:val="33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32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профилактики врожденного сифилиса беременной женщине, страдающей сифилисом, показано:</w:t>
      </w:r>
    </w:p>
    <w:p w:rsidR="001D35BA" w:rsidRPr="001D35BA" w:rsidRDefault="001D35BA" w:rsidP="001D35BA">
      <w:pPr>
        <w:numPr>
          <w:ilvl w:val="0"/>
          <w:numId w:val="33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Превентивное лечение</w:t>
      </w:r>
    </w:p>
    <w:p w:rsidR="001D35BA" w:rsidRPr="001D35BA" w:rsidRDefault="001D35BA" w:rsidP="001D35BA">
      <w:pPr>
        <w:numPr>
          <w:ilvl w:val="0"/>
          <w:numId w:val="33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Профилактическое лечение</w:t>
      </w:r>
    </w:p>
    <w:p w:rsidR="001D35BA" w:rsidRPr="001D35BA" w:rsidRDefault="001D35BA" w:rsidP="001D35BA">
      <w:pPr>
        <w:numPr>
          <w:ilvl w:val="0"/>
          <w:numId w:val="33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Дополнительное лечение</w:t>
      </w:r>
    </w:p>
    <w:p w:rsidR="001D35BA" w:rsidRPr="001D35BA" w:rsidRDefault="001D35BA" w:rsidP="001D35BA">
      <w:pPr>
        <w:numPr>
          <w:ilvl w:val="0"/>
          <w:numId w:val="33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Специфическая противосифилитическая терапия</w:t>
      </w:r>
    </w:p>
    <w:p w:rsidR="001D35BA" w:rsidRPr="001D35BA" w:rsidRDefault="001D35BA" w:rsidP="001D35BA">
      <w:pPr>
        <w:numPr>
          <w:ilvl w:val="0"/>
          <w:numId w:val="32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Патогномоничным признаком врожденного сифилиса грудного возраста не является:</w:t>
      </w:r>
    </w:p>
    <w:p w:rsidR="001D35BA" w:rsidRPr="001D35BA" w:rsidRDefault="001D35BA" w:rsidP="001D35BA">
      <w:pPr>
        <w:numPr>
          <w:ilvl w:val="0"/>
          <w:numId w:val="33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Сифилитическая пузырчатка</w:t>
      </w:r>
    </w:p>
    <w:p w:rsidR="001D35BA" w:rsidRPr="001D35BA" w:rsidRDefault="001D35BA" w:rsidP="001D35BA">
      <w:pPr>
        <w:numPr>
          <w:ilvl w:val="0"/>
          <w:numId w:val="33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Лабиринтная глухота</w:t>
      </w:r>
    </w:p>
    <w:p w:rsidR="001D35BA" w:rsidRPr="001D35BA" w:rsidRDefault="001D35BA" w:rsidP="001D35BA">
      <w:pPr>
        <w:numPr>
          <w:ilvl w:val="0"/>
          <w:numId w:val="33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Сифилитический ринит</w:t>
      </w:r>
    </w:p>
    <w:p w:rsidR="001D35BA" w:rsidRPr="001D35BA" w:rsidRDefault="001D35BA" w:rsidP="001D35BA">
      <w:pPr>
        <w:numPr>
          <w:ilvl w:val="0"/>
          <w:numId w:val="33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Остеохондрит</w:t>
      </w:r>
    </w:p>
    <w:p w:rsidR="001D35BA" w:rsidRPr="001D35BA" w:rsidRDefault="001D35BA" w:rsidP="001D35BA">
      <w:pPr>
        <w:numPr>
          <w:ilvl w:val="0"/>
          <w:numId w:val="322"/>
        </w:numPr>
        <w:tabs>
          <w:tab w:val="left" w:pos="1080"/>
        </w:tabs>
        <w:spacing w:after="0" w:line="240" w:lineRule="auto"/>
        <w:rPr>
          <w:rFonts w:ascii="Times New Roman" w:eastAsia="Times New Roman" w:hAnsi="Times New Roman" w:cs="Times New Roman"/>
          <w:sz w:val="28"/>
          <w:szCs w:val="28"/>
          <w:lang w:eastAsia="ru-RU"/>
        </w:rPr>
      </w:pPr>
      <w:proofErr w:type="gramStart"/>
      <w:r w:rsidRPr="001D35BA">
        <w:rPr>
          <w:rFonts w:ascii="Times New Roman" w:eastAsia="Times New Roman" w:hAnsi="Times New Roman" w:cs="Times New Roman"/>
          <w:sz w:val="28"/>
          <w:szCs w:val="28"/>
          <w:lang w:eastAsia="ru-RU"/>
        </w:rPr>
        <w:t>К дистрофиями</w:t>
      </w:r>
      <w:proofErr w:type="gramEnd"/>
      <w:r w:rsidRPr="001D35BA">
        <w:rPr>
          <w:rFonts w:ascii="Times New Roman" w:eastAsia="Times New Roman" w:hAnsi="Times New Roman" w:cs="Times New Roman"/>
          <w:sz w:val="28"/>
          <w:szCs w:val="28"/>
          <w:lang w:eastAsia="ru-RU"/>
        </w:rPr>
        <w:t xml:space="preserve"> при позднем врожденном сифилисе относят:</w:t>
      </w:r>
    </w:p>
    <w:p w:rsidR="001D35BA" w:rsidRPr="001D35BA" w:rsidRDefault="001D35BA" w:rsidP="001D35BA">
      <w:pPr>
        <w:numPr>
          <w:ilvl w:val="0"/>
          <w:numId w:val="33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Саблевидные голени </w:t>
      </w:r>
    </w:p>
    <w:p w:rsidR="001D35BA" w:rsidRPr="001D35BA" w:rsidRDefault="001D35BA" w:rsidP="001D35BA">
      <w:pPr>
        <w:numPr>
          <w:ilvl w:val="0"/>
          <w:numId w:val="33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Аксифоидию  </w:t>
      </w:r>
    </w:p>
    <w:p w:rsidR="001D35BA" w:rsidRPr="001D35BA" w:rsidRDefault="001D35BA" w:rsidP="001D35BA">
      <w:pPr>
        <w:numPr>
          <w:ilvl w:val="0"/>
          <w:numId w:val="33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Хориоретиниты  </w:t>
      </w:r>
    </w:p>
    <w:p w:rsidR="001D35BA" w:rsidRPr="001D35BA" w:rsidRDefault="001D35BA" w:rsidP="001D35BA">
      <w:pPr>
        <w:numPr>
          <w:ilvl w:val="0"/>
          <w:numId w:val="334"/>
        </w:numPr>
        <w:tabs>
          <w:tab w:val="left" w:pos="1080"/>
        </w:tabs>
        <w:spacing w:after="0" w:line="240" w:lineRule="auto"/>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sz w:val="28"/>
          <w:szCs w:val="28"/>
          <w:lang w:eastAsia="ru-RU"/>
        </w:rPr>
        <w:t xml:space="preserve">Сифилитические гониты </w:t>
      </w:r>
    </w:p>
    <w:p w:rsidR="001D35BA" w:rsidRPr="001D35BA" w:rsidRDefault="001D35BA" w:rsidP="001D35BA">
      <w:pPr>
        <w:tabs>
          <w:tab w:val="left" w:pos="1080"/>
        </w:tabs>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Профилактика врожденного сифилиса включает:</w:t>
      </w:r>
    </w:p>
    <w:p w:rsidR="001D35BA" w:rsidRPr="001D35BA" w:rsidRDefault="001D35BA" w:rsidP="001D35BA">
      <w:pPr>
        <w:numPr>
          <w:ilvl w:val="0"/>
          <w:numId w:val="336"/>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Предоставление информации здоровым людям о возможности внутриутробной передачи сифилиса</w:t>
      </w:r>
    </w:p>
    <w:p w:rsidR="001D35BA" w:rsidRPr="001D35BA" w:rsidRDefault="001D35BA" w:rsidP="001D35BA">
      <w:pPr>
        <w:numPr>
          <w:ilvl w:val="0"/>
          <w:numId w:val="33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Троекратное обследование беременных на сифилис</w:t>
      </w:r>
    </w:p>
    <w:p w:rsidR="001D35BA" w:rsidRPr="001D35BA" w:rsidRDefault="001D35BA" w:rsidP="001D35BA">
      <w:pPr>
        <w:numPr>
          <w:ilvl w:val="0"/>
          <w:numId w:val="33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выявлении сифилиса у беременной адекватное специфическое и профилактическое лечение</w:t>
      </w:r>
    </w:p>
    <w:p w:rsidR="001D35BA" w:rsidRPr="001D35BA" w:rsidRDefault="001D35BA" w:rsidP="001D35BA">
      <w:pPr>
        <w:numPr>
          <w:ilvl w:val="0"/>
          <w:numId w:val="33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Паренхиматозный кератит относится к:</w:t>
      </w:r>
    </w:p>
    <w:p w:rsidR="001D35BA" w:rsidRPr="001D35BA" w:rsidRDefault="001D35BA" w:rsidP="001D35BA">
      <w:pPr>
        <w:numPr>
          <w:ilvl w:val="0"/>
          <w:numId w:val="33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Достоверным признакам позднего врожденного сифилиса</w:t>
      </w:r>
    </w:p>
    <w:p w:rsidR="001D35BA" w:rsidRPr="001D35BA" w:rsidRDefault="001D35BA" w:rsidP="001D35BA">
      <w:pPr>
        <w:numPr>
          <w:ilvl w:val="0"/>
          <w:numId w:val="33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Типичным проявлением раннего врожденного сифилиса</w:t>
      </w:r>
    </w:p>
    <w:p w:rsidR="001D35BA" w:rsidRPr="001D35BA" w:rsidRDefault="001D35BA" w:rsidP="001D35BA">
      <w:pPr>
        <w:numPr>
          <w:ilvl w:val="0"/>
          <w:numId w:val="33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вероятным признакам позднего врожденного сифилиса</w:t>
      </w:r>
    </w:p>
    <w:p w:rsidR="001D35BA" w:rsidRPr="001D35BA" w:rsidRDefault="001D35BA" w:rsidP="001D35BA">
      <w:pPr>
        <w:numPr>
          <w:ilvl w:val="0"/>
          <w:numId w:val="33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Локальным симптомам раннего врожденного сифилиса, встречающимся и при других внутриутробных инфекциях</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Сифилитическая пузырчатка новорожденных:</w:t>
      </w:r>
    </w:p>
    <w:p w:rsidR="001D35BA" w:rsidRPr="001D35BA" w:rsidRDefault="001D35BA" w:rsidP="001D35BA">
      <w:pPr>
        <w:numPr>
          <w:ilvl w:val="0"/>
          <w:numId w:val="33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Существует при рождении</w:t>
      </w:r>
    </w:p>
    <w:p w:rsidR="001D35BA" w:rsidRPr="001D35BA" w:rsidRDefault="001D35BA" w:rsidP="001D35BA">
      <w:pPr>
        <w:numPr>
          <w:ilvl w:val="0"/>
          <w:numId w:val="33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Возникает на 1 – 2 неделе жизни</w:t>
      </w:r>
    </w:p>
    <w:p w:rsidR="001D35BA" w:rsidRPr="001D35BA" w:rsidRDefault="001D35BA" w:rsidP="001D35BA">
      <w:pPr>
        <w:numPr>
          <w:ilvl w:val="0"/>
          <w:numId w:val="33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Возникает на 3 – 4 неделе жизни</w:t>
      </w:r>
    </w:p>
    <w:p w:rsidR="001D35BA" w:rsidRPr="001D35BA" w:rsidRDefault="001D35BA" w:rsidP="001D35BA">
      <w:pPr>
        <w:numPr>
          <w:ilvl w:val="0"/>
          <w:numId w:val="33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Возникает на 8 – 10 неделе жизни</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врожденном сифилисе чаще всего поражается слизистая оболочка:</w:t>
      </w:r>
    </w:p>
    <w:p w:rsidR="001D35BA" w:rsidRPr="001D35BA" w:rsidRDefault="001D35BA" w:rsidP="001D35BA">
      <w:pPr>
        <w:numPr>
          <w:ilvl w:val="0"/>
          <w:numId w:val="33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Носа</w:t>
      </w:r>
    </w:p>
    <w:p w:rsidR="001D35BA" w:rsidRPr="001D35BA" w:rsidRDefault="001D35BA" w:rsidP="001D35BA">
      <w:pPr>
        <w:numPr>
          <w:ilvl w:val="0"/>
          <w:numId w:val="33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Гортани</w:t>
      </w:r>
    </w:p>
    <w:p w:rsidR="001D35BA" w:rsidRPr="001D35BA" w:rsidRDefault="001D35BA" w:rsidP="001D35BA">
      <w:pPr>
        <w:numPr>
          <w:ilvl w:val="0"/>
          <w:numId w:val="33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Ротовой полости</w:t>
      </w:r>
    </w:p>
    <w:p w:rsidR="001D35BA" w:rsidRPr="001D35BA" w:rsidRDefault="001D35BA" w:rsidP="001D35BA">
      <w:pPr>
        <w:numPr>
          <w:ilvl w:val="0"/>
          <w:numId w:val="33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Задней стенки глотки</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вероятным признакам позднего врожденного сифилиса относят:</w:t>
      </w:r>
    </w:p>
    <w:p w:rsidR="001D35BA" w:rsidRPr="001D35BA" w:rsidRDefault="001D35BA" w:rsidP="001D35BA">
      <w:pPr>
        <w:numPr>
          <w:ilvl w:val="0"/>
          <w:numId w:val="34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Олимпийский лоб</w:t>
      </w:r>
    </w:p>
    <w:p w:rsidR="001D35BA" w:rsidRPr="001D35BA" w:rsidRDefault="001D35BA" w:rsidP="001D35BA">
      <w:pPr>
        <w:numPr>
          <w:ilvl w:val="0"/>
          <w:numId w:val="34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Лучистые рубцы Робинсона-Фурнье</w:t>
      </w:r>
    </w:p>
    <w:p w:rsidR="001D35BA" w:rsidRPr="001D35BA" w:rsidRDefault="001D35BA" w:rsidP="001D35BA">
      <w:pPr>
        <w:numPr>
          <w:ilvl w:val="0"/>
          <w:numId w:val="34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Диастему Гоше</w:t>
      </w:r>
    </w:p>
    <w:p w:rsidR="001D35BA" w:rsidRPr="001D35BA" w:rsidRDefault="001D35BA" w:rsidP="001D35BA">
      <w:pPr>
        <w:numPr>
          <w:ilvl w:val="0"/>
          <w:numId w:val="34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Бугорок Карабелли</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Специфических гонит характеризуется:</w:t>
      </w:r>
    </w:p>
    <w:p w:rsidR="001D35BA" w:rsidRPr="001D35BA" w:rsidRDefault="001D35BA" w:rsidP="001D35BA">
      <w:pPr>
        <w:numPr>
          <w:ilvl w:val="0"/>
          <w:numId w:val="34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Возникновением у больных поздним врожденным сифилисом </w:t>
      </w:r>
    </w:p>
    <w:p w:rsidR="001D35BA" w:rsidRPr="001D35BA" w:rsidRDefault="001D35BA" w:rsidP="001D35BA">
      <w:pPr>
        <w:numPr>
          <w:ilvl w:val="0"/>
          <w:numId w:val="34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Вовлечением синовиальной оболочки коленных суставов</w:t>
      </w:r>
    </w:p>
    <w:p w:rsidR="001D35BA" w:rsidRPr="001D35BA" w:rsidRDefault="001D35BA" w:rsidP="001D35BA">
      <w:pPr>
        <w:numPr>
          <w:ilvl w:val="0"/>
          <w:numId w:val="34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Симметричностью поражения </w:t>
      </w:r>
    </w:p>
    <w:p w:rsidR="001D35BA" w:rsidRPr="001D35BA" w:rsidRDefault="001D35BA" w:rsidP="001D35BA">
      <w:pPr>
        <w:numPr>
          <w:ilvl w:val="0"/>
          <w:numId w:val="34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Все верно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Седловидный нос – это:</w:t>
      </w:r>
    </w:p>
    <w:p w:rsidR="001D35BA" w:rsidRPr="001D35BA" w:rsidRDefault="001D35BA" w:rsidP="001D35BA">
      <w:pPr>
        <w:numPr>
          <w:ilvl w:val="0"/>
          <w:numId w:val="342"/>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Вероятный признак позднего врожденного сифилиса</w:t>
      </w:r>
    </w:p>
    <w:p w:rsidR="001D35BA" w:rsidRPr="001D35BA" w:rsidRDefault="001D35BA" w:rsidP="001D35BA">
      <w:pPr>
        <w:numPr>
          <w:ilvl w:val="0"/>
          <w:numId w:val="34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Следствие разрушения костей носа гуммой </w:t>
      </w:r>
    </w:p>
    <w:p w:rsidR="001D35BA" w:rsidRPr="001D35BA" w:rsidRDefault="001D35BA" w:rsidP="001D35BA">
      <w:pPr>
        <w:numPr>
          <w:ilvl w:val="0"/>
          <w:numId w:val="34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Следствие разрушения костей носа диффузной инфильтрацией </w:t>
      </w:r>
    </w:p>
    <w:p w:rsidR="001D35BA" w:rsidRPr="001D35BA" w:rsidRDefault="001D35BA" w:rsidP="001D35BA">
      <w:pPr>
        <w:numPr>
          <w:ilvl w:val="0"/>
          <w:numId w:val="34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Все верно</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Какой из признаков не является патогномоничным для сифилиса грудного возраста:</w:t>
      </w:r>
    </w:p>
    <w:p w:rsidR="001D35BA" w:rsidRPr="001D35BA" w:rsidRDefault="001D35BA" w:rsidP="001D35BA">
      <w:pPr>
        <w:numPr>
          <w:ilvl w:val="0"/>
          <w:numId w:val="34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Диффузная инфильтрация</w:t>
      </w:r>
    </w:p>
    <w:p w:rsidR="001D35BA" w:rsidRPr="001D35BA" w:rsidRDefault="001D35BA" w:rsidP="001D35BA">
      <w:pPr>
        <w:numPr>
          <w:ilvl w:val="0"/>
          <w:numId w:val="34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Папулезные высыпания</w:t>
      </w:r>
    </w:p>
    <w:p w:rsidR="001D35BA" w:rsidRPr="001D35BA" w:rsidRDefault="001D35BA" w:rsidP="001D35BA">
      <w:pPr>
        <w:numPr>
          <w:ilvl w:val="0"/>
          <w:numId w:val="34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Специфический ринит </w:t>
      </w:r>
    </w:p>
    <w:p w:rsidR="001D35BA" w:rsidRPr="001D35BA" w:rsidRDefault="001D35BA" w:rsidP="001D35BA">
      <w:pPr>
        <w:numPr>
          <w:ilvl w:val="0"/>
          <w:numId w:val="34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Остеохондрит</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Особенностью сифилитических периоститов является:</w:t>
      </w:r>
    </w:p>
    <w:p w:rsidR="001D35BA" w:rsidRPr="001D35BA" w:rsidRDefault="001D35BA" w:rsidP="001D35BA">
      <w:pPr>
        <w:numPr>
          <w:ilvl w:val="0"/>
          <w:numId w:val="34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Вовлечение в патологический процесс длинных трубчатых костей</w:t>
      </w:r>
    </w:p>
    <w:p w:rsidR="001D35BA" w:rsidRPr="001D35BA" w:rsidRDefault="001D35BA" w:rsidP="001D35BA">
      <w:pPr>
        <w:numPr>
          <w:ilvl w:val="0"/>
          <w:numId w:val="34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Симметричность </w:t>
      </w:r>
    </w:p>
    <w:p w:rsidR="001D35BA" w:rsidRPr="001D35BA" w:rsidRDefault="001D35BA" w:rsidP="001D35BA">
      <w:pPr>
        <w:numPr>
          <w:ilvl w:val="0"/>
          <w:numId w:val="34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Вовлечение в патологический процесс нескольких костей</w:t>
      </w:r>
    </w:p>
    <w:p w:rsidR="001D35BA" w:rsidRPr="001D35BA" w:rsidRDefault="001D35BA" w:rsidP="001D35BA">
      <w:pPr>
        <w:numPr>
          <w:ilvl w:val="0"/>
          <w:numId w:val="34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вероятным признакам позднего врожденного сифилиса не относят:</w:t>
      </w:r>
    </w:p>
    <w:p w:rsidR="001D35BA" w:rsidRPr="001D35BA" w:rsidRDefault="001D35BA" w:rsidP="001D35BA">
      <w:pPr>
        <w:numPr>
          <w:ilvl w:val="0"/>
          <w:numId w:val="34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Сифилитический хориоретинит</w:t>
      </w:r>
    </w:p>
    <w:p w:rsidR="001D35BA" w:rsidRPr="001D35BA" w:rsidRDefault="001D35BA" w:rsidP="001D35BA">
      <w:pPr>
        <w:numPr>
          <w:ilvl w:val="0"/>
          <w:numId w:val="34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Саблевидные голени</w:t>
      </w:r>
    </w:p>
    <w:p w:rsidR="001D35BA" w:rsidRPr="001D35BA" w:rsidRDefault="001D35BA" w:rsidP="001D35BA">
      <w:pPr>
        <w:numPr>
          <w:ilvl w:val="0"/>
          <w:numId w:val="34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Специфические гониты</w:t>
      </w:r>
    </w:p>
    <w:p w:rsidR="001D35BA" w:rsidRPr="001D35BA" w:rsidRDefault="001D35BA" w:rsidP="001D35BA">
      <w:pPr>
        <w:numPr>
          <w:ilvl w:val="0"/>
          <w:numId w:val="34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Утолщение грудинного конца ключицы</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Зубы Гетчинсона – это:</w:t>
      </w:r>
    </w:p>
    <w:p w:rsidR="001D35BA" w:rsidRPr="001D35BA" w:rsidRDefault="001D35BA" w:rsidP="001D35BA">
      <w:pPr>
        <w:numPr>
          <w:ilvl w:val="0"/>
          <w:numId w:val="34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Зубы с полулунной выемкой на режущем крае</w:t>
      </w:r>
    </w:p>
    <w:p w:rsidR="001D35BA" w:rsidRPr="001D35BA" w:rsidRDefault="001D35BA" w:rsidP="001D35BA">
      <w:pPr>
        <w:numPr>
          <w:ilvl w:val="0"/>
          <w:numId w:val="34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Бочкообразные зубы</w:t>
      </w:r>
    </w:p>
    <w:p w:rsidR="001D35BA" w:rsidRPr="001D35BA" w:rsidRDefault="001D35BA" w:rsidP="001D35BA">
      <w:pPr>
        <w:numPr>
          <w:ilvl w:val="0"/>
          <w:numId w:val="34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Верхние средние резцы второй дентификации бочкообразной формы с полулунной выемкой на режущем крае</w:t>
      </w:r>
    </w:p>
    <w:p w:rsidR="001D35BA" w:rsidRPr="001D35BA" w:rsidRDefault="001D35BA" w:rsidP="001D35BA">
      <w:pPr>
        <w:numPr>
          <w:ilvl w:val="0"/>
          <w:numId w:val="34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Дистрофические средние резцы</w:t>
      </w:r>
    </w:p>
    <w:p w:rsidR="001D35BA" w:rsidRPr="001D35BA" w:rsidRDefault="001D35BA" w:rsidP="001D35BA">
      <w:pPr>
        <w:numPr>
          <w:ilvl w:val="0"/>
          <w:numId w:val="335"/>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Диагноз врожденного сифилиса устанавливается на основании:</w:t>
      </w:r>
    </w:p>
    <w:p w:rsidR="001D35BA" w:rsidRPr="001D35BA" w:rsidRDefault="001D35BA" w:rsidP="001D35BA">
      <w:pPr>
        <w:numPr>
          <w:ilvl w:val="0"/>
          <w:numId w:val="34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Данных анамнеза матери </w:t>
      </w:r>
    </w:p>
    <w:p w:rsidR="001D35BA" w:rsidRPr="001D35BA" w:rsidRDefault="001D35BA" w:rsidP="001D35BA">
      <w:pPr>
        <w:numPr>
          <w:ilvl w:val="0"/>
          <w:numId w:val="34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Клинических проявлений и результатов серологического обследования</w:t>
      </w:r>
    </w:p>
    <w:p w:rsidR="001D35BA" w:rsidRPr="001D35BA" w:rsidRDefault="001D35BA" w:rsidP="001D35BA">
      <w:pPr>
        <w:numPr>
          <w:ilvl w:val="0"/>
          <w:numId w:val="34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Данных рентгенологического исследования </w:t>
      </w:r>
    </w:p>
    <w:p w:rsidR="001D35BA" w:rsidRPr="001D35BA" w:rsidRDefault="001D35BA" w:rsidP="001D35BA">
      <w:pPr>
        <w:numPr>
          <w:ilvl w:val="0"/>
          <w:numId w:val="34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Все верно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Пациентка 15 лет поступила на стационарное лечение в офтальмологическое отделение с жалобами на светобоязнь, слезотечение, боль в глазах, снижение зрения. Из анамнеза: родилась от второй беременности, в срок, доношенным ребенком, росла и развивалась нормально. Окончила 9 классов, училась хорошо. Менструации с 13 лет по 3 – 4 дня, через 28 – 30 дней, безболезненные. Правильного телосложения, удовлетворительного питания, кожный покров и видимые слизистые свободны от высыпаний. При осмотре отмечены изменения верхних средних резцов, которые имели бочкообразную форму, на их режущем крае отмечены полулунные выемки, узкое высокое небо, аксифоидия. Консультация окулиста: Правый глаз: светобоязнь, слезотечение, смешанная инъекция, роговица тусклая, отечная, точечные инфильтраты в оптической зоне; сосуды врастают в роговицу по лимбу на всем протяжении; состояние глубжележащих отделов определить не удается из-за помутнения роговицы: острота зрения 0,3. Левый глаз: блефароспазм, резкая смешанная инъекция, роговица диффузно мутная, отечная, точечные инфильтраты в оптической зоне и </w:t>
      </w:r>
      <w:r w:rsidRPr="001D35BA">
        <w:rPr>
          <w:rFonts w:ascii="Times New Roman" w:eastAsia="Times New Roman" w:hAnsi="Times New Roman" w:cs="Times New Roman"/>
          <w:sz w:val="28"/>
          <w:szCs w:val="28"/>
        </w:rPr>
        <w:lastRenderedPageBreak/>
        <w:t>нижнем сегменте; сосуды врастают в роговицу по лимбу на всем протяжении, часть их доходит до зрачковой области; установить состояние передней камеры и радужной оболочки не удается из-за помутнения роговицы; острота зрения 0,01.</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 Какие исследования следует провести для его подтверждения?</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Пациентка 24 лет, сельская жительница, наблюдается у гинеколога после позднего выкидыша, при обследовании результат РМП оказался сомнительным. Направлена к дерматовенерологу на обследование. При сборе анамнеза выяснилось, что с раннего детства пациентка страдает сниженным слухом, обращали на себя внимание некоторая гнусавость голоса и отставание в общем развитии. При клинико-серологическом обследовании выявлены следующие результаты: РМП сомнительная, ИФА – положительный, РПГА – положительная. S</w:t>
      </w:r>
      <w:r w:rsidRPr="001D35BA">
        <w:rPr>
          <w:rFonts w:ascii="Times New Roman" w:eastAsia="Times New Roman" w:hAnsi="Times New Roman" w:cs="Times New Roman"/>
          <w:sz w:val="28"/>
          <w:szCs w:val="28"/>
          <w:lang w:val="en-US"/>
        </w:rPr>
        <w:t>tatus</w:t>
      </w:r>
      <w:r w:rsidRPr="001D35BA">
        <w:rPr>
          <w:rFonts w:ascii="Times New Roman" w:eastAsia="Times New Roman" w:hAnsi="Times New Roman" w:cs="Times New Roman"/>
          <w:sz w:val="28"/>
          <w:szCs w:val="28"/>
        </w:rPr>
        <w:t xml:space="preserve"> </w:t>
      </w:r>
      <w:r w:rsidRPr="001D35BA">
        <w:rPr>
          <w:rFonts w:ascii="Times New Roman" w:eastAsia="Times New Roman" w:hAnsi="Times New Roman" w:cs="Times New Roman"/>
          <w:sz w:val="28"/>
          <w:szCs w:val="28"/>
          <w:lang w:val="en-US"/>
        </w:rPr>
        <w:t>localis</w:t>
      </w:r>
      <w:r w:rsidRPr="001D35BA">
        <w:rPr>
          <w:rFonts w:ascii="Times New Roman" w:eastAsia="Times New Roman" w:hAnsi="Times New Roman" w:cs="Times New Roman"/>
          <w:sz w:val="28"/>
          <w:szCs w:val="28"/>
        </w:rPr>
        <w:t xml:space="preserve">: кожный патологический процесс локализованный, представлен множественными втянутыми «лучистыми» рубцами в углах рта. Пациентка консультирована оториноларингологом, рентгенологом, терапевтом, гинекологом. Заключение оториноларинголога: хронический двусторонний неврит слуховых нервов; мезотимпанит. Оптические среды глаза и глазное дно без особенностей. Рентгенография органов грудной клетки выявила нечеткость контуров мечевидного отростка, значительное утолщение грудинного конца правой ключицы. Неврологический статус характеризовался отсутствием выраженной патологии в черепно-мозговой иннервации на ряду со слабым общим развитием больной как личности.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 Какие признаки на него указывают? Объясните возможную причину позднего выкидыша у пациентки.</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Пациентка 20 лет, поступила в акушерский стационар в связи с начавшейся родовой деятельностью на сроке беременности 26 недель. Пациентка безработная, не замужем, беременность нежеланная, на учете по беременности не состояла. РМП резко положительная, результат ИФА на сифилис положительный. При осмотре: общее состояние удовлетворительное, на коже туловища гипопигментированные пятна неправильных очертаний, размерами от 0,3 до </w:t>
      </w:r>
      <w:smartTag w:uri="urn:schemas-microsoft-com:office:smarttags" w:element="metricconverter">
        <w:smartTagPr>
          <w:attr w:name="ProductID" w:val="1,3 см"/>
        </w:smartTagPr>
        <w:r w:rsidRPr="001D35BA">
          <w:rPr>
            <w:rFonts w:ascii="Times New Roman" w:eastAsia="Times New Roman" w:hAnsi="Times New Roman" w:cs="Times New Roman"/>
            <w:sz w:val="28"/>
            <w:szCs w:val="28"/>
          </w:rPr>
          <w:t>1,3 см</w:t>
        </w:r>
      </w:smartTag>
      <w:r w:rsidRPr="001D35BA">
        <w:rPr>
          <w:rFonts w:ascii="Times New Roman" w:eastAsia="Times New Roman" w:hAnsi="Times New Roman" w:cs="Times New Roman"/>
          <w:sz w:val="28"/>
          <w:szCs w:val="28"/>
        </w:rPr>
        <w:t xml:space="preserve"> в диаметре преимущественно на коже живота, в области грудной клетки и на задней поверхности шеи. Видимые слизистые свободны от высыпаний, придатки кожи – без особенностей. В ходе преждевременных родов отошли светлые околоплодные воды до </w:t>
      </w:r>
      <w:smartTag w:uri="urn:schemas-microsoft-com:office:smarttags" w:element="metricconverter">
        <w:smartTagPr>
          <w:attr w:name="ProductID" w:val="2,5 л"/>
        </w:smartTagPr>
        <w:r w:rsidRPr="001D35BA">
          <w:rPr>
            <w:rFonts w:ascii="Times New Roman" w:eastAsia="Times New Roman" w:hAnsi="Times New Roman" w:cs="Times New Roman"/>
            <w:sz w:val="28"/>
            <w:szCs w:val="28"/>
          </w:rPr>
          <w:t>2,5 л</w:t>
        </w:r>
      </w:smartTag>
      <w:r w:rsidRPr="001D35BA">
        <w:rPr>
          <w:rFonts w:ascii="Times New Roman" w:eastAsia="Times New Roman" w:hAnsi="Times New Roman" w:cs="Times New Roman"/>
          <w:sz w:val="28"/>
          <w:szCs w:val="28"/>
        </w:rPr>
        <w:t xml:space="preserve">, родился недоношенный плод женского пола массой </w:t>
      </w:r>
      <w:smartTag w:uri="urn:schemas-microsoft-com:office:smarttags" w:element="metricconverter">
        <w:smartTagPr>
          <w:attr w:name="ProductID" w:val="980 г"/>
        </w:smartTagPr>
        <w:r w:rsidRPr="001D35BA">
          <w:rPr>
            <w:rFonts w:ascii="Times New Roman" w:eastAsia="Times New Roman" w:hAnsi="Times New Roman" w:cs="Times New Roman"/>
            <w:sz w:val="28"/>
            <w:szCs w:val="28"/>
          </w:rPr>
          <w:t>980 г</w:t>
        </w:r>
      </w:smartTag>
      <w:r w:rsidRPr="001D35BA">
        <w:rPr>
          <w:rFonts w:ascii="Times New Roman" w:eastAsia="Times New Roman" w:hAnsi="Times New Roman" w:cs="Times New Roman"/>
          <w:sz w:val="28"/>
          <w:szCs w:val="28"/>
        </w:rPr>
        <w:t xml:space="preserve">, длиной </w:t>
      </w:r>
      <w:smartTag w:uri="urn:schemas-microsoft-com:office:smarttags" w:element="metricconverter">
        <w:smartTagPr>
          <w:attr w:name="ProductID" w:val="36 см"/>
        </w:smartTagPr>
        <w:r w:rsidRPr="001D35BA">
          <w:rPr>
            <w:rFonts w:ascii="Times New Roman" w:eastAsia="Times New Roman" w:hAnsi="Times New Roman" w:cs="Times New Roman"/>
            <w:sz w:val="28"/>
            <w:szCs w:val="28"/>
          </w:rPr>
          <w:t>36 см</w:t>
        </w:r>
      </w:smartTag>
      <w:r w:rsidRPr="001D35BA">
        <w:rPr>
          <w:rFonts w:ascii="Times New Roman" w:eastAsia="Times New Roman" w:hAnsi="Times New Roman" w:cs="Times New Roman"/>
          <w:sz w:val="28"/>
          <w:szCs w:val="28"/>
        </w:rPr>
        <w:t xml:space="preserve"> с единичными вдохами и единичными сокращениями сердца живот плода резко увеличен, на коже живота выраженная венозная сеть. Послед родился самостоятельно, рыхлый, гипертрофированный, массой </w:t>
      </w:r>
      <w:smartTag w:uri="urn:schemas-microsoft-com:office:smarttags" w:element="metricconverter">
        <w:smartTagPr>
          <w:attr w:name="ProductID" w:val="500 г"/>
        </w:smartTagPr>
        <w:r w:rsidRPr="001D35BA">
          <w:rPr>
            <w:rFonts w:ascii="Times New Roman" w:eastAsia="Times New Roman" w:hAnsi="Times New Roman" w:cs="Times New Roman"/>
            <w:sz w:val="28"/>
            <w:szCs w:val="28"/>
          </w:rPr>
          <w:t>500 г</w:t>
        </w:r>
      </w:smartTag>
      <w:r w:rsidRPr="001D35BA">
        <w:rPr>
          <w:rFonts w:ascii="Times New Roman" w:eastAsia="Times New Roman" w:hAnsi="Times New Roman" w:cs="Times New Roman"/>
          <w:sz w:val="28"/>
          <w:szCs w:val="28"/>
        </w:rPr>
        <w:t xml:space="preserve">. При вскрытии трупа плода установлено: масса плода </w:t>
      </w:r>
      <w:smartTag w:uri="urn:schemas-microsoft-com:office:smarttags" w:element="metricconverter">
        <w:smartTagPr>
          <w:attr w:name="ProductID" w:val="975 г"/>
        </w:smartTagPr>
        <w:r w:rsidRPr="001D35BA">
          <w:rPr>
            <w:rFonts w:ascii="Times New Roman" w:eastAsia="Times New Roman" w:hAnsi="Times New Roman" w:cs="Times New Roman"/>
            <w:sz w:val="28"/>
            <w:szCs w:val="28"/>
          </w:rPr>
          <w:t>975 г</w:t>
        </w:r>
      </w:smartTag>
      <w:r w:rsidRPr="001D35BA">
        <w:rPr>
          <w:rFonts w:ascii="Times New Roman" w:eastAsia="Times New Roman" w:hAnsi="Times New Roman" w:cs="Times New Roman"/>
          <w:sz w:val="28"/>
          <w:szCs w:val="28"/>
        </w:rPr>
        <w:t xml:space="preserve">, длина </w:t>
      </w:r>
      <w:smartTag w:uri="urn:schemas-microsoft-com:office:smarttags" w:element="metricconverter">
        <w:smartTagPr>
          <w:attr w:name="ProductID" w:val="36 см"/>
        </w:smartTagPr>
        <w:r w:rsidRPr="001D35BA">
          <w:rPr>
            <w:rFonts w:ascii="Times New Roman" w:eastAsia="Times New Roman" w:hAnsi="Times New Roman" w:cs="Times New Roman"/>
            <w:sz w:val="28"/>
            <w:szCs w:val="28"/>
          </w:rPr>
          <w:t>36 см</w:t>
        </w:r>
      </w:smartTag>
      <w:r w:rsidRPr="001D35BA">
        <w:rPr>
          <w:rFonts w:ascii="Times New Roman" w:eastAsia="Times New Roman" w:hAnsi="Times New Roman" w:cs="Times New Roman"/>
          <w:sz w:val="28"/>
          <w:szCs w:val="28"/>
        </w:rPr>
        <w:t xml:space="preserve">, окружность головы </w:t>
      </w:r>
      <w:smartTag w:uri="urn:schemas-microsoft-com:office:smarttags" w:element="metricconverter">
        <w:smartTagPr>
          <w:attr w:name="ProductID" w:val="26 см"/>
        </w:smartTagPr>
        <w:r w:rsidRPr="001D35BA">
          <w:rPr>
            <w:rFonts w:ascii="Times New Roman" w:eastAsia="Times New Roman" w:hAnsi="Times New Roman" w:cs="Times New Roman"/>
            <w:sz w:val="28"/>
            <w:szCs w:val="28"/>
          </w:rPr>
          <w:t>26 см</w:t>
        </w:r>
      </w:smartTag>
      <w:r w:rsidRPr="001D35BA">
        <w:rPr>
          <w:rFonts w:ascii="Times New Roman" w:eastAsia="Times New Roman" w:hAnsi="Times New Roman" w:cs="Times New Roman"/>
          <w:sz w:val="28"/>
          <w:szCs w:val="28"/>
        </w:rPr>
        <w:t xml:space="preserve">, грудной клетки </w:t>
      </w:r>
      <w:smartTag w:uri="urn:schemas-microsoft-com:office:smarttags" w:element="metricconverter">
        <w:smartTagPr>
          <w:attr w:name="ProductID" w:val="23 см"/>
        </w:smartTagPr>
        <w:r w:rsidRPr="001D35BA">
          <w:rPr>
            <w:rFonts w:ascii="Times New Roman" w:eastAsia="Times New Roman" w:hAnsi="Times New Roman" w:cs="Times New Roman"/>
            <w:sz w:val="28"/>
            <w:szCs w:val="28"/>
          </w:rPr>
          <w:t>23 см</w:t>
        </w:r>
      </w:smartTag>
      <w:r w:rsidRPr="001D35BA">
        <w:rPr>
          <w:rFonts w:ascii="Times New Roman" w:eastAsia="Times New Roman" w:hAnsi="Times New Roman" w:cs="Times New Roman"/>
          <w:sz w:val="28"/>
          <w:szCs w:val="28"/>
        </w:rPr>
        <w:t xml:space="preserve">, живота </w:t>
      </w:r>
      <w:smartTag w:uri="urn:schemas-microsoft-com:office:smarttags" w:element="metricconverter">
        <w:smartTagPr>
          <w:attr w:name="ProductID" w:val="30 см"/>
        </w:smartTagPr>
        <w:r w:rsidRPr="001D35BA">
          <w:rPr>
            <w:rFonts w:ascii="Times New Roman" w:eastAsia="Times New Roman" w:hAnsi="Times New Roman" w:cs="Times New Roman"/>
            <w:sz w:val="28"/>
            <w:szCs w:val="28"/>
          </w:rPr>
          <w:t>30 см</w:t>
        </w:r>
      </w:smartTag>
      <w:r w:rsidRPr="001D35BA">
        <w:rPr>
          <w:rFonts w:ascii="Times New Roman" w:eastAsia="Times New Roman" w:hAnsi="Times New Roman" w:cs="Times New Roman"/>
          <w:sz w:val="28"/>
          <w:szCs w:val="28"/>
        </w:rPr>
        <w:t xml:space="preserve">. В животе 350 мл прозрачной жидкости; масса печени </w:t>
      </w:r>
      <w:smartTag w:uri="urn:schemas-microsoft-com:office:smarttags" w:element="metricconverter">
        <w:smartTagPr>
          <w:attr w:name="ProductID" w:val="205 г"/>
        </w:smartTagPr>
        <w:r w:rsidRPr="001D35BA">
          <w:rPr>
            <w:rFonts w:ascii="Times New Roman" w:eastAsia="Times New Roman" w:hAnsi="Times New Roman" w:cs="Times New Roman"/>
            <w:sz w:val="28"/>
            <w:szCs w:val="28"/>
          </w:rPr>
          <w:t>205 г</w:t>
        </w:r>
      </w:smartTag>
      <w:r w:rsidRPr="001D35BA">
        <w:rPr>
          <w:rFonts w:ascii="Times New Roman" w:eastAsia="Times New Roman" w:hAnsi="Times New Roman" w:cs="Times New Roman"/>
          <w:sz w:val="28"/>
          <w:szCs w:val="28"/>
        </w:rPr>
        <w:t xml:space="preserve"> (в 5 раз превышает норму), селезенки – </w:t>
      </w:r>
      <w:smartTag w:uri="urn:schemas-microsoft-com:office:smarttags" w:element="metricconverter">
        <w:smartTagPr>
          <w:attr w:name="ProductID" w:val="40 г"/>
        </w:smartTagPr>
        <w:r w:rsidRPr="001D35BA">
          <w:rPr>
            <w:rFonts w:ascii="Times New Roman" w:eastAsia="Times New Roman" w:hAnsi="Times New Roman" w:cs="Times New Roman"/>
            <w:sz w:val="28"/>
            <w:szCs w:val="28"/>
          </w:rPr>
          <w:t>40 г</w:t>
        </w:r>
      </w:smartTag>
      <w:r w:rsidRPr="001D35BA">
        <w:rPr>
          <w:rFonts w:ascii="Times New Roman" w:eastAsia="Times New Roman" w:hAnsi="Times New Roman" w:cs="Times New Roman"/>
          <w:sz w:val="28"/>
          <w:szCs w:val="28"/>
        </w:rPr>
        <w:t xml:space="preserve"> (в 20 раз превышает норму). При исследовании плаценты выявлены крупные ворсины с гиповаскуляризацией, серозный хориоамнионит, продуктивный васкулит в сосудах ворсин. При гистологическом исследовании ткани печени – дольки мелкие, некроз </w:t>
      </w:r>
      <w:r w:rsidRPr="001D35BA">
        <w:rPr>
          <w:rFonts w:ascii="Times New Roman" w:eastAsia="Times New Roman" w:hAnsi="Times New Roman" w:cs="Times New Roman"/>
          <w:sz w:val="28"/>
          <w:szCs w:val="28"/>
        </w:rPr>
        <w:lastRenderedPageBreak/>
        <w:t xml:space="preserve">части гепатоцитов, широкие прослойки соединительной ткани; селезенки – фолликулы мелкие, в небольшом количестве, выраженное полнокровие; надпочечников – капсула утолщена, гиперплазия коры, кровоизлияния в мозговой слой.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 у матери и плода. Назовите меры профилактики заболевания плода.</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12.</w:t>
      </w:r>
      <w:r w:rsidRPr="001D35BA">
        <w:rPr>
          <w:rFonts w:ascii="Times New Roman" w:eastAsia="Times New Roman" w:hAnsi="Times New Roman" w:cs="Times New Roman"/>
          <w:sz w:val="28"/>
          <w:szCs w:val="28"/>
          <w:lang w:eastAsia="ru-RU"/>
        </w:rPr>
        <w:t xml:space="preserve"> Гонококковая инфекция. Негонококковые инфекции, передаваемые половым путем (хламидийная инфекция, трихомониаз, урогенитальный кандидоз). Аногенитальные бородавки. Этиопатогенез, клиника, лабораторная диагностика. Общественная и индивидуальная профилактика ИППП. Роль предварительных и периодических медицинских осмотров в предупреждении распространения ИППП. </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b/>
          <w:sz w:val="28"/>
          <w:szCs w:val="28"/>
          <w:lang w:eastAsia="ru-RU"/>
        </w:rPr>
        <w:t>Оценочные материалы текущего контроля успеваемости</w:t>
      </w:r>
      <w:r w:rsidRPr="001D35BA">
        <w:rPr>
          <w:rFonts w:ascii="Times New Roman" w:eastAsia="Times New Roman" w:hAnsi="Times New Roman" w:cs="Times New Roman"/>
          <w:i/>
          <w:sz w:val="28"/>
          <w:szCs w:val="28"/>
          <w:lang w:eastAsia="ru-RU"/>
        </w:rPr>
        <w:t xml:space="preserve"> </w:t>
      </w:r>
    </w:p>
    <w:p w:rsidR="001D35BA" w:rsidRPr="001D35BA" w:rsidRDefault="001D35BA" w:rsidP="001D35BA">
      <w:pPr>
        <w:spacing w:after="0" w:line="240" w:lineRule="auto"/>
        <w:ind w:firstLine="709"/>
        <w:jc w:val="both"/>
        <w:rPr>
          <w:rFonts w:ascii="Times New Roman" w:eastAsia="Times New Roman" w:hAnsi="Times New Roman" w:cs="Times New Roman"/>
          <w:i/>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Вопросы для устного опроса:</w:t>
      </w:r>
    </w:p>
    <w:p w:rsidR="001D35BA" w:rsidRPr="001D35BA" w:rsidRDefault="001D35BA" w:rsidP="001D35BA">
      <w:pPr>
        <w:numPr>
          <w:ilvl w:val="0"/>
          <w:numId w:val="395"/>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Гонококковая инфекция. Эпидемиология, этиопатогенез, классификация, клиника, диагностика, профилактика. Условия допуска к работе лиц, подлежащих обязательным предварительным и периодическим медицинским осмотрам (обследованиям) в целях охраны здоровья населения, предупреждения возникновения и распространения заболеваний.</w:t>
      </w:r>
    </w:p>
    <w:p w:rsidR="001D35BA" w:rsidRPr="001D35BA" w:rsidRDefault="001D35BA" w:rsidP="001D35BA">
      <w:pPr>
        <w:numPr>
          <w:ilvl w:val="0"/>
          <w:numId w:val="395"/>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Хламидийная инфекция. Эпидемиология, этиопатогенез, классификация, клиника, диагностика, профилактика.</w:t>
      </w:r>
    </w:p>
    <w:p w:rsidR="001D35BA" w:rsidRPr="001D35BA" w:rsidRDefault="001D35BA" w:rsidP="001D35BA">
      <w:pPr>
        <w:numPr>
          <w:ilvl w:val="0"/>
          <w:numId w:val="395"/>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Урогенитальный трихомониаз. Эпидемиология, этиопатогенез, классификация, клиника, диагностика, профилактика.</w:t>
      </w:r>
    </w:p>
    <w:p w:rsidR="001D35BA" w:rsidRPr="001D35BA" w:rsidRDefault="001D35BA" w:rsidP="001D35BA">
      <w:pPr>
        <w:numPr>
          <w:ilvl w:val="0"/>
          <w:numId w:val="395"/>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Урогенитальный кандидоз. Эпидемиология, этиопатогенез, классификация, клиника, диагностика, профилактика.</w:t>
      </w:r>
    </w:p>
    <w:p w:rsidR="001D35BA" w:rsidRPr="001D35BA" w:rsidRDefault="001D35BA" w:rsidP="001D35BA">
      <w:pPr>
        <w:numPr>
          <w:ilvl w:val="0"/>
          <w:numId w:val="395"/>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Аногенитальные бородавки. Эпидемиология, этиопатогенез, классификация, клиника, диагностика, профилактика.</w:t>
      </w:r>
    </w:p>
    <w:p w:rsidR="001D35BA" w:rsidRPr="001D35BA" w:rsidRDefault="001D35BA" w:rsidP="001D35BA">
      <w:pPr>
        <w:numPr>
          <w:ilvl w:val="0"/>
          <w:numId w:val="395"/>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Общественная и индивидуальная профилактика ИППП.</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Тестовые задания</w:t>
      </w:r>
    </w:p>
    <w:p w:rsidR="001D35BA" w:rsidRPr="001D35BA" w:rsidRDefault="001D35BA" w:rsidP="001D35BA">
      <w:pPr>
        <w:spacing w:after="0" w:line="240" w:lineRule="auto"/>
        <w:outlineLvl w:val="0"/>
        <w:rPr>
          <w:rFonts w:ascii="Times New Roman" w:eastAsia="Times New Roman" w:hAnsi="Times New Roman" w:cs="Times New Roman"/>
          <w:b/>
          <w:szCs w:val="20"/>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Вариант 1 </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уретрита у мужчин подтверждается обнаружением:</w:t>
      </w:r>
    </w:p>
    <w:p w:rsidR="001D35BA" w:rsidRPr="001D35BA" w:rsidRDefault="001D35BA" w:rsidP="001D35BA">
      <w:pPr>
        <w:numPr>
          <w:ilvl w:val="0"/>
          <w:numId w:val="349"/>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осадке первой порции мочи 5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400)</w:t>
      </w:r>
    </w:p>
    <w:p w:rsidR="001D35BA" w:rsidRPr="001D35BA" w:rsidRDefault="001D35BA" w:rsidP="001D35BA">
      <w:pPr>
        <w:numPr>
          <w:ilvl w:val="0"/>
          <w:numId w:val="34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мазке из отделяемого уретры 5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 xml:space="preserve">1000)  </w:t>
      </w:r>
    </w:p>
    <w:p w:rsidR="001D35BA" w:rsidRPr="001D35BA" w:rsidRDefault="001D35BA" w:rsidP="001D35BA">
      <w:pPr>
        <w:numPr>
          <w:ilvl w:val="0"/>
          <w:numId w:val="34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мазке из отделяемого уретры 3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1000)</w:t>
      </w:r>
    </w:p>
    <w:p w:rsidR="001D35BA" w:rsidRPr="001D35BA" w:rsidRDefault="001D35BA" w:rsidP="001D35BA">
      <w:pPr>
        <w:numPr>
          <w:ilvl w:val="0"/>
          <w:numId w:val="34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мазке из отделяемого уретры 10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1000)</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Какой из сахаров ферментирует </w:t>
      </w:r>
      <w:r w:rsidRPr="001D35BA">
        <w:rPr>
          <w:rFonts w:ascii="Times New Roman" w:eastAsia="Times New Roman" w:hAnsi="Times New Roman" w:cs="Times New Roman"/>
          <w:i/>
          <w:sz w:val="28"/>
          <w:szCs w:val="28"/>
          <w:lang w:eastAsia="ru-RU"/>
        </w:rPr>
        <w:t>Neisseria gonorrhoeae</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35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val="en-US" w:eastAsia="ru-RU"/>
        </w:rPr>
        <w:t>Фруктозу</w:t>
      </w:r>
    </w:p>
    <w:p w:rsidR="001D35BA" w:rsidRPr="001D35BA" w:rsidRDefault="001D35BA" w:rsidP="001D35BA">
      <w:pPr>
        <w:numPr>
          <w:ilvl w:val="0"/>
          <w:numId w:val="35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Сахарозу</w:t>
      </w:r>
    </w:p>
    <w:p w:rsidR="001D35BA" w:rsidRPr="001D35BA" w:rsidRDefault="001D35BA" w:rsidP="001D35BA">
      <w:pPr>
        <w:numPr>
          <w:ilvl w:val="0"/>
          <w:numId w:val="35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Глюкозу</w:t>
      </w:r>
    </w:p>
    <w:p w:rsidR="001D35BA" w:rsidRPr="001D35BA" w:rsidRDefault="001D35BA" w:rsidP="001D35BA">
      <w:pPr>
        <w:numPr>
          <w:ilvl w:val="0"/>
          <w:numId w:val="35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Маннозу</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отсутствии этиотропной терапии гонококковая офтальмия новорожденных может приводить к:</w:t>
      </w:r>
    </w:p>
    <w:p w:rsidR="001D35BA" w:rsidRPr="001D35BA" w:rsidRDefault="001D35BA" w:rsidP="001D35BA">
      <w:pPr>
        <w:numPr>
          <w:ilvl w:val="0"/>
          <w:numId w:val="35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Кератиту </w:t>
      </w:r>
    </w:p>
    <w:p w:rsidR="001D35BA" w:rsidRPr="001D35BA" w:rsidRDefault="001D35BA" w:rsidP="001D35BA">
      <w:pPr>
        <w:numPr>
          <w:ilvl w:val="0"/>
          <w:numId w:val="35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Перфорации роговицы с образованием язвы</w:t>
      </w:r>
    </w:p>
    <w:p w:rsidR="001D35BA" w:rsidRPr="001D35BA" w:rsidRDefault="001D35BA" w:rsidP="001D35BA">
      <w:pPr>
        <w:numPr>
          <w:ilvl w:val="0"/>
          <w:numId w:val="35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Иридоциклиту</w:t>
      </w:r>
    </w:p>
    <w:p w:rsidR="001D35BA" w:rsidRPr="001D35BA" w:rsidRDefault="001D35BA" w:rsidP="001D35BA">
      <w:pPr>
        <w:numPr>
          <w:ilvl w:val="0"/>
          <w:numId w:val="35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Установление критериев излеченности при гонококковой инфекции при использовании культурального метода возможно:</w:t>
      </w:r>
    </w:p>
    <w:p w:rsidR="001D35BA" w:rsidRPr="001D35BA" w:rsidRDefault="001D35BA" w:rsidP="001D35BA">
      <w:pPr>
        <w:numPr>
          <w:ilvl w:val="0"/>
          <w:numId w:val="35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Через неделю после окончания лечения</w:t>
      </w:r>
    </w:p>
    <w:p w:rsidR="001D35BA" w:rsidRPr="001D35BA" w:rsidRDefault="001D35BA" w:rsidP="001D35BA">
      <w:pPr>
        <w:numPr>
          <w:ilvl w:val="0"/>
          <w:numId w:val="35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Через две недели после окончания лечения</w:t>
      </w:r>
    </w:p>
    <w:p w:rsidR="001D35BA" w:rsidRPr="001D35BA" w:rsidRDefault="001D35BA" w:rsidP="001D35BA">
      <w:pPr>
        <w:numPr>
          <w:ilvl w:val="0"/>
          <w:numId w:val="35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Через 3 недели после окончания лечения</w:t>
      </w:r>
    </w:p>
    <w:p w:rsidR="001D35BA" w:rsidRPr="001D35BA" w:rsidRDefault="001D35BA" w:rsidP="001D35BA">
      <w:pPr>
        <w:numPr>
          <w:ilvl w:val="0"/>
          <w:numId w:val="35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 ранее чем через месяц после окончания лечения</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Трансплацентарный путь инфицирования детей не реализуется при:</w:t>
      </w:r>
    </w:p>
    <w:p w:rsidR="001D35BA" w:rsidRPr="001D35BA" w:rsidRDefault="001D35BA" w:rsidP="001D35BA">
      <w:pPr>
        <w:numPr>
          <w:ilvl w:val="0"/>
          <w:numId w:val="35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Папилломавирусной инфекции</w:t>
      </w:r>
    </w:p>
    <w:p w:rsidR="001D35BA" w:rsidRPr="001D35BA" w:rsidRDefault="001D35BA" w:rsidP="001D35BA">
      <w:pPr>
        <w:numPr>
          <w:ilvl w:val="0"/>
          <w:numId w:val="35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Гонококковой инфекции</w:t>
      </w:r>
    </w:p>
    <w:p w:rsidR="001D35BA" w:rsidRPr="001D35BA" w:rsidRDefault="001D35BA" w:rsidP="001D35BA">
      <w:pPr>
        <w:numPr>
          <w:ilvl w:val="0"/>
          <w:numId w:val="35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Сифилисе</w:t>
      </w:r>
    </w:p>
    <w:p w:rsidR="001D35BA" w:rsidRPr="001D35BA" w:rsidRDefault="001D35BA" w:rsidP="001D35BA">
      <w:pPr>
        <w:numPr>
          <w:ilvl w:val="0"/>
          <w:numId w:val="35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Трихомонадной инфекции</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Укажите орган, ткани которого наиболее подвержены малигнизации, вызванной вирусом папилломы человека:</w:t>
      </w:r>
    </w:p>
    <w:p w:rsidR="001D35BA" w:rsidRPr="001D35BA" w:rsidRDefault="001D35BA" w:rsidP="001D35BA">
      <w:pPr>
        <w:numPr>
          <w:ilvl w:val="0"/>
          <w:numId w:val="35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Прямая кишка</w:t>
      </w:r>
    </w:p>
    <w:p w:rsidR="001D35BA" w:rsidRPr="001D35BA" w:rsidRDefault="001D35BA" w:rsidP="001D35BA">
      <w:pPr>
        <w:numPr>
          <w:ilvl w:val="0"/>
          <w:numId w:val="35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Кожа </w:t>
      </w:r>
    </w:p>
    <w:p w:rsidR="001D35BA" w:rsidRPr="001D35BA" w:rsidRDefault="001D35BA" w:rsidP="001D35BA">
      <w:pPr>
        <w:numPr>
          <w:ilvl w:val="0"/>
          <w:numId w:val="35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Шейка матки</w:t>
      </w:r>
    </w:p>
    <w:p w:rsidR="001D35BA" w:rsidRPr="001D35BA" w:rsidRDefault="001D35BA" w:rsidP="001D35BA">
      <w:pPr>
        <w:numPr>
          <w:ilvl w:val="0"/>
          <w:numId w:val="35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Уретра</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клиническим проявлениям папилломавирусной инфекции относят все, кроме:</w:t>
      </w:r>
    </w:p>
    <w:p w:rsidR="001D35BA" w:rsidRPr="001D35BA" w:rsidRDefault="001D35BA" w:rsidP="001D35BA">
      <w:pPr>
        <w:numPr>
          <w:ilvl w:val="0"/>
          <w:numId w:val="355"/>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Остроконечных кондилом</w:t>
      </w:r>
    </w:p>
    <w:p w:rsidR="001D35BA" w:rsidRPr="001D35BA" w:rsidRDefault="001D35BA" w:rsidP="001D35BA">
      <w:pPr>
        <w:numPr>
          <w:ilvl w:val="0"/>
          <w:numId w:val="35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Контагиозного моллюска</w:t>
      </w:r>
    </w:p>
    <w:p w:rsidR="001D35BA" w:rsidRPr="001D35BA" w:rsidRDefault="001D35BA" w:rsidP="001D35BA">
      <w:pPr>
        <w:numPr>
          <w:ilvl w:val="0"/>
          <w:numId w:val="35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Кератотических бородавок </w:t>
      </w:r>
    </w:p>
    <w:p w:rsidR="001D35BA" w:rsidRPr="001D35BA" w:rsidRDefault="001D35BA" w:rsidP="001D35BA">
      <w:pPr>
        <w:numPr>
          <w:ilvl w:val="0"/>
          <w:numId w:val="35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Плоских бородавок</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Установление критериев излеченности хламидийной инфекции при использовании ПЦР проводится не ранее, чем через:</w:t>
      </w:r>
    </w:p>
    <w:p w:rsidR="001D35BA" w:rsidRPr="001D35BA" w:rsidRDefault="001D35BA" w:rsidP="001D35BA">
      <w:pPr>
        <w:numPr>
          <w:ilvl w:val="0"/>
          <w:numId w:val="35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 дней после окончания лечения</w:t>
      </w:r>
    </w:p>
    <w:p w:rsidR="001D35BA" w:rsidRPr="001D35BA" w:rsidRDefault="001D35BA" w:rsidP="001D35BA">
      <w:pPr>
        <w:numPr>
          <w:ilvl w:val="0"/>
          <w:numId w:val="35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 дней после окончания лечения</w:t>
      </w:r>
    </w:p>
    <w:p w:rsidR="001D35BA" w:rsidRPr="001D35BA" w:rsidRDefault="001D35BA" w:rsidP="001D35BA">
      <w:pPr>
        <w:numPr>
          <w:ilvl w:val="0"/>
          <w:numId w:val="35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месяца после окончания лечения</w:t>
      </w:r>
    </w:p>
    <w:p w:rsidR="001D35BA" w:rsidRPr="001D35BA" w:rsidRDefault="001D35BA" w:rsidP="001D35BA">
      <w:pPr>
        <w:numPr>
          <w:ilvl w:val="0"/>
          <w:numId w:val="35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 дней после окончания лечения</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 осложнениям гонококковой инфекции у мужчин не относят:</w:t>
      </w:r>
    </w:p>
    <w:p w:rsidR="001D35BA" w:rsidRPr="001D35BA" w:rsidRDefault="001D35BA" w:rsidP="001D35BA">
      <w:pPr>
        <w:numPr>
          <w:ilvl w:val="0"/>
          <w:numId w:val="35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Простатит</w:t>
      </w:r>
    </w:p>
    <w:p w:rsidR="001D35BA" w:rsidRPr="001D35BA" w:rsidRDefault="001D35BA" w:rsidP="001D35BA">
      <w:pPr>
        <w:numPr>
          <w:ilvl w:val="0"/>
          <w:numId w:val="35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Орхит</w:t>
      </w:r>
    </w:p>
    <w:p w:rsidR="001D35BA" w:rsidRPr="001D35BA" w:rsidRDefault="001D35BA" w:rsidP="001D35BA">
      <w:pPr>
        <w:numPr>
          <w:ilvl w:val="0"/>
          <w:numId w:val="35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Фарингит</w:t>
      </w:r>
    </w:p>
    <w:p w:rsidR="001D35BA" w:rsidRPr="001D35BA" w:rsidRDefault="001D35BA" w:rsidP="001D35BA">
      <w:pPr>
        <w:numPr>
          <w:ilvl w:val="0"/>
          <w:numId w:val="35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Эпидидимит</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установления критериев излеченности хламийиной инфекции используют:</w:t>
      </w:r>
    </w:p>
    <w:p w:rsidR="001D35BA" w:rsidRPr="001D35BA" w:rsidRDefault="001D35BA" w:rsidP="001D35BA">
      <w:pPr>
        <w:numPr>
          <w:ilvl w:val="0"/>
          <w:numId w:val="35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ПЦР</w:t>
      </w:r>
    </w:p>
    <w:p w:rsidR="001D35BA" w:rsidRPr="001D35BA" w:rsidRDefault="001D35BA" w:rsidP="001D35BA">
      <w:pPr>
        <w:numPr>
          <w:ilvl w:val="0"/>
          <w:numId w:val="35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ИФА</w:t>
      </w:r>
    </w:p>
    <w:p w:rsidR="001D35BA" w:rsidRPr="001D35BA" w:rsidRDefault="001D35BA" w:rsidP="001D35BA">
      <w:pPr>
        <w:numPr>
          <w:ilvl w:val="0"/>
          <w:numId w:val="35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ПИФ</w:t>
      </w:r>
    </w:p>
    <w:p w:rsidR="001D35BA" w:rsidRPr="001D35BA" w:rsidRDefault="001D35BA" w:rsidP="001D35BA">
      <w:pPr>
        <w:numPr>
          <w:ilvl w:val="0"/>
          <w:numId w:val="35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Культуральный метод</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Для лабораторной диагностики трихомониаза не применяют:</w:t>
      </w:r>
    </w:p>
    <w:p w:rsidR="001D35BA" w:rsidRPr="001D35BA" w:rsidRDefault="001D35BA" w:rsidP="001D35BA">
      <w:pPr>
        <w:numPr>
          <w:ilvl w:val="0"/>
          <w:numId w:val="35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ИФА</w:t>
      </w:r>
    </w:p>
    <w:p w:rsidR="001D35BA" w:rsidRPr="001D35BA" w:rsidRDefault="001D35BA" w:rsidP="001D35BA">
      <w:pPr>
        <w:numPr>
          <w:ilvl w:val="0"/>
          <w:numId w:val="35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ПЦР</w:t>
      </w:r>
    </w:p>
    <w:p w:rsidR="001D35BA" w:rsidRPr="001D35BA" w:rsidRDefault="001D35BA" w:rsidP="001D35BA">
      <w:pPr>
        <w:numPr>
          <w:ilvl w:val="0"/>
          <w:numId w:val="35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Культуральный метод</w:t>
      </w:r>
    </w:p>
    <w:p w:rsidR="001D35BA" w:rsidRPr="001D35BA" w:rsidRDefault="001D35BA" w:rsidP="001D35BA">
      <w:pPr>
        <w:numPr>
          <w:ilvl w:val="0"/>
          <w:numId w:val="35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Микроскопию</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48"/>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Вирус папилломы человека относится к семейству:</w:t>
      </w:r>
    </w:p>
    <w:p w:rsidR="001D35BA" w:rsidRPr="001D35BA" w:rsidRDefault="001D35BA" w:rsidP="001D35BA">
      <w:pPr>
        <w:numPr>
          <w:ilvl w:val="0"/>
          <w:numId w:val="36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Герпесвирусов </w:t>
      </w:r>
    </w:p>
    <w:p w:rsidR="001D35BA" w:rsidRPr="001D35BA" w:rsidRDefault="001D35BA" w:rsidP="001D35BA">
      <w:pPr>
        <w:numPr>
          <w:ilvl w:val="0"/>
          <w:numId w:val="36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Коронавирусов </w:t>
      </w:r>
    </w:p>
    <w:p w:rsidR="001D35BA" w:rsidRPr="001D35BA" w:rsidRDefault="001D35BA" w:rsidP="001D35BA">
      <w:pPr>
        <w:numPr>
          <w:ilvl w:val="0"/>
          <w:numId w:val="36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Ретровирусов </w:t>
      </w:r>
    </w:p>
    <w:p w:rsidR="001D35BA" w:rsidRPr="001D35BA" w:rsidRDefault="001D35BA" w:rsidP="001D35BA">
      <w:pPr>
        <w:numPr>
          <w:ilvl w:val="0"/>
          <w:numId w:val="36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Паповавириде</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Вариант 2</w:t>
      </w:r>
    </w:p>
    <w:p w:rsidR="001D35BA" w:rsidRPr="001D35BA" w:rsidRDefault="001D35BA" w:rsidP="001D35BA">
      <w:pPr>
        <w:spacing w:after="0" w:line="240" w:lineRule="auto"/>
        <w:outlineLvl w:val="0"/>
        <w:rPr>
          <w:rFonts w:ascii="Times New Roman" w:eastAsia="Times New Roman" w:hAnsi="Times New Roman" w:cs="Times New Roman"/>
          <w:b/>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Какие серовары хламидий вызывают поражение урогенитального тракта:</w:t>
      </w:r>
    </w:p>
    <w:p w:rsidR="001D35BA" w:rsidRPr="001D35BA" w:rsidRDefault="001D35BA" w:rsidP="001D35BA">
      <w:pPr>
        <w:numPr>
          <w:ilvl w:val="0"/>
          <w:numId w:val="362"/>
        </w:numPr>
        <w:tabs>
          <w:tab w:val="left" w:pos="360"/>
          <w:tab w:val="left" w:pos="1080"/>
        </w:tabs>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i/>
          <w:sz w:val="28"/>
          <w:szCs w:val="28"/>
          <w:lang w:val="en-US" w:eastAsia="ru-RU"/>
        </w:rPr>
        <w:t>Chlamidia trachomatis</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sz w:val="28"/>
          <w:szCs w:val="28"/>
          <w:lang w:eastAsia="ru-RU"/>
        </w:rPr>
        <w:t>серовары</w:t>
      </w:r>
      <w:r w:rsidRPr="001D35BA">
        <w:rPr>
          <w:rFonts w:ascii="Times New Roman" w:eastAsia="Times New Roman" w:hAnsi="Times New Roman" w:cs="Times New Roman"/>
          <w:sz w:val="28"/>
          <w:szCs w:val="28"/>
          <w:lang w:val="en-US" w:eastAsia="ru-RU"/>
        </w:rPr>
        <w:t xml:space="preserve"> D, N, F, G, I, V, K)</w:t>
      </w:r>
    </w:p>
    <w:p w:rsidR="001D35BA" w:rsidRPr="001D35BA" w:rsidRDefault="001D35BA" w:rsidP="001D35BA">
      <w:pPr>
        <w:numPr>
          <w:ilvl w:val="0"/>
          <w:numId w:val="362"/>
        </w:numPr>
        <w:tabs>
          <w:tab w:val="left" w:pos="1080"/>
        </w:tabs>
        <w:spacing w:after="0" w:line="240" w:lineRule="auto"/>
        <w:rPr>
          <w:rFonts w:ascii="Times New Roman" w:eastAsia="Times New Roman" w:hAnsi="Times New Roman" w:cs="Times New Roman"/>
          <w:sz w:val="28"/>
          <w:szCs w:val="28"/>
          <w:lang w:val="es-ES" w:eastAsia="ru-RU"/>
        </w:rPr>
      </w:pPr>
      <w:r w:rsidRPr="001D35BA">
        <w:rPr>
          <w:rFonts w:ascii="Times New Roman" w:eastAsia="Times New Roman" w:hAnsi="Times New Roman" w:cs="Times New Roman"/>
          <w:i/>
          <w:sz w:val="28"/>
          <w:szCs w:val="28"/>
          <w:lang w:val="es-ES" w:eastAsia="ru-RU"/>
        </w:rPr>
        <w:t>Chlamidia trachomatis</w:t>
      </w:r>
      <w:r w:rsidRPr="001D35BA">
        <w:rPr>
          <w:rFonts w:ascii="Times New Roman" w:eastAsia="Times New Roman" w:hAnsi="Times New Roman" w:cs="Times New Roman"/>
          <w:sz w:val="28"/>
          <w:szCs w:val="28"/>
          <w:lang w:val="es-ES" w:eastAsia="ru-RU"/>
        </w:rPr>
        <w:t xml:space="preserve">  (</w:t>
      </w:r>
      <w:r w:rsidRPr="001D35BA">
        <w:rPr>
          <w:rFonts w:ascii="Times New Roman" w:eastAsia="Times New Roman" w:hAnsi="Times New Roman" w:cs="Times New Roman"/>
          <w:sz w:val="28"/>
          <w:szCs w:val="28"/>
          <w:lang w:eastAsia="ru-RU"/>
        </w:rPr>
        <w:t>серовары</w:t>
      </w:r>
      <w:r w:rsidRPr="001D35BA">
        <w:rPr>
          <w:rFonts w:ascii="Times New Roman" w:eastAsia="Times New Roman" w:hAnsi="Times New Roman" w:cs="Times New Roman"/>
          <w:sz w:val="28"/>
          <w:szCs w:val="28"/>
          <w:lang w:val="es-ES" w:eastAsia="ru-RU"/>
        </w:rPr>
        <w:t xml:space="preserve"> L-1, L-2, L-3) </w:t>
      </w:r>
    </w:p>
    <w:p w:rsidR="001D35BA" w:rsidRPr="001D35BA" w:rsidRDefault="001D35BA" w:rsidP="001D35BA">
      <w:pPr>
        <w:numPr>
          <w:ilvl w:val="0"/>
          <w:numId w:val="362"/>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i/>
          <w:sz w:val="28"/>
          <w:szCs w:val="28"/>
          <w:lang w:val="es-ES" w:eastAsia="ru-RU"/>
        </w:rPr>
        <w:t>Chlamidia</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s-ES" w:eastAsia="ru-RU"/>
        </w:rPr>
        <w:t>trachomatis</w:t>
      </w:r>
      <w:r w:rsidRPr="001D35BA">
        <w:rPr>
          <w:rFonts w:ascii="Times New Roman" w:eastAsia="Times New Roman" w:hAnsi="Times New Roman" w:cs="Times New Roman"/>
          <w:sz w:val="28"/>
          <w:szCs w:val="28"/>
          <w:lang w:eastAsia="ru-RU"/>
        </w:rPr>
        <w:t xml:space="preserve">  (серовары А-1, В1 – В, а, С) </w:t>
      </w:r>
    </w:p>
    <w:p w:rsidR="001D35BA" w:rsidRPr="001D35BA" w:rsidRDefault="001D35BA" w:rsidP="001D35BA">
      <w:pPr>
        <w:numPr>
          <w:ilvl w:val="0"/>
          <w:numId w:val="362"/>
        </w:numPr>
        <w:tabs>
          <w:tab w:val="left" w:pos="1080"/>
        </w:tabs>
        <w:spacing w:after="0" w:line="240" w:lineRule="auto"/>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val="es-ES" w:eastAsia="ru-RU"/>
        </w:rPr>
        <w:t>Chlamidia</w:t>
      </w:r>
      <w:r w:rsidRPr="001D35BA">
        <w:rPr>
          <w:rFonts w:ascii="Times New Roman" w:eastAsia="Times New Roman" w:hAnsi="Times New Roman" w:cs="Times New Roman"/>
          <w:i/>
          <w:sz w:val="28"/>
          <w:szCs w:val="28"/>
          <w:lang w:eastAsia="ru-RU"/>
        </w:rPr>
        <w:t xml:space="preserve"> psittaci</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Диссеминированная гонококковая инфекция проявляется:</w:t>
      </w:r>
    </w:p>
    <w:p w:rsidR="001D35BA" w:rsidRPr="001D35BA" w:rsidRDefault="001D35BA" w:rsidP="001D35BA">
      <w:pPr>
        <w:numPr>
          <w:ilvl w:val="0"/>
          <w:numId w:val="36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Миозитом </w:t>
      </w:r>
    </w:p>
    <w:p w:rsidR="001D35BA" w:rsidRPr="001D35BA" w:rsidRDefault="001D35BA" w:rsidP="001D35BA">
      <w:pPr>
        <w:numPr>
          <w:ilvl w:val="0"/>
          <w:numId w:val="36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Перигепатитом</w:t>
      </w:r>
    </w:p>
    <w:p w:rsidR="001D35BA" w:rsidRPr="001D35BA" w:rsidRDefault="001D35BA" w:rsidP="001D35BA">
      <w:pPr>
        <w:numPr>
          <w:ilvl w:val="0"/>
          <w:numId w:val="36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Артритом</w:t>
      </w:r>
    </w:p>
    <w:p w:rsidR="001D35BA" w:rsidRPr="001D35BA" w:rsidRDefault="001D35BA" w:rsidP="001D35BA">
      <w:pPr>
        <w:numPr>
          <w:ilvl w:val="0"/>
          <w:numId w:val="363"/>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Какие микроорганизмы могут длительно персистировать в трихомонадах:</w:t>
      </w:r>
    </w:p>
    <w:p w:rsidR="001D35BA" w:rsidRPr="001D35BA" w:rsidRDefault="001D35BA" w:rsidP="001D35BA">
      <w:pPr>
        <w:numPr>
          <w:ilvl w:val="0"/>
          <w:numId w:val="36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Хламидии</w:t>
      </w:r>
    </w:p>
    <w:p w:rsidR="001D35BA" w:rsidRPr="001D35BA" w:rsidRDefault="001D35BA" w:rsidP="001D35BA">
      <w:pPr>
        <w:numPr>
          <w:ilvl w:val="0"/>
          <w:numId w:val="36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Бледная трепонема </w:t>
      </w:r>
    </w:p>
    <w:p w:rsidR="001D35BA" w:rsidRPr="001D35BA" w:rsidRDefault="001D35BA" w:rsidP="001D35BA">
      <w:pPr>
        <w:numPr>
          <w:ilvl w:val="0"/>
          <w:numId w:val="36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Гонококки</w:t>
      </w:r>
    </w:p>
    <w:p w:rsidR="001D35BA" w:rsidRPr="001D35BA" w:rsidRDefault="001D35BA" w:rsidP="001D35BA">
      <w:pPr>
        <w:numPr>
          <w:ilvl w:val="0"/>
          <w:numId w:val="364"/>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Лабораторная диагностика трихомониаза включает:</w:t>
      </w:r>
    </w:p>
    <w:p w:rsidR="001D35BA" w:rsidRPr="001D35BA" w:rsidRDefault="001D35BA" w:rsidP="001D35BA">
      <w:pPr>
        <w:numPr>
          <w:ilvl w:val="0"/>
          <w:numId w:val="36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Микроскопия нативного препарата, приготовленного из отделяемого уретры, цервикального канала, влагалища</w:t>
      </w:r>
    </w:p>
    <w:p w:rsidR="001D35BA" w:rsidRPr="001D35BA" w:rsidRDefault="001D35BA" w:rsidP="001D35BA">
      <w:pPr>
        <w:numPr>
          <w:ilvl w:val="0"/>
          <w:numId w:val="36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Молекулярно-биологические методы (ПЦР, NASBA)</w:t>
      </w:r>
    </w:p>
    <w:p w:rsidR="001D35BA" w:rsidRPr="001D35BA" w:rsidRDefault="001D35BA" w:rsidP="001D35BA">
      <w:pPr>
        <w:numPr>
          <w:ilvl w:val="0"/>
          <w:numId w:val="36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Культуральный метод</w:t>
      </w:r>
    </w:p>
    <w:p w:rsidR="001D35BA" w:rsidRPr="001D35BA" w:rsidRDefault="001D35BA" w:rsidP="001D35BA">
      <w:pPr>
        <w:numPr>
          <w:ilvl w:val="0"/>
          <w:numId w:val="365"/>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Инкубационный период при хламидийной инфекции обычно составляет:</w:t>
      </w:r>
    </w:p>
    <w:p w:rsidR="001D35BA" w:rsidRPr="001D35BA" w:rsidRDefault="001D35BA" w:rsidP="001D35BA">
      <w:pPr>
        <w:numPr>
          <w:ilvl w:val="0"/>
          <w:numId w:val="36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 – 7 дней</w:t>
      </w:r>
    </w:p>
    <w:p w:rsidR="001D35BA" w:rsidRPr="001D35BA" w:rsidRDefault="001D35BA" w:rsidP="001D35BA">
      <w:pPr>
        <w:numPr>
          <w:ilvl w:val="0"/>
          <w:numId w:val="36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 3 недели</w:t>
      </w:r>
    </w:p>
    <w:p w:rsidR="001D35BA" w:rsidRPr="001D35BA" w:rsidRDefault="001D35BA" w:rsidP="001D35BA">
      <w:pPr>
        <w:numPr>
          <w:ilvl w:val="0"/>
          <w:numId w:val="36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 – 30 дней</w:t>
      </w:r>
    </w:p>
    <w:p w:rsidR="001D35BA" w:rsidRPr="001D35BA" w:rsidRDefault="001D35BA" w:rsidP="001D35BA">
      <w:pPr>
        <w:numPr>
          <w:ilvl w:val="0"/>
          <w:numId w:val="366"/>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 – 12 дней</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цервицита у женщин подтверждается обнаружением:</w:t>
      </w:r>
    </w:p>
    <w:p w:rsidR="001D35BA" w:rsidRPr="001D35BA" w:rsidRDefault="001D35BA" w:rsidP="001D35BA">
      <w:pPr>
        <w:numPr>
          <w:ilvl w:val="0"/>
          <w:numId w:val="372"/>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мазке из отделяемого цервикального канала 5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 xml:space="preserve">1000) </w:t>
      </w:r>
    </w:p>
    <w:p w:rsidR="001D35BA" w:rsidRPr="001D35BA" w:rsidRDefault="001D35BA" w:rsidP="001D35BA">
      <w:pPr>
        <w:numPr>
          <w:ilvl w:val="0"/>
          <w:numId w:val="372"/>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Слизисто-гнойных выделений из цервикального канала</w:t>
      </w:r>
    </w:p>
    <w:p w:rsidR="001D35BA" w:rsidRPr="001D35BA" w:rsidRDefault="001D35BA" w:rsidP="001D35BA">
      <w:pPr>
        <w:numPr>
          <w:ilvl w:val="0"/>
          <w:numId w:val="372"/>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мазке из отделяемого цервикального канала 10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 xml:space="preserve">1000) </w:t>
      </w:r>
    </w:p>
    <w:p w:rsidR="001D35BA" w:rsidRPr="001D35BA" w:rsidRDefault="001D35BA" w:rsidP="001D35BA">
      <w:pPr>
        <w:numPr>
          <w:ilvl w:val="0"/>
          <w:numId w:val="372"/>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мазке из отделяемого цервикального канала 3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 xml:space="preserve">1000)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Диагноз хламидийной инфекции подтверждается данными:</w:t>
      </w:r>
    </w:p>
    <w:p w:rsidR="001D35BA" w:rsidRPr="001D35BA" w:rsidRDefault="001D35BA" w:rsidP="001D35BA">
      <w:pPr>
        <w:numPr>
          <w:ilvl w:val="0"/>
          <w:numId w:val="367"/>
        </w:numPr>
        <w:tabs>
          <w:tab w:val="left" w:pos="360"/>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Микроскопического исследования</w:t>
      </w:r>
    </w:p>
    <w:p w:rsidR="001D35BA" w:rsidRPr="001D35BA" w:rsidRDefault="001D35BA" w:rsidP="001D35BA">
      <w:pPr>
        <w:numPr>
          <w:ilvl w:val="0"/>
          <w:numId w:val="36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ИФА</w:t>
      </w:r>
    </w:p>
    <w:p w:rsidR="001D35BA" w:rsidRPr="001D35BA" w:rsidRDefault="001D35BA" w:rsidP="001D35BA">
      <w:pPr>
        <w:numPr>
          <w:ilvl w:val="0"/>
          <w:numId w:val="36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ПЦР </w:t>
      </w:r>
    </w:p>
    <w:p w:rsidR="001D35BA" w:rsidRPr="001D35BA" w:rsidRDefault="001D35BA" w:rsidP="001D35BA">
      <w:pPr>
        <w:numPr>
          <w:ilvl w:val="0"/>
          <w:numId w:val="367"/>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ПИФ</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Симптомы уретрита, независимо от его этиологии, включают:</w:t>
      </w:r>
    </w:p>
    <w:p w:rsidR="001D35BA" w:rsidRPr="001D35BA" w:rsidRDefault="001D35BA" w:rsidP="001D35BA">
      <w:pPr>
        <w:numPr>
          <w:ilvl w:val="0"/>
          <w:numId w:val="36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Выделения из уретры</w:t>
      </w:r>
    </w:p>
    <w:p w:rsidR="001D35BA" w:rsidRPr="001D35BA" w:rsidRDefault="001D35BA" w:rsidP="001D35BA">
      <w:pPr>
        <w:numPr>
          <w:ilvl w:val="0"/>
          <w:numId w:val="36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Чувство рези и жжения при мочеиспускании</w:t>
      </w:r>
    </w:p>
    <w:p w:rsidR="001D35BA" w:rsidRPr="001D35BA" w:rsidRDefault="001D35BA" w:rsidP="001D35BA">
      <w:pPr>
        <w:numPr>
          <w:ilvl w:val="0"/>
          <w:numId w:val="36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Гиперемию и отечность губок уретры</w:t>
      </w:r>
    </w:p>
    <w:p w:rsidR="001D35BA" w:rsidRPr="001D35BA" w:rsidRDefault="001D35BA" w:rsidP="001D35BA">
      <w:pPr>
        <w:numPr>
          <w:ilvl w:val="0"/>
          <w:numId w:val="368"/>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Все верно</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Инкубационный период при гонококковой инфекции обычно составляет:</w:t>
      </w:r>
    </w:p>
    <w:p w:rsidR="001D35BA" w:rsidRPr="001D35BA" w:rsidRDefault="001D35BA" w:rsidP="001D35BA">
      <w:pPr>
        <w:numPr>
          <w:ilvl w:val="0"/>
          <w:numId w:val="36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 – 7 дней</w:t>
      </w:r>
    </w:p>
    <w:p w:rsidR="001D35BA" w:rsidRPr="001D35BA" w:rsidRDefault="001D35BA" w:rsidP="001D35BA">
      <w:pPr>
        <w:numPr>
          <w:ilvl w:val="0"/>
          <w:numId w:val="36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20 – 30 дней </w:t>
      </w:r>
    </w:p>
    <w:p w:rsidR="001D35BA" w:rsidRPr="001D35BA" w:rsidRDefault="001D35BA" w:rsidP="001D35BA">
      <w:pPr>
        <w:numPr>
          <w:ilvl w:val="0"/>
          <w:numId w:val="36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 3 недели</w:t>
      </w:r>
    </w:p>
    <w:p w:rsidR="001D35BA" w:rsidRPr="001D35BA" w:rsidRDefault="001D35BA" w:rsidP="001D35BA">
      <w:pPr>
        <w:numPr>
          <w:ilvl w:val="0"/>
          <w:numId w:val="369"/>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 – 12 дней</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окраске по Граму гонококки выглядят:</w:t>
      </w:r>
    </w:p>
    <w:p w:rsidR="001D35BA" w:rsidRPr="001D35BA" w:rsidRDefault="001D35BA" w:rsidP="001D35BA">
      <w:pPr>
        <w:numPr>
          <w:ilvl w:val="0"/>
          <w:numId w:val="37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Темно-синие диплококки</w:t>
      </w:r>
    </w:p>
    <w:p w:rsidR="001D35BA" w:rsidRPr="001D35BA" w:rsidRDefault="001D35BA" w:rsidP="001D35BA">
      <w:pPr>
        <w:numPr>
          <w:ilvl w:val="0"/>
          <w:numId w:val="37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Лилово-фиолетовые диплококки</w:t>
      </w:r>
    </w:p>
    <w:p w:rsidR="001D35BA" w:rsidRPr="001D35BA" w:rsidRDefault="001D35BA" w:rsidP="001D35BA">
      <w:pPr>
        <w:numPr>
          <w:ilvl w:val="0"/>
          <w:numId w:val="370"/>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Оранжево-красные диплококки</w:t>
      </w:r>
    </w:p>
    <w:p w:rsidR="001D35BA" w:rsidRPr="001D35BA" w:rsidRDefault="001D35BA" w:rsidP="001D35BA">
      <w:pPr>
        <w:numPr>
          <w:ilvl w:val="0"/>
          <w:numId w:val="370"/>
        </w:numPr>
        <w:tabs>
          <w:tab w:val="left" w:pos="1080"/>
        </w:tabs>
        <w:spacing w:after="0" w:line="240" w:lineRule="auto"/>
        <w:rPr>
          <w:rFonts w:ascii="Times New Roman" w:eastAsia="Times New Roman" w:hAnsi="Times New Roman" w:cs="Times New Roman"/>
          <w:sz w:val="28"/>
          <w:szCs w:val="28"/>
          <w:lang w:eastAsia="ru-RU"/>
        </w:rPr>
      </w:pPr>
      <w:proofErr w:type="gramStart"/>
      <w:r w:rsidRPr="001D35BA">
        <w:rPr>
          <w:rFonts w:ascii="Times New Roman" w:eastAsia="Times New Roman" w:hAnsi="Times New Roman" w:cs="Times New Roman"/>
          <w:sz w:val="28"/>
          <w:szCs w:val="28"/>
          <w:lang w:eastAsia="ru-RU"/>
        </w:rPr>
        <w:t>Правильно</w:t>
      </w:r>
      <w:proofErr w:type="gramEnd"/>
      <w:r w:rsidRPr="001D35BA">
        <w:rPr>
          <w:rFonts w:ascii="Times New Roman" w:eastAsia="Times New Roman" w:hAnsi="Times New Roman" w:cs="Times New Roman"/>
          <w:sz w:val="28"/>
          <w:szCs w:val="28"/>
          <w:lang w:eastAsia="ru-RU"/>
        </w:rPr>
        <w:t xml:space="preserve"> а, б</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Колонии</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n-US" w:eastAsia="ru-RU"/>
        </w:rPr>
        <w:t>Neisseria gonorrhoeae</w:t>
      </w:r>
      <w:r w:rsidRPr="001D35BA">
        <w:rPr>
          <w:rFonts w:ascii="Times New Roman" w:eastAsia="Times New Roman" w:hAnsi="Times New Roman" w:cs="Times New Roman"/>
          <w:sz w:val="28"/>
          <w:szCs w:val="28"/>
          <w:lang w:eastAsia="ru-RU"/>
        </w:rPr>
        <w:t>:</w:t>
      </w:r>
    </w:p>
    <w:p w:rsidR="001D35BA" w:rsidRPr="001D35BA" w:rsidRDefault="001D35BA" w:rsidP="001D35BA">
      <w:pPr>
        <w:numPr>
          <w:ilvl w:val="0"/>
          <w:numId w:val="37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Ферментируют глюкозу, оксидазоположительные</w:t>
      </w:r>
    </w:p>
    <w:p w:rsidR="001D35BA" w:rsidRPr="001D35BA" w:rsidRDefault="001D35BA" w:rsidP="001D35BA">
      <w:pPr>
        <w:numPr>
          <w:ilvl w:val="0"/>
          <w:numId w:val="37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Ферментируют маннозу, оксидазоположительные</w:t>
      </w:r>
    </w:p>
    <w:p w:rsidR="001D35BA" w:rsidRPr="001D35BA" w:rsidRDefault="001D35BA" w:rsidP="001D35BA">
      <w:pPr>
        <w:numPr>
          <w:ilvl w:val="0"/>
          <w:numId w:val="37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Ферментируют мальтозу, оксидазоотрицательные</w:t>
      </w:r>
    </w:p>
    <w:p w:rsidR="001D35BA" w:rsidRPr="001D35BA" w:rsidRDefault="001D35BA" w:rsidP="001D35BA">
      <w:pPr>
        <w:numPr>
          <w:ilvl w:val="0"/>
          <w:numId w:val="371"/>
        </w:numPr>
        <w:tabs>
          <w:tab w:val="left" w:pos="108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Ферментируют глюкозу, оксидазоотрицательные</w:t>
      </w:r>
    </w:p>
    <w:p w:rsidR="001D35BA" w:rsidRPr="001D35BA" w:rsidRDefault="001D35BA" w:rsidP="001D35BA">
      <w:pPr>
        <w:tabs>
          <w:tab w:val="left" w:pos="1080"/>
        </w:tabs>
        <w:spacing w:after="0" w:line="240" w:lineRule="auto"/>
        <w:ind w:left="720"/>
        <w:rPr>
          <w:rFonts w:ascii="Times New Roman" w:eastAsia="Times New Roman" w:hAnsi="Times New Roman" w:cs="Times New Roman"/>
          <w:sz w:val="28"/>
          <w:szCs w:val="28"/>
          <w:lang w:eastAsia="ru-RU"/>
        </w:rPr>
      </w:pPr>
    </w:p>
    <w:p w:rsidR="001D35BA" w:rsidRPr="001D35BA" w:rsidRDefault="001D35BA" w:rsidP="001D35BA">
      <w:pPr>
        <w:numPr>
          <w:ilvl w:val="0"/>
          <w:numId w:val="361"/>
        </w:num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Наличие уретрита у женщин подтверждается обнаружением:</w:t>
      </w:r>
    </w:p>
    <w:p w:rsidR="001D35BA" w:rsidRPr="001D35BA" w:rsidRDefault="001D35BA" w:rsidP="001D35BA">
      <w:pPr>
        <w:numPr>
          <w:ilvl w:val="0"/>
          <w:numId w:val="373"/>
        </w:numPr>
        <w:tabs>
          <w:tab w:val="left" w:pos="360"/>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осадке первой порции мочи 5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400)</w:t>
      </w:r>
    </w:p>
    <w:p w:rsidR="001D35BA" w:rsidRPr="001D35BA" w:rsidRDefault="001D35BA" w:rsidP="001D35BA">
      <w:pPr>
        <w:numPr>
          <w:ilvl w:val="0"/>
          <w:numId w:val="373"/>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мазке из отделяемого уретры 10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 xml:space="preserve">1000)  </w:t>
      </w:r>
    </w:p>
    <w:p w:rsidR="001D35BA" w:rsidRPr="001D35BA" w:rsidRDefault="001D35BA" w:rsidP="001D35BA">
      <w:pPr>
        <w:numPr>
          <w:ilvl w:val="0"/>
          <w:numId w:val="373"/>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мазке из отделяемого уретры 5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1000)</w:t>
      </w:r>
    </w:p>
    <w:p w:rsidR="001D35BA" w:rsidRPr="001D35BA" w:rsidRDefault="001D35BA" w:rsidP="001D35BA">
      <w:pPr>
        <w:numPr>
          <w:ilvl w:val="0"/>
          <w:numId w:val="373"/>
        </w:numPr>
        <w:tabs>
          <w:tab w:val="num" w:pos="1080"/>
        </w:tabs>
        <w:spacing w:after="0" w:line="240" w:lineRule="auto"/>
        <w:ind w:left="10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мазке из отделяемого уретры 15 и более полиморфноядерных лейкоцитов (</w:t>
      </w:r>
      <w:r w:rsidRPr="001D35BA">
        <w:rPr>
          <w:rFonts w:ascii="Times New Roman" w:eastAsia="Times New Roman" w:hAnsi="Times New Roman" w:cs="Times New Roman"/>
          <w:iCs/>
          <w:sz w:val="28"/>
          <w:szCs w:val="28"/>
          <w:lang w:eastAsia="ru-RU"/>
        </w:rPr>
        <w:t>×</w:t>
      </w:r>
      <w:r w:rsidRPr="001D35BA">
        <w:rPr>
          <w:rFonts w:ascii="Times New Roman" w:eastAsia="Times New Roman" w:hAnsi="Times New Roman" w:cs="Times New Roman"/>
          <w:sz w:val="28"/>
          <w:szCs w:val="28"/>
          <w:lang w:eastAsia="ru-RU"/>
        </w:rPr>
        <w:t>1000)</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u w:val="single"/>
          <w:lang w:eastAsia="ru-RU"/>
        </w:rPr>
        <w:t>Ситуационные задачи</w:t>
      </w: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Пациент 25 лет, работает инструктором по плаванию в детском бассейне, обратился с жалобами на гнойные выделения из уретры, резь и жжение при мочеиспускании. Из анамнеза известно, что болен в течение 5 дней, заболевание связывает со случайной половой связью с незнакомой женщиной. При осмотре: половые органы развиты нормально. Губки наружного отверстия уретры отечны, гиперемированы, выделения обильные гнойные. Органы мошонки в норме. При микроскопии отделяемого (соскоба) из уретры, окрашенного 1% раствором метиленового синего и по Граму. В мазках, окрашенных метиленовым синим, видны четко очерченные темно-синего цвета диплококки, расположенные внутриклеточно в полиморфноядерных лейкоцитах, в слизи и на эпителиальных клетках; большое количество полиморфноядерных лейкоцитов. В мазках, окрашенных по Граму, оранжево-красного цвета диплококки расположены в лейкоцитах, в слизи и на эпителиальных клетках.</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Какие клинико-лабораторные данные какого заболевания описаны? Может ли пациент быть допущен к работе?</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При обязательном периодическом профилактическом осмотре у медицинской сестры перинатального центра были получены следующие результаты обследования: при микроскопии мазков соскобов из уретры обнаружено более 10 полиморфноядерных лейкоцитов в поле зрения, из цервикального канала – более 10 полиморфноядерных лейкоцитов в поле зрения. При посеве на элективную питательную среду обычно через 2 суток выросли слегка мутные, бесцветные колонии, округлых очертаний с ровными краями. Колонии оксидазоположительные, ферментируют глюкозу.При микроскопическом исследовании мазков полученной культуры, окрашенных по Граму, были выявлены парные и отдельно расположенные кокки, как в скоплениях, так и расположенные беспорядочно.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Каков диагноз? Какие меры профилактики следует применить в данном случае? Когда пациентка может быть допущена к работе?</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rPr>
        <w:lastRenderedPageBreak/>
        <w:t xml:space="preserve">Девочка 6 лет поступила в венерологическое отделение по направлению детского гинеколога. Мать заметила у девочки выделения желто-зеленого цвета из влагалища 8 дней назад, при этом девочка жаловалась на жжение и болезненность при мочеиспускании. Частота мочеиспускания 8 – 10 раз в сутки. На следующее утро после вечерней горячей ванны у девочки появились боли внизу живота. При обследовании у детского гинеколога в мазках из уретры и влагалища были обнаружены грамотрицательные диплококки, при бактериологическом исследовании – гонококки. Ультразвуковые признаки сальпингоофорита и эндометрита. Девочка была направлена на лечение в кожно-венерологический диспансер. При объективном обследовании: температура тела 37,2 </w:t>
      </w:r>
      <w:r w:rsidRPr="001D35BA">
        <w:rPr>
          <w:rFonts w:ascii="Times New Roman" w:eastAsia="Times New Roman" w:hAnsi="Times New Roman" w:cs="Times New Roman"/>
          <w:sz w:val="28"/>
          <w:szCs w:val="28"/>
          <w:lang w:eastAsia="ru-RU"/>
        </w:rPr>
        <w:t>°С. Общее состояние удовлетворительное. На коже и видимых слизистых высыпаний нет. Наружные половые органы развиты соответственно возрасту. Кожа больших половых губ не изменена. Слизистая преддверия влагалища и губок уретры гиперемированы. Из наружного отверстия уретры слизисто-гнойные выделения. Кожа анальной области без патологии. При бимануальном исследовании через прямую кишку отмечается болезненность в области придатков и тела матки. Матка пальпаторно тестоватой консистенции.</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lang w:eastAsia="ru-RU"/>
        </w:rPr>
        <w:t>Поставьте диагноз. Предположите путь заражения девочки. Какие меры профилактики необходимы для предотвращения подобных случаев?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Тема 13.</w:t>
      </w:r>
      <w:r w:rsidRPr="001D35BA">
        <w:rPr>
          <w:rFonts w:ascii="Times New Roman" w:eastAsia="Times New Roman" w:hAnsi="Times New Roman" w:cs="Times New Roman"/>
          <w:sz w:val="28"/>
          <w:szCs w:val="28"/>
          <w:lang w:eastAsia="ru-RU"/>
        </w:rPr>
        <w:t xml:space="preserve"> Итоговое занятие. </w:t>
      </w:r>
      <w:r w:rsidRPr="001D35BA">
        <w:rPr>
          <w:rFonts w:ascii="Times New Roman" w:eastAsia="Times New Roman" w:hAnsi="Times New Roman" w:cs="Times New Roman"/>
          <w:b/>
          <w:i/>
          <w:sz w:val="28"/>
          <w:szCs w:val="28"/>
          <w:lang w:eastAsia="ru-RU"/>
        </w:rPr>
        <w:t xml:space="preserve">Рубежный контроль. </w:t>
      </w:r>
      <w:r w:rsidRPr="001D35BA">
        <w:rPr>
          <w:rFonts w:ascii="Times New Roman" w:eastAsia="Times New Roman" w:hAnsi="Times New Roman" w:cs="Times New Roman"/>
          <w:sz w:val="28"/>
          <w:szCs w:val="28"/>
          <w:lang w:eastAsia="ru-RU"/>
        </w:rPr>
        <w:t>Сдача практических навыков. Защита истории болезни.</w:t>
      </w: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 Оценочные материалы текущего контроля успеваемости</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numPr>
          <w:ilvl w:val="1"/>
          <w:numId w:val="37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Рубежный контроль</w:t>
      </w:r>
    </w:p>
    <w:p w:rsidR="001D35BA" w:rsidRPr="001D35BA" w:rsidRDefault="001D35BA" w:rsidP="001D35BA">
      <w:pPr>
        <w:numPr>
          <w:ilvl w:val="1"/>
          <w:numId w:val="37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Защита истории болезни</w:t>
      </w:r>
    </w:p>
    <w:p w:rsidR="001D35BA" w:rsidRPr="001D35BA" w:rsidRDefault="001D35BA" w:rsidP="001D35BA">
      <w:pPr>
        <w:numPr>
          <w:ilvl w:val="1"/>
          <w:numId w:val="371"/>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Сдача практических навыков</w:t>
      </w:r>
    </w:p>
    <w:p w:rsidR="001D35BA" w:rsidRPr="001D35BA" w:rsidRDefault="001D35BA" w:rsidP="001D35BA">
      <w:pPr>
        <w:spacing w:after="0" w:line="240" w:lineRule="auto"/>
        <w:jc w:val="center"/>
        <w:rPr>
          <w:rFonts w:ascii="Times New Roman" w:eastAsia="Times New Roman" w:hAnsi="Times New Roman" w:cs="Times New Roman"/>
          <w:b/>
          <w:sz w:val="20"/>
          <w:szCs w:val="20"/>
          <w:lang w:eastAsia="ru-RU"/>
        </w:rPr>
      </w:pPr>
    </w:p>
    <w:p w:rsidR="001D35BA" w:rsidRPr="001D35BA" w:rsidRDefault="001D35BA" w:rsidP="001D35BA">
      <w:pPr>
        <w:spacing w:after="0" w:line="240" w:lineRule="auto"/>
        <w:jc w:val="center"/>
        <w:rPr>
          <w:rFonts w:ascii="Times New Roman" w:eastAsia="Times New Roman" w:hAnsi="Times New Roman" w:cs="Times New Roman"/>
          <w:b/>
          <w:sz w:val="20"/>
          <w:szCs w:val="20"/>
          <w:lang w:eastAsia="ru-RU"/>
        </w:rPr>
      </w:pPr>
    </w:p>
    <w:p w:rsidR="001D35BA" w:rsidRPr="001D35BA" w:rsidRDefault="001D35BA" w:rsidP="001D35BA">
      <w:pPr>
        <w:spacing w:after="0" w:line="240" w:lineRule="auto"/>
        <w:jc w:val="center"/>
        <w:rPr>
          <w:rFonts w:ascii="Times New Roman" w:eastAsia="Times New Roman" w:hAnsi="Times New Roman" w:cs="Times New Roman"/>
          <w:b/>
          <w:sz w:val="20"/>
          <w:szCs w:val="20"/>
          <w:lang w:eastAsia="ru-RU"/>
        </w:rPr>
      </w:pPr>
      <w:r w:rsidRPr="001D35BA">
        <w:rPr>
          <w:rFonts w:ascii="Times New Roman" w:eastAsia="Times New Roman" w:hAnsi="Times New Roman" w:cs="Times New Roman"/>
          <w:b/>
          <w:sz w:val="20"/>
          <w:szCs w:val="20"/>
          <w:lang w:eastAsia="ru-RU"/>
        </w:rPr>
        <w:t xml:space="preserve">ПЕРЕЧЕНЬ ПРАКТИЧЕСКИХ НАВЫКОВ </w:t>
      </w:r>
    </w:p>
    <w:p w:rsidR="001D35BA" w:rsidRPr="001D35BA" w:rsidRDefault="001D35BA" w:rsidP="001D35BA">
      <w:pPr>
        <w:spacing w:after="0" w:line="240" w:lineRule="auto"/>
        <w:jc w:val="center"/>
        <w:rPr>
          <w:rFonts w:ascii="Times New Roman" w:eastAsia="Times New Roman" w:hAnsi="Times New Roman" w:cs="Times New Roman"/>
          <w:b/>
          <w:sz w:val="20"/>
          <w:szCs w:val="20"/>
          <w:lang w:eastAsia="ru-RU"/>
        </w:rPr>
      </w:pP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Брать мазки-отпечатки и распознавать акантолитические клетки</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Взять патологический материал для выявления чесоточного клеща, патогенных грибов и возбудителей ИППП</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Вызывать и оценивать результаты симптома Никольского и его модификаций</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Диагностировать заболевания, составлять план профилактических мероприятий в очагах заразных кожных заболеваний </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Заполнять форму 089/у-кв </w:t>
      </w:r>
      <w:r w:rsidRPr="001D35BA">
        <w:rPr>
          <w:rFonts w:ascii="Times New Roman" w:eastAsia="Calibri" w:hAnsi="Times New Roman" w:cs="Times New Roman"/>
          <w:spacing w:val="1"/>
          <w:sz w:val="28"/>
          <w:szCs w:val="28"/>
          <w:lang w:eastAsia="ru-RU"/>
        </w:rPr>
        <w:t>"Извещение о больном с вновь установленным диагнозом сифилиса, гонореи, трихомоноза, хламидиоза, герпеса урогенитального, аногенитальными бородавками, микроспории, фавуса, трихофитии, микоза стоп, чесотки"</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Знать методы обнаружения чесоточного клеща</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Использовать клинико-морфологический анализ в диагностике кожных болезней</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Использовать методику граттажа для диагностики и дифференциальной диагностики заболеваний кожи</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Исследовать содержимое полостных элементов</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lastRenderedPageBreak/>
        <w:t xml:space="preserve">Описывать локальный статус </w:t>
      </w:r>
      <w:proofErr w:type="gramStart"/>
      <w:r w:rsidRPr="001D35BA">
        <w:rPr>
          <w:rFonts w:ascii="Times New Roman" w:eastAsia="Calibri" w:hAnsi="Times New Roman" w:cs="Times New Roman"/>
          <w:sz w:val="28"/>
          <w:szCs w:val="28"/>
          <w:lang w:eastAsia="ru-RU"/>
        </w:rPr>
        <w:t>при поражения</w:t>
      </w:r>
      <w:proofErr w:type="gramEnd"/>
      <w:r w:rsidRPr="001D35BA">
        <w:rPr>
          <w:rFonts w:ascii="Times New Roman" w:eastAsia="Calibri" w:hAnsi="Times New Roman" w:cs="Times New Roman"/>
          <w:sz w:val="28"/>
          <w:szCs w:val="28"/>
          <w:lang w:eastAsia="ru-RU"/>
        </w:rPr>
        <w:t xml:space="preserve"> кожи и слизистой оболочки полости рта </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Определять по вторичным морфологическим элементам предшествовавшие им первичные морфологические элементы</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Осмотреть кожу, волосы, ногти, слизистые оболочки, красную кайму губ </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Оценивать дермографизм</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Оценивать изоморфную реакцию Кебнера</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Пользоваться лампой Вуда для диагностики и дифференциальной диагностики заболеваний кожи инфекционной и неинфекционной природы</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 xml:space="preserve">Проводить дезинфекцию рук и инструментов при работе с больными заразными кожными и венерическими заболеваниями </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Проводить профилактику гонококковой офтальмии у новорожденных</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Собрать анамнез у больного кожным и венерическим заболеванием</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Составить историю болезни взрослого больного, в том числе и с высыпаниями на слизистой оболочке полости рта и губах</w:t>
      </w:r>
    </w:p>
    <w:p w:rsidR="001D35BA" w:rsidRPr="001D35BA" w:rsidRDefault="001D35BA" w:rsidP="001D35BA">
      <w:pPr>
        <w:numPr>
          <w:ilvl w:val="0"/>
          <w:numId w:val="374"/>
        </w:numPr>
        <w:tabs>
          <w:tab w:val="left" w:pos="540"/>
        </w:tabs>
        <w:spacing w:after="0" w:line="240" w:lineRule="auto"/>
        <w:ind w:left="540" w:hanging="540"/>
        <w:contextualSpacing/>
        <w:jc w:val="both"/>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Удалять элементы заразительного (контагиозного) моллюска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Критерии оценивания, применяемые при текущем контроле успеваемости, в том числе при контроле самостоятельной работы обучающихся</w:t>
      </w: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242"/>
      </w:tblGrid>
      <w:tr w:rsidR="001D35BA" w:rsidRPr="001D35BA" w:rsidTr="00476279">
        <w:tc>
          <w:tcPr>
            <w:tcW w:w="2628" w:type="dxa"/>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Форма контроля </w:t>
            </w:r>
          </w:p>
        </w:tc>
        <w:tc>
          <w:tcPr>
            <w:tcW w:w="7242" w:type="dxa"/>
          </w:tcPr>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Критерии оценивания</w:t>
            </w:r>
          </w:p>
        </w:tc>
      </w:tr>
      <w:tr w:rsidR="001D35BA" w:rsidRPr="001D35BA" w:rsidTr="00476279">
        <w:tc>
          <w:tcPr>
            <w:tcW w:w="2628" w:type="dxa"/>
            <w:vMerge w:val="restart"/>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устный опрос</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sz w:val="28"/>
                <w:szCs w:val="28"/>
                <w:lang w:eastAsia="ru-RU"/>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w:t>
            </w:r>
            <w:r w:rsidRPr="001D35BA">
              <w:rPr>
                <w:rFonts w:ascii="Times New Roman" w:eastAsia="Times New Roman" w:hAnsi="Times New Roman" w:cs="Times New Roman"/>
                <w:sz w:val="28"/>
                <w:szCs w:val="28"/>
                <w:lang w:eastAsia="ru-RU"/>
              </w:rPr>
              <w:lastRenderedPageBreak/>
              <w:t>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1D35BA" w:rsidRPr="001D35BA" w:rsidTr="00476279">
        <w:tc>
          <w:tcPr>
            <w:tcW w:w="2628" w:type="dxa"/>
            <w:vMerge w:val="restart"/>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тестирование</w:t>
            </w:r>
          </w:p>
        </w:tc>
        <w:tc>
          <w:tcPr>
            <w:tcW w:w="7242" w:type="dxa"/>
          </w:tcPr>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sz w:val="28"/>
                <w:szCs w:val="28"/>
                <w:lang w:eastAsia="ru-RU"/>
              </w:rPr>
              <w:t>Оценка «ОТЛИЧНО» выставляется при условии 90-100% правильных ответов</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sz w:val="28"/>
                <w:szCs w:val="28"/>
                <w:lang w:eastAsia="ru-RU"/>
              </w:rPr>
              <w:t>Оценка «ХОРОШО» выставляется при условии 75-89% правильных ответов</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sz w:val="28"/>
                <w:szCs w:val="28"/>
                <w:lang w:eastAsia="ru-RU"/>
              </w:rPr>
              <w:t>Оценка «УДОВЛЕТВОРИТЕЛЬНО» выставляется при условии 60-74% правильных ответов</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sz w:val="28"/>
                <w:szCs w:val="28"/>
                <w:lang w:eastAsia="ru-RU"/>
              </w:rPr>
              <w:t>Оценка «НЕУДОВЛЕТВОРИТЕЛЬНО» выставляется при условии 59% и меньше правильных ответов.</w:t>
            </w:r>
          </w:p>
        </w:tc>
      </w:tr>
      <w:tr w:rsidR="001D35BA" w:rsidRPr="001D35BA" w:rsidTr="00476279">
        <w:tc>
          <w:tcPr>
            <w:tcW w:w="2628" w:type="dxa"/>
            <w:vMerge w:val="restart"/>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решение ситуационных </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sz w:val="28"/>
                <w:szCs w:val="28"/>
                <w:lang w:eastAsia="ru-RU"/>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Оценка «ХОРОШО» выставляется если обучающимся дан правильный ответ на вопрос задачи.</w:t>
            </w:r>
            <w:r w:rsidRPr="001D35BA">
              <w:rPr>
                <w:rFonts w:ascii="Times New Roman" w:eastAsia="Times New Roman" w:hAnsi="Times New Roman" w:cs="Times New Roman"/>
                <w:sz w:val="28"/>
                <w:szCs w:val="28"/>
                <w:shd w:val="clear" w:color="auto" w:fill="FFFFFF"/>
                <w:lang w:eastAsia="ru-RU"/>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Оценка «УДОВЛЕТВОРИТЕЛЬНО» выставляется если обучающимся дан правильный ответ на вопрос задачи.</w:t>
            </w:r>
            <w:r w:rsidRPr="001D35BA">
              <w:rPr>
                <w:rFonts w:ascii="Times New Roman" w:eastAsia="Times New Roman" w:hAnsi="Times New Roman" w:cs="Times New Roman"/>
                <w:sz w:val="28"/>
                <w:szCs w:val="28"/>
                <w:shd w:val="clear" w:color="auto" w:fill="FFFFFF"/>
                <w:lang w:eastAsia="ru-RU"/>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w:t>
            </w:r>
            <w:r w:rsidRPr="001D35BA">
              <w:rPr>
                <w:rFonts w:ascii="Times New Roman" w:eastAsia="Times New Roman" w:hAnsi="Times New Roman" w:cs="Times New Roman"/>
                <w:sz w:val="28"/>
                <w:szCs w:val="28"/>
                <w:shd w:val="clear" w:color="auto" w:fill="FFFFFF"/>
                <w:lang w:eastAsia="ru-RU"/>
              </w:rPr>
              <w:lastRenderedPageBreak/>
              <w:t>практических умений, ответы на дополнительные вопросы недостаточно четкие, с ошибками в деталях.</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Оценка «НЕУДОВЛЕТВОРИТЕЛЬНО» выставляется если обучающимся дан правильный ответ на вопрос задачи</w:t>
            </w:r>
            <w:r w:rsidRPr="001D35BA">
              <w:rPr>
                <w:rFonts w:ascii="Times New Roman" w:eastAsia="Times New Roman" w:hAnsi="Times New Roman" w:cs="Times New Roman"/>
                <w:sz w:val="28"/>
                <w:szCs w:val="28"/>
                <w:shd w:val="clear" w:color="auto" w:fill="FFFFFF"/>
                <w:lang w:eastAsia="ru-RU"/>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1D35BA" w:rsidRPr="001D35BA" w:rsidTr="00476279">
        <w:tc>
          <w:tcPr>
            <w:tcW w:w="2628" w:type="dxa"/>
            <w:vMerge w:val="restart"/>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Сдача практических навыков</w:t>
            </w:r>
          </w:p>
        </w:tc>
        <w:tc>
          <w:tcPr>
            <w:tcW w:w="7242" w:type="dxa"/>
          </w:tcPr>
          <w:p w:rsidR="001D35BA" w:rsidRPr="001D35BA" w:rsidRDefault="001D35BA" w:rsidP="001D35BA">
            <w:pPr>
              <w:widowControl w:val="0"/>
              <w:suppressAutoHyphens/>
              <w:spacing w:after="0" w:line="100" w:lineRule="atLeast"/>
              <w:jc w:val="both"/>
              <w:rPr>
                <w:rFonts w:ascii="Calibri" w:eastAsia="Arial Unicode MS" w:hAnsi="Calibri" w:cs="font73"/>
                <w:color w:val="000000"/>
                <w:kern w:val="1"/>
                <w:sz w:val="28"/>
                <w:szCs w:val="28"/>
                <w:lang w:eastAsia="zh-CN"/>
              </w:rPr>
            </w:pPr>
            <w:r w:rsidRPr="001D35BA">
              <w:rPr>
                <w:rFonts w:ascii="Times New Roman" w:eastAsia="Arial Unicode MS" w:hAnsi="Times New Roman" w:cs="Times New Roman"/>
                <w:color w:val="000000"/>
                <w:kern w:val="1"/>
                <w:sz w:val="28"/>
                <w:szCs w:val="28"/>
                <w:lang w:eastAsia="zh-CN"/>
              </w:rPr>
              <w:t xml:space="preserve">         Оценка «ОТЛИЧНО» выставляется обучающемуся при правильном выполнении всех предложенных навыков и правильной их интерпретации.</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         Оценка «ХОРОШО» выставляется обучающемуся, который, в основном правильно выполняет предложенные </w:t>
            </w:r>
            <w:proofErr w:type="gramStart"/>
            <w:r w:rsidRPr="001D35BA">
              <w:rPr>
                <w:rFonts w:ascii="Times New Roman" w:eastAsia="Times New Roman" w:hAnsi="Times New Roman" w:cs="Times New Roman"/>
                <w:sz w:val="28"/>
                <w:szCs w:val="28"/>
                <w:lang w:eastAsia="ru-RU"/>
              </w:rPr>
              <w:t>навыки,  интерпретирует</w:t>
            </w:r>
            <w:proofErr w:type="gramEnd"/>
            <w:r w:rsidRPr="001D35BA">
              <w:rPr>
                <w:rFonts w:ascii="Times New Roman" w:eastAsia="Times New Roman" w:hAnsi="Times New Roman" w:cs="Times New Roman"/>
                <w:sz w:val="28"/>
                <w:szCs w:val="28"/>
                <w:lang w:eastAsia="ru-RU"/>
              </w:rPr>
              <w:t xml:space="preserve"> их и самостоятельно может исправить выявленные преподавателем отдельные ошибки.</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         Оценка «УДОВЛЕТВОРИТЕЛЬНО» выставляется обучающемуся, который ориентируется в основном задании по практическим навыкам, но допускает ряд существенных ошибок, которые исправляет с помощью преподавателя.</w:t>
            </w:r>
          </w:p>
        </w:tc>
      </w:tr>
      <w:tr w:rsidR="001D35BA" w:rsidRPr="001D35BA" w:rsidTr="00476279">
        <w:tc>
          <w:tcPr>
            <w:tcW w:w="2628" w:type="dxa"/>
            <w:vMerge/>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Оценка «НЕУДОВЛЕТВОРИТЕЛЬНО» в том случае, если обучающийся не справился с предложенным заданием, не может правильно интерпретировать свои действия и не справляется с дополнительным заданием.</w:t>
            </w:r>
          </w:p>
        </w:tc>
      </w:tr>
      <w:tr w:rsidR="001D35BA" w:rsidRPr="001D35BA" w:rsidTr="00476279">
        <w:tc>
          <w:tcPr>
            <w:tcW w:w="2628" w:type="dxa"/>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Критерии оценки курсовой работы</w:t>
            </w:r>
          </w:p>
        </w:tc>
        <w:tc>
          <w:tcPr>
            <w:tcW w:w="7242" w:type="dxa"/>
          </w:tcPr>
          <w:p w:rsidR="001D35BA" w:rsidRPr="001D35BA" w:rsidRDefault="001D35BA" w:rsidP="001D35BA">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1D35BA">
              <w:rPr>
                <w:rFonts w:ascii="Times New Roman" w:eastAsia="Times New Roman" w:hAnsi="Times New Roman" w:cs="Times New Roman"/>
                <w:color w:val="000000"/>
                <w:sz w:val="28"/>
                <w:szCs w:val="28"/>
                <w:lang w:eastAsia="ru-RU"/>
              </w:rPr>
              <w:t>Оценка «ОТЛИЧНО» выставляется если обучающимся выполнены все требования к написанию и защите курсовой работы: сформулирована суть исследуемой проблемы, указаны цель и задачи курсовой работы, сделан качественный обзор современных литературных данных по эпидемиологии изучаемого заболевания, проведен анализ динамики показателей заболеваемости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1D35BA" w:rsidRPr="001D35BA" w:rsidTr="00476279">
        <w:tc>
          <w:tcPr>
            <w:tcW w:w="2628" w:type="dxa"/>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1D35BA">
              <w:rPr>
                <w:rFonts w:ascii="Times New Roman" w:eastAsia="Times New Roman" w:hAnsi="Times New Roman" w:cs="Times New Roman"/>
                <w:color w:val="000000"/>
                <w:sz w:val="28"/>
                <w:szCs w:val="28"/>
                <w:lang w:eastAsia="ru-RU"/>
              </w:rPr>
              <w:t xml:space="preserve">Оценка «ХОРОШО» выставляется если обучающимся выполнены основные требования к курсовой работе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имеются упущения в оформлении; на </w:t>
            </w:r>
            <w:r w:rsidRPr="001D35BA">
              <w:rPr>
                <w:rFonts w:ascii="Times New Roman" w:eastAsia="Times New Roman" w:hAnsi="Times New Roman" w:cs="Times New Roman"/>
                <w:color w:val="000000"/>
                <w:sz w:val="28"/>
                <w:szCs w:val="28"/>
                <w:lang w:eastAsia="ru-RU"/>
              </w:rPr>
              <w:lastRenderedPageBreak/>
              <w:t>дополнительные вопросы при защите даны неполные ответы.</w:t>
            </w:r>
          </w:p>
        </w:tc>
      </w:tr>
      <w:tr w:rsidR="001D35BA" w:rsidRPr="001D35BA" w:rsidTr="00476279">
        <w:tc>
          <w:tcPr>
            <w:tcW w:w="2628" w:type="dxa"/>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1D35BA">
              <w:rPr>
                <w:rFonts w:ascii="Times New Roman" w:eastAsia="Times New Roman" w:hAnsi="Times New Roman" w:cs="Times New Roman"/>
                <w:color w:val="000000"/>
                <w:sz w:val="28"/>
                <w:szCs w:val="28"/>
                <w:lang w:eastAsia="ru-RU"/>
              </w:rPr>
              <w:t>Оценка «УДОВЛЕТВОРИТЕЛЬНО» выставляется если обучающийся допускает существенные отступления от требований к курсовой работе. В частности, тема освещена лишь частично; допущены фактические ошибки, отсутствует вывод.</w:t>
            </w:r>
          </w:p>
        </w:tc>
      </w:tr>
      <w:tr w:rsidR="001D35BA" w:rsidRPr="001D35BA" w:rsidTr="00476279">
        <w:tc>
          <w:tcPr>
            <w:tcW w:w="2628" w:type="dxa"/>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c>
        <w:tc>
          <w:tcPr>
            <w:tcW w:w="7242" w:type="dxa"/>
          </w:tcPr>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b/>
                <w:color w:val="000000"/>
                <w:sz w:val="28"/>
                <w:szCs w:val="28"/>
                <w:lang w:eastAsia="ru-RU"/>
              </w:rPr>
            </w:pPr>
            <w:r w:rsidRPr="001D35BA">
              <w:rPr>
                <w:rFonts w:ascii="Times New Roman" w:eastAsia="Times New Roman" w:hAnsi="Times New Roman" w:cs="Times New Roman"/>
                <w:color w:val="000000"/>
                <w:sz w:val="28"/>
                <w:szCs w:val="28"/>
                <w:lang w:eastAsia="ru-RU"/>
              </w:rPr>
              <w:t>Оценка «НЕУДОВЛЕТВОРИТЕЛЬНО» выставляется если обучающимся не выполнен предполагаемый объем курсовой работы, обнаруживается существенное непонимание проблемы</w:t>
            </w:r>
          </w:p>
        </w:tc>
      </w:tr>
    </w:tbl>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Критерии оценивания истории болезни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sz w:val="28"/>
          <w:szCs w:val="28"/>
          <w:lang w:eastAsia="ru-RU"/>
        </w:rPr>
        <w:t xml:space="preserve">Оценке </w:t>
      </w:r>
      <w:r w:rsidRPr="001D35BA">
        <w:rPr>
          <w:rFonts w:ascii="Times New Roman" w:eastAsia="Times New Roman" w:hAnsi="Times New Roman" w:cs="Times New Roman"/>
          <w:color w:val="000000"/>
          <w:sz w:val="28"/>
          <w:szCs w:val="28"/>
          <w:lang w:eastAsia="ru-RU"/>
        </w:rPr>
        <w:t>«5» («отлично») соответствует сумма баллов от 30 до 26.</w:t>
      </w:r>
    </w:p>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sz w:val="28"/>
          <w:szCs w:val="28"/>
          <w:lang w:eastAsia="ru-RU"/>
        </w:rPr>
        <w:t xml:space="preserve">Оценке </w:t>
      </w:r>
      <w:r w:rsidRPr="001D35BA">
        <w:rPr>
          <w:rFonts w:ascii="Times New Roman" w:eastAsia="Times New Roman" w:hAnsi="Times New Roman" w:cs="Times New Roman"/>
          <w:color w:val="000000"/>
          <w:sz w:val="28"/>
          <w:szCs w:val="28"/>
          <w:lang w:eastAsia="ru-RU"/>
        </w:rPr>
        <w:t>«4» («хорошо») соответствует сумма баллов от 25 до 21.</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Оценке </w:t>
      </w:r>
      <w:r w:rsidRPr="001D35BA">
        <w:rPr>
          <w:rFonts w:ascii="Times New Roman" w:eastAsia="Times New Roman" w:hAnsi="Times New Roman" w:cs="Times New Roman"/>
          <w:color w:val="000000"/>
          <w:sz w:val="28"/>
          <w:szCs w:val="28"/>
          <w:lang w:eastAsia="ru-RU"/>
        </w:rPr>
        <w:t>«3» («удовлетворительно») соответствует сумма баллов от 20 до 16.</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Оценке </w:t>
      </w:r>
      <w:r w:rsidRPr="001D35BA">
        <w:rPr>
          <w:rFonts w:ascii="Times New Roman" w:eastAsia="Times New Roman" w:hAnsi="Times New Roman" w:cs="Times New Roman"/>
          <w:color w:val="000000"/>
          <w:sz w:val="28"/>
          <w:szCs w:val="28"/>
          <w:lang w:eastAsia="ru-RU"/>
        </w:rPr>
        <w:t>«2» («неудовлетворительно») соответствует сумма баллов менее 15.</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43"/>
      </w:tblGrid>
      <w:tr w:rsidR="001D35BA" w:rsidRPr="001D35BA" w:rsidTr="00476279">
        <w:tc>
          <w:tcPr>
            <w:tcW w:w="3528"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Параметры оценивания</w:t>
            </w:r>
          </w:p>
        </w:tc>
        <w:tc>
          <w:tcPr>
            <w:tcW w:w="604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Критерии оценивания</w:t>
            </w:r>
          </w:p>
        </w:tc>
      </w:tr>
      <w:tr w:rsidR="001D35BA" w:rsidRPr="001D35BA" w:rsidTr="00476279">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Сбор жалоб и анамнеза заболевания</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color w:val="000000"/>
                <w:sz w:val="28"/>
                <w:szCs w:val="28"/>
                <w:lang w:eastAsia="ru-RU"/>
              </w:rPr>
              <w:t>3 БАЛЛА: анамнез собран в полном объеме, отражено течение заболевания, имеются сведения о результатах ранее проведенного обследования и эффективности лечения на амбулаторном этапе; использовании рекомендованных мер профилактики обострений заболевания (для пациентов с хроническими дерматозами)</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color w:val="000000"/>
                <w:sz w:val="28"/>
                <w:szCs w:val="28"/>
                <w:lang w:eastAsia="ru-RU"/>
              </w:rPr>
              <w:t>2 БАЛЛА: анамнез собран не в полном объеме, не отражено течение заболевания, отсутствует информация об использовании рекомендованных мер профилактики обострений заболевания (для пациентов с хроническими дерматозами)</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color w:val="000000"/>
                <w:sz w:val="28"/>
                <w:szCs w:val="28"/>
                <w:lang w:eastAsia="ru-RU"/>
              </w:rPr>
              <w:t>1 БАЛЛ: анамнез собран поверхностно, не позволяет оценить течение заболевания и эффективность ранее проводимого лечения</w:t>
            </w:r>
          </w:p>
        </w:tc>
      </w:tr>
      <w:tr w:rsidR="001D35BA" w:rsidRPr="001D35BA" w:rsidTr="00476279">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Сбор анамнеза жизни</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3 БАЛЛА: анамнез собран в полном объеме, имеются подробные сведения о пациенте, приведен наследственный анамнез</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 БАЛЛА: анамнез собран не в полном объеме</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 БАЛЛ: анамнез собран поверхностно, нет данных о наличии наследственных заболеваний</w:t>
            </w:r>
          </w:p>
        </w:tc>
      </w:tr>
      <w:tr w:rsidR="001D35BA" w:rsidRPr="001D35BA" w:rsidTr="00476279">
        <w:trPr>
          <w:trHeight w:val="320"/>
        </w:trPr>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Эпидемиологический анамнез</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 БАЛЛ: анамнез собран</w:t>
            </w:r>
          </w:p>
        </w:tc>
      </w:tr>
      <w:tr w:rsidR="001D35BA" w:rsidRPr="001D35BA" w:rsidTr="00476279">
        <w:trPr>
          <w:trHeight w:val="319"/>
        </w:trPr>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0 БАЛЛОВ: анамнез не собран</w:t>
            </w:r>
          </w:p>
        </w:tc>
      </w:tr>
      <w:tr w:rsidR="001D35BA" w:rsidRPr="001D35BA" w:rsidTr="00476279">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color w:val="000000"/>
                <w:sz w:val="28"/>
                <w:szCs w:val="28"/>
                <w:lang w:eastAsia="ru-RU"/>
              </w:rPr>
              <w:lastRenderedPageBreak/>
              <w:t>Описание объективного исследования</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 xml:space="preserve">3 БАЛЛА: объективный статус описан в полном объеме в соответствии со схемой обследования </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 БАЛЛА: объективный статус описан не в полном объеме</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 БАЛЛ: объективный статус описан поверхностно, отсутствует описание отдельных органов и систем, описанные симптомы и данные не соответствуют действительности</w:t>
            </w:r>
          </w:p>
        </w:tc>
      </w:tr>
      <w:tr w:rsidR="001D35BA" w:rsidRPr="001D35BA" w:rsidTr="00476279">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Описание локального статуса</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 xml:space="preserve">3 БАЛЛА: локальный статус описан в полном объеме в соответствии со схемой обследования </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 БАЛЛА: объективный статус описан не в полном объеме</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 БАЛЛ: объективный статус описан поверхностно, отсутствует описание отдельных морфологических элементов, описанные симптомы и данные не соответствуют действительности</w:t>
            </w:r>
          </w:p>
        </w:tc>
      </w:tr>
      <w:tr w:rsidR="001D35BA" w:rsidRPr="001D35BA" w:rsidTr="00476279">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Оценка данных лабораторно-инструментального обследования</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3 БАЛЛА: приведены все необходимые по данному заболеванию лабораторные и инструментальные методы исследования, отражена динамика показателей, интерпретация результатов проведена правильно</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 БАЛЛА: отсутствуют результаты некоторых методов исследования, имеющих существенное значение для диагностики данного заболевания, имеются замечания по интерпретации результатов</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 xml:space="preserve">1 БАЛЛ: отсутствуют результаты необходимых методов исследования, некоторые результаты указаны с ошибками </w:t>
            </w:r>
          </w:p>
        </w:tc>
      </w:tr>
      <w:tr w:rsidR="001D35BA" w:rsidRPr="001D35BA" w:rsidTr="00476279">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Обоснование клинического диагноза</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3 БАЛЛА: в обосновании диагноза указаны все необходимые анамнестические (включая жалобы), объективные и лабораторные данные, обоснован диагноз основного заболевания, его осложнений и сопутствующей патологии в соответствии с классификацией</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 БАЛЛА: отсутствуют отдельные анамнестические, клинические и лабораторные данные, имеющие значение для диагностики данного заболевания, диагноз сформулирован не полностью, не обоснованы сопутствующие заболевания</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 БАЛЛ: приведенные клинико-анамнестические и лабораторные данные не позволяют обосновать данный диагноз</w:t>
            </w:r>
          </w:p>
        </w:tc>
      </w:tr>
      <w:tr w:rsidR="001D35BA" w:rsidRPr="001D35BA" w:rsidTr="00476279">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lastRenderedPageBreak/>
              <w:t>Дифференциальный диагноз</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3 БАЛЛА: дифференциальный диагноз проведен с двумя дерматозами, изложен с учетом необходимых анамнестических данных (включая жалобы), данные объективного осмотра, лабораторно-инструментальных данных</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 xml:space="preserve">2 БАЛЛА: отсутствуют отдельные анамнестические, клинические и лабораторные данные, имеющие значение для дифференциальной диагностики данного заболевания. </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 БАЛЛ: приведенные клинико-анамнестические и лабораторные данные не позволяют провести дифференциальный диагноз</w:t>
            </w:r>
          </w:p>
        </w:tc>
      </w:tr>
      <w:tr w:rsidR="001D35BA" w:rsidRPr="001D35BA" w:rsidTr="00476279">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 xml:space="preserve">Методы профилактики </w:t>
            </w:r>
          </w:p>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(обзор литературных данных)</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3 БАЛЛА: достаточно полно приведены как литературные данные о возможных методах первичной и вторичной профилактики заболевания дерматовенерологического профиля</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 БАЛЛА: в обзоре литературы отсутствуют отдельные важные сведения о возможностях первичной и вторичной профилактики заболевания дерматовенерологического профиля</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 БАЛЛ: обзор литературных данных написан поверхностно и не отражает современного уровня знаний о профилактике данного заболевания</w:t>
            </w:r>
          </w:p>
        </w:tc>
      </w:tr>
      <w:tr w:rsidR="001D35BA" w:rsidRPr="001D35BA" w:rsidTr="00476279">
        <w:tc>
          <w:tcPr>
            <w:tcW w:w="3528" w:type="dxa"/>
            <w:vMerge w:val="restart"/>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Наличие стилистических и грамматических ошибок</w:t>
            </w: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3 БАЛЛА: история болезни оформлена аккуратно, почерк разборчивый, выполнены все требования, отсутствуют или имеются единичные стилистические или грамматические ошибки</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 БАЛЛА: история болезни оформлена неаккуратно, имеются исправления, стилистические и грамматические ошибки</w:t>
            </w:r>
          </w:p>
        </w:tc>
      </w:tr>
      <w:tr w:rsidR="001D35BA" w:rsidRPr="001D35BA" w:rsidTr="00476279">
        <w:tc>
          <w:tcPr>
            <w:tcW w:w="3528" w:type="dxa"/>
            <w:vMerge/>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p>
        </w:tc>
        <w:tc>
          <w:tcPr>
            <w:tcW w:w="6043" w:type="dxa"/>
            <w:shd w:val="clear" w:color="auto" w:fill="auto"/>
          </w:tcPr>
          <w:p w:rsidR="001D35BA" w:rsidRPr="001D35BA" w:rsidRDefault="001D35BA" w:rsidP="001D35BA">
            <w:pPr>
              <w:spacing w:after="0" w:line="240" w:lineRule="auto"/>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 БАЛЛ: история болезни оформлена небрежно, имеются незаконченные предложения, допущены грубые стилистические и грамматические ошибки</w:t>
            </w:r>
          </w:p>
        </w:tc>
      </w:tr>
    </w:tbl>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widowControl w:val="0"/>
        <w:numPr>
          <w:ilvl w:val="0"/>
          <w:numId w:val="1"/>
        </w:numPr>
        <w:tabs>
          <w:tab w:val="num" w:pos="720"/>
        </w:tabs>
        <w:autoSpaceDE w:val="0"/>
        <w:autoSpaceDN w:val="0"/>
        <w:adjustRightInd w:val="0"/>
        <w:spacing w:after="0" w:line="240" w:lineRule="auto"/>
        <w:contextualSpacing/>
        <w:jc w:val="center"/>
        <w:outlineLvl w:val="0"/>
        <w:rPr>
          <w:rFonts w:ascii="Times New Roman" w:eastAsia="Calibri" w:hAnsi="Times New Roman" w:cs="Times New Roman"/>
          <w:b/>
          <w:sz w:val="28"/>
          <w:szCs w:val="28"/>
          <w:lang w:eastAsia="ru-RU"/>
        </w:rPr>
      </w:pPr>
      <w:bookmarkStart w:id="3" w:name="_Toc535164691"/>
      <w:r w:rsidRPr="001D35BA">
        <w:rPr>
          <w:rFonts w:ascii="Times New Roman" w:eastAsia="Calibri" w:hAnsi="Times New Roman" w:cs="Times New Roman"/>
          <w:b/>
          <w:sz w:val="28"/>
          <w:szCs w:val="28"/>
          <w:lang w:eastAsia="ru-RU"/>
        </w:rPr>
        <w:t>Оценочные материалы промежуточной аттестации обучающихся</w:t>
      </w:r>
      <w:bookmarkEnd w:id="3"/>
    </w:p>
    <w:p w:rsidR="001D35BA" w:rsidRPr="001D35BA" w:rsidRDefault="001D35BA" w:rsidP="001D35BA">
      <w:pPr>
        <w:widowControl w:val="0"/>
        <w:tabs>
          <w:tab w:val="left" w:pos="1935"/>
        </w:tabs>
        <w:autoSpaceDE w:val="0"/>
        <w:autoSpaceDN w:val="0"/>
        <w:adjustRightInd w:val="0"/>
        <w:spacing w:after="0" w:line="240" w:lineRule="auto"/>
        <w:ind w:left="720"/>
        <w:contextualSpacing/>
        <w:jc w:val="center"/>
        <w:outlineLvl w:val="0"/>
        <w:rPr>
          <w:rFonts w:ascii="Times New Roman" w:eastAsia="Calibri" w:hAnsi="Times New Roman" w:cs="Times New Roman"/>
          <w:b/>
          <w:sz w:val="28"/>
          <w:szCs w:val="28"/>
          <w:lang w:eastAsia="ru-RU"/>
        </w:rPr>
      </w:pP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sz w:val="28"/>
          <w:szCs w:val="28"/>
          <w:lang w:eastAsia="ru-RU"/>
        </w:rPr>
      </w:pPr>
      <w:r w:rsidRPr="001D35BA">
        <w:rPr>
          <w:rFonts w:ascii="Times New Roman" w:eastAsia="Calibri" w:hAnsi="Times New Roman" w:cs="Times New Roman"/>
          <w:sz w:val="28"/>
          <w:szCs w:val="28"/>
          <w:lang w:eastAsia="ru-RU"/>
        </w:rPr>
        <w:t>Промежуточная аттестация по дисциплине проводится в форме экзамена</w:t>
      </w:r>
    </w:p>
    <w:p w:rsidR="001D35BA" w:rsidRPr="001D35BA" w:rsidRDefault="001D35BA" w:rsidP="001D35BA">
      <w:pPr>
        <w:widowControl w:val="0"/>
        <w:autoSpaceDE w:val="0"/>
        <w:autoSpaceDN w:val="0"/>
        <w:adjustRightInd w:val="0"/>
        <w:spacing w:after="0" w:line="240" w:lineRule="auto"/>
        <w:ind w:firstLine="709"/>
        <w:contextualSpacing/>
        <w:jc w:val="both"/>
        <w:rPr>
          <w:rFonts w:ascii="Times New Roman" w:eastAsia="Calibri" w:hAnsi="Times New Roman" w:cs="Times New Roman"/>
          <w:b/>
          <w:i/>
          <w:sz w:val="28"/>
          <w:szCs w:val="28"/>
          <w:lang w:eastAsia="ru-RU"/>
        </w:rPr>
      </w:pPr>
    </w:p>
    <w:p w:rsidR="001D35BA" w:rsidRPr="001D35BA" w:rsidRDefault="001D35BA" w:rsidP="001D35BA">
      <w:pPr>
        <w:widowControl w:val="0"/>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t>Критерии, применяемые для оценивания обучающихся на промежуточной аттестации</w:t>
      </w:r>
    </w:p>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11-15 баллов.</w:t>
      </w:r>
      <w:r w:rsidRPr="001D35BA">
        <w:rPr>
          <w:rFonts w:ascii="Times New Roman" w:eastAsia="Times New Roman" w:hAnsi="Times New Roman" w:cs="Times New Roman"/>
          <w:sz w:val="28"/>
          <w:szCs w:val="28"/>
          <w:lang w:eastAsia="ru-RU"/>
        </w:rPr>
        <w:t xml:space="preserve">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Демонстрируются глубокие знания базовых нормативно-правовых актов. Соблюдаются нормы литературной речи. (Тест: количество правильных ответов&gt; 90 %).</w:t>
      </w:r>
    </w:p>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6-10 баллов.</w:t>
      </w:r>
      <w:r w:rsidRPr="001D35BA">
        <w:rPr>
          <w:rFonts w:ascii="Times New Roman" w:eastAsia="Times New Roman" w:hAnsi="Times New Roman" w:cs="Times New Roman"/>
          <w:sz w:val="28"/>
          <w:szCs w:val="28"/>
          <w:lang w:eastAsia="ru-RU"/>
        </w:rPr>
        <w:t xml:space="preserve"> Ответы на поставленные вопросы излагаются систематизировано и последовательно. Базовые нормативно-правовые акты используются, но в недостаточном объеме.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(Тест: количество правильных ответов&gt; 70 %).</w:t>
      </w:r>
    </w:p>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3-5 баллов.</w:t>
      </w:r>
      <w:r w:rsidRPr="001D35BA">
        <w:rPr>
          <w:rFonts w:ascii="Times New Roman" w:eastAsia="Times New Roman" w:hAnsi="Times New Roman" w:cs="Times New Roman"/>
          <w:sz w:val="28"/>
          <w:szCs w:val="28"/>
          <w:lang w:eastAsia="ru-RU"/>
        </w:rPr>
        <w:t xml:space="preserve"> Допускаются нарушения в последовательности изложения. Имеются упоминания об отдельных базовых нормативно-правовых актах. Неполно раскрываются причинно-следственные связи между явлениями и событиями. Демонстрируются поверхностные знания вопроса, с трудом решаются конкретные задачи. Имеются затруднения с выводами. Допускаются нарушения норм литературной речи. (Тест: количество правильных ответов&gt; 50 %).</w:t>
      </w:r>
    </w:p>
    <w:p w:rsidR="001D35BA" w:rsidRPr="001D35BA" w:rsidRDefault="001D35BA" w:rsidP="001D35B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b/>
          <w:sz w:val="28"/>
          <w:szCs w:val="28"/>
          <w:lang w:eastAsia="ru-RU"/>
        </w:rPr>
        <w:t>0-2 балла.</w:t>
      </w:r>
      <w:r w:rsidRPr="001D35BA">
        <w:rPr>
          <w:rFonts w:ascii="Times New Roman" w:eastAsia="Times New Roman" w:hAnsi="Times New Roman" w:cs="Times New Roman"/>
          <w:sz w:val="28"/>
          <w:szCs w:val="28"/>
          <w:lang w:eastAsia="ru-RU"/>
        </w:rPr>
        <w:t xml:space="preserve">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(Тест: количество правильных ответов &lt;50 %).</w:t>
      </w:r>
    </w:p>
    <w:p w:rsidR="001D35BA" w:rsidRPr="001D35BA" w:rsidRDefault="001D35BA" w:rsidP="001D35BA">
      <w:pPr>
        <w:widowControl w:val="0"/>
        <w:autoSpaceDE w:val="0"/>
        <w:autoSpaceDN w:val="0"/>
        <w:adjustRightInd w:val="0"/>
        <w:spacing w:after="0" w:line="240" w:lineRule="auto"/>
        <w:ind w:firstLine="709"/>
        <w:contextualSpacing/>
        <w:jc w:val="center"/>
        <w:rPr>
          <w:rFonts w:ascii="Times New Roman" w:eastAsia="Calibri" w:hAnsi="Times New Roman" w:cs="Times New Roman"/>
          <w:b/>
          <w:sz w:val="28"/>
          <w:szCs w:val="28"/>
          <w:lang w:eastAsia="ru-RU"/>
        </w:rPr>
      </w:pPr>
      <w:r w:rsidRPr="001D35BA">
        <w:rPr>
          <w:rFonts w:ascii="Times New Roman" w:eastAsia="Calibri" w:hAnsi="Times New Roman" w:cs="Times New Roman"/>
          <w:b/>
          <w:sz w:val="28"/>
          <w:szCs w:val="28"/>
          <w:lang w:eastAsia="ru-RU"/>
        </w:rPr>
        <w:t>Вопросы для проверки теоретических знаний по дисциплине</w:t>
      </w:r>
    </w:p>
    <w:p w:rsidR="001D35BA" w:rsidRPr="001D35BA" w:rsidRDefault="001D35BA" w:rsidP="001D35BA">
      <w:pPr>
        <w:tabs>
          <w:tab w:val="left" w:pos="360"/>
        </w:tabs>
        <w:spacing w:after="0" w:line="240" w:lineRule="auto"/>
        <w:ind w:left="360" w:hanging="360"/>
        <w:jc w:val="center"/>
        <w:rPr>
          <w:rFonts w:ascii="Times New Roman" w:eastAsia="Times New Roman" w:hAnsi="Times New Roman" w:cs="Times New Roman"/>
          <w:sz w:val="28"/>
          <w:szCs w:val="28"/>
          <w:lang w:eastAsia="ru-RU"/>
        </w:rPr>
      </w:pPr>
    </w:p>
    <w:p w:rsidR="001D35BA" w:rsidRPr="001D35BA" w:rsidRDefault="001D35BA" w:rsidP="001D35BA">
      <w:pPr>
        <w:tabs>
          <w:tab w:val="left" w:pos="360"/>
        </w:tabs>
        <w:spacing w:after="0" w:line="240" w:lineRule="auto"/>
        <w:ind w:left="360" w:hanging="360"/>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ДЕРМАТОЛОГИЯ</w:t>
      </w:r>
    </w:p>
    <w:p w:rsidR="001D35BA" w:rsidRPr="001D35BA" w:rsidRDefault="001D35BA" w:rsidP="001D35BA">
      <w:pPr>
        <w:tabs>
          <w:tab w:val="left" w:pos="360"/>
        </w:tabs>
        <w:spacing w:after="0" w:line="240" w:lineRule="auto"/>
        <w:ind w:left="360" w:hanging="360"/>
        <w:jc w:val="center"/>
        <w:rPr>
          <w:rFonts w:ascii="Times New Roman" w:eastAsia="Times New Roman" w:hAnsi="Times New Roman" w:cs="Times New Roman"/>
          <w:sz w:val="28"/>
          <w:szCs w:val="28"/>
          <w:lang w:eastAsia="ru-RU"/>
        </w:rPr>
      </w:pP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Первичные и вторичные морфологические элементы. Патогистологические изменения в коже.</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Профессиональные заболевания кожи. Критерии и классификация профессиональных дерматозов. Этиологические факторы, обусловливающие развитие профессиональных дерматозов. </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Профессиональные дерматозы от воздействия физических факторов. Понятие о профессиональных стигмах.</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Этиопатогенез профессиональных заболеваний кожи аллергической природы. </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Дифференциальный диагноз простого и аллергического контактного дерматита.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Экзема. Классификация. Этиопатогенез. Клиника. Дифференциальный диагноз отдельных клинических разновидностей (истинной, микробной, себорейной).</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Токсидермии. Этиопатогенез. Клиника. Дифференциальный диагноз.</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Крапивница. Классификация. Этиопатогенез, клиника, диагностика.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Особенности клинических проявлений и течения профессиональных заболеваний кожи: аллергического контактного дерматита, экземы, токсидермий.</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Атопический дерматит. Эпидемиология, этиопатогенез, классификация, клиника, диагностика, профилактика. </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Допуск к работе лиц, страдающих аллерго- и нейродерматозами.</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Псориаз. Эпидемиология, этиопатогенез, классификация,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Псориатический артрит. Псориатическая эритродермия.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Красный плоский лишай. Эпидемиология, этиопатогенез, классификация, клиника, диагностика, профилактика. Профессиональный красный плоский лишай.</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Локализованная склеродермия. Эпидемиология, этиопатогенез, классификация,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Хроническая красная волчанка. Эпидемиология, этиопатогенез, классификация,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Акантолитическая пузырчатка. Эпидемиология, этиопатогенез, классификация,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Витилиго. Этиопатогенез, классификация, клиника, диагностика. Профессиональное витилиго. </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Профессиональный отбор при выявлении аутоиммунных заболеваний кожи.</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Этиопатогенез и классификация пиодермий. Поверхностные стафилодермии.</w:t>
      </w:r>
    </w:p>
    <w:p w:rsidR="001D35BA" w:rsidRPr="001D35BA" w:rsidRDefault="001D35BA" w:rsidP="001D35BA">
      <w:pPr>
        <w:numPr>
          <w:ilvl w:val="0"/>
          <w:numId w:val="378"/>
        </w:numPr>
        <w:tabs>
          <w:tab w:val="left" w:pos="360"/>
          <w:tab w:val="num" w:pos="90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Стафилодермии периода новорожденности. Учет и регистрация случаев инфекций кожи и подкожной клетчатки. Роль предварительных и периодических медицинских осмотров в предупреждении распространения инфекций кожи и подкожной клетчатки.</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Глубокие стафилодермии.</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Стрептодермии. </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Туберкулез кожи. Эпидемиология, этиопатогенез, классификация, клиническая и лабораторная диагностика. Заболевания, представляющие опасность для окружающих.</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Локализованные формы туберкулеза кожи. Профессиональный туберкулез кожи </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Диссеминированные формы туберкулеза кожи:</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Лепра. Эпидемиология, этиопатогенез, классификация и лабораторная диагностика. Заболевания, представляющие опасность для окружающих.</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Простой герпес. Эпидемиология. Этиопатогенез. Клиника. Осложнения. Профилактика. </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Опоясывающий герпес. Эпидемиология. Этиопатогенез. Клиника. Осложнения.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Вирусные бородавки, классификация, эпидемиология, этиология, клиника,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Профессиональные вирусные заболевания кожи: паравакцина (узелки доильщиц), эпидемиология, этиология, клиника,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Кожные проявления ВИЧ-инфекции: саркома Капоши, «волосатая» лейкоплакия языка, особенности течения кандидоза, герпеса простого, герпеса опоясывающего, контагиозного моллюска, вульгарных бородавок.</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Чесотка. Эпидемиология, этиопатогенез, клиника, диагностика, профилактика. Профилактические мероприятия в очагах.</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Педикулез. Эпидемиология, этиопатогенез, клиника, диагностика, профилактика. Роль вшей в патологии человека.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Крысиный клещевой дерматит. Эпидемиология, этиопатогенез, клиника, диагностика, профилактика. Профилактические мероприятия в очагах.</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Классификация грибковых заболеваний кожи. Отрубевидный лишай. Эпидемиология. Этиопатогенез.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Микроспория. Эпидемиология. Этиопатогенез. Классификация.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Поверхностная трихофития. Эпидемиология. Этиопатогенез. Классификация.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Инфильтративно-нагноительная трихофития. Эпидемиология. Этиопатогенез. Классификация.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u w:val="single"/>
          <w:lang w:eastAsia="ru-RU"/>
        </w:rPr>
      </w:pPr>
      <w:r w:rsidRPr="001D35BA">
        <w:rPr>
          <w:rFonts w:ascii="Times New Roman" w:eastAsia="Times New Roman" w:hAnsi="Times New Roman" w:cs="Times New Roman"/>
          <w:sz w:val="28"/>
          <w:szCs w:val="28"/>
          <w:lang w:eastAsia="ru-RU"/>
        </w:rPr>
        <w:t>Микозы кистей и стоп. Онихомикозы. Эпидемиология. Этиопатогенез. Классификация. Клиника, диагностика, профилактика.</w:t>
      </w:r>
    </w:p>
    <w:p w:rsidR="001D35BA" w:rsidRPr="001D35BA" w:rsidRDefault="001D35BA" w:rsidP="001D35BA">
      <w:pPr>
        <w:numPr>
          <w:ilvl w:val="0"/>
          <w:numId w:val="378"/>
        </w:numPr>
        <w:tabs>
          <w:tab w:val="left" w:pos="360"/>
        </w:tabs>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Кандидозы. Эпидемиология. Этиопатогенез. Классификация. Клиника, диагностика, профилактика.</w:t>
      </w:r>
    </w:p>
    <w:p w:rsidR="001D35BA" w:rsidRPr="001D35BA" w:rsidRDefault="001D35BA" w:rsidP="001D35BA">
      <w:pPr>
        <w:tabs>
          <w:tab w:val="left" w:pos="360"/>
        </w:tabs>
        <w:spacing w:after="0" w:line="240" w:lineRule="auto"/>
        <w:ind w:left="360" w:hanging="360"/>
        <w:jc w:val="both"/>
        <w:rPr>
          <w:rFonts w:ascii="Times New Roman" w:eastAsia="Times New Roman" w:hAnsi="Times New Roman" w:cs="Times New Roman"/>
          <w:sz w:val="28"/>
          <w:szCs w:val="28"/>
          <w:lang w:eastAsia="ru-RU"/>
        </w:rPr>
      </w:pPr>
    </w:p>
    <w:p w:rsidR="001D35BA" w:rsidRPr="001D35BA" w:rsidRDefault="001D35BA" w:rsidP="001D35BA">
      <w:pPr>
        <w:tabs>
          <w:tab w:val="left" w:pos="360"/>
        </w:tabs>
        <w:spacing w:after="0" w:line="240" w:lineRule="auto"/>
        <w:ind w:left="360" w:hanging="360"/>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ВЕНЕРОЛОГИЯ</w:t>
      </w:r>
    </w:p>
    <w:p w:rsidR="001D35BA" w:rsidRPr="001D35BA" w:rsidRDefault="001D35BA" w:rsidP="001D35BA">
      <w:pPr>
        <w:tabs>
          <w:tab w:val="left" w:pos="360"/>
        </w:tabs>
        <w:spacing w:after="0" w:line="240" w:lineRule="auto"/>
        <w:ind w:left="360" w:hanging="360"/>
        <w:jc w:val="both"/>
        <w:rPr>
          <w:rFonts w:ascii="Times New Roman" w:eastAsia="Times New Roman" w:hAnsi="Times New Roman" w:cs="Times New Roman"/>
          <w:sz w:val="28"/>
          <w:szCs w:val="28"/>
          <w:lang w:eastAsia="ru-RU"/>
        </w:rPr>
      </w:pP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Классические венерические болезни. Инфекции, передающиеся половым путем. Динамика распространения ИППП в популяции. </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Этиопатогенез сифилиса. Сифилис приобретенный. Классификация.</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Общее течение приобретенного сифилиса.</w:t>
      </w:r>
    </w:p>
    <w:p w:rsidR="001D35BA" w:rsidRPr="001D35BA" w:rsidRDefault="001D35BA" w:rsidP="001D35BA">
      <w:pPr>
        <w:numPr>
          <w:ilvl w:val="0"/>
          <w:numId w:val="378"/>
        </w:numPr>
        <w:spacing w:after="0" w:line="240" w:lineRule="auto"/>
        <w:ind w:left="360"/>
        <w:rPr>
          <w:rFonts w:ascii="Times New Roman" w:eastAsia="Times New Roman" w:hAnsi="Times New Roman" w:cs="Times New Roman"/>
          <w:sz w:val="28"/>
          <w:szCs w:val="20"/>
          <w:lang w:eastAsia="ru-RU"/>
        </w:rPr>
      </w:pPr>
      <w:proofErr w:type="gramStart"/>
      <w:r w:rsidRPr="001D35BA">
        <w:rPr>
          <w:rFonts w:ascii="Times New Roman" w:eastAsia="Times New Roman" w:hAnsi="Times New Roman" w:cs="Times New Roman"/>
          <w:sz w:val="28"/>
          <w:szCs w:val="20"/>
          <w:lang w:eastAsia="ru-RU"/>
        </w:rPr>
        <w:t>Первичный  период</w:t>
      </w:r>
      <w:proofErr w:type="gramEnd"/>
      <w:r w:rsidRPr="001D35BA">
        <w:rPr>
          <w:rFonts w:ascii="Times New Roman" w:eastAsia="Times New Roman" w:hAnsi="Times New Roman" w:cs="Times New Roman"/>
          <w:sz w:val="28"/>
          <w:szCs w:val="20"/>
          <w:lang w:eastAsia="ru-RU"/>
        </w:rPr>
        <w:t xml:space="preserve">  сифилиса. Клиника. </w:t>
      </w:r>
      <w:proofErr w:type="gramStart"/>
      <w:r w:rsidRPr="001D35BA">
        <w:rPr>
          <w:rFonts w:ascii="Times New Roman" w:eastAsia="Times New Roman" w:hAnsi="Times New Roman" w:cs="Times New Roman"/>
          <w:sz w:val="28"/>
          <w:szCs w:val="20"/>
          <w:lang w:eastAsia="ru-RU"/>
        </w:rPr>
        <w:t>Дифференциальная  диагностика</w:t>
      </w:r>
      <w:proofErr w:type="gramEnd"/>
      <w:r w:rsidRPr="001D35BA">
        <w:rPr>
          <w:rFonts w:ascii="Times New Roman" w:eastAsia="Times New Roman" w:hAnsi="Times New Roman" w:cs="Times New Roman"/>
          <w:sz w:val="28"/>
          <w:szCs w:val="20"/>
          <w:lang w:eastAsia="ru-RU"/>
        </w:rPr>
        <w:t xml:space="preserve">  твёрдого  шанкра. </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4"/>
          <w:lang w:eastAsia="ru-RU"/>
        </w:rPr>
      </w:pPr>
      <w:proofErr w:type="gramStart"/>
      <w:r w:rsidRPr="001D35BA">
        <w:rPr>
          <w:rFonts w:ascii="Times New Roman" w:eastAsia="Times New Roman" w:hAnsi="Times New Roman" w:cs="Times New Roman"/>
          <w:sz w:val="28"/>
          <w:szCs w:val="24"/>
          <w:lang w:eastAsia="ru-RU"/>
        </w:rPr>
        <w:t>Осложнения  твёрдого</w:t>
      </w:r>
      <w:proofErr w:type="gramEnd"/>
      <w:r w:rsidRPr="001D35BA">
        <w:rPr>
          <w:rFonts w:ascii="Times New Roman" w:eastAsia="Times New Roman" w:hAnsi="Times New Roman" w:cs="Times New Roman"/>
          <w:sz w:val="28"/>
          <w:szCs w:val="24"/>
          <w:lang w:eastAsia="ru-RU"/>
        </w:rPr>
        <w:t xml:space="preserve"> шанкра. Клиническая характеристика. Дифференциальная диагностика.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t>Атипичные формы твёрдого шанкра. Клиническая характеристика. Дифференциальная диагностика.</w:t>
      </w:r>
    </w:p>
    <w:p w:rsidR="001D35BA" w:rsidRPr="001D35BA" w:rsidRDefault="001D35BA" w:rsidP="001D35BA">
      <w:pPr>
        <w:numPr>
          <w:ilvl w:val="0"/>
          <w:numId w:val="378"/>
        </w:numPr>
        <w:spacing w:after="0" w:line="240" w:lineRule="auto"/>
        <w:ind w:left="360"/>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t xml:space="preserve">Поражение слизистой оболочки полости рта при вторичном сифилисе. Клиническая характеристика. </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t>Вторичный период сифилиса. Классификация, клинические проявления. Общая характеристика клинических проявлений.</w:t>
      </w:r>
    </w:p>
    <w:p w:rsidR="001D35BA" w:rsidRPr="001D35BA" w:rsidRDefault="001D35BA" w:rsidP="001D35BA">
      <w:pPr>
        <w:numPr>
          <w:ilvl w:val="0"/>
          <w:numId w:val="378"/>
        </w:numPr>
        <w:spacing w:after="0" w:line="240" w:lineRule="auto"/>
        <w:ind w:left="360"/>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t>Розеолёзный сифилид. Клиническая характеристика. Дифференциальная диагностика.</w:t>
      </w:r>
    </w:p>
    <w:p w:rsidR="001D35BA" w:rsidRPr="001D35BA" w:rsidRDefault="001D35BA" w:rsidP="001D35BA">
      <w:pPr>
        <w:numPr>
          <w:ilvl w:val="0"/>
          <w:numId w:val="378"/>
        </w:numPr>
        <w:spacing w:after="0" w:line="240" w:lineRule="auto"/>
        <w:ind w:left="360"/>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t>Папулёзный сифилид. Клиническая характеристика. Дифференциальная диагностика.</w:t>
      </w:r>
    </w:p>
    <w:p w:rsidR="001D35BA" w:rsidRPr="001D35BA" w:rsidRDefault="001D35BA" w:rsidP="001D35BA">
      <w:pPr>
        <w:numPr>
          <w:ilvl w:val="0"/>
          <w:numId w:val="378"/>
        </w:numPr>
        <w:spacing w:after="0" w:line="240" w:lineRule="auto"/>
        <w:ind w:left="360"/>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t xml:space="preserve"> Пустулезный и везикулезный сифилид. Клиническая характеристика. Дифференциальная диагностика.</w:t>
      </w:r>
    </w:p>
    <w:p w:rsidR="001D35BA" w:rsidRPr="001D35BA" w:rsidRDefault="001D35BA" w:rsidP="001D35BA">
      <w:pPr>
        <w:numPr>
          <w:ilvl w:val="0"/>
          <w:numId w:val="378"/>
        </w:numPr>
        <w:spacing w:after="0" w:line="240" w:lineRule="auto"/>
        <w:ind w:left="360"/>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lastRenderedPageBreak/>
        <w:t>Сифилитическая лейкодерма и алопеция. Клиническая характеристика. Дифференциальная диагностика.</w:t>
      </w:r>
    </w:p>
    <w:p w:rsidR="001D35BA" w:rsidRPr="001D35BA" w:rsidRDefault="001D35BA" w:rsidP="001D35BA">
      <w:pPr>
        <w:numPr>
          <w:ilvl w:val="0"/>
          <w:numId w:val="378"/>
        </w:numPr>
        <w:spacing w:after="0" w:line="240" w:lineRule="auto"/>
        <w:ind w:left="360"/>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t xml:space="preserve">Поражение слизистой оболочки полости рта при вторичном сифилисе. Клиническая характеристика. </w:t>
      </w:r>
    </w:p>
    <w:p w:rsidR="001D35BA" w:rsidRPr="001D35BA" w:rsidRDefault="001D35BA" w:rsidP="001D35BA">
      <w:pPr>
        <w:numPr>
          <w:ilvl w:val="0"/>
          <w:numId w:val="378"/>
        </w:numPr>
        <w:spacing w:after="0" w:line="240" w:lineRule="auto"/>
        <w:ind w:left="360"/>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t>Третичный период сифилиса (бугорковый сифилид). Клиническая характеристика. Дифференциальная диагностика.</w:t>
      </w:r>
    </w:p>
    <w:p w:rsidR="001D35BA" w:rsidRPr="001D35BA" w:rsidRDefault="001D35BA" w:rsidP="001D35BA">
      <w:pPr>
        <w:numPr>
          <w:ilvl w:val="0"/>
          <w:numId w:val="378"/>
        </w:numPr>
        <w:spacing w:after="0" w:line="240" w:lineRule="auto"/>
        <w:ind w:left="360"/>
        <w:rPr>
          <w:rFonts w:ascii="Times New Roman" w:eastAsia="Times New Roman" w:hAnsi="Times New Roman" w:cs="Times New Roman"/>
          <w:sz w:val="28"/>
          <w:szCs w:val="24"/>
          <w:lang w:eastAsia="ru-RU"/>
        </w:rPr>
      </w:pPr>
      <w:r w:rsidRPr="001D35BA">
        <w:rPr>
          <w:rFonts w:ascii="Times New Roman" w:eastAsia="Times New Roman" w:hAnsi="Times New Roman" w:cs="Times New Roman"/>
          <w:sz w:val="28"/>
          <w:szCs w:val="24"/>
          <w:lang w:eastAsia="ru-RU"/>
        </w:rPr>
        <w:t xml:space="preserve"> Третичный период сифилиса (гуммозный сифилид). Клиническая характеристика. Дифференциальная диагностика.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Скрытый сифилис.</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Иммунитет при сифилисе. Реинфекция. Суперинфекция.</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Лабораторная диагностика сифилиса: прямые методы диагностики.</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Серологическая диагностика сифилиса: нетрепонемные и трепонемные тесты. </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Массовый скрининг населения с целью выявления больных активными формами сифилиса. Скрининг на сифилис в особых целевых группах.</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Регистрация и учет случаев сифилиса. Профилактические мероприятия при сифилисе. Роль предварительных и периодических медицинских осмотров в предупреждении распространения сифилиса.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Клинико-серологический контроль при сифилисе.</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Этиопатогенез, классификация врожденного сифилиса. Сифилис плода. </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Врожденный сифилис грудного возраста. </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Врожденный сифилис раннего детского возраста.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Поздний врожденный сифилис.</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Лабораторная диагностика врожденного сифилиса. </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Антенатальная и постнатальная профилактика врожденного сифилиса.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Гонококковая инфекция. Клиническая классификация.</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Гонококковая инфекция. Эпидемиология, этиопатогенез. Пути заражения. Условия допуска к работе лиц, подлежащих обязательным предварительным и периодическим медицинским осмотрам (обследованиям) в целях охраны здоровья населения, предупреждения возникновения и распространения заболеваний.</w:t>
      </w:r>
    </w:p>
    <w:p w:rsidR="001D35BA" w:rsidRPr="001D35BA" w:rsidRDefault="001D35BA" w:rsidP="001D35BA">
      <w:pPr>
        <w:numPr>
          <w:ilvl w:val="0"/>
          <w:numId w:val="378"/>
        </w:numPr>
        <w:tabs>
          <w:tab w:val="left" w:pos="7797"/>
        </w:tabs>
        <w:spacing w:after="0" w:line="240" w:lineRule="auto"/>
        <w:ind w:left="360"/>
        <w:jc w:val="both"/>
        <w:rPr>
          <w:rFonts w:ascii="Times New Roman" w:eastAsia="Times New Roman" w:hAnsi="Times New Roman" w:cs="Times New Roman"/>
          <w:sz w:val="28"/>
          <w:szCs w:val="20"/>
          <w:lang w:eastAsia="ru-RU"/>
        </w:rPr>
      </w:pPr>
      <w:r w:rsidRPr="001D35BA">
        <w:rPr>
          <w:rFonts w:ascii="Times New Roman" w:eastAsia="Times New Roman" w:hAnsi="Times New Roman" w:cs="Times New Roman"/>
          <w:sz w:val="28"/>
          <w:szCs w:val="20"/>
          <w:lang w:eastAsia="ru-RU"/>
        </w:rPr>
        <w:t xml:space="preserve">Осложненные формы гонококковой инфекции у женщин. Клиника, диагностика, </w:t>
      </w:r>
      <w:r w:rsidRPr="001D35BA">
        <w:rPr>
          <w:rFonts w:ascii="Times New Roman" w:eastAsia="Times New Roman" w:hAnsi="Times New Roman" w:cs="Times New Roman"/>
          <w:sz w:val="28"/>
          <w:szCs w:val="28"/>
          <w:lang w:eastAsia="ru-RU"/>
        </w:rPr>
        <w:t>профилактика.</w:t>
      </w:r>
    </w:p>
    <w:p w:rsidR="001D35BA" w:rsidRPr="001D35BA" w:rsidRDefault="001D35BA" w:rsidP="001D35BA">
      <w:pPr>
        <w:numPr>
          <w:ilvl w:val="0"/>
          <w:numId w:val="378"/>
        </w:numPr>
        <w:tabs>
          <w:tab w:val="left" w:pos="7797"/>
        </w:tabs>
        <w:spacing w:after="0" w:line="240" w:lineRule="auto"/>
        <w:ind w:left="360"/>
        <w:jc w:val="both"/>
        <w:rPr>
          <w:rFonts w:ascii="Times New Roman" w:eastAsia="Times New Roman" w:hAnsi="Times New Roman" w:cs="Times New Roman"/>
          <w:sz w:val="28"/>
          <w:szCs w:val="20"/>
          <w:lang w:eastAsia="ru-RU"/>
        </w:rPr>
      </w:pPr>
      <w:r w:rsidRPr="001D35BA">
        <w:rPr>
          <w:rFonts w:ascii="Times New Roman" w:eastAsia="Times New Roman" w:hAnsi="Times New Roman" w:cs="Times New Roman"/>
          <w:sz w:val="28"/>
          <w:szCs w:val="20"/>
          <w:lang w:eastAsia="ru-RU"/>
        </w:rPr>
        <w:t xml:space="preserve">Осложнённые формы гонококковой инфекции у мужчин. Клиника, диагностика, </w:t>
      </w:r>
      <w:r w:rsidRPr="001D35BA">
        <w:rPr>
          <w:rFonts w:ascii="Times New Roman" w:eastAsia="Times New Roman" w:hAnsi="Times New Roman" w:cs="Times New Roman"/>
          <w:sz w:val="28"/>
          <w:szCs w:val="28"/>
          <w:lang w:eastAsia="ru-RU"/>
        </w:rPr>
        <w:t>профилактика.</w:t>
      </w:r>
    </w:p>
    <w:p w:rsidR="001D35BA" w:rsidRPr="001D35BA" w:rsidRDefault="001D35BA" w:rsidP="001D35BA">
      <w:pPr>
        <w:numPr>
          <w:ilvl w:val="0"/>
          <w:numId w:val="378"/>
        </w:numPr>
        <w:tabs>
          <w:tab w:val="left" w:pos="7797"/>
        </w:tabs>
        <w:spacing w:after="0" w:line="240" w:lineRule="auto"/>
        <w:ind w:left="360"/>
        <w:jc w:val="both"/>
        <w:rPr>
          <w:rFonts w:ascii="Times New Roman" w:eastAsia="Times New Roman" w:hAnsi="Times New Roman" w:cs="Times New Roman"/>
          <w:sz w:val="28"/>
          <w:szCs w:val="20"/>
          <w:lang w:eastAsia="ru-RU"/>
        </w:rPr>
      </w:pPr>
      <w:r w:rsidRPr="001D35BA">
        <w:rPr>
          <w:rFonts w:ascii="Times New Roman" w:eastAsia="Times New Roman" w:hAnsi="Times New Roman" w:cs="Times New Roman"/>
          <w:sz w:val="28"/>
          <w:szCs w:val="20"/>
          <w:lang w:eastAsia="ru-RU"/>
        </w:rPr>
        <w:t xml:space="preserve">Диссеминированная гонококковая инфекция. Этиопатогенез, клиника, диагностика, профилактика. </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Гонококковая инфекция у детей. Пути заражения. Характеристика клинических проявлений, профилактика.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Лабораторная диагностика гонококковой инфекции. Критерии излеченности гонококковой инфекции.</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Хламидийная инфекция. Эпидемиология, этиопатогенез, классификация, клиника, диагностика, профилактика.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Урогенитальный трихомониаз. Эпидемиология, этиопатогенез, классификация, клиника, диагностика, профилактика.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Урогенитальный кандидоз. Эпидемиология, этиопатогенез, классификация, клиника, диагностика, профилактика.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Аногенитальные бородавки. Эпидемиология, этиопатогенез, классификация, клиника, диагностика, профилактика.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Папилломавирусы, их роль в патологии человека.</w:t>
      </w:r>
    </w:p>
    <w:p w:rsidR="001D35BA" w:rsidRPr="001D35BA" w:rsidRDefault="001D35BA" w:rsidP="001D35BA">
      <w:pPr>
        <w:numPr>
          <w:ilvl w:val="0"/>
          <w:numId w:val="378"/>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Общественная и индивидуальная профилактика ИППП.</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Практические задания для проверки сформированных</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умений и навыков</w:t>
      </w: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i/>
          <w:sz w:val="28"/>
          <w:szCs w:val="28"/>
          <w:lang w:eastAsia="ru-RU"/>
        </w:rPr>
      </w:pPr>
      <w:r w:rsidRPr="001D35BA">
        <w:rPr>
          <w:rFonts w:ascii="Times New Roman" w:eastAsia="Times New Roman" w:hAnsi="Times New Roman" w:cs="Times New Roman"/>
          <w:b/>
          <w:i/>
          <w:sz w:val="28"/>
          <w:szCs w:val="28"/>
          <w:lang w:eastAsia="ru-RU"/>
        </w:rPr>
        <w:t>1. Ситуационные задачи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Пациент 22 лет, студент, обратился к дерматовенерологу с жалобами на выделения из уретры, дискомфорт при мочеиспускании, покраснение глаз, ощущение сухости в глазах, слизисто-гнойное отделяемое из глаз. Из анамнеза известно, что пациент находится на лечении у офтальмолога с диагнозом острый гнойный конъюнктивит. При осмотре: гиперемия и отечность конъюнктивы глаз, скудное слизисто-гнойное отделяемое в углах глаз; кожный покров свободен от высыпаний; половые органы развиты нормально. Губки наружного отверстия уретры инфильтрированы, слизистая оболочка наружного отверстия мочеиспускательного канала отечна и гиперемирована, выделения скудные гнойные. Органы мошонки в норме.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этиологию описанных патологических изменений. Сформулируйте возможные диагнозы? Какие методы позволяют провести дифференциальный диагноз и установить этиологию заболевания? Какие профилактические мероприятия необходимы после установления диагноза.</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На прием к гинекологу обратилась женщина 34 лет с жалобами на пенистые выделения из половых путей с неприятным запахом; зуд и жжение в области половых органов, жжение при мочеиспускании. При осмотре: слизистая оболочка вульвы и влагалища отечна и гиперемирована, отмечаются петехиальные кровоизлияния на слизистой оболочке влагалищной части шейки матки, имеются выделения серо-желтого цвета, пенистые, с неприятным запахом. При микроскопическом исследовании нативного препарата из отделяемого влагалища обнаружены подвижные организмы грушевидной формы.</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назовите возбудителя болезни. В каких случаях рекомендуется проводить диагностику этого заболевания для профилактики возможных осложнений?</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У новорожденного ребенка на второй день жизни появилось первоначально прозрачное водянистое конъюнктивальное отделяемое, которое вскоре приобрело гнойно-геморрагический характер. Ребенок рожден женщиной, доставленной в акушерский стационар без документов.</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 у новорожденного, какими лабораторными методами его можно доказать. Каковы мероприятия по профилактике описанного заболевания в данном случае?</w:t>
      </w: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lastRenderedPageBreak/>
        <w:t>Задача 4</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На прием дерматовенеролога обратился мужчина 26 лет с жалобами на множественные высыпания на коже и слизистых наружных половых органов, сопровождающиеся зудом, парестезиями, болезненностью во время половых контактов. При осмотре на слизистой оболочке внутреннего листка крайней плоти, головки полового члена, наружного отверстия мочеиспускательного канала, коже перианальной области имеются серовато-красные папилломатозные разрастания по виду напоминающие цветную капусту.</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Предположите диагноз. Какова этиология заболевания? Какие методы необходимы для его диагностики. Какие осложнения возможны у пациента и его половых партнеров? Какова профилактика?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5</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Ребенок родился на 31 – 32 неделе беременности с массой тела </w:t>
      </w:r>
      <w:smartTag w:uri="urn:schemas-microsoft-com:office:smarttags" w:element="metricconverter">
        <w:smartTagPr>
          <w:attr w:name="ProductID" w:val="1870 г"/>
        </w:smartTagPr>
        <w:r w:rsidRPr="001D35BA">
          <w:rPr>
            <w:rFonts w:ascii="Times New Roman" w:eastAsia="Times New Roman" w:hAnsi="Times New Roman" w:cs="Times New Roman"/>
            <w:sz w:val="28"/>
            <w:szCs w:val="28"/>
          </w:rPr>
          <w:t>1870 г</w:t>
        </w:r>
      </w:smartTag>
      <w:r w:rsidRPr="001D35BA">
        <w:rPr>
          <w:rFonts w:ascii="Times New Roman" w:eastAsia="Times New Roman" w:hAnsi="Times New Roman" w:cs="Times New Roman"/>
          <w:sz w:val="28"/>
          <w:szCs w:val="28"/>
        </w:rPr>
        <w:t xml:space="preserve">, длиной </w:t>
      </w:r>
      <w:smartTag w:uri="urn:schemas-microsoft-com:office:smarttags" w:element="metricconverter">
        <w:smartTagPr>
          <w:attr w:name="ProductID" w:val="40 см"/>
        </w:smartTagPr>
        <w:r w:rsidRPr="001D35BA">
          <w:rPr>
            <w:rFonts w:ascii="Times New Roman" w:eastAsia="Times New Roman" w:hAnsi="Times New Roman" w:cs="Times New Roman"/>
            <w:sz w:val="28"/>
            <w:szCs w:val="28"/>
          </w:rPr>
          <w:t>40 см</w:t>
        </w:r>
      </w:smartTag>
      <w:r w:rsidRPr="001D35BA">
        <w:rPr>
          <w:rFonts w:ascii="Times New Roman" w:eastAsia="Times New Roman" w:hAnsi="Times New Roman" w:cs="Times New Roman"/>
          <w:sz w:val="28"/>
          <w:szCs w:val="28"/>
        </w:rPr>
        <w:t xml:space="preserve">, в тяжелом состоянии с явлениями нарастающей дыхательной недостаточности (одышка, влажные хрипы в легких), на коже ладоней и подошв выявлены вялые пузыри диаметром 1 – </w:t>
      </w:r>
      <w:smartTag w:uri="urn:schemas-microsoft-com:office:smarttags" w:element="metricconverter">
        <w:smartTagPr>
          <w:attr w:name="ProductID" w:val="2 см"/>
        </w:smartTagPr>
        <w:r w:rsidRPr="001D35BA">
          <w:rPr>
            <w:rFonts w:ascii="Times New Roman" w:eastAsia="Times New Roman" w:hAnsi="Times New Roman" w:cs="Times New Roman"/>
            <w:sz w:val="28"/>
            <w:szCs w:val="28"/>
          </w:rPr>
          <w:t>2 см</w:t>
        </w:r>
      </w:smartTag>
      <w:r w:rsidRPr="001D35BA">
        <w:rPr>
          <w:rFonts w:ascii="Times New Roman" w:eastAsia="Times New Roman" w:hAnsi="Times New Roman" w:cs="Times New Roman"/>
          <w:sz w:val="28"/>
          <w:szCs w:val="28"/>
        </w:rPr>
        <w:t xml:space="preserve"> с мутным содержимым. Мать ребенка на учете по беременности не состояла, в родах РМП резко положительная. При обследовании ребенка выявлены внутриутробная пневмония, гипоксически-ишемическое поражение ЦНС, гепатомегалия, спленомегалия. В биохимическом анализе крови: билирубин 276 мкмоль/л, активность АлАТ150 ммоль/л</w:t>
      </w:r>
      <w:r w:rsidRPr="001D35BA">
        <w:rPr>
          <w:rFonts w:ascii="Times New Roman" w:eastAsia="Times New Roman" w:hAnsi="Times New Roman" w:cs="Times New Roman"/>
          <w:sz w:val="28"/>
          <w:szCs w:val="28"/>
          <w:shd w:val="clear" w:color="auto" w:fill="FFFFFF"/>
          <w:lang w:eastAsia="ru-RU"/>
        </w:rPr>
        <w:t>·</w:t>
      </w:r>
      <w:r w:rsidRPr="001D35BA">
        <w:rPr>
          <w:rFonts w:ascii="Times New Roman" w:eastAsia="Times New Roman" w:hAnsi="Times New Roman" w:cs="Times New Roman"/>
          <w:sz w:val="28"/>
          <w:szCs w:val="28"/>
        </w:rPr>
        <w:t>ч. В ОАК: гемоглобин 96 г/л, эритроциты 3,5</w:t>
      </w:r>
      <w:r w:rsidRPr="001D35BA">
        <w:rPr>
          <w:rFonts w:ascii="Times New Roman" w:eastAsia="Times New Roman" w:hAnsi="Times New Roman" w:cs="Times New Roman"/>
          <w:sz w:val="28"/>
          <w:szCs w:val="28"/>
          <w:shd w:val="clear" w:color="auto" w:fill="FFFFFF"/>
          <w:lang w:eastAsia="ru-RU"/>
        </w:rPr>
        <w:t>·</w:t>
      </w:r>
      <w:r w:rsidRPr="001D35BA">
        <w:rPr>
          <w:rFonts w:ascii="Times New Roman" w:eastAsia="Times New Roman" w:hAnsi="Times New Roman" w:cs="Times New Roman"/>
          <w:sz w:val="28"/>
          <w:szCs w:val="28"/>
          <w:lang w:eastAsia="ru-RU"/>
        </w:rPr>
        <w:t>10</w:t>
      </w:r>
      <w:r w:rsidRPr="001D35BA">
        <w:rPr>
          <w:rFonts w:ascii="Times New Roman" w:eastAsia="Times New Roman" w:hAnsi="Times New Roman" w:cs="Times New Roman"/>
          <w:sz w:val="28"/>
          <w:szCs w:val="28"/>
          <w:vertAlign w:val="superscript"/>
          <w:lang w:eastAsia="ru-RU"/>
        </w:rPr>
        <w:t>12</w:t>
      </w:r>
      <w:r w:rsidRPr="001D35BA">
        <w:rPr>
          <w:rFonts w:ascii="Times New Roman" w:eastAsia="Times New Roman" w:hAnsi="Times New Roman" w:cs="Times New Roman"/>
          <w:sz w:val="28"/>
          <w:szCs w:val="28"/>
        </w:rPr>
        <w:t>/л, лейкоциты 9,5</w:t>
      </w:r>
      <w:r w:rsidRPr="001D35BA">
        <w:rPr>
          <w:rFonts w:ascii="Times New Roman" w:eastAsia="Times New Roman" w:hAnsi="Times New Roman" w:cs="Times New Roman"/>
          <w:sz w:val="28"/>
          <w:szCs w:val="28"/>
          <w:shd w:val="clear" w:color="auto" w:fill="FFFFFF"/>
          <w:lang w:eastAsia="ru-RU"/>
        </w:rPr>
        <w:t>·</w:t>
      </w:r>
      <w:r w:rsidRPr="001D35BA">
        <w:rPr>
          <w:rFonts w:ascii="Times New Roman" w:eastAsia="Times New Roman" w:hAnsi="Times New Roman" w:cs="Times New Roman"/>
          <w:sz w:val="28"/>
          <w:szCs w:val="28"/>
          <w:lang w:eastAsia="ru-RU"/>
        </w:rPr>
        <w:t>10</w:t>
      </w:r>
      <w:r w:rsidRPr="001D35BA">
        <w:rPr>
          <w:rFonts w:ascii="Times New Roman" w:eastAsia="Times New Roman" w:hAnsi="Times New Roman" w:cs="Times New Roman"/>
          <w:sz w:val="28"/>
          <w:szCs w:val="28"/>
          <w:vertAlign w:val="superscript"/>
          <w:lang w:eastAsia="ru-RU"/>
        </w:rPr>
        <w:t>9</w:t>
      </w:r>
      <w:r w:rsidRPr="001D35BA">
        <w:rPr>
          <w:rFonts w:ascii="Times New Roman" w:eastAsia="Times New Roman" w:hAnsi="Times New Roman" w:cs="Times New Roman"/>
          <w:sz w:val="28"/>
          <w:szCs w:val="28"/>
        </w:rPr>
        <w:t xml:space="preserve">/л, п/я 1%, с/я 14%, э 4%, лимф. 71%, мон 10%, СОЭ – 16 мм/ч. Анализ мочи без патологии. Результаты серологических реакций на сифилис: РМП резко положительная, ИФА положительный, </w:t>
      </w:r>
      <w:proofErr w:type="gramStart"/>
      <w:r w:rsidRPr="001D35BA">
        <w:rPr>
          <w:rFonts w:ascii="Times New Roman" w:eastAsia="Times New Roman" w:hAnsi="Times New Roman" w:cs="Times New Roman"/>
          <w:sz w:val="28"/>
          <w:szCs w:val="28"/>
        </w:rPr>
        <w:t>РИФ</w:t>
      </w:r>
      <w:r w:rsidRPr="001D35BA">
        <w:rPr>
          <w:rFonts w:ascii="Times New Roman" w:eastAsia="Times New Roman" w:hAnsi="Times New Roman" w:cs="Times New Roman"/>
          <w:sz w:val="24"/>
          <w:szCs w:val="24"/>
          <w:vertAlign w:val="subscript"/>
          <w:lang w:eastAsia="ru-RU"/>
        </w:rPr>
        <w:t xml:space="preserve">абс </w:t>
      </w:r>
      <w:r w:rsidRPr="001D35BA">
        <w:rPr>
          <w:rFonts w:ascii="Times New Roman" w:eastAsia="Times New Roman" w:hAnsi="Times New Roman" w:cs="Times New Roman"/>
          <w:sz w:val="28"/>
          <w:szCs w:val="28"/>
        </w:rPr>
        <w:t xml:space="preserve"> положительная</w:t>
      </w:r>
      <w:proofErr w:type="gramEnd"/>
      <w:r w:rsidRPr="001D35BA">
        <w:rPr>
          <w:rFonts w:ascii="Times New Roman" w:eastAsia="Times New Roman" w:hAnsi="Times New Roman" w:cs="Times New Roman"/>
          <w:sz w:val="28"/>
          <w:szCs w:val="28"/>
        </w:rPr>
        <w:t>. При рентгенологическом обследовании выявлены периоститы берцовых костей, остеохондрит 3-й степени, перелом правой плечевой кости, гумма правой лопатки. Осмотрен ЛОР-врачом и окулистом – патологии не выявлено.</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 Какие изменения подтверждают диагноз? Какова профилактика этого заболевания.</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6</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Девочка 3 лет на приеме у педиатра. Неделю назад прибыли из Казахстана. Готовят документы для получения вида на жительство. Состояние средней тяжести. Кожа, слизистые полости рта, коньюнктивы бледные. Подкожно-жировая клетчатка истончена, тургор тканей и мышечный тонус снижены. Отмечается деформация носа «седловидный» нос, утолщение грудинного конца правой ключицы, утолщение коленных суставов (из анамнеза известно, что ребенок никогда не ходил), отмечается болезненность при перкуссии костей и при опоре на них. Живот увеличен в объеме, печень выступает из-под края реберной дуги на </w:t>
      </w:r>
      <w:smartTag w:uri="urn:schemas-microsoft-com:office:smarttags" w:element="metricconverter">
        <w:smartTagPr>
          <w:attr w:name="ProductID" w:val="4 см"/>
        </w:smartTagPr>
        <w:r w:rsidRPr="001D35BA">
          <w:rPr>
            <w:rFonts w:ascii="Times New Roman" w:eastAsia="Times New Roman" w:hAnsi="Times New Roman" w:cs="Times New Roman"/>
            <w:sz w:val="28"/>
            <w:szCs w:val="28"/>
            <w:lang w:eastAsia="ru-RU"/>
          </w:rPr>
          <w:t>4 см</w:t>
        </w:r>
      </w:smartTag>
      <w:r w:rsidRPr="001D35BA">
        <w:rPr>
          <w:rFonts w:ascii="Times New Roman" w:eastAsia="Times New Roman" w:hAnsi="Times New Roman" w:cs="Times New Roman"/>
          <w:sz w:val="28"/>
          <w:szCs w:val="28"/>
          <w:lang w:eastAsia="ru-RU"/>
        </w:rPr>
        <w:t xml:space="preserve">, селезенка не пальпируется. Множественный кариес. В общем анализе крови: Hb – 23 г/л; Эр – 0,25 × 1012/л; L – 25,9 × 109 /л; п – 18 %; с – 74 %; л – 7 %; м – 1 %; СОЭ – 54 мм/час. Результат ИФА на сифилис у матери положительный. УЗИ брюшной полости: гепатомегалия. Консультирована окулистом: выявлен хориоретинит слева. Рентгенологическое исследование нижних конечностей в прямой проекции дистальных эпифизов обеих бедренных костей краевые дефекты, окруженные склеротическим валиком с неровным контуром. Рентгенография локтевых суставов </w:t>
      </w:r>
      <w:r w:rsidRPr="001D35BA">
        <w:rPr>
          <w:rFonts w:ascii="Times New Roman" w:eastAsia="Times New Roman" w:hAnsi="Times New Roman" w:cs="Times New Roman"/>
          <w:sz w:val="28"/>
          <w:szCs w:val="28"/>
          <w:lang w:eastAsia="ru-RU"/>
        </w:rPr>
        <w:lastRenderedPageBreak/>
        <w:t xml:space="preserve">в проекции проксимальной трети обеих локтевых костей определяются участки разрежения костной ткани, овальной формы, длинная ось которых совпадает с длинной осью кости. На правой локтевой кости два изолированных участка размером 30 × </w:t>
      </w:r>
      <w:smartTag w:uri="urn:schemas-microsoft-com:office:smarttags" w:element="metricconverter">
        <w:smartTagPr>
          <w:attr w:name="ProductID" w:val="5 мм"/>
        </w:smartTagPr>
        <w:r w:rsidRPr="001D35BA">
          <w:rPr>
            <w:rFonts w:ascii="Times New Roman" w:eastAsia="Times New Roman" w:hAnsi="Times New Roman" w:cs="Times New Roman"/>
            <w:sz w:val="28"/>
            <w:szCs w:val="28"/>
            <w:lang w:eastAsia="ru-RU"/>
          </w:rPr>
          <w:t>5 мм</w:t>
        </w:r>
      </w:smartTag>
      <w:r w:rsidRPr="001D35BA">
        <w:rPr>
          <w:rFonts w:ascii="Times New Roman" w:eastAsia="Times New Roman" w:hAnsi="Times New Roman" w:cs="Times New Roman"/>
          <w:sz w:val="28"/>
          <w:szCs w:val="28"/>
          <w:lang w:eastAsia="ru-RU"/>
        </w:rPr>
        <w:t xml:space="preserve"> и 10 × </w:t>
      </w:r>
      <w:smartTag w:uri="urn:schemas-microsoft-com:office:smarttags" w:element="metricconverter">
        <w:smartTagPr>
          <w:attr w:name="ProductID" w:val="1 мм"/>
        </w:smartTagPr>
        <w:r w:rsidRPr="001D35BA">
          <w:rPr>
            <w:rFonts w:ascii="Times New Roman" w:eastAsia="Times New Roman" w:hAnsi="Times New Roman" w:cs="Times New Roman"/>
            <w:sz w:val="28"/>
            <w:szCs w:val="28"/>
            <w:lang w:eastAsia="ru-RU"/>
          </w:rPr>
          <w:t>1 мм</w:t>
        </w:r>
      </w:smartTag>
      <w:r w:rsidRPr="001D35BA">
        <w:rPr>
          <w:rFonts w:ascii="Times New Roman" w:eastAsia="Times New Roman" w:hAnsi="Times New Roman" w:cs="Times New Roman"/>
          <w:sz w:val="28"/>
          <w:szCs w:val="28"/>
          <w:lang w:eastAsia="ru-RU"/>
        </w:rPr>
        <w:t xml:space="preserve">; с краевым расположением большого участка с истончением кортикального слоя по латеральному контуру локтевой кости. Слева определяется один участок разрежения размером 12 × </w:t>
      </w:r>
      <w:smartTag w:uri="urn:schemas-microsoft-com:office:smarttags" w:element="metricconverter">
        <w:smartTagPr>
          <w:attr w:name="ProductID" w:val="3 мм"/>
        </w:smartTagPr>
        <w:r w:rsidRPr="001D35BA">
          <w:rPr>
            <w:rFonts w:ascii="Times New Roman" w:eastAsia="Times New Roman" w:hAnsi="Times New Roman" w:cs="Times New Roman"/>
            <w:sz w:val="28"/>
            <w:szCs w:val="28"/>
            <w:lang w:eastAsia="ru-RU"/>
          </w:rPr>
          <w:t>3 мм</w:t>
        </w:r>
      </w:smartTag>
      <w:r w:rsidRPr="001D35BA">
        <w:rPr>
          <w:rFonts w:ascii="Times New Roman" w:eastAsia="Times New Roman" w:hAnsi="Times New Roman" w:cs="Times New Roman"/>
          <w:sz w:val="28"/>
          <w:szCs w:val="28"/>
          <w:lang w:eastAsia="ru-RU"/>
        </w:rPr>
        <w:t>. Так же имеется утолщение средней трети диафиза лучевой кости справа.</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Предположите диагноз. Предположите заболевание у родителей девочки. Возможно ли получение вида на жительство в Российской Федерации при подтверждении данного заболевания у членов этой семьи?</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7</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На осмотре новорожденный в возрасте 2 дней. Родилась в срок 37 недель, массой 2200, длиной </w:t>
      </w:r>
      <w:smartTag w:uri="urn:schemas-microsoft-com:office:smarttags" w:element="metricconverter">
        <w:smartTagPr>
          <w:attr w:name="ProductID" w:val="43 см"/>
        </w:smartTagPr>
        <w:r w:rsidRPr="001D35BA">
          <w:rPr>
            <w:rFonts w:ascii="Times New Roman" w:eastAsia="Times New Roman" w:hAnsi="Times New Roman" w:cs="Times New Roman"/>
            <w:sz w:val="28"/>
            <w:szCs w:val="28"/>
          </w:rPr>
          <w:t>43 см</w:t>
        </w:r>
      </w:smartTag>
      <w:r w:rsidRPr="001D35BA">
        <w:rPr>
          <w:rFonts w:ascii="Times New Roman" w:eastAsia="Times New Roman" w:hAnsi="Times New Roman" w:cs="Times New Roman"/>
          <w:sz w:val="28"/>
          <w:szCs w:val="28"/>
        </w:rPr>
        <w:t xml:space="preserve">. Ребенок в тяжелом состоянии с проявлениями желтухи и гепатоспленомегалии, признаками задержки внутриутробного развития. Кожный покров грязно-желтушной окраски, носовое дыхание затруднено, отделяемого из носа нет. Одышка с участием вспомогательных мышц. Живот увеличен, печень выступает из-под реберной дуги на </w:t>
      </w:r>
      <w:smartTag w:uri="urn:schemas-microsoft-com:office:smarttags" w:element="metricconverter">
        <w:smartTagPr>
          <w:attr w:name="ProductID" w:val="4 см"/>
        </w:smartTagPr>
        <w:r w:rsidRPr="001D35BA">
          <w:rPr>
            <w:rFonts w:ascii="Times New Roman" w:eastAsia="Times New Roman" w:hAnsi="Times New Roman" w:cs="Times New Roman"/>
            <w:sz w:val="28"/>
            <w:szCs w:val="28"/>
          </w:rPr>
          <w:t>4 см</w:t>
        </w:r>
      </w:smartTag>
      <w:r w:rsidRPr="001D35BA">
        <w:rPr>
          <w:rFonts w:ascii="Times New Roman" w:eastAsia="Times New Roman" w:hAnsi="Times New Roman" w:cs="Times New Roman"/>
          <w:sz w:val="28"/>
          <w:szCs w:val="28"/>
        </w:rPr>
        <w:t xml:space="preserve">, селезенка – на </w:t>
      </w:r>
      <w:smartTag w:uri="urn:schemas-microsoft-com:office:smarttags" w:element="metricconverter">
        <w:smartTagPr>
          <w:attr w:name="ProductID" w:val="2 см"/>
        </w:smartTagPr>
        <w:r w:rsidRPr="001D35BA">
          <w:rPr>
            <w:rFonts w:ascii="Times New Roman" w:eastAsia="Times New Roman" w:hAnsi="Times New Roman" w:cs="Times New Roman"/>
            <w:sz w:val="28"/>
            <w:szCs w:val="28"/>
          </w:rPr>
          <w:t>2 см</w:t>
        </w:r>
      </w:smartTag>
      <w:r w:rsidRPr="001D35BA">
        <w:rPr>
          <w:rFonts w:ascii="Times New Roman" w:eastAsia="Times New Roman" w:hAnsi="Times New Roman" w:cs="Times New Roman"/>
          <w:sz w:val="28"/>
          <w:szCs w:val="28"/>
        </w:rPr>
        <w:t>. Моча интенсивно окрашена. В общем анализе крови лейкопения, гемоглобин 75 г/л. Биохимические показатели: общий билирубин 324 мкмоль/л, прямой билирубин 207 мкмоль/л, АлАТ 1400 нмоль/л</w:t>
      </w:r>
      <w:r w:rsidRPr="001D35BA">
        <w:rPr>
          <w:rFonts w:ascii="Times New Roman" w:eastAsia="Times New Roman" w:hAnsi="Times New Roman" w:cs="Times New Roman"/>
          <w:sz w:val="28"/>
          <w:szCs w:val="28"/>
          <w:shd w:val="clear" w:color="auto" w:fill="FFFFFF"/>
          <w:lang w:eastAsia="ru-RU"/>
        </w:rPr>
        <w:t>·</w:t>
      </w:r>
      <w:r w:rsidRPr="001D35BA">
        <w:rPr>
          <w:rFonts w:ascii="Times New Roman" w:eastAsia="Times New Roman" w:hAnsi="Times New Roman" w:cs="Times New Roman"/>
          <w:sz w:val="28"/>
          <w:szCs w:val="28"/>
        </w:rPr>
        <w:t>с. Моча на уробилин положительная, кал на стеркобилиноген – отрицательный. На рентгенограммах трубчатых костей остеохондриты II – III степени, с наибольшей выраженностью в проксимальном конце правой бедренной кости (</w:t>
      </w:r>
      <w:smartTag w:uri="urn:schemas-microsoft-com:office:smarttags" w:element="metricconverter">
        <w:smartTagPr>
          <w:attr w:name="ProductID" w:val="4 мм"/>
        </w:smartTagPr>
        <w:r w:rsidRPr="001D35BA">
          <w:rPr>
            <w:rFonts w:ascii="Times New Roman" w:eastAsia="Times New Roman" w:hAnsi="Times New Roman" w:cs="Times New Roman"/>
            <w:sz w:val="28"/>
            <w:szCs w:val="28"/>
          </w:rPr>
          <w:t>4 мм</w:t>
        </w:r>
      </w:smartTag>
      <w:r w:rsidRPr="001D35BA">
        <w:rPr>
          <w:rFonts w:ascii="Times New Roman" w:eastAsia="Times New Roman" w:hAnsi="Times New Roman" w:cs="Times New Roman"/>
          <w:sz w:val="28"/>
          <w:szCs w:val="28"/>
        </w:rPr>
        <w:t xml:space="preserve">). Зона просветления между костями и зоной обызвествления с зубчатым контуром. Серологические реакции: РМП резко положительная, ИФА положительный, </w:t>
      </w:r>
      <w:proofErr w:type="gramStart"/>
      <w:r w:rsidRPr="001D35BA">
        <w:rPr>
          <w:rFonts w:ascii="Times New Roman" w:eastAsia="Times New Roman" w:hAnsi="Times New Roman" w:cs="Times New Roman"/>
          <w:sz w:val="28"/>
          <w:szCs w:val="28"/>
        </w:rPr>
        <w:t>РИФ</w:t>
      </w:r>
      <w:r w:rsidRPr="001D35BA">
        <w:rPr>
          <w:rFonts w:ascii="Times New Roman" w:eastAsia="Times New Roman" w:hAnsi="Times New Roman" w:cs="Times New Roman"/>
          <w:sz w:val="24"/>
          <w:szCs w:val="24"/>
          <w:vertAlign w:val="subscript"/>
          <w:lang w:eastAsia="ru-RU"/>
        </w:rPr>
        <w:t xml:space="preserve">абс </w:t>
      </w:r>
      <w:r w:rsidRPr="001D35BA">
        <w:rPr>
          <w:rFonts w:ascii="Times New Roman" w:eastAsia="Times New Roman" w:hAnsi="Times New Roman" w:cs="Times New Roman"/>
          <w:sz w:val="28"/>
          <w:szCs w:val="28"/>
        </w:rPr>
        <w:t xml:space="preserve"> положительная</w:t>
      </w:r>
      <w:proofErr w:type="gramEnd"/>
      <w:r w:rsidRPr="001D35BA">
        <w:rPr>
          <w:rFonts w:ascii="Times New Roman" w:eastAsia="Times New Roman" w:hAnsi="Times New Roman" w:cs="Times New Roman"/>
          <w:sz w:val="28"/>
          <w:szCs w:val="28"/>
        </w:rPr>
        <w:t xml:space="preserve">.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 Какие изменения подтверждают диагноз? Какова профилактика этого заболевания.</w:t>
      </w:r>
    </w:p>
    <w:p w:rsidR="001D35BA" w:rsidRPr="001D35BA" w:rsidRDefault="001D35BA" w:rsidP="001D35BA">
      <w:pPr>
        <w:spacing w:after="0" w:line="240" w:lineRule="auto"/>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 </w:t>
      </w: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Задача 8</w:t>
      </w:r>
    </w:p>
    <w:p w:rsidR="001D35BA" w:rsidRPr="001D35BA" w:rsidRDefault="001D35BA" w:rsidP="001D35BA">
      <w:pPr>
        <w:shd w:val="clear" w:color="auto" w:fill="FFFFFF"/>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Пациентка 14 лет, находится в детском отделении с диагнозом: ОРВИ, хронический бронхит. Осмотрена дерматовенерологом: правильного телосложения, удовлетворительного питания. Кожный покров бледный. Подкожно-жировой слой развит умеренно, распределен равномерно. Отеков нет. Периферические лимфатические узлы не увеличены. Отмечается микроцефалия, голова имеет долихоцефальную форму. Дыхание через нос свободное, границы легких в пределах возрастной нормы. Дыхание жесткое, хрипов нет. Область сердца визуально не изменена. Тоны сердца ясные, ритмичные. АД 140/100 мм. рт. ст. Язык чистый. Зев гиперемирован. Живот мягкий, безболезненный. Печень и селезенка не увеличены. Стул и мочеиспускание в норме. Со стороны ЦНС очаговой симптоматики не выявлено, менингеальных знаков нет. Со слов пациентки известно, что в возрасте 3 лет была оформлена в детский дом, при обследовании перед поступлением в детский дом РМП отрицательная. Сведения о родителях отсутствуют. Локальный статус: имеется диастема Гоше, верхние средние резцы имеют форму долота и полулунную выемку по свободному краю, высокое готическое небо, аксифоидия, саблевидные голени. Кожа туловища конечностей, волосистой части головы, видимые слизистые свободны от </w:t>
      </w:r>
      <w:r w:rsidRPr="001D35BA">
        <w:rPr>
          <w:rFonts w:ascii="Times New Roman" w:eastAsia="Times New Roman" w:hAnsi="Times New Roman" w:cs="Times New Roman"/>
          <w:sz w:val="28"/>
          <w:szCs w:val="28"/>
          <w:lang w:eastAsia="ru-RU"/>
        </w:rPr>
        <w:lastRenderedPageBreak/>
        <w:t>высыпаний. Рентгенологическое исследование трубчатых костей верхних и нижних конечностей. Правые и левые большеберцовые и малоберцовые кости обеих нижних конечностей саблевидной формы, искривлены кпереди, на передних поверхностях правой и левой большеберцовой и малоберцовой костей вдоль всего диафиза отмечается широкая лента диффузно оссифицированного периоста, отделенного от коркового слоя узкой полоской просветления необызвествленного периоста. В мозговом слое имеются остеосклеротические тяжи неравномерной плотности. На передних поверхностях лучевой и локтевой костей вдоль всего диафиза имеются тонкие периостальные наложения. ОАК и ОАМ, биохимический анализ крови в пределах нормы. Серологические реакции: РМП отрицательная, ИФА и РПГА на сифилис положительные.</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Предположите диагноз. Какие специалисты должны осмотреть пациентку? Какие мероприятия должны быть проведены в данном случае?</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9</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результате проведенного периодического медицинского осмотра у воспитателя детского дома был получен положительный результат РМП. При осмотре на коже ладоней и подошв плоские фиолетово-розового цвета папулы диаметром до </w:t>
      </w:r>
      <w:smartTag w:uri="urn:schemas-microsoft-com:office:smarttags" w:element="metricconverter">
        <w:smartTagPr>
          <w:attr w:name="ProductID" w:val="1,0 см"/>
        </w:smartTagPr>
        <w:r w:rsidRPr="001D35BA">
          <w:rPr>
            <w:rFonts w:ascii="Times New Roman" w:eastAsia="Times New Roman" w:hAnsi="Times New Roman" w:cs="Times New Roman"/>
            <w:sz w:val="28"/>
            <w:szCs w:val="28"/>
            <w:lang w:eastAsia="ru-RU"/>
          </w:rPr>
          <w:t>1,0 см</w:t>
        </w:r>
      </w:smartTag>
      <w:r w:rsidRPr="001D35BA">
        <w:rPr>
          <w:rFonts w:ascii="Times New Roman" w:eastAsia="Times New Roman" w:hAnsi="Times New Roman" w:cs="Times New Roman"/>
          <w:sz w:val="28"/>
          <w:szCs w:val="28"/>
          <w:lang w:eastAsia="ru-RU"/>
        </w:rPr>
        <w:t xml:space="preserve"> с периферическим шелушением. Из анамнеза: случайная незащищенная половая связь 10 месяцев назад. </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Каков предварительный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Какие исследования необходимо провести для его подтверждения?</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 xml:space="preserve">Какие профилактические и организационные мероприятия следует провести? </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10</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Хирург во время длительной экстренной операции случайно повредил перчатку и порезал кожу пальца. На следующий день был получен положительный результат ИФА на сифилис у прооперированного пациента.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Что необходимо сделать для профилактики сифилиса у хирурга?</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возможный ход развития сифилиса в случае, если профилактические мероприятия проведены не будут.</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11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На прием к хирургу обратился врач-стоматолог с жалобами на высыпания на коже указательного пальца, сопровождающиеся пульсирующими болями, усиливающимися при движении. Болен в течение 3 недель. Из анамнеза известно, что 1,5 месяца назад при санировании ротовой полости пациента порвалась перчатка. Объективно: кожный патологический процесс локализован на коже латеральной поверхности дистальной фаланги правого указательного пальца, Пораженная фаланга отечная, уплотненная, булавовидной формы, кожа над ней темно-красного цвета, на этом фоне имеется язва с извилистыми нависающими краями, дно которой покрыто гнойно-некротическими массами. Локтевые и подмышечные лимфатические узлы справа увеличены, пальпация их болезненна.</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Какими лабораторными методами его можно подтвердить?</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Когда врач-стоматолог может быть допущен к работе?</w:t>
      </w:r>
    </w:p>
    <w:p w:rsidR="001D35BA" w:rsidRPr="001D35BA" w:rsidRDefault="001D35BA" w:rsidP="001D35BA">
      <w:pPr>
        <w:spacing w:after="0" w:line="240" w:lineRule="auto"/>
        <w:rPr>
          <w:rFonts w:ascii="Times New Roman" w:eastAsia="Times New Roman" w:hAnsi="Times New Roman" w:cs="Times New Roman"/>
          <w:sz w:val="28"/>
          <w:szCs w:val="28"/>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lastRenderedPageBreak/>
        <w:t>Задача 12</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Мужчина 28 лет приглашен на прием дерматовенеролога как половой контакт женщины, находящейся на лечении с диагнозом сифилис вторичный кожи и слизистых. Из анамнеза установлено, что с момента полового контакта с пациенткой прошло 3,5 месяца. </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Каковы профилактические мероприятия в представленном клиническом случае?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13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В отделении сенильной деменции психиатрической больницы зарегистрировано несколько случаев чесотки.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организационные и профилактические мероприятия должны быть проведены в данном случае?</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14</w:t>
      </w:r>
    </w:p>
    <w:p w:rsidR="001D35BA" w:rsidRPr="001D35BA" w:rsidRDefault="001D35BA" w:rsidP="001D35BA">
      <w:pPr>
        <w:spacing w:after="0" w:line="240" w:lineRule="auto"/>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В приемном отделении терапевтического стационара диагностирован случай чесотки.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организационные и профилактические мероприятия должны быть проведены в данном случае?</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15</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В стационаре выявлен пациент с норвежской чесоткой.</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i/>
          <w:sz w:val="28"/>
          <w:szCs w:val="28"/>
        </w:rPr>
        <w:t>Какие организационные и профилактические мероприятия должны быть проведены в данном случае?</w:t>
      </w:r>
      <w:r w:rsidRPr="001D35BA">
        <w:rPr>
          <w:rFonts w:ascii="Times New Roman" w:eastAsia="Times New Roman" w:hAnsi="Times New Roman" w:cs="Times New Roman"/>
          <w:sz w:val="28"/>
          <w:szCs w:val="28"/>
        </w:rPr>
        <w:t xml:space="preserve"> </w:t>
      </w:r>
    </w:p>
    <w:p w:rsidR="001D35BA" w:rsidRPr="001D35BA" w:rsidRDefault="001D35BA" w:rsidP="001D35BA">
      <w:pPr>
        <w:spacing w:after="0" w:line="240" w:lineRule="auto"/>
        <w:rPr>
          <w:rFonts w:ascii="Times New Roman" w:eastAsia="Times New Roman" w:hAnsi="Times New Roman" w:cs="Times New Roman"/>
          <w:sz w:val="28"/>
          <w:szCs w:val="28"/>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Задача 16</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Очаг крысиного клещевого дерматита возник в квартире, расположенной на 1 этаже 5-этажного здания старой постройки. Под кухней находится камера мусоросборника, где обитают крысы. Крысы проникают в квартиру в месте ввода коммуникацией на кухне. В пробах пыли из разных частей квартиры обнаружены </w:t>
      </w:r>
      <w:r w:rsidRPr="001D35BA">
        <w:rPr>
          <w:rFonts w:ascii="Times New Roman" w:eastAsia="Times New Roman" w:hAnsi="Times New Roman" w:cs="Times New Roman"/>
          <w:i/>
          <w:sz w:val="28"/>
          <w:szCs w:val="28"/>
          <w:lang w:val="en-US" w:eastAsia="ru-RU"/>
        </w:rPr>
        <w:t>O</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n-US" w:eastAsia="ru-RU"/>
        </w:rPr>
        <w:t>bacoti</w:t>
      </w:r>
      <w:r w:rsidRPr="001D35BA">
        <w:rPr>
          <w:rFonts w:ascii="Times New Roman" w:eastAsia="Times New Roman" w:hAnsi="Times New Roman" w:cs="Times New Roman"/>
          <w:sz w:val="28"/>
          <w:szCs w:val="28"/>
          <w:lang w:eastAsia="ru-RU"/>
        </w:rPr>
        <w:t>.</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Какие профилактические мероприятия должны быть проведены в очаге крысиного клещевого дерматита?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17</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На приеме дерматовенеролога девочка 9 лет. Со слов матери два дня назад появился легкий зуд кожи правого века, щеки, правого крыла носа, затем появились высыпания, сопровождающиеся зудом. В семье есть младший сын 3 лет, детский сад не посещает. При осмотре: на коже век правого глаза, правого крыла носа, правой щеки имеется выраженный отек, яркая эритема, на фоне которой имеются сгруппированные везикулы от 1 до </w:t>
      </w:r>
      <w:smartTag w:uri="urn:schemas-microsoft-com:office:smarttags" w:element="metricconverter">
        <w:smartTagPr>
          <w:attr w:name="ProductID" w:val="3 мм"/>
        </w:smartTagPr>
        <w:r w:rsidRPr="001D35BA">
          <w:rPr>
            <w:rFonts w:ascii="Times New Roman" w:eastAsia="Times New Roman" w:hAnsi="Times New Roman" w:cs="Times New Roman"/>
            <w:sz w:val="28"/>
            <w:szCs w:val="28"/>
          </w:rPr>
          <w:t>3 мм</w:t>
        </w:r>
      </w:smartTag>
      <w:r w:rsidRPr="001D35BA">
        <w:rPr>
          <w:rFonts w:ascii="Times New Roman" w:eastAsia="Times New Roman" w:hAnsi="Times New Roman" w:cs="Times New Roman"/>
          <w:sz w:val="28"/>
          <w:szCs w:val="28"/>
        </w:rPr>
        <w:t xml:space="preserve"> в диаметре, заполненные прозрачным содержимым.</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Назовите возбудителя болезни. Какое заболевание возникнет у младшего брата пациентки?</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18</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lastRenderedPageBreak/>
        <w:t xml:space="preserve">У подростка 14 лет на коже лба появились плоские округлые и овальные невоспалительные папулы цвета неизмененной кожи диаметром от 1 до </w:t>
      </w:r>
      <w:smartTag w:uri="urn:schemas-microsoft-com:office:smarttags" w:element="metricconverter">
        <w:smartTagPr>
          <w:attr w:name="ProductID" w:val="3 мм"/>
        </w:smartTagPr>
        <w:r w:rsidRPr="001D35BA">
          <w:rPr>
            <w:rFonts w:ascii="Times New Roman" w:eastAsia="Times New Roman" w:hAnsi="Times New Roman" w:cs="Times New Roman"/>
            <w:sz w:val="28"/>
            <w:szCs w:val="28"/>
          </w:rPr>
          <w:t>3 мм</w:t>
        </w:r>
      </w:smartTag>
      <w:r w:rsidRPr="001D35BA">
        <w:rPr>
          <w:rFonts w:ascii="Times New Roman" w:eastAsia="Times New Roman" w:hAnsi="Times New Roman" w:cs="Times New Roman"/>
          <w:sz w:val="28"/>
          <w:szCs w:val="28"/>
        </w:rPr>
        <w:t xml:space="preserve">, не сопровождающиеся субъективными ощущениями.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Укажите этиологию заболевания.</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19</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rPr>
        <w:t xml:space="preserve">У ребенка 3 лет, накануне вечером появился озноб, недомогание, повысилась температура тела до 38,7 </w:t>
      </w:r>
      <w:r w:rsidRPr="001D35BA">
        <w:rPr>
          <w:rFonts w:ascii="Times New Roman" w:eastAsia="Times New Roman" w:hAnsi="Times New Roman" w:cs="Times New Roman"/>
          <w:sz w:val="28"/>
          <w:szCs w:val="28"/>
          <w:lang w:eastAsia="ru-RU"/>
        </w:rPr>
        <w:t>°С, потеря аппетита. Утром на слизистой оболочке полости рта и губ появились группы пузырьков на фоне отека и гиперемии. Покрышки многих везикул вскрываются с образованием болезненных эрозий. Подчелюстные лимфоузлы увеличены, болезненны.</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 xml:space="preserve">Поставьте диагноз. Укажите этиологию заболевания. </w:t>
      </w:r>
    </w:p>
    <w:p w:rsidR="001D35BA" w:rsidRPr="001D35BA" w:rsidRDefault="001D35BA" w:rsidP="001D35BA">
      <w:pPr>
        <w:spacing w:after="0" w:line="240" w:lineRule="auto"/>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 </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Задача 20</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детском доме при профилактическом осмотре у многих воспитанников обнаружены множественные гладкие, цвета неизмененной кожи или серовато-желтоватые узелки 3 – </w:t>
      </w:r>
      <w:smartTag w:uri="urn:schemas-microsoft-com:office:smarttags" w:element="metricconverter">
        <w:smartTagPr>
          <w:attr w:name="ProductID" w:val="5 мм"/>
        </w:smartTagPr>
        <w:r w:rsidRPr="001D35BA">
          <w:rPr>
            <w:rFonts w:ascii="Times New Roman" w:eastAsia="Times New Roman" w:hAnsi="Times New Roman" w:cs="Times New Roman"/>
            <w:sz w:val="28"/>
            <w:szCs w:val="28"/>
            <w:lang w:eastAsia="ru-RU"/>
          </w:rPr>
          <w:t>5 мм</w:t>
        </w:r>
      </w:smartTag>
      <w:r w:rsidRPr="001D35BA">
        <w:rPr>
          <w:rFonts w:ascii="Times New Roman" w:eastAsia="Times New Roman" w:hAnsi="Times New Roman" w:cs="Times New Roman"/>
          <w:sz w:val="28"/>
          <w:szCs w:val="28"/>
          <w:lang w:eastAsia="ru-RU"/>
        </w:rPr>
        <w:t xml:space="preserve"> в диаметре, в центре которых имеется пупкообразное вдавление. При сдавливании элементов пинцетом из узелков выделяется кашицеобразная масса. Субъективные ощущения отсутствуют.</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Поставьте диагноз. Какова этиология заболевания? Назовите меры профилактики этого дерматоза в данном случае.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lang w:eastAsia="ru-RU"/>
        </w:rPr>
        <w:t xml:space="preserve">Больная 55 лет предъявляет жалобы на ноющие боли в подмышечных областях, наличие множественных свищей, гнойное отделяемое из них. Считает себя больной более 10 лет, когда в подмышечной области увеличились лимфатические узлы с последующим формированием свищей. Лечение получала в районной больнице. При осмотре: общее состояние удовлетворительное. Кожный патологический процесс локализуется в подмышечных областях и представлен узлами, спаянными с окружающими тканями, язвенными поражениями с сукровичным, местами гнойно-некротическим отделяемым с неприятным запахом на фоне деформирующих рубцовых изменений.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 Какова этиология заболевания? Какими методами его можно подтвердить?</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22</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25-летний мужчина, гражданин Таджикистана, проживает в Российской Федерации по разрешению на временное проживание. Обратился с жалобами на высыпания, а также </w:t>
      </w:r>
      <w:proofErr w:type="gramStart"/>
      <w:r w:rsidRPr="001D35BA">
        <w:rPr>
          <w:rFonts w:ascii="Times New Roman" w:eastAsia="Times New Roman" w:hAnsi="Times New Roman" w:cs="Times New Roman"/>
          <w:sz w:val="28"/>
          <w:szCs w:val="28"/>
        </w:rPr>
        <w:t>припухлость  в</w:t>
      </w:r>
      <w:proofErr w:type="gramEnd"/>
      <w:r w:rsidRPr="001D35BA">
        <w:rPr>
          <w:rFonts w:ascii="Times New Roman" w:eastAsia="Times New Roman" w:hAnsi="Times New Roman" w:cs="Times New Roman"/>
          <w:sz w:val="28"/>
          <w:szCs w:val="28"/>
        </w:rPr>
        <w:t xml:space="preserve"> области дистальных конечностей и ушей, сопровождавшихся зудом и болью, выпадение ресниц, заложенность носа. При осмотре кожный патологический процесс распространенный симметричный. На коже лица сладки углублены, ресницы отстутствуют, отмечается разрежение бровей с их латеральной стороны. В области бровей и ушных раковин имеются узлы с нечеткими границами, кожа над которыми синюшно-красноватая с «ржавым» оттенком, поверхность гладкая, лоснящаяся. На коже верхних конечностей, ягодицах имеются эритематозные пятна без четких границ с «ржавым» оттенком. Шейные, подмышечные, паховые, локтевые лимфоузлы </w:t>
      </w:r>
      <w:r w:rsidRPr="001D35BA">
        <w:rPr>
          <w:rFonts w:ascii="Times New Roman" w:eastAsia="Times New Roman" w:hAnsi="Times New Roman" w:cs="Times New Roman"/>
          <w:sz w:val="28"/>
          <w:szCs w:val="28"/>
        </w:rPr>
        <w:lastRenderedPageBreak/>
        <w:t xml:space="preserve">увеличены. При пальпации определяется увеличение локтевого, лучевого нервов, чувствительных при пальпации, определяемых в виде плотного «шнура». При гистологическом исследовании биоптата кожи выявлены гранулематозные инфильтраты с периневральным и периваскулярным поражением и большим количеством кислотоустойчивых бацилл.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предварительный диагноз. Какие исследования можно провести для его подтверждения? Возможно ли продолжение проживания гражданина иностранного государства в Российской Федерации?</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30-летняя женщина обратилась к дерматовенерологу с жалобами на распространенные высыпания, выпадение бровей, изменения кожи ушных раковин, бровей. При осмотре на коже туловища и конечностей расположены диффузные инфильтраты синюшно-буроватого цвета без четких границ, в пределах которых кожный рисунок сглажен, пушковые волосы отсутствуют, кожа имеет вид апельсиновой корки. На фоне инфильтратов имеются красновато-ржавого цвета </w:t>
      </w:r>
      <w:proofErr w:type="gramStart"/>
      <w:r w:rsidRPr="001D35BA">
        <w:rPr>
          <w:rFonts w:ascii="Times New Roman" w:eastAsia="Times New Roman" w:hAnsi="Times New Roman" w:cs="Times New Roman"/>
          <w:sz w:val="28"/>
          <w:szCs w:val="28"/>
        </w:rPr>
        <w:t>плотно-эластической</w:t>
      </w:r>
      <w:proofErr w:type="gramEnd"/>
      <w:r w:rsidRPr="001D35BA">
        <w:rPr>
          <w:rFonts w:ascii="Times New Roman" w:eastAsia="Times New Roman" w:hAnsi="Times New Roman" w:cs="Times New Roman"/>
          <w:sz w:val="28"/>
          <w:szCs w:val="28"/>
        </w:rPr>
        <w:t xml:space="preserve"> консистенции бугорки и узлы. Болевая и температурная чувствительность в области надбровных дуг, мочек ушей, на стопах, по ходу малоберцового нерва снижена. Локтевые нервы утолщены и болезненны при пальпации.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диагноз. Какой метод исследования следует провести для его подтверждения? Каков алгоритм действий при установлении диагноза лепры?</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24</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Мужчина 37 лет работает в животноводческом хозяйстве. Из анамнеза известно, что десять лет назад появился болезненный узелок на тыльной поверхности левой кисти, который постепенно увеличивался в диаметре. Больной периодически отмечает в зоне поражения интенсивный зуд. Объективно: На коже тыла левой кисти имеется бляшка, в центре которой заметны плотные потрескав</w:t>
      </w:r>
      <w:r w:rsidRPr="001D35BA">
        <w:rPr>
          <w:rFonts w:ascii="Times New Roman" w:eastAsia="Times New Roman" w:hAnsi="Times New Roman" w:cs="Times New Roman"/>
          <w:sz w:val="28"/>
          <w:szCs w:val="28"/>
          <w:lang w:eastAsia="ru-RU"/>
        </w:rPr>
        <w:softHyphen/>
        <w:t>шиеся веррукозные разрастания, ближе к периферии – элементы гной</w:t>
      </w:r>
      <w:r w:rsidRPr="001D35BA">
        <w:rPr>
          <w:rFonts w:ascii="Times New Roman" w:eastAsia="Times New Roman" w:hAnsi="Times New Roman" w:cs="Times New Roman"/>
          <w:sz w:val="28"/>
          <w:szCs w:val="28"/>
          <w:lang w:eastAsia="ru-RU"/>
        </w:rPr>
        <w:softHyphen/>
        <w:t>ного воспаления, далее серые плотные чешуйки на темно-красном фоне и зона застойной эритемы с круговидными и полициклическими краями. После отторжения сосочков и чешуек в процессе заживления поверхность кожи выглядит неравномерной. Заживление сопровожда</w:t>
      </w:r>
      <w:r w:rsidRPr="001D35BA">
        <w:rPr>
          <w:rFonts w:ascii="Times New Roman" w:eastAsia="Times New Roman" w:hAnsi="Times New Roman" w:cs="Times New Roman"/>
          <w:sz w:val="28"/>
          <w:szCs w:val="28"/>
          <w:lang w:eastAsia="ru-RU"/>
        </w:rPr>
        <w:softHyphen/>
        <w:t xml:space="preserve">ется образованием рубца или атрофии. </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Предположите диагноз. Назовите возможные методы диагностики. Может ли данное заболевание явиться результатом воздействия профессиональных факторов?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25</w:t>
      </w: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sz w:val="28"/>
          <w:szCs w:val="28"/>
          <w:shd w:val="clear" w:color="auto" w:fill="FFFFFF"/>
          <w:lang w:eastAsia="ru-RU"/>
        </w:rPr>
        <w:t xml:space="preserve">В родильном доме у новорожденного на 3-й день жизни вокруг пупка проявилась разлитая эритема, затем появились рассеянные пузырные высыпания с вялой покрышкой серозно-гнойным содержимым на коже туловища и конечностей. Ладони и подошвы свободны от высыпаний. Повысилась температура тела до 37,8°С. </w:t>
      </w:r>
      <w:r w:rsidRPr="001D35BA">
        <w:rPr>
          <w:rFonts w:ascii="Times New Roman" w:eastAsia="Times New Roman" w:hAnsi="Times New Roman" w:cs="Times New Roman"/>
          <w:i/>
          <w:sz w:val="28"/>
          <w:szCs w:val="28"/>
          <w:shd w:val="clear" w:color="auto" w:fill="FFFFFF"/>
          <w:lang w:eastAsia="ru-RU"/>
        </w:rPr>
        <w:t>Поставьте диагноз. Наметьте план профилактических и организационных мероприятий.</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lastRenderedPageBreak/>
        <w:t>Задача 26</w:t>
      </w:r>
    </w:p>
    <w:p w:rsidR="001D35BA" w:rsidRPr="001D35BA" w:rsidRDefault="001D35BA" w:rsidP="001D35BA">
      <w:pPr>
        <w:shd w:val="clear" w:color="auto" w:fill="FFFFFF"/>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На прием к дерматологу обратилась мать с девочкой пяти лет с жалобами на высыпания, сопровождающиеся незначительным зудом. Ребенок болен в течении 5 дней. Ребенок посещает детский сад. Из расспроса матери выяснено, что у двух детей в группе имеются на коже подобные высыпания. </w:t>
      </w:r>
    </w:p>
    <w:p w:rsidR="001D35BA" w:rsidRPr="001D35BA" w:rsidRDefault="001D35BA" w:rsidP="001D35BA">
      <w:pPr>
        <w:shd w:val="clear" w:color="auto" w:fill="FFFFFF"/>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Объективно: На коже подбородка на фоне эритемы имеются слоистые корки медово-желтого цвета, местами геморрагического характера. По периферии основного очага отмечаются единичные мелкие фликтены. На коже правого носового хода корки желтого цвета.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Каковы профилактические мероприятия?</w:t>
      </w:r>
    </w:p>
    <w:p w:rsidR="001D35BA" w:rsidRPr="001D35BA" w:rsidRDefault="001D35BA" w:rsidP="001D35BA">
      <w:pPr>
        <w:shd w:val="clear" w:color="auto" w:fill="FFFFFF"/>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27</w:t>
      </w:r>
    </w:p>
    <w:p w:rsidR="001D35BA" w:rsidRPr="001D35BA" w:rsidRDefault="001D35BA" w:rsidP="001D35BA">
      <w:pPr>
        <w:spacing w:after="0" w:line="240" w:lineRule="auto"/>
        <w:jc w:val="both"/>
        <w:rPr>
          <w:rFonts w:ascii="Times New Roman" w:eastAsia="Times New Roman" w:hAnsi="Times New Roman" w:cs="Times New Roman"/>
          <w:b/>
          <w:sz w:val="28"/>
          <w:szCs w:val="28"/>
        </w:rPr>
      </w:pPr>
      <w:proofErr w:type="gramStart"/>
      <w:r w:rsidRPr="001D35BA">
        <w:rPr>
          <w:rFonts w:ascii="Times New Roman" w:eastAsia="Times New Roman" w:hAnsi="Times New Roman" w:cs="Times New Roman"/>
          <w:sz w:val="28"/>
          <w:szCs w:val="28"/>
          <w:shd w:val="clear" w:color="auto" w:fill="FFFFFF"/>
          <w:lang w:eastAsia="ru-RU"/>
        </w:rPr>
        <w:t>В перинатальном центра</w:t>
      </w:r>
      <w:proofErr w:type="gramEnd"/>
      <w:r w:rsidRPr="001D35BA">
        <w:rPr>
          <w:rFonts w:ascii="Times New Roman" w:eastAsia="Times New Roman" w:hAnsi="Times New Roman" w:cs="Times New Roman"/>
          <w:sz w:val="28"/>
          <w:szCs w:val="28"/>
          <w:shd w:val="clear" w:color="auto" w:fill="FFFFFF"/>
          <w:lang w:eastAsia="ru-RU"/>
        </w:rPr>
        <w:t xml:space="preserve"> у новорожденного на 10-й день жизни на коже туловища появились везикулезные элементы диаметром до </w:t>
      </w:r>
      <w:smartTag w:uri="urn:schemas-microsoft-com:office:smarttags" w:element="metricconverter">
        <w:smartTagPr>
          <w:attr w:name="ProductID" w:val="1,5 мм"/>
        </w:smartTagPr>
        <w:r w:rsidRPr="001D35BA">
          <w:rPr>
            <w:rFonts w:ascii="Times New Roman" w:eastAsia="Times New Roman" w:hAnsi="Times New Roman" w:cs="Times New Roman"/>
            <w:sz w:val="28"/>
            <w:szCs w:val="28"/>
            <w:shd w:val="clear" w:color="auto" w:fill="FFFFFF"/>
            <w:lang w:eastAsia="ru-RU"/>
          </w:rPr>
          <w:t>1,5 мм</w:t>
        </w:r>
      </w:smartTag>
      <w:r w:rsidRPr="001D35BA">
        <w:rPr>
          <w:rFonts w:ascii="Times New Roman" w:eastAsia="Times New Roman" w:hAnsi="Times New Roman" w:cs="Times New Roman"/>
          <w:sz w:val="28"/>
          <w:szCs w:val="28"/>
          <w:shd w:val="clear" w:color="auto" w:fill="FFFFFF"/>
          <w:lang w:eastAsia="ru-RU"/>
        </w:rPr>
        <w:t xml:space="preserve">, первоначально наполненные серозным содержимым, они превращались в пустулы, окруженные эритематозным венчиком. Повысилась температура тела до 37,8°С. </w:t>
      </w:r>
      <w:r w:rsidRPr="001D35BA">
        <w:rPr>
          <w:rFonts w:ascii="Times New Roman" w:eastAsia="Times New Roman" w:hAnsi="Times New Roman" w:cs="Times New Roman"/>
          <w:i/>
          <w:sz w:val="28"/>
          <w:szCs w:val="28"/>
          <w:shd w:val="clear" w:color="auto" w:fill="FFFFFF"/>
          <w:lang w:eastAsia="ru-RU"/>
        </w:rPr>
        <w:t>Поставьте диагноз. Наметьте план профилактических и организационных мероприятий.</w:t>
      </w: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Задача 28</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На прием к дерматовенерологу обратилась женщина 28 лет. Работает поваром. Жалобы на высыпания на коже кистей, сопровождающиеся болью, зудом. Считает себя больной в течение 5 дней. Самостоятельно смазывала высыпания спиртовым раствором бриллиантового зеленого без эффекта. Объективно: кожный патологический процесс носит локализованный характер. Кожа околоногтевых валиков имеются фликтены, подковообразно окружающие ногтевую пластину III и IV пальцев правой кисти.</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Каковы профилактические мероприятия?</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29</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Работница кондитерского цеха обратилась с жалобами на изменение кожи пальцев рук и изменение ногтевых пластин, сопровождающееся болью и болезненностью. При осмотре околоногтевые валики красного цвета, отечные, напряженные, нависают над ногтевыми пластинами. Ногтевые пластины грязновато-желтого цвета, имеют поперечную исчерченность.</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 xml:space="preserve">Предположите диагноз. Каким методом можно подтвердить диагноз. Какие профессиональные факторы способствовали возникновению заболевания. </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30</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В 5 классе общеобразовательной школы выявлено 3 случая микроспории волосистой части головы и 1 случай микроспории гладкой кожи. </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i/>
          <w:sz w:val="28"/>
          <w:szCs w:val="28"/>
        </w:rPr>
        <w:t>Какие профилактические и организационные мероприятия должны быть проведены в детском саду?</w:t>
      </w:r>
    </w:p>
    <w:p w:rsidR="001D35BA" w:rsidRPr="001D35BA" w:rsidRDefault="001D35BA" w:rsidP="001D35BA">
      <w:pPr>
        <w:spacing w:after="0" w:line="240" w:lineRule="auto"/>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31</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При осмотре детей первого класса общеобразовательной у одного ребенка на волосистой части головы был выявлен очаг округлых очертаний диаметром до </w:t>
      </w:r>
      <w:smartTag w:uri="urn:schemas-microsoft-com:office:smarttags" w:element="metricconverter">
        <w:smartTagPr>
          <w:attr w:name="ProductID" w:val="3,0 см"/>
        </w:smartTagPr>
        <w:r w:rsidRPr="001D35BA">
          <w:rPr>
            <w:rFonts w:ascii="Times New Roman" w:eastAsia="Times New Roman" w:hAnsi="Times New Roman" w:cs="Times New Roman"/>
            <w:sz w:val="28"/>
            <w:szCs w:val="28"/>
          </w:rPr>
          <w:t>3,0 см</w:t>
        </w:r>
      </w:smartTag>
      <w:r w:rsidRPr="001D35BA">
        <w:rPr>
          <w:rFonts w:ascii="Times New Roman" w:eastAsia="Times New Roman" w:hAnsi="Times New Roman" w:cs="Times New Roman"/>
          <w:sz w:val="28"/>
          <w:szCs w:val="28"/>
        </w:rPr>
        <w:t xml:space="preserve">, представленный незначительной эритемой, шелушением сероватыми </w:t>
      </w:r>
      <w:r w:rsidRPr="001D35BA">
        <w:rPr>
          <w:rFonts w:ascii="Times New Roman" w:eastAsia="Times New Roman" w:hAnsi="Times New Roman" w:cs="Times New Roman"/>
          <w:sz w:val="28"/>
          <w:szCs w:val="28"/>
        </w:rPr>
        <w:lastRenderedPageBreak/>
        <w:t xml:space="preserve">чешуйками, волосы в очаге обломаны на высоте </w:t>
      </w:r>
      <w:smartTag w:uri="urn:schemas-microsoft-com:office:smarttags" w:element="metricconverter">
        <w:smartTagPr>
          <w:attr w:name="ProductID" w:val="5 мм"/>
        </w:smartTagPr>
        <w:r w:rsidRPr="001D35BA">
          <w:rPr>
            <w:rFonts w:ascii="Times New Roman" w:eastAsia="Times New Roman" w:hAnsi="Times New Roman" w:cs="Times New Roman"/>
            <w:sz w:val="28"/>
            <w:szCs w:val="28"/>
          </w:rPr>
          <w:t>5 мм</w:t>
        </w:r>
      </w:smartTag>
      <w:r w:rsidRPr="001D35BA">
        <w:rPr>
          <w:rFonts w:ascii="Times New Roman" w:eastAsia="Times New Roman" w:hAnsi="Times New Roman" w:cs="Times New Roman"/>
          <w:sz w:val="28"/>
          <w:szCs w:val="28"/>
        </w:rPr>
        <w:t xml:space="preserve">. При осмотре в лучах лампы Вуда обнаружено изумрудно-зеленое свечение, при микроскопии чешуек с очага поражения обнаружен мицелий грибов, микроскопии волос – поражение по типу </w:t>
      </w:r>
      <w:r w:rsidRPr="001D35BA">
        <w:rPr>
          <w:rFonts w:ascii="Times New Roman" w:eastAsia="Times New Roman" w:hAnsi="Times New Roman" w:cs="Times New Roman"/>
          <w:i/>
          <w:sz w:val="28"/>
          <w:szCs w:val="28"/>
        </w:rPr>
        <w:t>e</w:t>
      </w:r>
      <w:r w:rsidRPr="001D35BA">
        <w:rPr>
          <w:rFonts w:ascii="Times New Roman" w:eastAsia="Times New Roman" w:hAnsi="Times New Roman" w:cs="Times New Roman"/>
          <w:i/>
          <w:sz w:val="28"/>
          <w:szCs w:val="28"/>
          <w:lang w:val="en-US"/>
        </w:rPr>
        <w:t>ct</w:t>
      </w:r>
      <w:r w:rsidRPr="001D35BA">
        <w:rPr>
          <w:rFonts w:ascii="Times New Roman" w:eastAsia="Times New Roman" w:hAnsi="Times New Roman" w:cs="Times New Roman"/>
          <w:i/>
          <w:sz w:val="28"/>
          <w:szCs w:val="28"/>
        </w:rPr>
        <w:t>ot</w:t>
      </w:r>
      <w:r w:rsidRPr="001D35BA">
        <w:rPr>
          <w:rFonts w:ascii="Times New Roman" w:eastAsia="Times New Roman" w:hAnsi="Times New Roman" w:cs="Times New Roman"/>
          <w:i/>
          <w:sz w:val="28"/>
          <w:szCs w:val="28"/>
          <w:lang w:val="en-US"/>
        </w:rPr>
        <w:t>h</w:t>
      </w:r>
      <w:r w:rsidRPr="001D35BA">
        <w:rPr>
          <w:rFonts w:ascii="Times New Roman" w:eastAsia="Times New Roman" w:hAnsi="Times New Roman" w:cs="Times New Roman"/>
          <w:i/>
          <w:sz w:val="28"/>
          <w:szCs w:val="28"/>
        </w:rPr>
        <w:t>rix</w:t>
      </w:r>
      <w:r w:rsidRPr="001D35BA">
        <w:rPr>
          <w:rFonts w:ascii="Times New Roman" w:eastAsia="Times New Roman" w:hAnsi="Times New Roman" w:cs="Times New Roman"/>
          <w:sz w:val="28"/>
          <w:szCs w:val="28"/>
        </w:rPr>
        <w:t>. Микологическое исследование исследование выявило быстро растущие на среде пушистые белые колонии.</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 xml:space="preserve">Каков диагноз? Кто является источником заражения, и какой инкубационный период при этом заболевании?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профилактические и организационные мероприятия должны быть проведены?</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Задача 32</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осмотре работника, устраивающегося на должность инструктора по физической культуре, в детский оздоровительный лагерь было выявлено изменение кожи в виде незначительной эритемы, мелкопластинчатого шелушения и всех ногтевых пластин стоп. Ногтевые пластины грязновато-желтого цвета, утолщены за счет подногтевого гиперкератоза.</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 xml:space="preserve">Предположите диагноз. Каким методом его можно подтвердить. Является ли это заболевание медицинским противопоказанием для устройства на работу в данном случае?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33</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Работник коксохимического производства состоит на диспансерном учете дерматовенеролога в течение 3 лет. Из анамнеза: 3 года назад на коже живота появился очаг уплотнения восковидного цвета, окруженный лиловым венчиком. В пределах очага пушковые волосы и кожный рисунок отсутствовали. Высыпания сопровождались чувством легкого покалывания. За прошедшие 3 года свежих очагов не появлялось.</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Сформулируйте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клинические стадии заболевания выделяют?</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Является ли описанная клиническая ситуация медицинским противопоказанием для работы на коксохимическом производстве?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34</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На прием к дерматовенерологу обратилась мать с 6-месячным ребенком с жалобами на распространенные высыпания, сопровождающиеся зудом, мокнутием, беспокойством ребенка. Из анамнеза известно, что первые высыпания у ребенка появились после введения прикорма на коже щек. Наследственный анамнез отягощен по атопическим заболеваниям: мать ребенка страдает бронхиальной астмой. Объективно: кожный патологический процесс распространенный, симметричный с локализацией на коже волосистой части головы, лица, разгибательных поверхностей конечностей, высыпания представлены отечными эритематозными пятнами, папулами, везикулами, мокнутием. Дермографизм красный.</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клинический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Каковы провоцирующие факторы заболевания?</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Каков прогноз данного заболевания?</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lastRenderedPageBreak/>
        <w:t>Задача 35</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rPr>
        <w:t xml:space="preserve">На приеме дерматовенеролога пациент 26 лет, около 5 лет </w:t>
      </w:r>
      <w:proofErr w:type="gramStart"/>
      <w:r w:rsidRPr="001D35BA">
        <w:rPr>
          <w:rFonts w:ascii="Times New Roman" w:eastAsia="Times New Roman" w:hAnsi="Times New Roman" w:cs="Times New Roman"/>
          <w:sz w:val="28"/>
          <w:szCs w:val="28"/>
        </w:rPr>
        <w:t>страдающий  вульгарным</w:t>
      </w:r>
      <w:proofErr w:type="gramEnd"/>
      <w:r w:rsidRPr="001D35BA">
        <w:rPr>
          <w:rFonts w:ascii="Times New Roman" w:eastAsia="Times New Roman" w:hAnsi="Times New Roman" w:cs="Times New Roman"/>
          <w:sz w:val="28"/>
          <w:szCs w:val="28"/>
        </w:rPr>
        <w:t xml:space="preserve"> псориазом. Обратился с жалобами на распространенные высыпания, сопровождающиеся зудом, болезненностью, ухудшением общего состояния, отсутствием аппетита. Последнее обострение около 1 месяца, когда стали появляться свежие высыпания с локализацией на коже разгибательных поверхностей конечностей, туловища. Самостоятельно стал использовать 5% салициловую мазь, после чего кожный патологический процесс быстро принял распространенный характер, ухудшилось самочувствие, температура тела повысилась до 37,3 – 37,5</w:t>
      </w:r>
      <w:r w:rsidRPr="001D35BA">
        <w:rPr>
          <w:rFonts w:ascii="Times New Roman" w:eastAsia="Times New Roman" w:hAnsi="Times New Roman" w:cs="Times New Roman"/>
          <w:sz w:val="28"/>
          <w:szCs w:val="28"/>
          <w:lang w:eastAsia="ru-RU"/>
        </w:rPr>
        <w:t>°С. При осмотре: весь кожный покров красный, отечный, горячий на ощупь, покрыт большим количеством легко опадающих мелких и крупных белесоватых чешуек.</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i/>
          <w:sz w:val="28"/>
          <w:szCs w:val="28"/>
        </w:rPr>
        <w:t>Поставьте диагноз.</w:t>
      </w:r>
      <w:r w:rsidRPr="001D35BA">
        <w:rPr>
          <w:rFonts w:ascii="Times New Roman" w:eastAsia="Times New Roman" w:hAnsi="Times New Roman" w:cs="Times New Roman"/>
          <w:sz w:val="28"/>
          <w:szCs w:val="28"/>
        </w:rPr>
        <w:t xml:space="preserve">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Оцените представленную клиническую ситуацию.</w:t>
      </w:r>
    </w:p>
    <w:p w:rsidR="001D35BA" w:rsidRPr="001D35BA" w:rsidRDefault="001D35BA" w:rsidP="001D35BA">
      <w:pPr>
        <w:spacing w:after="0" w:line="240" w:lineRule="auto"/>
        <w:rPr>
          <w:rFonts w:ascii="Times New Roman" w:eastAsia="Times New Roman" w:hAnsi="Times New Roman" w:cs="Times New Roman"/>
          <w:sz w:val="28"/>
          <w:szCs w:val="28"/>
        </w:rPr>
      </w:pPr>
    </w:p>
    <w:p w:rsidR="001D35BA" w:rsidRPr="001D35BA" w:rsidRDefault="001D35BA" w:rsidP="001D35BA">
      <w:pPr>
        <w:spacing w:after="0" w:line="240" w:lineRule="auto"/>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36</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На приеме у дерматовенеролога мать с 14-летним мальчиком, с жалобами на распространенные высыпания, сопровождающиеся интенсивным приступообразным зудом, нарушающим ночной сон, раздражительность, слабость. Из анамнеза известно, что заболевание началось в 5-месячном возрасте, имеет часто рецидивирующее течение, с обострениями до 5 раз в год. Объективно: кожный патологический процесс с локализацией на коже лица, локтевых, лучезапястных, голеностопных суставов, подколенных впадин, аксиллярных впадин, тыла кистей. В указанных локализациях имеются полушаровидные папулы, сливающиеся между собой в очаги выраженной инфильтрации буровато-красного цвета с усиленным кожным рисунком, экскориациями, трещинами, серозно-геморрагическими корочками. Вне очагов поражения кожа сухая, отмечается отрубевидное шелушение. Дермографизм белый стойкий. Ногтевые пластины полированные.</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Какому диагнозу соответствует описанная клиническая картина?</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Каковы особенности профессиональной ориентации пациента?</w:t>
      </w:r>
    </w:p>
    <w:p w:rsidR="001D35BA" w:rsidRPr="001D35BA" w:rsidRDefault="001D35BA" w:rsidP="001D35BA">
      <w:pPr>
        <w:spacing w:after="0" w:line="240" w:lineRule="auto"/>
        <w:rPr>
          <w:rFonts w:ascii="Times New Roman" w:eastAsia="Times New Roman" w:hAnsi="Times New Roman" w:cs="Times New Roman"/>
          <w:sz w:val="28"/>
          <w:szCs w:val="28"/>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Задача 37</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При проведении обязательного предварительного медицинского осмотра инженера-технолога перед поступлением на работу в гальванический цех, было выявлено наличие в анамнезе хронического кожного заболевания, </w:t>
      </w:r>
      <w:proofErr w:type="gramStart"/>
      <w:r w:rsidRPr="001D35BA">
        <w:rPr>
          <w:rFonts w:ascii="Times New Roman" w:eastAsia="Times New Roman" w:hAnsi="Times New Roman" w:cs="Times New Roman"/>
          <w:sz w:val="28"/>
          <w:szCs w:val="28"/>
          <w:lang w:eastAsia="ru-RU"/>
        </w:rPr>
        <w:t>которое  обостряется</w:t>
      </w:r>
      <w:proofErr w:type="gramEnd"/>
      <w:r w:rsidRPr="001D35BA">
        <w:rPr>
          <w:rFonts w:ascii="Times New Roman" w:eastAsia="Times New Roman" w:hAnsi="Times New Roman" w:cs="Times New Roman"/>
          <w:sz w:val="28"/>
          <w:szCs w:val="28"/>
          <w:lang w:eastAsia="ru-RU"/>
        </w:rPr>
        <w:t xml:space="preserve"> до 2 раз в год преимущественно в холодное время года. При осмотре кожный патологический процесс локализован на коже волосистой части головы, где имеются немногочисленные рассеянные лентикулярные папулы розового цвета, покрытые серебристым шелушением, бляшка розового цвета, покрытая серебристыми легко осыпающимися чешуйками. При послойном поскабливании папулы выявлены феномены «стеаринового пятна», «терминальной пленки», «кровяной росы».</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Поставьте диагноз.</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Имеются ли медицинские противопоказания для выполнения указанных работ?</w:t>
      </w:r>
    </w:p>
    <w:p w:rsidR="001D35BA" w:rsidRPr="001D35BA" w:rsidRDefault="001D35BA" w:rsidP="001D35BA">
      <w:pPr>
        <w:spacing w:after="0" w:line="240" w:lineRule="auto"/>
        <w:jc w:val="both"/>
        <w:rPr>
          <w:rFonts w:ascii="Times New Roman" w:eastAsia="Times New Roman" w:hAnsi="Times New Roman" w:cs="Times New Roman"/>
          <w:b/>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38</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lastRenderedPageBreak/>
        <w:t>К дерматовенерологу обратился пациент с жалобами на высыпания, сопровождающиеся зудом, жжением. Пациент является дорожным рабочим, высыпания возникли спустя час после начала работы по укладке асфальта в солнечный день. При осмотре: высыпания локализуются на открытых участках кожи лица, заушных областей, шеи, предплечий и кистей, где на эритематозном фоне имеются пузыри, наполненные серозным содержимым.</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Какое заболевание возникло у рабочего?</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Какие меры профилактики необходимо использовать?</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39</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На прием к дерматовенерологу обратился сельскохозяйственный рабочий с жалобами на распространенные высыпания, сопровождающиеся зудом, жжением. Болен около 3 лет. Заболевание впервые возникло после обработки посевов фосфорорганическим пестицидом. Заболевание обостряется после очередного контакта с ядохимикатом, в последний год и без каких-либо предрасполагающих факторов. При осмотре кожный патологический процесс распространенный, симметричный с преимущественной локализацией на коже лица, шеи, рук. Высыпания представлены очагами эритемы, на фоне которой имеются милиарные папулы, везикулы, точечные эрозии, мокнутие по типу «серозных колодцев», шелушение.</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Поставьте диагноз. Какие рекомендации следует дать пациенту?</w:t>
      </w:r>
    </w:p>
    <w:p w:rsidR="001D35BA" w:rsidRPr="001D35BA" w:rsidRDefault="001D35BA" w:rsidP="001D35BA">
      <w:pPr>
        <w:spacing w:after="0" w:line="240" w:lineRule="auto"/>
        <w:jc w:val="both"/>
        <w:rPr>
          <w:rFonts w:ascii="Times New Roman" w:eastAsia="Times New Roman" w:hAnsi="Times New Roman" w:cs="Times New Roman"/>
          <w:sz w:val="28"/>
          <w:szCs w:val="28"/>
        </w:rPr>
      </w:pPr>
    </w:p>
    <w:p w:rsidR="001D35BA" w:rsidRPr="001D35BA" w:rsidRDefault="001D35BA" w:rsidP="001D35BA">
      <w:pPr>
        <w:spacing w:after="0" w:line="240"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Задача 40</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У грузчика мебельного магазина на коже ладоней располагаются образования желтовато-серого цвета, округлой формы, размером около </w:t>
      </w:r>
      <w:smartTag w:uri="urn:schemas-microsoft-com:office:smarttags" w:element="metricconverter">
        <w:smartTagPr>
          <w:attr w:name="ProductID" w:val="2 см"/>
        </w:smartTagPr>
        <w:r w:rsidRPr="001D35BA">
          <w:rPr>
            <w:rFonts w:ascii="Times New Roman" w:eastAsia="Times New Roman" w:hAnsi="Times New Roman" w:cs="Times New Roman"/>
            <w:sz w:val="28"/>
            <w:szCs w:val="28"/>
          </w:rPr>
          <w:t>2 см</w:t>
        </w:r>
      </w:smartTag>
      <w:r w:rsidRPr="001D35BA">
        <w:rPr>
          <w:rFonts w:ascii="Times New Roman" w:eastAsia="Times New Roman" w:hAnsi="Times New Roman" w:cs="Times New Roman"/>
          <w:sz w:val="28"/>
          <w:szCs w:val="28"/>
        </w:rPr>
        <w:t xml:space="preserve"> в диаметре, существующие несколько лет. В первые годы работы высыпания регрессировали в период отпуска, в последние годы сохраняются постоянно.</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Как можно классифицировать описанные изменения?</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Являются ли они медицинским противопоказанием для работы?</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Задача 41</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периодическом осмотре электросварщиков предприятия были выявлены следующие изменения кожи: участки гиперпигментации на коже лица, кистей, предплечий, точечные и линейные рубцы.</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Как классифицировать выявленные изменения?</w:t>
      </w:r>
    </w:p>
    <w:p w:rsidR="001D35BA" w:rsidRPr="001D35BA" w:rsidRDefault="001D35BA" w:rsidP="001D35BA">
      <w:pPr>
        <w:spacing w:after="0" w:line="240" w:lineRule="auto"/>
        <w:jc w:val="both"/>
        <w:rPr>
          <w:rFonts w:ascii="Times New Roman" w:eastAsia="Times New Roman" w:hAnsi="Times New Roman" w:cs="Times New Roman"/>
          <w:i/>
          <w:sz w:val="28"/>
          <w:szCs w:val="28"/>
          <w:lang w:eastAsia="ru-RU"/>
        </w:rPr>
      </w:pPr>
      <w:r w:rsidRPr="001D35BA">
        <w:rPr>
          <w:rFonts w:ascii="Times New Roman" w:eastAsia="Times New Roman" w:hAnsi="Times New Roman" w:cs="Times New Roman"/>
          <w:i/>
          <w:sz w:val="28"/>
          <w:szCs w:val="28"/>
          <w:lang w:eastAsia="ru-RU"/>
        </w:rPr>
        <w:t>Являются ли выявленные изменения медицинским противопоказанием к выполнению электросварочных работ?</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i/>
          <w:sz w:val="28"/>
          <w:szCs w:val="28"/>
          <w:lang w:eastAsia="ru-RU"/>
        </w:rPr>
      </w:pPr>
      <w:r w:rsidRPr="001D35BA">
        <w:rPr>
          <w:rFonts w:ascii="Times New Roman" w:eastAsia="Times New Roman" w:hAnsi="Times New Roman" w:cs="Times New Roman"/>
          <w:b/>
          <w:i/>
          <w:sz w:val="28"/>
          <w:szCs w:val="28"/>
          <w:lang w:eastAsia="ru-RU"/>
        </w:rPr>
        <w:t>2. Фотозадачи</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Тестовые задания</w:t>
      </w: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Тестирование обучающихся на бумажных носителях</w:t>
      </w: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 На месте вскрывшегося пузырька образуется: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Рубец</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Экскориация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 Эрозия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Язва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Возможные точки забора исследуемого материала при хламидийной инфекции: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Конъюнктива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Уретра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Цервикальный канал</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 Какие проявления не соответствуют микробной экземе: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Асимметрична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Границы очагов поражения четкие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Мокнутие по типу «серозных колодцев»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Обильное капельное мокнутие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 При осмотре очагов поражения больного с микроспорией в лучах лампы Вуда: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Свечения не бывает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Изумрудно-зеленое свечение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Тусклое зеленовато-желтое свечение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Золотисто-желтое свечение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 Какое из лабораторных исследований необходимо провести для подтверждения диагноза вульгарной пузырчатки: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Мазки-отпечатки на клетки Тцанка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Клинический анализ крови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Посев содержимого пузыря на флору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Исследование содержимого пузыря на эозинофилию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 Дети, выезжающие в детские оздоровительные учреждения, лагеря труда и отдыха осматриваются на чесотку: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До выезда медицинским персоналом поликлиники по месту жительства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Не реже 1 раза в неделю в оздоровительном учреждении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За 1 – 3 дня до выезда из оздоровительного учреждения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 Диффузные инфильтрации на лице, приводящие к Facies leonina характерны для: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Туберкулоидной лепры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Лепроматозной лепры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Диморфной лепры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Недифференцированной лепры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 Основным патогистологическим признаком вульгарной пузырчатки является: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Паракератоз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Папилломатоз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Акантоз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Акантолиз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 Какой из признаков не является патогномоничным для сифилиса грудного возраста: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Диффузная инфильтрация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Папулезные высыпания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Специфический ринит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Остеохондрит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 Росту заболеваемости чесоткой способствуют следующие факторы: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Миграция населения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Локальные войны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Увеличение социально-неадаптированного контингента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 Сетка Уикхема при красном плоском лишае объясняется: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Акантозом и неравномерным гранулезом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Неравномерным гранулезом и гиперкератозом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Диффузным полосовидным лимфоцитарным инфильтратом сосочкового слоя дермы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Вакуольной дистрофией базальных кератиноцитов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 Предрасполагающими факторами к развитию кандидозов относят: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Сопутствующие эндокринопатии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Нерациональная антибиотикотерапия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Заболевания и состояния, сопровождающиеся иммуносупрессией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Все верно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 Какой из признаков является кардинальным для дискоидной красной волчанки: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Эритема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Фолликулярный гиперкератоз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Рубцовая атрофия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 Экскориация разрешается с образованием: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Гипо- или гиперпигментного вторичного пятна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Линейной трещины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Линейного рубца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Шелушением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 Симптомы уретрита, независимо от его этиологии, включают: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Выделения из уретры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Чувство рези и жжения при мочеиспускании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Гиперемию и отечность губок уретры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16. Укажите признак, не характерный для простого герпеса: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Склонность к рецидивированию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Наличие сгруппированных пузырьков на отечном эритематозном фоне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Частая локализация на губах</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Разрешение процесса с образованием рубцов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 Паренхиматозный кератит относится к:</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Достоверным признакам позднего врожденного сифилиса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Типичным проявлением раннего врожденного сифилиса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 вероятным признакам позднего врожденного сифилиса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Локальным симптомам раннего врожденного сифилиса, встречающимся и при других внутриутробных инфекциях</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 При туберкулоидном типе лепры поражаются: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Кожа и периферические нервы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Слизистые оболочки верхних дыхательных путей, глаза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Висцеральные органы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 Какие из перечисленных признаков не характерны для опоясывающего герпеса: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Частые рецидивы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Пузырьки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Эрозии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Невралгии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 Для профилактики пиодермий не применяется: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Профилактическое лечение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Учет и анализ заболеваемости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Санитарно-просветительная работа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 Клетки какого слоя эпидермиса характеризуются постепенным уплощением к поверхности кожи, полигональной формы, связаны множеством десмосом: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Шиповатого слоя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Зернистого слоя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Блестящего слоя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Базального слоя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 Для фиксированной эритемы характерно: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Появление на коже и слизистых немногочисленных красновато-бурых с фиолетовым оттенком пятен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Появление распространенных розеолезных высыпаний на коже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Появление полиморфных высыпаний на коже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Полное разрешение высыпаний после прекращения контакта с аллергеном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 Диссеминированная гонококковая инфекция проявляется: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xml:space="preserve">а. Миозитом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Перигепатитом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Артритом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val="en-US" w:eastAsia="ru-RU"/>
        </w:rPr>
        <w:t xml:space="preserve">24. </w:t>
      </w:r>
      <w:r w:rsidRPr="001D35BA">
        <w:rPr>
          <w:rFonts w:ascii="Times New Roman" w:eastAsia="Times New Roman" w:hAnsi="Times New Roman" w:cs="Times New Roman"/>
          <w:sz w:val="28"/>
          <w:szCs w:val="28"/>
          <w:lang w:eastAsia="ru-RU"/>
        </w:rPr>
        <w:t>Возбудитель</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sz w:val="28"/>
          <w:szCs w:val="28"/>
          <w:lang w:eastAsia="ru-RU"/>
        </w:rPr>
        <w:t>сифилиса</w:t>
      </w:r>
      <w:r w:rsidRPr="001D35BA">
        <w:rPr>
          <w:rFonts w:ascii="Times New Roman" w:eastAsia="Times New Roman" w:hAnsi="Times New Roman" w:cs="Times New Roman"/>
          <w:sz w:val="28"/>
          <w:szCs w:val="28"/>
          <w:lang w:val="en-US" w:eastAsia="ru-RU"/>
        </w:rPr>
        <w:t>:</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а</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Treponema denticola</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б</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Treponema pallidum</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в</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Treponema refringens</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г</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Treponema Vincentii</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 Установление критериев излеченности хламидийной инфекции при использовании ПЦР проводится не ранее, чем через: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7 дней после окончания лечения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14 дней после окончания лечения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1 месяца после окончания лечения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28 дней после окончания лечения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 Какие морфологические элементы характерны для взрослого периода атопического дерматита: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Лихенизация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Папулы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Пустулы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Везикулы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27. Какова продолжительность инкубационного периода при заражении самкой чесоточного клеща: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3 недели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2 недели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Инкубационный период отсутствует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1,5 месяца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 Источником заражения при узелках доильщиц является: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Инфицированное вымя коз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Инфицированное вымя коров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Инфицированный человек</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 В профилактике пиодермий имеет значение: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Учет и анализ заболеваемости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Санитарно-просветительная работа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Укрепление физического состояния населения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30. Исходом диффузной инфильтрации кожи Гокзингера в окружности рта является: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Мозаичный рубец</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 Звездчатый рубец</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Радиальные рубцы Робинсона-Фурнье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Признак Авситидийского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ab/>
      </w:r>
      <w:r w:rsidRPr="001D35BA">
        <w:rPr>
          <w:rFonts w:ascii="Times New Roman" w:eastAsia="Times New Roman" w:hAnsi="Times New Roman" w:cs="Times New Roman"/>
          <w:sz w:val="28"/>
          <w:szCs w:val="28"/>
          <w:lang w:eastAsia="ru-RU"/>
        </w:rPr>
        <w:tab/>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31. Для профессиональной экземы характерно: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Улучшение вне условий труда и рецидив при очередном контакте с аллергеном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Полиморфизм высыпаний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Зуд и жжение к концу рабочей смены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32. Какой из сахаров ферментирует </w:t>
      </w:r>
      <w:r w:rsidRPr="001D35BA">
        <w:rPr>
          <w:rFonts w:ascii="Times New Roman" w:eastAsia="Times New Roman" w:hAnsi="Times New Roman" w:cs="Times New Roman"/>
          <w:i/>
          <w:sz w:val="28"/>
          <w:szCs w:val="28"/>
          <w:lang w:eastAsia="ru-RU"/>
        </w:rPr>
        <w:t>Neisseria gonorrhoeae</w:t>
      </w:r>
      <w:r w:rsidRPr="001D35BA">
        <w:rPr>
          <w:rFonts w:ascii="Times New Roman" w:eastAsia="Times New Roman" w:hAnsi="Times New Roman" w:cs="Times New Roman"/>
          <w:sz w:val="28"/>
          <w:szCs w:val="28"/>
          <w:lang w:eastAsia="ru-RU"/>
        </w:rPr>
        <w:t>:</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Фруктозу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Сахарозу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Глюкозу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Маннозу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33. Инфицирование плода бледными трепонемами происходит на: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1-м месяце беременности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2-м месяце беременности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5-м месяце беременности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34. При лепроматозном типе лепры поражаются: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Кожа и периферические нервы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Слизистые оболочки верхних дыхательных путей, глаза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Висцеральные органы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35. К осложнениям при локализации фурункула на коже головы и шеи не относят: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Тромбофлебит мозговых сосудов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Сепсис</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Гнойный перикардит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Менингит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36. Длительность вторичного периода сифилиса составляет: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6 – 7 недель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3 – 4 месяца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1 – 2 года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2 – 3 года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37. Скрининг на сифилис в особых целевых группах (беременные, доноры крови, спермы и тканей, пациенты специализированных стационаров, ВИЧ-инфицированные) рекомендуется проводить с помощью: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Нетрепонемного теста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Трепонемного теста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Комплекса из нетрепонемного и трепонемного теста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Комплекса двух трепонемных тестов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38. Среди клинических вариантов псориатического артрита наиболее часто встречается: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Преимущественное поражение дистальных межфаланговых суставов кистей и стоп</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Псориатический спондилит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Симметричный полиартрит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Асимметричный моно- / олигоартрит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39. В результате эволюции бугорка возникает: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Эрозия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Корка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Язва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Лихенизация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40. Длительность периода полного голодания </w:t>
      </w:r>
      <w:r w:rsidRPr="001D35BA">
        <w:rPr>
          <w:rFonts w:ascii="Times New Roman" w:eastAsia="Times New Roman" w:hAnsi="Times New Roman" w:cs="Times New Roman"/>
          <w:i/>
          <w:sz w:val="28"/>
          <w:szCs w:val="28"/>
          <w:lang w:eastAsia="ru-RU"/>
        </w:rPr>
        <w:t xml:space="preserve">Pediculus humanus capitis </w:t>
      </w:r>
      <w:r w:rsidRPr="001D35BA">
        <w:rPr>
          <w:rFonts w:ascii="Times New Roman" w:eastAsia="Times New Roman" w:hAnsi="Times New Roman" w:cs="Times New Roman"/>
          <w:sz w:val="28"/>
          <w:szCs w:val="28"/>
          <w:lang w:eastAsia="ru-RU"/>
        </w:rPr>
        <w:t>составляет: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До 3 дней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До 5 дней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До 1 месяца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До 10 дней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41. При кандидозе вследствие воздействия профессиональных факторов патологический процесс локализуется на: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Кистях</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Лице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 крупных складках</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Все верно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42. Возбудитель сифилиса характеризуется:</w:t>
      </w:r>
    </w:p>
    <w:p w:rsidR="001D35BA" w:rsidRPr="001D35BA" w:rsidRDefault="001D35BA" w:rsidP="001D35BA">
      <w:pPr>
        <w:spacing w:after="0" w:line="240" w:lineRule="auto"/>
        <w:ind w:left="360" w:hanging="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Толщиной 0,13 – 0,15 мкм, длиной 6 – 20 мкм, количество завитков    спирали 8 - 12</w:t>
      </w:r>
    </w:p>
    <w:p w:rsidR="001D35BA" w:rsidRPr="001D35BA" w:rsidRDefault="001D35BA" w:rsidP="001D35BA">
      <w:pPr>
        <w:spacing w:after="0" w:line="240" w:lineRule="auto"/>
        <w:ind w:left="360" w:hanging="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Толщиной 0,2 – 0,3 мкм, длиной 5 – 16 мкм, количество завитков спирали 5 – 7  </w:t>
      </w:r>
    </w:p>
    <w:p w:rsidR="001D35BA" w:rsidRPr="001D35BA" w:rsidRDefault="001D35BA" w:rsidP="001D35BA">
      <w:pPr>
        <w:spacing w:after="0" w:line="240" w:lineRule="auto"/>
        <w:ind w:left="360" w:hanging="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Толщиной 0,2 – 0,3 мкм, длиной 10 – 30 мкм, количество завитков спирали 10 – 30  </w:t>
      </w:r>
    </w:p>
    <w:p w:rsidR="001D35BA" w:rsidRPr="001D35BA" w:rsidRDefault="001D35BA" w:rsidP="001D35BA">
      <w:pPr>
        <w:spacing w:after="0" w:line="240" w:lineRule="auto"/>
        <w:ind w:left="360" w:hanging="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Толщиной 0,15 – 0,2 мкм, длиной 6 – 16 мкм, количество завитков спирали 6 – 8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43. Кто является основным хозяином крысиного клеща: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Кошка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Крыса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Собака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Человек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44. К типичным поражениям ногтевых пластин при псориазе не относят: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Онихорексис</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Симптом «наперстка»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Онихолизис</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г. Симптом «масляного пятна»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45. Наиболее выражено поражение периферических нервов </w:t>
      </w:r>
      <w:proofErr w:type="gramStart"/>
      <w:r w:rsidRPr="001D35BA">
        <w:rPr>
          <w:rFonts w:ascii="Times New Roman" w:eastAsia="Times New Roman" w:hAnsi="Times New Roman" w:cs="Times New Roman"/>
          <w:sz w:val="28"/>
          <w:szCs w:val="28"/>
          <w:lang w:eastAsia="ru-RU"/>
        </w:rPr>
        <w:t>при :</w:t>
      </w:r>
      <w:proofErr w:type="gramEnd"/>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Туберкулоидной лепре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Диморфной лепре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Лепроматозной лепре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Недифференцированной лепре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46. Фликтена является основным морфологическим элементом: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Сикоз вульгарный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Гидраденит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Фурункулез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Импетиго вульгарное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47. Колонии </w:t>
      </w:r>
      <w:r w:rsidRPr="001D35BA">
        <w:rPr>
          <w:rFonts w:ascii="Times New Roman" w:eastAsia="Times New Roman" w:hAnsi="Times New Roman" w:cs="Times New Roman"/>
          <w:i/>
          <w:sz w:val="28"/>
          <w:szCs w:val="28"/>
          <w:lang w:eastAsia="ru-RU"/>
        </w:rPr>
        <w:t>Microsporm ferrugineum</w:t>
      </w:r>
      <w:r w:rsidRPr="001D35BA">
        <w:rPr>
          <w:rFonts w:ascii="Times New Roman" w:eastAsia="Times New Roman" w:hAnsi="Times New Roman" w:cs="Times New Roman"/>
          <w:sz w:val="28"/>
          <w:szCs w:val="28"/>
          <w:lang w:eastAsia="ru-RU"/>
        </w:rPr>
        <w:t xml:space="preserve"> характеризуются: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Рост колоний на 3 – 5 день посева, колонии белые, пушистые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Рост колоний на 7 – 10 день посева, колонии плоские, кожистые, дают коричневый пигмент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Колонии бархатистые желтовато-коричневые с кратерообразным углублением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Медленно растущие фиолетовые кожисты радиально складчатые колонии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48. Симптом Асбо-Хансена характеризует: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Краевую отслойку эпидермиса при потягивании пинцетом за обрывок пузырной покрышки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Наличие рогового шипика на оборотной стороне чешуйки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Увеличение площади пузыря при надавливании на его покрышку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Болезненность при надавливании на центр папулы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49. Основные меры профилактики профессиональных дерматозов: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Учет и анализ заболеваемости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Предварительные и периодические медицинские осмотры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Диспансеризация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Все перечисленное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50. К закономерностям течения простых контактных дерматитов относят: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Возникают сразу после воздействия раздражителя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Имеется период сенсибилизации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Границы очагов поражения выходят за пределы воздействия раздражителя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Медленный регресс воспалительный явлений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51. В каком из слоев эпидермиса синтезируется филлагрин:</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Роговой слой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Блестящий слой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Шиповатый слой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Зернистый слой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52. Возможные точки забора исследуемого материала при гонококковой инфекции: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Конъюнктива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Задняя стенка глотки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Цервикальный канал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53. В какие сроки вероятно появление клиники лекарственной токсидермии после приема медикамента: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От 1 до 21 дня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1 – 3 сутки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9 – 10 сутки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54. Источниками заражения при поверхностной трихофитии являются: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Кошки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Крупный рогатый скот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Человек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Мышевидные грызуны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55. Лихенизация - это: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Усиление кожного рисунка на фоне инфильтрации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Результат слияния папул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Утолщение кожи за счет гиперкератоза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Утрата кожного рисунка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56. Переносчиком возбудителя возвратного тифа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Головная вошь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Лобковая вошь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Платяная вошь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Платяная и головная вши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57. Наиболее доброкачественным типом лепры, характеризующейся высокой сопротивляемостью организма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Лепроматозная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Недифференцированная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Диморфная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Туберкулоидная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58. Наиболее характерным для простого герпеса признаком являются: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Эрозии полициклических очертаний с плотноэластическим инфильтратом в основании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Эрозии округлой формы без инфильтрата в основании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Эрозии полициклических очертаний без инфильтрата в основании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Эрозии округлой формы с плотноэластическим инфильтратом в основании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59. Какое из заболеваний, развившееся в молодом возрасте может указывать на инфицирование ВИЧ:</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Саркома Капоши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Контагиозный моллюск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Вульгарные бородавки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Генитальный герпес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60. Обострения атопического дерматита не зависят от: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Сезонности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Инсоляции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Погрешностей в диете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Стрессогенных ситуаций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61. Для микроспории волосистой части головы наиболее характерно: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Эритема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Шелушение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Микровезикуляция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Обламывание волос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62. При разрешении эрозии наблюдается: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Атрофический рубец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Бесследное разрешение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Чешуйки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Нормотрофический рубец</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63. Диагноз хламидийной инфекции подтверждается данными: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Микроскопического исследования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ИФА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ПЦР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ПИФ</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64. Учащиеся школ-интернатов, дети, проживающие в детских домах, домах ребенка, осматриваются на чесотку: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1 раз месяц</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Еженедельно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1 раз в 2 месяца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При выявлении случая чесотки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65. Седловидный нос – это: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Вероятный признак позднего врожденного сифилиса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Следствие разрушения костей носа гуммой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Следствие разрушения костей носа диффузной инфильтрацией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66. Наиболее эпидемиологически опасным типом лепры, характеризующимся выделением в окружающую среду большого количества микобактерий лепры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xml:space="preserve">а. Туберкулоидный тип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Недифференцированный тип</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Лепроматозный тип</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Диморфная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67. При ингаляционном пути поступлении аллергена у пациента возникла розелезноуртикарная сыпь, какому диагнозу соответствуют эти данные: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Истинная экзема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Острая крапивница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Аллергический дерматит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Токсидермия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68. К клиническим разновидностям вирусных бородавок не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Плоские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Вегетирующие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Подошвенные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Вульгарные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69. Какие серовары хламидий вызывают поражение урогенитального тракта: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а</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 xml:space="preserve">Chlamidia </w:t>
      </w:r>
      <w:proofErr w:type="gramStart"/>
      <w:r w:rsidRPr="001D35BA">
        <w:rPr>
          <w:rFonts w:ascii="Times New Roman" w:eastAsia="Times New Roman" w:hAnsi="Times New Roman" w:cs="Times New Roman"/>
          <w:i/>
          <w:sz w:val="28"/>
          <w:szCs w:val="28"/>
          <w:lang w:val="en-US" w:eastAsia="ru-RU"/>
        </w:rPr>
        <w:t>trachomatis</w:t>
      </w:r>
      <w:r w:rsidRPr="001D35BA">
        <w:rPr>
          <w:rFonts w:ascii="Times New Roman" w:eastAsia="Times New Roman" w:hAnsi="Times New Roman" w:cs="Times New Roman"/>
          <w:sz w:val="28"/>
          <w:szCs w:val="28"/>
          <w:lang w:val="en-US" w:eastAsia="ru-RU"/>
        </w:rPr>
        <w:t xml:space="preserve">  (</w:t>
      </w:r>
      <w:proofErr w:type="gramEnd"/>
      <w:r w:rsidRPr="001D35BA">
        <w:rPr>
          <w:rFonts w:ascii="Times New Roman" w:eastAsia="Times New Roman" w:hAnsi="Times New Roman" w:cs="Times New Roman"/>
          <w:sz w:val="28"/>
          <w:szCs w:val="28"/>
          <w:lang w:eastAsia="ru-RU"/>
        </w:rPr>
        <w:t>серовары</w:t>
      </w:r>
      <w:r w:rsidRPr="001D35BA">
        <w:rPr>
          <w:rFonts w:ascii="Times New Roman" w:eastAsia="Times New Roman" w:hAnsi="Times New Roman" w:cs="Times New Roman"/>
          <w:sz w:val="28"/>
          <w:szCs w:val="28"/>
          <w:lang w:val="en-US" w:eastAsia="ru-RU"/>
        </w:rPr>
        <w:t xml:space="preserve"> D, N, F, G, I, V, K)</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es-ES" w:eastAsia="ru-RU"/>
        </w:rPr>
      </w:pPr>
      <w:r w:rsidRPr="001D35BA">
        <w:rPr>
          <w:rFonts w:ascii="Times New Roman" w:eastAsia="Times New Roman" w:hAnsi="Times New Roman" w:cs="Times New Roman"/>
          <w:sz w:val="28"/>
          <w:szCs w:val="28"/>
          <w:lang w:val="en-US" w:eastAsia="ru-RU"/>
        </w:rPr>
        <w:t>б</w:t>
      </w:r>
      <w:r w:rsidRPr="001D35BA">
        <w:rPr>
          <w:rFonts w:ascii="Times New Roman" w:eastAsia="Times New Roman" w:hAnsi="Times New Roman" w:cs="Times New Roman"/>
          <w:sz w:val="28"/>
          <w:szCs w:val="28"/>
          <w:lang w:val="es-ES" w:eastAsia="ru-RU"/>
        </w:rPr>
        <w:t xml:space="preserve">. </w:t>
      </w:r>
      <w:r w:rsidRPr="001D35BA">
        <w:rPr>
          <w:rFonts w:ascii="Times New Roman" w:eastAsia="Times New Roman" w:hAnsi="Times New Roman" w:cs="Times New Roman"/>
          <w:i/>
          <w:sz w:val="28"/>
          <w:szCs w:val="28"/>
          <w:lang w:val="es-ES" w:eastAsia="ru-RU"/>
        </w:rPr>
        <w:t xml:space="preserve">Chlamidia </w:t>
      </w:r>
      <w:proofErr w:type="gramStart"/>
      <w:r w:rsidRPr="001D35BA">
        <w:rPr>
          <w:rFonts w:ascii="Times New Roman" w:eastAsia="Times New Roman" w:hAnsi="Times New Roman" w:cs="Times New Roman"/>
          <w:i/>
          <w:sz w:val="28"/>
          <w:szCs w:val="28"/>
          <w:lang w:val="es-ES" w:eastAsia="ru-RU"/>
        </w:rPr>
        <w:t>trachomatis</w:t>
      </w:r>
      <w:r w:rsidRPr="001D35BA">
        <w:rPr>
          <w:rFonts w:ascii="Times New Roman" w:eastAsia="Times New Roman" w:hAnsi="Times New Roman" w:cs="Times New Roman"/>
          <w:sz w:val="28"/>
          <w:szCs w:val="28"/>
          <w:lang w:val="es-ES" w:eastAsia="ru-RU"/>
        </w:rPr>
        <w:t xml:space="preserve">  (</w:t>
      </w:r>
      <w:proofErr w:type="gramEnd"/>
      <w:r w:rsidRPr="001D35BA">
        <w:rPr>
          <w:rFonts w:ascii="Times New Roman" w:eastAsia="Times New Roman" w:hAnsi="Times New Roman" w:cs="Times New Roman"/>
          <w:sz w:val="28"/>
          <w:szCs w:val="28"/>
          <w:lang w:val="en-US" w:eastAsia="ru-RU"/>
        </w:rPr>
        <w:t>серовары</w:t>
      </w:r>
      <w:r w:rsidRPr="001D35BA">
        <w:rPr>
          <w:rFonts w:ascii="Times New Roman" w:eastAsia="Times New Roman" w:hAnsi="Times New Roman" w:cs="Times New Roman"/>
          <w:sz w:val="28"/>
          <w:szCs w:val="28"/>
          <w:lang w:val="es-ES" w:eastAsia="ru-RU"/>
        </w:rPr>
        <w:t xml:space="preserve"> L-1, L-2, L-3)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w:t>
      </w:r>
      <w:r w:rsidRPr="001D35BA">
        <w:rPr>
          <w:rFonts w:ascii="Times New Roman" w:eastAsia="Times New Roman" w:hAnsi="Times New Roman" w:cs="Times New Roman"/>
          <w:i/>
          <w:sz w:val="28"/>
          <w:szCs w:val="28"/>
          <w:lang w:val="en-US" w:eastAsia="ru-RU"/>
        </w:rPr>
        <w:t>Chlamidia</w:t>
      </w:r>
      <w:r w:rsidRPr="001D35BA">
        <w:rPr>
          <w:rFonts w:ascii="Times New Roman" w:eastAsia="Times New Roman" w:hAnsi="Times New Roman" w:cs="Times New Roman"/>
          <w:i/>
          <w:sz w:val="28"/>
          <w:szCs w:val="28"/>
          <w:lang w:eastAsia="ru-RU"/>
        </w:rPr>
        <w:t xml:space="preserve"> </w:t>
      </w:r>
      <w:proofErr w:type="gramStart"/>
      <w:r w:rsidRPr="001D35BA">
        <w:rPr>
          <w:rFonts w:ascii="Times New Roman" w:eastAsia="Times New Roman" w:hAnsi="Times New Roman" w:cs="Times New Roman"/>
          <w:i/>
          <w:sz w:val="28"/>
          <w:szCs w:val="28"/>
          <w:lang w:val="en-US" w:eastAsia="ru-RU"/>
        </w:rPr>
        <w:t>trachomatis</w:t>
      </w:r>
      <w:r w:rsidRPr="001D35BA">
        <w:rPr>
          <w:rFonts w:ascii="Times New Roman" w:eastAsia="Times New Roman" w:hAnsi="Times New Roman" w:cs="Times New Roman"/>
          <w:sz w:val="28"/>
          <w:szCs w:val="28"/>
          <w:lang w:eastAsia="ru-RU"/>
        </w:rPr>
        <w:t xml:space="preserve">  (</w:t>
      </w:r>
      <w:proofErr w:type="gramEnd"/>
      <w:r w:rsidRPr="001D35BA">
        <w:rPr>
          <w:rFonts w:ascii="Times New Roman" w:eastAsia="Times New Roman" w:hAnsi="Times New Roman" w:cs="Times New Roman"/>
          <w:sz w:val="28"/>
          <w:szCs w:val="28"/>
          <w:lang w:eastAsia="ru-RU"/>
        </w:rPr>
        <w:t xml:space="preserve">серовары А-1, В1 – В, а, С)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w:t>
      </w:r>
      <w:r w:rsidRPr="001D35BA">
        <w:rPr>
          <w:rFonts w:ascii="Times New Roman" w:eastAsia="Times New Roman" w:hAnsi="Times New Roman" w:cs="Times New Roman"/>
          <w:i/>
          <w:sz w:val="28"/>
          <w:szCs w:val="28"/>
          <w:lang w:val="en-US" w:eastAsia="ru-RU"/>
        </w:rPr>
        <w:t>Chlamidia</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n-US" w:eastAsia="ru-RU"/>
        </w:rPr>
        <w:t>psittaci</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70.  Профилактика врожденного сифилиса включает: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Предоставление информации здоровым людям о возможности внутриутробной передачи сифилиса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Троекратное обследование беременных на сифилис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При выявлении сифилиса у беременной адекватное специфическое и профилактическое лечение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71. К клиническим проявлениям папилломавирусной инфекции относят все, кроме: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Остроконечных кондилом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Контагиозного моллюска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Кератотических бородавок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Плоских бородавок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72. Признаками псориаза, отличающего его от красного плоского лишая являются: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Мономорфная папулезная сыпь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Локализация на разгибательных поверхностях конечностей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Локализация на сгибательных поверхностях конечностей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Частое вовлечение в патологический процесс слизистых оболочек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73. Диффузная инфильтрация кожи Гокзингера возникает: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а. Существует при рождении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На 1 – 3 неделе жизни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На 4 – 6 неделе жизни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На 8 – 10 неделе жизни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74. Наличие уретрита у мужчин подтверждается обнаружением: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 осадке первой порции мочи 5 и более полиморфноядерных лейкоцитов (×400)</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В мазке из отделяемого уретры 5 и более полиморфноядерных лейкоцитов (×1000)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 мазке из отделяемого уретры 3 и более полиморфноядерных лейкоцитов (×1000)</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 мазке из отделяемого уретры 10 и более полиморфноядерных лейкоцитов (×1000)</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75. Какой из признаков не характерен для стрептодермий: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Приуроченность к сальным и потовым железам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Пустулы имеют дряблую покрышку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Приуроченность к складкам кожи естественным отверстиям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Серозное содержимое пустулы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76. Для врожденного сифилиса грудного возраста не является патогномоничным: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Специфический ринит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Остеохондрит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Периоститы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Сифилитическая пузырчатка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77. Сифилитическая гумма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Неостровоспалительным узлом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Отеком сосочкового слоя дермы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Инфекционной гранулемой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78.В патогенезе дискоидной красной волчанки имеет значение: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Очаги хронической инфекции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Аутоиммунные нарушения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Инсоляция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79. К какой группе возбудителей относится крысиный клещ:</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Кровососущие гамазовые клещи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Иксодовые клещи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Кровососущие насекомые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Клещи домашней пыли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80. Наибольшей тяжестью и минимальной сопротивляемостью организма характеризуется: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Лепроматозная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 Диморфная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Недифференцированная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Туберкулоидная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81. Какой из признаков не характерен для стафилодермий: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Приуроченность к сальным и потовым железам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Пустулы имеют напряженную покрышку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Содержимое пустулы гнойное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Приуроченность к складкам кожи и естественным отверстиям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ab/>
      </w:r>
      <w:r w:rsidRPr="001D35BA">
        <w:rPr>
          <w:rFonts w:ascii="Times New Roman" w:eastAsia="Times New Roman" w:hAnsi="Times New Roman" w:cs="Times New Roman"/>
          <w:sz w:val="28"/>
          <w:szCs w:val="28"/>
          <w:lang w:eastAsia="ru-RU"/>
        </w:rPr>
        <w:tab/>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82. Поздние формы сифилиса включают: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Нейросифилис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Третичный сифилис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Висцеральный сифилис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83. Какими высыпаниями характеризуется крапивница: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Папулами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Волдырями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Пузырями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Пузырьками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84. Волдырь возникает в результате: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Временного расширения кровеносных сосудов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Спонгиоза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Ограниченного отека сосочкового слоя дермы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Акантолиза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85. Разновидностями пустулезного сифилида являются: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Сифилитическая эктима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Сифилитическая рупия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Угревидный сифилид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86. Папулы при красном плоском лишае характеризуются: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Полигональной формой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Розово-фиолетовым цветом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Пупкообразным вдавлением в центре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Всем перечисленным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87. Какие экзогенные факторы имеют значение в развитии пиодермий: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Микротравмы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Загрязнение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Перегревание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88. Укорочение инкубационного периода возможно при: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а. снижении резистентности организма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биполярном твердом шанкре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приеме антибиотиков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89. Для зоонозной микроспории с поражением волосистой части головы характерно: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Образование гнойного инфильтрата вокруг волосяных фолликулов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Низкое на разном уровне обламывание волос в очаге поражения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Обламывание волос на 5 – </w:t>
      </w:r>
      <w:smartTag w:uri="urn:schemas-microsoft-com:office:smarttags" w:element="metricconverter">
        <w:smartTagPr>
          <w:attr w:name="ProductID" w:val="7 мм"/>
        </w:smartTagPr>
        <w:r w:rsidRPr="001D35BA">
          <w:rPr>
            <w:rFonts w:ascii="Times New Roman" w:eastAsia="Times New Roman" w:hAnsi="Times New Roman" w:cs="Times New Roman"/>
            <w:sz w:val="28"/>
            <w:szCs w:val="28"/>
            <w:lang w:eastAsia="ru-RU"/>
          </w:rPr>
          <w:t>7 мм</w:t>
        </w:r>
      </w:smartTag>
      <w:r w:rsidRPr="001D35BA">
        <w:rPr>
          <w:rFonts w:ascii="Times New Roman" w:eastAsia="Times New Roman" w:hAnsi="Times New Roman" w:cs="Times New Roman"/>
          <w:sz w:val="28"/>
          <w:szCs w:val="28"/>
          <w:lang w:eastAsia="ru-RU"/>
        </w:rPr>
        <w:t xml:space="preserve"> от уровня кожи на одинаковом уровне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Низкое обламывание волос с образованием очажков атрофии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90. Для какой из форм хронической красной волчанки не характерна атрофия: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Дискоидной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Глубокой формы Капоши-Ирганга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Центробежная эритема Биетта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Диссеминированной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91. Возникновение какого заболевания у взрослого диктует необходимость строгой изоляции его от детей: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Плоские бородавки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Простой герпес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Опоясывающий герпес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Остроконечные бородавки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92. Возбудитель паравакцины (узелков доильщиц) относится к группе: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w:t>
      </w:r>
      <w:r w:rsidRPr="001D35BA">
        <w:rPr>
          <w:rFonts w:ascii="Times New Roman" w:eastAsia="Times New Roman" w:hAnsi="Times New Roman" w:cs="Times New Roman"/>
          <w:i/>
          <w:sz w:val="28"/>
          <w:szCs w:val="28"/>
          <w:lang w:val="en-US" w:eastAsia="ru-RU"/>
        </w:rPr>
        <w:t>Parapoxvirus</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w:t>
      </w:r>
      <w:r w:rsidRPr="001D35BA">
        <w:rPr>
          <w:rFonts w:ascii="Times New Roman" w:eastAsia="Times New Roman" w:hAnsi="Times New Roman" w:cs="Times New Roman"/>
          <w:i/>
          <w:sz w:val="28"/>
          <w:szCs w:val="28"/>
          <w:lang w:val="en-US" w:eastAsia="ru-RU"/>
        </w:rPr>
        <w:t>Orthopoxvirus</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Неклассифицированные поксвирусы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Паповавирусы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93. Анестезия высыпаний имеет место при: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Туберкулоидной лепре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Недифференцированной лепре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Диморфной лепре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Лепроматозной лепре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94. Дополнительными диагностическими критериями атопического дерматита являются: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Сухость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Сезонность обострений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Симптом Денье-Моргана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95. Укажите среди перечисленных глубокую форму стрептодермии: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Сикоз вульгарный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Карбункул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 Эктима вульгарная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Гидраденит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96. Микроскопическая диагностика микозов предусматривает: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Исследование нативного препарата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Исследование препарата, окрашенного по Граму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Исследование препарата с 40% молочной кислотой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Исследование препарат с 30% раствором щелочи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97. При каком из заболеваний противопоказана работа на открытом воздухе: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Бляшечная склеродермия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Болезнь белых пятен</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Дискоидная красная волчанка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98. Для анамнеза больных кожной красной волчанкой не характерно: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Преимущественное поражение женщин молодого и среднего возраста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Сопутствующие заболевания печени с нарушениями порфиринового обмена и выраженной сенсибилизацией к УФ-лучам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Повышенная чувствительность к УФ-лучам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Наличие очагов хронической инфекции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99. Первичные морфологические элементы характерные для токсидермии: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Пятна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Волдыри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Папулы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перечисленные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100. К закономерностям течения простых контактных дерматитов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Возникают после периода сенсибилизации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Отмечается соответствие между степенью выраженности дерматита и силой, а также временем действия раздражителя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Границы очагов поражения выходят за пределы воздействия раздражителя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Медленный регресс воспалительный явлений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101. Внутриэпидермальный пузырь образуется за счет: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Спонгиоза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Вакуольной дистрофии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Акантолиза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Дискератоза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102. Наличие уретрита у женщин подтверждается обнаружением: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 осадке первой порции мочи 5 и более полиморфноядерных лейкоцитов (×400)</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В мазке из отделяемого уретры 10 и более полиморфноядерных лейкоцитов (×1000)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 мазке из отделяемого уретры 5 и более полиморфноядерных лейкоцитов (×1000)</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г. В мазке из отделяемого уретры 15 и более полиморфноядерных лейкоцитов (×1000)</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103. Развитию профессионального микоза стоп способствуют: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Повышение температуры воздушной среды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Повышенная влажность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Резкие перепады температур</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104. К профессиональным дерматозам от воздействия углеводородов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Масляные угри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Фотодерматит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Токсическую меланодермию</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105. Наименьшее по размерам геморрагическое пятно – это: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Экхимоз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Петехия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Пурпура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Телеангиэктазия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106. Крысиные клещи обитают: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 Евразии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Австралии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На всех материках, кроме Антарктиды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 Северной Америке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107. Какие методы диагностики туберкулеза кожи используют: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Микроскопия с окраской патологического материала по Цилю-Нильсену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Иммунологическая диагностика: туберкулиновые пробы, Диаскинтест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Гистологическое исследование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108. Диагноз врожденного сифилиса устанавливается на основании: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Данных анамнеза матери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Клинических проявлений и результатов серологического обследования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Данных рентгенологического исследования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Все верно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109. Инкубационный период при хламидийной инфекции обычно составляет: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5 – 7 дней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2 – 3 недели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20 – 30 дней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10 – 12 дней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110. Возбудителем разноцветного лишая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а</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rubrum</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lastRenderedPageBreak/>
        <w:t>б</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Malassesia furfur</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в</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violaceum</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г</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Microsporum canis</w:t>
      </w:r>
      <w:r w:rsidRPr="001D35BA">
        <w:rPr>
          <w:rFonts w:ascii="Times New Roman" w:eastAsia="Times New Roman" w:hAnsi="Times New Roman" w:cs="Times New Roman"/>
          <w:sz w:val="28"/>
          <w:szCs w:val="28"/>
          <w:lang w:val="en-US" w:eastAsia="ru-RU"/>
        </w:rPr>
        <w:t xml:space="preserve">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en-US"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111. Профессиональный красный плоский лишай возникает при контакте 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Аминохиноловыми препаратами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Солями золота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Парааминосалициловой кислотой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112. Обратное развитие узелков при паравакцине составляет: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2 – 3 недели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4 – 6 недель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7 – 8 недель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До 3 месяцев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113. Паравакцина протекает: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Без интоксикационного синдрома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Проявляется немногочисленными папуло-везикулезными элементами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Элементы сыпи располагаются на тыле кистей, разгибательной поверхности плеч и предплечий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114. Укажите клинические признаки опоясывающего герпеса: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Везикулезные высыпания на эритематозном отечном фоне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Односторонние высыпания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Болеют раз в жизни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115. Какая из разновидностей туберкулеза кожи всегда сочетается с другими формами туберкулеза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Лихеноидный туберкулез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Индуративная эритема Базена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Бородавчатый туберкулез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Милиарно-язвенный туберкулез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116. Спонгиоз – это: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Утолщение зернистого слоя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Утолщение шиповатого слоя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Межклеточный отек в результате проникновения серозного экссудата из сосудов сосочкового слоя дермы в эпидермис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Внутриклеточный отек кератиноцитов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117. Специфических гонит характеризуется: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Возникновением у больных поздним врожденным сифилисом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Вовлечением синовиальной оболочки коленных суставов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Симметричностью поражения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xml:space="preserve">г. Все верно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118. Синонимом названия заболевания «лобковый педикулез»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Акариаз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Псевдосаркоптоз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Саркоптоз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Фтириаз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119. К ранним формам сифилиса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Первичный сифилис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Вторичный сифилис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Ранний скрытый сифилис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120. Что не характерно для крапивницы: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Волдыри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Экскориации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Зуд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Жжение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121. Вирус папилломы человека относится к семейству: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Герпесвирусов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Коронавирусов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Ретровирусов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Паповавириде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122. </w:t>
      </w:r>
      <w:proofErr w:type="gramStart"/>
      <w:r w:rsidRPr="001D35BA">
        <w:rPr>
          <w:rFonts w:ascii="Times New Roman" w:eastAsia="Times New Roman" w:hAnsi="Times New Roman" w:cs="Times New Roman"/>
          <w:sz w:val="28"/>
          <w:szCs w:val="28"/>
          <w:lang w:eastAsia="ru-RU"/>
        </w:rPr>
        <w:t>К дистрофиями</w:t>
      </w:r>
      <w:proofErr w:type="gramEnd"/>
      <w:r w:rsidRPr="001D35BA">
        <w:rPr>
          <w:rFonts w:ascii="Times New Roman" w:eastAsia="Times New Roman" w:hAnsi="Times New Roman" w:cs="Times New Roman"/>
          <w:sz w:val="28"/>
          <w:szCs w:val="28"/>
          <w:lang w:eastAsia="ru-RU"/>
        </w:rPr>
        <w:t xml:space="preserve"> при позднем врожденном сифилисе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Саблевидные голени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Аксифоидию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Хориоретиниты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Сифилитические гониты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123. Укажите орган, ткани которого наиболее подвержены малигнизации, вызванной вирусом папилломы человека: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Прямая кишка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Кожа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Шейка матки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Уретра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124. Доказанным провоцирующим фактором для развития псориаза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Стресс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Стрептококковая инфекция миндалин</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Эндокринные нарушения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Нарушения функции печени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125. Какая из разновидностей пиодермий не встречается у детей: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Фурункул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 Буллезное импетиго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Сикоз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Везикулопустулез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126. Эволюция бугорков при третичном сифилисе характеризуется образованием: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Поверхностной язвы с нависающими краями, легко кровоточащим дном, гнойным отделяемым, тонкими нежными складчатыми рубцами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Глубокой язвой правильных округлых очертаний с плотными, круглыми краями, неровным дном, покрытым гнойно-некротическим распадом, пигментированными рубцами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Поверхностной язвы с нависающими краями, легко кровоточащим дном, покрытым гнойно-некротическим распадом, пигментированными рубцами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Глубокой язвой правильных округлых очертаний с плотными, круглыми краями, неровным дном, тонкими нежными складчатыми рубцам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127. Кто из членистоногих является возбудителем крысиного клещевого дерматита: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Куриный клещ </w:t>
      </w:r>
      <w:r w:rsidRPr="001D35BA">
        <w:rPr>
          <w:rFonts w:ascii="Times New Roman" w:eastAsia="Times New Roman" w:hAnsi="Times New Roman" w:cs="Times New Roman"/>
          <w:i/>
          <w:sz w:val="28"/>
          <w:szCs w:val="28"/>
          <w:lang w:val="en-US" w:eastAsia="ru-RU"/>
        </w:rPr>
        <w:t>Dermanyssus</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n-US" w:eastAsia="ru-RU"/>
        </w:rPr>
        <w:t>gallinae</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Таежный клещ </w:t>
      </w:r>
      <w:r w:rsidRPr="001D35BA">
        <w:rPr>
          <w:rFonts w:ascii="Times New Roman" w:eastAsia="Times New Roman" w:hAnsi="Times New Roman" w:cs="Times New Roman"/>
          <w:i/>
          <w:sz w:val="28"/>
          <w:szCs w:val="28"/>
          <w:lang w:val="en-US" w:eastAsia="ru-RU"/>
        </w:rPr>
        <w:t>Ixodes</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n-US" w:eastAsia="ru-RU"/>
        </w:rPr>
        <w:t>persulcatus</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Крысины клещ </w:t>
      </w:r>
      <w:r w:rsidRPr="001D35BA">
        <w:rPr>
          <w:rFonts w:ascii="Times New Roman" w:eastAsia="Times New Roman" w:hAnsi="Times New Roman" w:cs="Times New Roman"/>
          <w:i/>
          <w:sz w:val="28"/>
          <w:szCs w:val="28"/>
          <w:lang w:val="en-US" w:eastAsia="ru-RU"/>
        </w:rPr>
        <w:t>Ornithonyssus</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n-US" w:eastAsia="ru-RU"/>
        </w:rPr>
        <w:t>bacoti</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Кошачья блоха </w:t>
      </w:r>
      <w:r w:rsidRPr="001D35BA">
        <w:rPr>
          <w:rFonts w:ascii="Times New Roman" w:eastAsia="Times New Roman" w:hAnsi="Times New Roman" w:cs="Times New Roman"/>
          <w:i/>
          <w:sz w:val="28"/>
          <w:szCs w:val="28"/>
          <w:lang w:val="en-US" w:eastAsia="ru-RU"/>
        </w:rPr>
        <w:t>Ctenocephalides</w:t>
      </w:r>
      <w:r w:rsidRPr="001D35BA">
        <w:rPr>
          <w:rFonts w:ascii="Times New Roman" w:eastAsia="Times New Roman" w:hAnsi="Times New Roman" w:cs="Times New Roman"/>
          <w:i/>
          <w:sz w:val="28"/>
          <w:szCs w:val="28"/>
          <w:lang w:eastAsia="ru-RU"/>
        </w:rPr>
        <w:t xml:space="preserve"> </w:t>
      </w:r>
      <w:r w:rsidRPr="001D35BA">
        <w:rPr>
          <w:rFonts w:ascii="Times New Roman" w:eastAsia="Times New Roman" w:hAnsi="Times New Roman" w:cs="Times New Roman"/>
          <w:i/>
          <w:sz w:val="28"/>
          <w:szCs w:val="28"/>
          <w:lang w:val="en-US" w:eastAsia="ru-RU"/>
        </w:rPr>
        <w:t>felis</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128. Стафилококк на коже поражает преимущественно: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Волосяные фолликулы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Поверхностные слои эпидермиса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Сальные железы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Потовые железы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129. При какой из клинических разновидностей акантолитической пузырчатки не поражается слизистая оболочка полости рта: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Вульгарной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Вегетирующей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Листовидной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Себорейной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130. Суперинфекция сифилиса возможна: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 инкубационном периоде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 первичном периоде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Во вторичном периоде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131. Туберкулезная волчанка характеризуется наличием: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Плотных бугорков, положительного симптома Ядассона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Эритемы, фолликулярного гиперкератоза, симптомом «дамского каблучка»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Мягких бугорков, феноменом «яблочного желе»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Узлами, склонными к распаду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132. Укажите факторы естественной резистентности кожи к пиококкам: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Целостность рогового слоя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Кислая </w:t>
      </w:r>
      <w:r w:rsidRPr="001D35BA">
        <w:rPr>
          <w:rFonts w:ascii="Times New Roman" w:eastAsia="Times New Roman" w:hAnsi="Times New Roman" w:cs="Times New Roman"/>
          <w:sz w:val="28"/>
          <w:szCs w:val="28"/>
          <w:lang w:val="en-US" w:eastAsia="ru-RU"/>
        </w:rPr>
        <w:t>pH</w:t>
      </w:r>
      <w:r w:rsidRPr="001D35BA">
        <w:rPr>
          <w:rFonts w:ascii="Times New Roman" w:eastAsia="Times New Roman" w:hAnsi="Times New Roman" w:cs="Times New Roman"/>
          <w:sz w:val="28"/>
          <w:szCs w:val="28"/>
          <w:lang w:eastAsia="ru-RU"/>
        </w:rPr>
        <w:t xml:space="preserve"> кожной поверхности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Физиологическая десквамация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133. Чем питается самка чесоточного клеща: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Клетками рогового слоя эпидермиса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Клетками зернистого слоя эпидермиса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Клетками шиповатого слоя эпидермиса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Клетками базального слоя эпидермиса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134. Для профессиональной экземы характерно: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Поражение лица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Рецидивы во время отпуска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Связь с психотравмами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Поражение кистей и предплечий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135. Рауцедо – это результат: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Эритематозной сифилитической ангины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Шанкра-амигдалита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Папулезных высыпаний на слизистой голосовых связок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Папулезных высыпаний на слизистой мягкого неба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136. Для стационарной стадии псориаза нехарактерно: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Наличие вокруг папул псевдоатрофического ободка Воронова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Прекращение появления новых высыпаний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Начало разрешения в центре крупных бляшек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Наличие вокруг папул эритематозного венчика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137. Укажите атипичный твердый шанкр:</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Гангренозный твердый шанкр</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Шанкр-панариций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Фагеденический твердый шанкр</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Карликовый твердый шанкр</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138. Для профилактики инфильтративно-нагноительной трихофитии применяют: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Вакцинацию крупного рогатого скота против трихофитии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Ранняя диагностика трихофитии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Эпидемиологический анализ каждого случая трихофитии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Все верно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139. Какой из симптомов характерен для дискоидной красной волчанки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Симптом Бенье-Мещерского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Симптом «папиросной бумаги»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Симптом Никольского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Симптом Ядассона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140. Каковы сроки переживания самок чесоточных клещей вне человека при комнатной температуре и оптимальной влажности: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До 5 суток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До 3 суток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До недели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До 2 недель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141. Укажите лечебно-профилактическое мероприятие при контагиозном моллюске у ребенка: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Выдавливание содержимого элементов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Изоляция от здоровых детей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Диатермокоагуляция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142. Какой из методов позволяет выявить псориатическую триаду: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Витропрессия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Граттаж</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Патогистологическое исследование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Проба с зондом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143. Какая из форм туберкулеза кожи разрешается бесследно: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Скрофулодерма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Индуративная эритема Базена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Лихеноидный туберкулез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w:t>
      </w:r>
      <w:proofErr w:type="gramStart"/>
      <w:r w:rsidRPr="001D35BA">
        <w:rPr>
          <w:rFonts w:ascii="Times New Roman" w:eastAsia="Times New Roman" w:hAnsi="Times New Roman" w:cs="Times New Roman"/>
          <w:sz w:val="28"/>
          <w:szCs w:val="28"/>
          <w:lang w:eastAsia="ru-RU"/>
        </w:rPr>
        <w:t>Папуло-некротический</w:t>
      </w:r>
      <w:proofErr w:type="gramEnd"/>
      <w:r w:rsidRPr="001D35BA">
        <w:rPr>
          <w:rFonts w:ascii="Times New Roman" w:eastAsia="Times New Roman" w:hAnsi="Times New Roman" w:cs="Times New Roman"/>
          <w:sz w:val="28"/>
          <w:szCs w:val="28"/>
          <w:lang w:eastAsia="ru-RU"/>
        </w:rPr>
        <w:t xml:space="preserve"> туберкулез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144. Входными воротами инфекции при эпидемической пузырчатке чаще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Участки мацерации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Микротравмы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Места инъекций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Пупочная ранка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145. Характеристика папул при экссудативном псориазе: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Папулы округлой формы, красного цвета, покрыты серовато-желтыми чешуе-корками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Папулы округлой формы, красного цвета, покрыты рыхло сидящими серебристо-белыми чешуйками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Папулы округлой формы, медно-красного цвета с периферическим шелушением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Папулы округлой формы розово-красного цвета с шелушением на поверхности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146. Какой процесс лежит в основе клинических проявлений локализованной склеродермии: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Акантоз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Дерматосклероз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Лихенизация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г. Акантолиз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147. Для какого заболевания с поражением волосистой части головы характерна рубцовая алопеция: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Зоонозная микроспория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Инфильтративно-нагноительная трихофития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Хроническая черноточечная трихофития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Поверхностная трихофития волосистой части головы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148. Склеродермоподобные изменения в коже возможны при контакте 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Хловинилом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Органическими растворителями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Пищевыми добавками (витамин К, </w:t>
      </w:r>
      <w:r w:rsidRPr="001D35BA">
        <w:rPr>
          <w:rFonts w:ascii="Times New Roman" w:eastAsia="Times New Roman" w:hAnsi="Times New Roman" w:cs="Times New Roman"/>
          <w:sz w:val="28"/>
          <w:szCs w:val="28"/>
          <w:lang w:val="en-US" w:eastAsia="ru-RU"/>
        </w:rPr>
        <w:t>L</w:t>
      </w:r>
      <w:r w:rsidRPr="001D35BA">
        <w:rPr>
          <w:rFonts w:ascii="Times New Roman" w:eastAsia="Times New Roman" w:hAnsi="Times New Roman" w:cs="Times New Roman"/>
          <w:sz w:val="28"/>
          <w:szCs w:val="28"/>
          <w:lang w:eastAsia="ru-RU"/>
        </w:rPr>
        <w:t>-триптофан)</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149. Пустулезная токсидермия возможна при профессиональном контакте 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Продуктами нефтепереработки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Антибиотиками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Галогенами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Поливинилхлоридом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150. Аллергический контактный дерматит характеризуется: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Периодом сенсибилизации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Развивается только под влиянием определенного раздражителя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Сила иммунного ответа организма на антиген генетически детерминирована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151. Какой метод исследования позволяет лучше визуализировать гипопигментные пятна: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Осмотр в лучах лампы Вуда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Витропрессия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Дерматоскопия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Граттаж</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152. Колонии </w:t>
      </w:r>
      <w:r w:rsidRPr="001D35BA">
        <w:rPr>
          <w:rFonts w:ascii="Times New Roman" w:eastAsia="Times New Roman" w:hAnsi="Times New Roman" w:cs="Times New Roman"/>
          <w:i/>
          <w:sz w:val="28"/>
          <w:szCs w:val="28"/>
          <w:lang w:eastAsia="ru-RU"/>
        </w:rPr>
        <w:t>Neisseria gonorrhoeae</w:t>
      </w:r>
      <w:r w:rsidRPr="001D35BA">
        <w:rPr>
          <w:rFonts w:ascii="Times New Roman" w:eastAsia="Times New Roman" w:hAnsi="Times New Roman" w:cs="Times New Roman"/>
          <w:sz w:val="28"/>
          <w:szCs w:val="28"/>
          <w:lang w:eastAsia="ru-RU"/>
        </w:rPr>
        <w:t>:</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Ферментируют глюкозу, оксидазоположительные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Ферментируют маннозу, оксидазоположительные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Ферментируют мальтозу, оксидазоотрицательные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Ферментируют глюкозу, оксидазоотрицательные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153. Колонии Microsporm canis характеризуются: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Рост колоний на 3 – 5 день посева, колонии белые, пушистые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Рост колоний на 7 – 10 день посева, колонии плоские, кожистые, дают коричневый пигмент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Колонии бархатистые желтовато-коричневые с кратерообразным углублением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Медленно растущие фиолетовые кожисты радиально складчатые колонии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154. Отметьте отличительный признак себорейной экземы: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Поливалентная сенсибилизация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Хроническое течения с частыми рецидивами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Локализация на лице, спине, груди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Выраженное мокнутие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155. Морфологической основой бугорка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Инфекционная гранулема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Утолщение шиповатого слоя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Папилломатоз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Периваскулярная инфильтрация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156. Зубы Гетчинсона – это: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Зубы с полулунной выемкой на режущем крае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Бочкообразные зубы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Верхние средние резцы второй дентификации бочкообразной формы с полулунной выемкой на режущем крае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Дистрофические средние резцы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157. При какой форме туберкулеза кожи первичный элемент – малоболезненный узел синюшно-багрового цвета с локализацией чаще на голенях: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Скрофулодерма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Индуративная эритема Базена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Милиарно-язвенный туберкулез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Лихеноидный туберкулез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158. Каковы сроки развития крысиного клеща от яйца до половозрелой особи при оптимальных условиях: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Около 12 суток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2 – 2,5 месяца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Около 1 месяца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1,5 – 2 месяца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159. Резервуаром инфекции при узелках доильщиц являются: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Козы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Овцы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Коровы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160. Пузырь возникает в результате: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Временного расширения кровеносных сосудов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Спонгиоза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Ограниченного отека сосочкового слоя дермы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Акантолиза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161. Источником заражения руброфитией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Человек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 Кошка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Крупный рогатый скот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Грызуны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162. Что является общим для псориаза и красного плоского лишая: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Поражение слизистых оболочек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Изоморфная реакция (симптом Кебнера)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Поражение ногтевых пластин</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Нестерпимый зуд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163. Наличие цервицита у женщин подтверждается обнаружением: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В мазке из отделяемого цервикального канала 5 и более полиморфноядерных лейкоцитов (×1000)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Слизисто-гнойных выделений из цервикального канала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В мазке из отделяемого цервикального канала 10 и более полиморфноядерных лейкоцитов (×1000)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В мазке из отделяемого цервикального канала 3 и более полиморфноядерных лейкоцитов (×1000)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164. Какой признак не характерен для истинной экземы: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Нервно-аллергический характер процесса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Острое течение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Хроническое течение с частыми рецидивами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Полиморфизм сыпи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165. Профилактические мероприятия в очаге при паравакцине: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Ветеринарный осмотр животных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Запрет на доение коров больными женщинами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Санитарно-просветительная работа среди жителей села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166. К вероятным признакам позднего врожденного сифилиса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Олимпийский лоб</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Лучистые рубцы Робинсона-Фурнье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Диастему Гоше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Бугорок Карабелли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167. Первичный морфологический элемент при скрофулодерме: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Бугорок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Узел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Папула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Пустула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168. Для лабораторной диагностики трихомониаза не применяют: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ИФА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ПЦР</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 Культуральный метод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Микроскопию</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169. Характеристикам герпесвирусов не соответствует: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РНК-содержащие вирусы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Короткий цикл репродукции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Тропность к клеткам эпителиоидного ряда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Выраженное цитопатическое действие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170. Ликвидация очага крысиного клещевого дерматита возможна: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При регулярной уборке помещения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При проведении дератизационных мероприятий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При проведении дезакаризационных мероприятий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При комплексном проведении дератизационных и дезакаризационных мероприятий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171. Трансплацентарный путь инфицирования детей не реализуется при: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Папилломавирусной инфекции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Гонококковой инфекции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Сифилисе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Трихомонадной инфекции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172. Показателем активности очагов при локализованной склеродермии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Наличие субъективных ощущений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Наличие эритематозного венчика вокруг очагов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Яркая эритема в очаге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Лиловый венчик по периферии очагов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173. Для прогрессирующей стадии псориаза характерно: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Появление милиарных папул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Наличие эритематозного венчика вокруг папул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Положительная изоморфная реакция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174. Патогномоничным признаком врожденного сифилиса грудного возраста не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Сифилитическая пузырчатка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Лабиринтная глухота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Сифилитический ринит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Остеохондрит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175. Какова продолжительность инкубационного периода при заражении личинкой чесоточного клеща: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Инкубационный период отсутствует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2 недели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3 недели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1,5 месяца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176. Апокриновые потовые железы поражаются при: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Везикулопустулезе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Гидрадените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Множественных абсцессах у детей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Карбункуле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177. Какая из перечисленных стадий экзематозного процесса является необязательной: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Крустозная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Эритематозная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Пустулезная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Везикулезная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178. Излюбленная локализация высыпаний при сифилитической пузырчатке: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Кожа ладоней и подошв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Кожа разгибательных поверхностей конечностей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Кожа сгибательных поверхностей конечностей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Кожа туловища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179. Для оценки эффективности специфической терапии используют: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ИФА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РПГА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RPR</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РИФ</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180. С какого возраста возможно развитие гидраденита: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 рождения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 наступлением пубертата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 первого года жизни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Преимущественно встречается в пожилом возрасте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181. Укажите первичный полостной морфологический элемент: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Волдырь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Пузырь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Эрозия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Розеола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182. </w:t>
      </w:r>
      <w:proofErr w:type="gramStart"/>
      <w:r w:rsidRPr="001D35BA">
        <w:rPr>
          <w:rFonts w:ascii="Times New Roman" w:eastAsia="Times New Roman" w:hAnsi="Times New Roman" w:cs="Times New Roman"/>
          <w:sz w:val="28"/>
          <w:szCs w:val="28"/>
          <w:lang w:eastAsia="ru-RU"/>
        </w:rPr>
        <w:t>Организационные недостатки</w:t>
      </w:r>
      <w:proofErr w:type="gramEnd"/>
      <w:r w:rsidRPr="001D35BA">
        <w:rPr>
          <w:rFonts w:ascii="Times New Roman" w:eastAsia="Times New Roman" w:hAnsi="Times New Roman" w:cs="Times New Roman"/>
          <w:sz w:val="28"/>
          <w:szCs w:val="28"/>
          <w:lang w:eastAsia="ru-RU"/>
        </w:rPr>
        <w:t xml:space="preserve"> способствующие росту заболеваемости чесоткой: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Гиподиагностика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Отсутствие лабораторной диагностики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Неполная регистрация случаев чесотки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183. Пузырчатка эпидемическая новорожденных возникает в срок: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 концу 1 – 2 суток жизни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 На 3 – 6 день после рождения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Существует при рождении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 концу 2 недели жизни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184. При выявлении случая лепры оформляется: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Форма №058/у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Форма №089/у-кв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Форма 025/у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185. Наиболее характерный лабораторный признак атопии: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Лейкоцитоз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Лимфопения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Высокий уровень IgЕ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Высокий уровень IgA</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186. Ранним скрытый сифилис считается, если с момента заражения прошло: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Не более 1 года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Не более 2 лет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Не более 3 лет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Не более 5 лет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187. Абсолютным доказательством наличия сифилиса является положительный результат: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РМП</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ИФА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РПГА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Темнопольной микроскопии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188. Для типичного твердого шанкра не характерно наличие: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Правильных округлых очертаний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Гладкого, блестящего дна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Уплотнения в основании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Болезненности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189. Укажите клинический симптом, характеризующий начало бляшечной склеродермии: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Очаги цвета слоновой кости, плотные на ощупь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Эритематозные пятна, окруженные фиолетовым венчиком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Эритематозно-сквамозные пятна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Очаги атрофии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190. Для какого вида грибов характерно расположение спор относительно волоса по типу endotrix:</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а</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Trichophyton verrucosum</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б</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Microsporum lanosum</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lastRenderedPageBreak/>
        <w:t>в</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Microspoum canis</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г</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violaceum</w:t>
      </w:r>
      <w:r w:rsidRPr="001D35BA">
        <w:rPr>
          <w:rFonts w:ascii="Times New Roman" w:eastAsia="Times New Roman" w:hAnsi="Times New Roman" w:cs="Times New Roman"/>
          <w:sz w:val="28"/>
          <w:szCs w:val="28"/>
          <w:lang w:val="en-US" w:eastAsia="ru-RU"/>
        </w:rPr>
        <w:t xml:space="preserve">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val="en-US"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191. Назовите клинические разновидности акантолитической пузырчатки: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Вульгарная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Себорейная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Листовидная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192. Суточная плодовитость самки чесоточного клеща: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1 – 2 яйца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2 – 3 яйца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3 – 4 яйца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4 – 5 яиц</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193. К главным диагностическим признакам атопического дерматита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Начало заболевания в раннем детском возрасте (до 2 лет)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Белый дермографизм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Обострение под влиянием различных провоцирующих факторв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Сухость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194. Особенности клинического течения опоясывающего герпеса на фоне ВИЧ-инфекции заключаются: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Развитие у молодых людей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Вовлечение в патологический процесс нескольких нервов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Слияние пузырьков в пузыри с геморрагическим содержимым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195. Излюбленная локализация при скрофулодерме: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Приурочена к скоплениям лимфоузлов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Кожа голеней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Кожа туловища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Кожа лица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196. Первичным морфологическим элементом при стрептококковом импетиго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Фолликулярная пустула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Фликтена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Везикула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Папула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197. При осмотре очагов поражения больного отрубевидным лишаем в лучах лампы Вуда: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Свечения не бывает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Изумрудно-зеленое свечение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Тусклое зеленовато-желтое свечение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Золотисто-желтое свечение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198. Профилактика обострений хронической красной волчанки включает: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Ношение головных уборов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Регулярные аппликации фотозащитных кремов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Ношение закрытой одежды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199. Для истинной экземы характерны:</w:t>
      </w:r>
    </w:p>
    <w:p w:rsidR="001D35BA" w:rsidRPr="001D35BA" w:rsidRDefault="001D35BA" w:rsidP="001D35BA">
      <w:pPr>
        <w:tabs>
          <w:tab w:val="left" w:pos="180"/>
          <w:tab w:val="num" w:pos="720"/>
          <w:tab w:val="num" w:pos="900"/>
        </w:tabs>
        <w:spacing w:after="0" w:line="240" w:lineRule="auto"/>
        <w:ind w:left="180" w:hanging="1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Моновалентная сенсибилизация, распространенные мономорфные высыпания, сопровождающиеся зудом</w:t>
      </w:r>
    </w:p>
    <w:p w:rsidR="001D35BA" w:rsidRPr="001D35BA" w:rsidRDefault="001D35BA" w:rsidP="001D35BA">
      <w:pPr>
        <w:tabs>
          <w:tab w:val="left" w:pos="180"/>
          <w:tab w:val="num" w:pos="720"/>
          <w:tab w:val="num" w:pos="900"/>
        </w:tabs>
        <w:spacing w:after="0" w:line="240" w:lineRule="auto"/>
        <w:ind w:left="180" w:hanging="1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Поливалентная сенсибилизация, распространенные полиморфные высыпания, сопровождающиеся зудом</w:t>
      </w:r>
    </w:p>
    <w:p w:rsidR="001D35BA" w:rsidRPr="001D35BA" w:rsidRDefault="001D35BA" w:rsidP="001D35BA">
      <w:pPr>
        <w:tabs>
          <w:tab w:val="left" w:pos="180"/>
          <w:tab w:val="num" w:pos="720"/>
          <w:tab w:val="num" w:pos="900"/>
        </w:tabs>
        <w:spacing w:after="0" w:line="240" w:lineRule="auto"/>
        <w:ind w:left="180" w:hanging="1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Поливалентная сенсибилизация, полиморфные высыпания, располагающиеся по месту контакта с раздражителем</w:t>
      </w:r>
    </w:p>
    <w:p w:rsidR="001D35BA" w:rsidRPr="001D35BA" w:rsidRDefault="001D35BA" w:rsidP="001D35BA">
      <w:pPr>
        <w:tabs>
          <w:tab w:val="left" w:pos="180"/>
          <w:tab w:val="num" w:pos="720"/>
          <w:tab w:val="num" w:pos="900"/>
        </w:tabs>
        <w:spacing w:after="0" w:line="240" w:lineRule="auto"/>
        <w:ind w:left="180" w:hanging="18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Моновалентная сенсибилизация, распространенные полиморфные высыпания, возникающие после поступления раздражителя внутрь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200. Хронический простой контактный дерматит не характеризуется: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Лизенификацией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Везикуляцией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Гиперкератозом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Инфильтрацией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201. К поверхностным нефолликулярным пустулам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Эктиму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Фликтену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Вялый пузырь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Буллу</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102. При окраске по Граму гонококки выглядят: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Темно-синие диплококки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Лилово-фиолетовые диплококки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Оранжево-красные диплококки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w:t>
      </w:r>
      <w:proofErr w:type="gramStart"/>
      <w:r w:rsidRPr="001D35BA">
        <w:rPr>
          <w:rFonts w:ascii="Times New Roman" w:eastAsia="Times New Roman" w:hAnsi="Times New Roman" w:cs="Times New Roman"/>
          <w:sz w:val="28"/>
          <w:szCs w:val="28"/>
          <w:lang w:eastAsia="ru-RU"/>
        </w:rPr>
        <w:t>Правильно</w:t>
      </w:r>
      <w:proofErr w:type="gramEnd"/>
      <w:r w:rsidRPr="001D35BA">
        <w:rPr>
          <w:rFonts w:ascii="Times New Roman" w:eastAsia="Times New Roman" w:hAnsi="Times New Roman" w:cs="Times New Roman"/>
          <w:sz w:val="28"/>
          <w:szCs w:val="28"/>
          <w:lang w:eastAsia="ru-RU"/>
        </w:rPr>
        <w:t xml:space="preserve"> а, б</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103. Появление окрашивания, как профессиональной стигмы возможно при контакте 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Бензином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Соединениями серебра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Углеводородами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Поливинилхлоридом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204. Какой из трихомикозов относится к профессиональным заболеваниям в сельском хозяйстве: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Зоонозная микроспория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Поверхностная трихофития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Антропонозная микроспория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г. Инфильтративно-нагноительная трихофития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205. Вакуольная гидропическая дистрофия – это: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Нарушение связи между клетками в результате разрушения десмосом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Утолщение шиповатого слоя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Межклеточный отек в результате проникновения серозного экссудата из сосудов сосочкового слоя дермы в эпидермис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Внутриклеточный отек кератиноцитов базального и шиповатого слоев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206. К вероятным признакам позднего врожденного сифилиса не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Утолщение грудинного конца ключицы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Сифилитический хориоретинит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Саблевидные голени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Специфические гониты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207. При какой форме туберкулеза кожи первичный морфологический элемент представлен мелким желтовато-розовым бугорком конической формы с плотно сидящей чешуйкой на поверхности: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Милиарно-язвенный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w:t>
      </w:r>
      <w:proofErr w:type="gramStart"/>
      <w:r w:rsidRPr="001D35BA">
        <w:rPr>
          <w:rFonts w:ascii="Times New Roman" w:eastAsia="Times New Roman" w:hAnsi="Times New Roman" w:cs="Times New Roman"/>
          <w:sz w:val="28"/>
          <w:szCs w:val="28"/>
          <w:lang w:eastAsia="ru-RU"/>
        </w:rPr>
        <w:t>Папуло-некротический</w:t>
      </w:r>
      <w:proofErr w:type="gramEnd"/>
      <w:r w:rsidRPr="001D35BA">
        <w:rPr>
          <w:rFonts w:ascii="Times New Roman" w:eastAsia="Times New Roman" w:hAnsi="Times New Roman" w:cs="Times New Roman"/>
          <w:sz w:val="28"/>
          <w:szCs w:val="28"/>
          <w:lang w:eastAsia="ru-RU"/>
        </w:rPr>
        <w:t xml:space="preserve">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Лихеноидный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Бородавчатый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208. Отметьте коллективы, в которых возможна прямая передача возбудителя чесотки: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Семьи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Спальни в детских садах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Спальни в школах-интернатах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209. Лабораторная диагностика трихомониаза включает: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Микроскопия нативного препарата, приготовленного из отделяемого уретры, цервикального канала, влагалища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Молекулярно-биологические методы (ПЦР, NASBA)</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Культуральный метод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210. Какой из методов позволяет выявить феномен «яблочного желе»: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Витропрессия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Проба с зондом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Граттаж</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Патогистологическое исследование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211. Укажите принципы диагностики микозов: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Сбор эпидемиологического анамнеза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Люминесцентный метод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Микроскопический метод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xml:space="preserve">г. Все верно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212. Кроме кожи, при псориазе могут поражаться: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Почки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Сердце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Суставы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Печень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213. Укажите характерные для опоясывающего герпеса субъективные ощущения: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Зуд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Жжение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Боль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214. При врожденном сифилисе чаще всего поражается слизистая оболочка: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Носа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Гортани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Ротовой полости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Задней стенки глотки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215. Назовите клинические разновидности хронической красной волчанки: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Дискоидная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Центробежная эритема Биетта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Глубокая форма Капоши-Ирганга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216. Какие факторы определяют локализацию чесоточных ходов на определенных участках кожного покрова: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Относительная толщина рогового слоя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Скорость регенерации эпидермиса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Гигротермических режим кожного покрова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217. Какая из перечисленных профессиональных стигм выявляется у рабочих длительно контактирующих с продуктами каменноугольной смолы и нефти: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Пигментации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Ограниченные гиперкератозы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Омозолелости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Внедрения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218. Бугорок при туберкулезной волчанке характеризуется: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Мягкой тестоватой консистенцией, красновато-оранжевого цвета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Симптомом «проваливания зонда» Поспелова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Симптомом «яблочного желе»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219. Особенностями клинических проявлений инфекции, обусловленной ВПГ на фоне ВИЧ-инфекции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Поражение кожи и слизистых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Висцеропатии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Менингоэнцефалит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220. Для установления критериев излеченности хламидийной инфекции используют: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ПЦР</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ИФА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ПИФ</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Культуральный метод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221. Сочетание каких морфологических элементов характерно для узелков доильщиц:</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Волдырь – пузырек – эрозия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Бугорок – язва – рубец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Папула – везикула – корочка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Папула – везикула – гиперпигментация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222. Для профилактики врожденного сифилиса беременной женщине, страдающей сифилисом, показано: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Превентивное лечение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Профилактическое лечение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Дополнительное лечение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Специфическая противосифилитическая терапия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223. Дермографизм во взрослый период атопического дерматита: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Белый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Красный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Смешанный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Уртикарный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224. Установление критериев излеченности при гонококковой инфекции при использовании культурального метода возможно: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Через неделю после окончания лечения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Через две недели после окончания лечения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Через 3 недели после окончания лечения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Не ранее чем через месяц после окончания лечения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225. Какие стадии чесоточного клеща участвуют в заражении чесоткой: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Самка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Самец</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Нимфы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Яйца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226. Какой из существующих клинико-диагностических приемов является наиболее ценным для подтверждения диагноза истинной пузырчатки: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Проба Ядассона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Проба Бальцера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Симптом Никольского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Симптом Кебнера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227. Профессиональной стигмой производственных загрязнений угольной или металлической пылью являются: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Пигментации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Отложения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Окрашивания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Внедрения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228. Диастема Гоше относится к:</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 локальным симптомам, возможным при других внутриутробных инфекциях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Вероятным признакам позднего врожденного сифилиса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Дистрофиям при позднем врожденном сифилисе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 типичным проявлениям раннего врожденного сифилиса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229. При каком заболевании поражаются устья эккринных потовых желез: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Фолликулит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Везикулопустулез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Гидраденит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Множественные абсцессы у детей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230. Акантолиз – это: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Утрата связи между кератиноцитами шиповатого слоя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Утолщение шиповатого слоя вследствие увеличения митотической активности кератиноцитов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Нарушение процесса ороговения с потерей способности клеток вырабатывать кератогиализ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Утолщение зернистого слоя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231. В перечень заболеваний, представляющих опасность для окружающих, входит: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Туберкулез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Лепра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Сифилис</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232. Какая из перечисленных пиодермий не связана с придатками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Фурункул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Эпидемическая пузырчатка новорожденных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Множественные абсцессы у детей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Везикулопустулез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233. Диффузная инфильтрация Гокзингера формируется из:</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Розеол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Папул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Пустул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Бугорков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234. Нетипичным расположением высыпаний при чесотке у взрослого человека является: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Кожа кистей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Кожа головы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Кожа локтей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Кожа стоп</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235. Эккриновые потовые железы поражаются при: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Фурункуле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Абсцессах множественных у детей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Эпидемической пузырчатке новорожденных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Фолликулитах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236. Укажите клинические формы псориаза: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Вульгарная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Инверсная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Экссудативная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237. Что характерно для вторичных сифилидов:</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Отсутствие островоспалительных явлений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Болезненность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Асимметричность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Самопроизвольное исчезновение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238. Укажите признаки, характерные для неосложненного твердого шанка: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Болезненность</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Пластинчатый инфильтрат в основании язвы</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Обильное гнойное отделяемое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Полициклические очертания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239. Папулезный сифилид в большинстве случаев характеризуется наличием: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Лентикулярных папул медно-красного цвета с шелушением по периферии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Милиарными и лентикулярными папулами красного цвета, покрытыми шелушением по всей поверхности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Папулами синюшно-красного, склонными к слиянию в бляшки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Папулами розовато-фиолетового цвета, полигональными с плоской поверхностью</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240. Для диагностики вида возбудителя микроспории применяют: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Микроскопический метод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 Культуральный метод</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Осмотр в лучах лампы Вуда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Все верно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241. Какое из перечисленных заболеваний часто дебютирует с поражения слизистой оболочки полости рта: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Вульгарная пузырчатка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Дискоидная красная волчанка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Бляшечная склеродермия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Себорейная пузырчатка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242. Лица, проживающие в общежитиях, осматриваются на чесотку при заселении и в дальнейшем:</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Ежеквартально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1 раз в полгода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1 раз в месяц</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1 раз в 2 месяца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243. Какая разновидность первичного герпеса является наиболее опасной для жизни пациента: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Первичный герпетический гингивостоматит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Первичный герпетический вульвовагинит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Первичный герпес новорожденных</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Герпетический панариций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244. Первичный морфологический элемент при </w:t>
      </w:r>
      <w:proofErr w:type="gramStart"/>
      <w:r w:rsidRPr="001D35BA">
        <w:rPr>
          <w:rFonts w:ascii="Times New Roman" w:eastAsia="Times New Roman" w:hAnsi="Times New Roman" w:cs="Times New Roman"/>
          <w:sz w:val="28"/>
          <w:szCs w:val="28"/>
          <w:lang w:eastAsia="ru-RU"/>
        </w:rPr>
        <w:t>папуло-некротическом</w:t>
      </w:r>
      <w:proofErr w:type="gramEnd"/>
      <w:r w:rsidRPr="001D35BA">
        <w:rPr>
          <w:rFonts w:ascii="Times New Roman" w:eastAsia="Times New Roman" w:hAnsi="Times New Roman" w:cs="Times New Roman"/>
          <w:sz w:val="28"/>
          <w:szCs w:val="28"/>
          <w:lang w:eastAsia="ru-RU"/>
        </w:rPr>
        <w:t xml:space="preserve"> туберкулезе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Бугорок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Папула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Пустула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Узел</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245. К острым формам псориаза относят: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Каплевидный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Пустулезный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Экссудативный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Инверсный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246. В ответ на воздействие на кожу концентрированной серной кислоты возникает: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Простой контактный дерматит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Аллергический контактный дерматит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Токсидермия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Экзема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247. Какая из профессиональных стигм возникает при длительном воздействии трения или давления на определенные участки кожи: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а. Пигментация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Трещины </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Омозолелости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Внедрения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248. Волосяные фолликулы поражаются при: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Буллезном импетиго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Простом лишае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Эктиме вульгарной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Сикозе</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249. Развитию онихомикозов способствуют: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Облитерирующие заболевания сосудов нижних конечностей</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Пожилой возраст</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Эндокринопатии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250. Первичный морфологический элемент при локализованной склеродермии:</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Пятно</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Папула</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Рубцовая атрофия</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Гипертрофический рубец</w:t>
      </w:r>
    </w:p>
    <w:p w:rsidR="001D35BA" w:rsidRPr="001D35BA" w:rsidRDefault="001D35BA" w:rsidP="001D35BA">
      <w:pPr>
        <w:tabs>
          <w:tab w:val="num" w:pos="720"/>
          <w:tab w:val="num" w:pos="900"/>
        </w:tabs>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251. Паракератоз – это: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Утолщение зернистого слоя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Утолщение шиповатого слоя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Межклеточный отек в результате проникновения серозного экссудата из сосудов сосочкового слоя дермы в эпидермис</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Нарушение процесса ороговения с потерей способности кератиноцитов вырабатывать кератогиалин</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252. Инкубационный период при гонококковой инфекции обычно составляет: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5 – 7 дней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20 – 30 дней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2 – 3 недели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10 – 12 дней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253. Возбудителем микоза стоп со стертой клинической картиной наиболее часто является:</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а</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mentagrophytes</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б</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rubrum</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в</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violaceum</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г</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verrucosum</w:t>
      </w:r>
      <w:r w:rsidRPr="001D35BA">
        <w:rPr>
          <w:rFonts w:ascii="Times New Roman" w:eastAsia="Times New Roman" w:hAnsi="Times New Roman" w:cs="Times New Roman"/>
          <w:sz w:val="28"/>
          <w:szCs w:val="28"/>
          <w:lang w:val="en-US" w:eastAsia="ru-RU"/>
        </w:rPr>
        <w:t xml:space="preserve"> </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254. Для аллергического контактного дерматита характерно: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Сенсибилизация организма, четкость границ очагов поражения, эритема или эритема и везикуляция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 Воздействие облигатного раздражителя, четкость границ очагов поражения, интенсивный зуд и везикуляция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Воздействие облигатного раздражителя, четкость границ очагов поражения, эритематозный или эритематозно-буллезный характер высыпаний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Воздействие факультативного раздражителя, распространенный характер высыпаний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255. Особенностью сифилитических периоститов является: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Вовлечение в патологический процесс длинных трубчатых костей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Симметричность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Вовлечение в патологический процесс нескольких костей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256. Какой из методов позволяет выявить спонгиоз: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Витропрессия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Граттаж</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Патогистологическое исследование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Проба с зондом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257. Эволюция бугорков при туберкулезной волчанке характеризуется образованием: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Поверхностной язвы с нависающими краями, легко кровоточащим дном, гнойным отделяемым, тонкими нежными складчатыми рубцами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Глубокой язвой правильных округлых очертаний с плотными, круглыми краями, неровным дном, покрытым гнойно-некротическим распадом, пигментированными рубцами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Поверхностной язвы с нависающими краями, легко кровоточащим дном, покрытым гнойно-некротическим распадом, пигментированными рубцами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г. Глубокой язвой правильных округлых очертаний с плотными, круглыми краями, неровным дном, тонкими нежными складчатыми рубцам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258. К клиническим разновидностям красного плоского лишая относят: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Буллезную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Пигментную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Атрофическую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259. Укажите наиболее характерный признак простого герпеса: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Склонность к рецидивированию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Хроническое, длительное течение без периодов ремиссий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Начало заболевания в пожилом возрасте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Ремиссии при длительном пребывании в сухом и жарком климате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260. Особенностями течения инфекции, обусловленной ВПГ на фоне ВИЧ-инфекции является: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Необычная локализация высыпаний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Атипичный характер морфологических элементов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в. Перманентное течение заболевание с вовлечением в патологический процесс внутренних органов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261. Возбудителем антропонозной микроспории является:</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а</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Microsporum canis</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б</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Microsporum ferrugineum</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в</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Microsporum nanum</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г</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Microsporum lanosum</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262. Укажите пятно воспалительного происхождения: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Петехии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Экхимозы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Пурпура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Розеола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263. Какой из приведенных ниже разновидностей рецидивирующего герпеса наиболее четко ассоциирован с ВИЧ-инфекцией: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Абортивная форма герпеса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Отечная форма герпеса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Эрозивно-язвенный герпес</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Глютеальный герпес</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264. На основании каких критериев ставится диагноз чесотки без ходов: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Выявляется активно при осмотре контактных лиц</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 момента контакта с источником заражения прошло не более двух недель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Высыпания представлены папулами и невоспалительными везикулами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265. Для простого контактного дерматита характерно: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Сенсибилизация организма, четкость границ очагов поражения, эритема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Воздействие облигатного раздражителя, четкость границ очагов поражения, интенсивный зуд и везикуляция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Воздействие облигатного раздражителя, четкость границ очагов поражения, эритематозный или эритематозно-буллезный характер высыпаний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Воздействие факультативного раздражителя, распространенный характер высыпаний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266. Стрептококки характеризуются следующими свойствами: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грамположительные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Спор не образуют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Аэробы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267. Первичным морфологическим элементов при вульгарной пузырчатке является: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Субэпидермальный пузырь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 Внутриэпидермальный пузырь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Субкорнеальный пузырь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Пузыри могут образовываться на любом из уровней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268. Какие микроорганизмы могут длительно персистировать в трихомонадах:</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Хламидии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Бледная трепонема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Гонококки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269. Папулы при красном плоском лишае: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Округлой формы, плоские, розово-фиолетового цвета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Полигональные, плоские, розово-фиолетового цвета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Округлой формы, красного цвета, покрыты рыхо-сидящими чешуйками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Полигональные, красного цвета, располагаются на разгибательных поверхностях конечностей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270. К профессиональному туберкулезу кожи относится: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Туберкулезная волчанка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Скрофулодерма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Бородавчатый туберкулез кожи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271. Стафилококки характеризуются следующими свойствами: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Грамположительные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Факультативные анаэробы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Капсулы и споры не образуют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272. Сифилитическая пузырчатка новорожденных:</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Существует при рождении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Возникает на 1 – 2 неделе жизни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Возникает на 3 – 4 неделе жизни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Возникает на 8 – 10 неделе жизни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273. Наличие суточного ритма активности чесоточного клеща обусловил:</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Усиление зуда вечером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Преобладание прямого пути заражения при тесном телесном контакте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Необходимость назначения противочесоточных препаратов на ночь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274. К осложнениям гонококковой инфекции у мужчин не относят: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Простатит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Орхит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Фарингит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Эпидидимит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275. Обследование новорожденных с целью выявления врожденного сифилиса включает: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Нетрепонемный тест в количественном варианте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Сравнение титров антител нетрепонемного теста с таковыми у матери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Трепонемный тест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276. Как обозначается заболевание, вызываемое клещами </w:t>
      </w:r>
      <w:r w:rsidRPr="001D35BA">
        <w:rPr>
          <w:rFonts w:ascii="Times New Roman" w:eastAsia="Times New Roman" w:hAnsi="Times New Roman" w:cs="Times New Roman"/>
          <w:i/>
          <w:sz w:val="28"/>
          <w:szCs w:val="28"/>
          <w:lang w:eastAsia="ru-RU"/>
        </w:rPr>
        <w:t>Sarcoptes scabiei</w:t>
      </w:r>
      <w:r w:rsidRPr="001D35BA">
        <w:rPr>
          <w:rFonts w:ascii="Times New Roman" w:eastAsia="Times New Roman" w:hAnsi="Times New Roman" w:cs="Times New Roman"/>
          <w:sz w:val="28"/>
          <w:szCs w:val="28"/>
          <w:lang w:eastAsia="ru-RU"/>
        </w:rPr>
        <w:t>:</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Чесотка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Саркоптоз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Акариаз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Псевдосаркоптоз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277. При отсутствии этиотропной терапии гонококковая офтальмия новорожденных может приводить к:</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Кератиту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Перфорации роговицы с образованием язвы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Иридоциклиту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278. Причиной простого контактного дерматита являются: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Щелочи высокой концентрации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Лекарственные вещества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Лакокрасочные изделия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Воздействие углеводородов</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279. При врожденном сифилисе наблюдаются: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Специфические панваскулиты плаценты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Обязательное поражение печени плода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Проникновение трепонем в организм плода через пупочную вену</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280. Укажите не характерную локализацию высыпаний при атопическом дерматите для ребенка до 3 лет: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Лицо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Локтевые и коленные сгибы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Разгибательные поверхности конечностей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Ягодицы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281. Выберите правильное утверждение: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Базальный слой эпидермиса содержит клетки Лангерганса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Блестящий слой отличается высокой митотической активностью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Ростковым слоем Мальпиги называют базальный, шиповатый и зернистый слои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Среди клеток базального слоя расположены меланоциты</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282. К трепонемным тестам не относят: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РМП</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б. ИФА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РПГА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РИФ</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283. В каком слое эпидермиса развивается первичный элемент при истинной пузырчатке:</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Зернистом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Шиповатом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Базальном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Блестящем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284. Осмотр на чесотку лиц, находящихся в учреждениях системы социального обеспечения, проводится: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1 раз в месяц</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2 раза в месяц</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1 раз в квартал</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Каждые полгода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285. К локализованным формам туберкулеза кожи относят: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Индуративная эритема Базена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Туберкулезная волчанка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в. </w:t>
      </w:r>
      <w:proofErr w:type="gramStart"/>
      <w:r w:rsidRPr="001D35BA">
        <w:rPr>
          <w:rFonts w:ascii="Times New Roman" w:eastAsia="Times New Roman" w:hAnsi="Times New Roman" w:cs="Times New Roman"/>
          <w:sz w:val="28"/>
          <w:szCs w:val="28"/>
          <w:lang w:eastAsia="ru-RU"/>
        </w:rPr>
        <w:t>Папуло-некротический</w:t>
      </w:r>
      <w:proofErr w:type="gramEnd"/>
      <w:r w:rsidRPr="001D35BA">
        <w:rPr>
          <w:rFonts w:ascii="Times New Roman" w:eastAsia="Times New Roman" w:hAnsi="Times New Roman" w:cs="Times New Roman"/>
          <w:sz w:val="28"/>
          <w:szCs w:val="28"/>
          <w:lang w:eastAsia="ru-RU"/>
        </w:rPr>
        <w:t xml:space="preserve"> туберкулез кожи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Лихеноидный туберкулез кожи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286. Какие микроорганизмы вызывают стрептодермии: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а. </w:t>
      </w:r>
      <w:r w:rsidRPr="001D35BA">
        <w:rPr>
          <w:rFonts w:ascii="Times New Roman" w:eastAsia="Times New Roman" w:hAnsi="Times New Roman" w:cs="Times New Roman"/>
          <w:i/>
          <w:sz w:val="28"/>
          <w:szCs w:val="28"/>
          <w:lang w:eastAsia="ru-RU"/>
        </w:rPr>
        <w:t>Streptococcus pyogenes</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а</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Streptococcus viridans</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б</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Streptococcus dysgalactiae group C</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287. Какие признаки относят к осложнениям твердого шанкра: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Фагеденизм</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Гангренизация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Фимоз, парафимоз</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288. Длительность инкубационного периода при сифилисе составляет: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3 – 4 недели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5 – 6 недель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6 – 7 недель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2 – 3 недели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289. Длительность первичного периода сифилиса: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2 – 3 недели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3 – 4 недели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5 – 6 недель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6 – 7 недель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290. Возбудителем зоонозной микроспории является:</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а</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Microsporum canis</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б</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Microsporum ferrugineum</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в</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Microsporum nanum</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r w:rsidRPr="001D35BA">
        <w:rPr>
          <w:rFonts w:ascii="Times New Roman" w:eastAsia="Times New Roman" w:hAnsi="Times New Roman" w:cs="Times New Roman"/>
          <w:sz w:val="28"/>
          <w:szCs w:val="28"/>
          <w:lang w:eastAsia="ru-RU"/>
        </w:rPr>
        <w:t>г</w:t>
      </w:r>
      <w:r w:rsidRPr="001D35BA">
        <w:rPr>
          <w:rFonts w:ascii="Times New Roman" w:eastAsia="Times New Roman" w:hAnsi="Times New Roman" w:cs="Times New Roman"/>
          <w:sz w:val="28"/>
          <w:szCs w:val="28"/>
          <w:lang w:val="pt-BR" w:eastAsia="ru-RU"/>
        </w:rPr>
        <w:t xml:space="preserve">. </w:t>
      </w:r>
      <w:r w:rsidRPr="001D35BA">
        <w:rPr>
          <w:rFonts w:ascii="Times New Roman" w:eastAsia="Times New Roman" w:hAnsi="Times New Roman" w:cs="Times New Roman"/>
          <w:i/>
          <w:sz w:val="28"/>
          <w:szCs w:val="28"/>
          <w:lang w:val="pt-BR" w:eastAsia="ru-RU"/>
        </w:rPr>
        <w:t>Microsporum fulvum</w:t>
      </w:r>
      <w:r w:rsidRPr="001D35BA">
        <w:rPr>
          <w:rFonts w:ascii="Times New Roman" w:eastAsia="Times New Roman" w:hAnsi="Times New Roman" w:cs="Times New Roman"/>
          <w:sz w:val="28"/>
          <w:szCs w:val="28"/>
          <w:lang w:val="pt-BR" w:eastAsia="ru-RU"/>
        </w:rPr>
        <w:t xml:space="preserve"> </w:t>
      </w:r>
    </w:p>
    <w:p w:rsidR="001D35BA" w:rsidRPr="001D35BA" w:rsidRDefault="001D35BA" w:rsidP="001D35BA">
      <w:pPr>
        <w:spacing w:after="0" w:line="240" w:lineRule="auto"/>
        <w:rPr>
          <w:rFonts w:ascii="Times New Roman" w:eastAsia="Times New Roman" w:hAnsi="Times New Roman" w:cs="Times New Roman"/>
          <w:sz w:val="28"/>
          <w:szCs w:val="28"/>
          <w:lang w:val="pt-BR"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291. Какое из перечисленных заболеваний обостряется после инсоляции: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Вульгарная пузырчатка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Бляшечная склеродермия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Дискоидная красная волчанка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292. Переносчиками возбудителей сыпного и возвратного тифов является: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Платяная вошь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Головная вошь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Платяная и головная вошь</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Платяная и лобковая вши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293. Сочетания каких из перечисленных элементов сыпи характерно для простого герпеса: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Гнойнички, язвы, гнойные корки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Узелки, чешуйки, гиперпигментация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Папулы, волдыри, экскориации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Пузырьки, эрозии, серозные корки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294. Клиническими проявлениями псориатического артрита являются: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Периферический артрит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Дактилит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Энтезит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295. Милиарно-язвенный туберкулез кожи характеризуется: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Возникновением у ослабленных больных</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Очаги образуются путем аутоинокуляции возбудителя в кожу из мокроты, кала, мочи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Очаги располагаются вокруг естественных отверстий</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296. Какие микроорганизмы вызывают пиодермиты:</w:t>
      </w:r>
    </w:p>
    <w:p w:rsidR="001D35BA" w:rsidRPr="001D35BA" w:rsidRDefault="001D35BA" w:rsidP="001D35BA">
      <w:pPr>
        <w:spacing w:after="0" w:line="240" w:lineRule="auto"/>
        <w:rPr>
          <w:rFonts w:ascii="Times New Roman" w:eastAsia="Times New Roman" w:hAnsi="Times New Roman" w:cs="Times New Roman"/>
          <w:sz w:val="28"/>
          <w:szCs w:val="28"/>
          <w:lang w:val="fr-FR" w:eastAsia="ru-RU"/>
        </w:rPr>
      </w:pPr>
      <w:r w:rsidRPr="001D35BA">
        <w:rPr>
          <w:rFonts w:ascii="Times New Roman" w:eastAsia="Times New Roman" w:hAnsi="Times New Roman" w:cs="Times New Roman"/>
          <w:sz w:val="28"/>
          <w:szCs w:val="28"/>
          <w:lang w:eastAsia="ru-RU"/>
        </w:rPr>
        <w:t>а</w:t>
      </w:r>
      <w:r w:rsidRPr="001D35BA">
        <w:rPr>
          <w:rFonts w:ascii="Times New Roman" w:eastAsia="Times New Roman" w:hAnsi="Times New Roman" w:cs="Times New Roman"/>
          <w:sz w:val="28"/>
          <w:szCs w:val="28"/>
          <w:lang w:val="fr-FR" w:eastAsia="ru-RU"/>
        </w:rPr>
        <w:t xml:space="preserve">. </w:t>
      </w:r>
      <w:r w:rsidRPr="001D35BA">
        <w:rPr>
          <w:rFonts w:ascii="Times New Roman" w:eastAsia="Times New Roman" w:hAnsi="Times New Roman" w:cs="Times New Roman"/>
          <w:i/>
          <w:sz w:val="28"/>
          <w:szCs w:val="28"/>
          <w:lang w:val="fr-FR" w:eastAsia="ru-RU"/>
        </w:rPr>
        <w:t>Staphylococcus aureus</w:t>
      </w:r>
    </w:p>
    <w:p w:rsidR="001D35BA" w:rsidRPr="001D35BA" w:rsidRDefault="001D35BA" w:rsidP="001D35BA">
      <w:pPr>
        <w:spacing w:after="0" w:line="240" w:lineRule="auto"/>
        <w:rPr>
          <w:rFonts w:ascii="Times New Roman" w:eastAsia="Times New Roman" w:hAnsi="Times New Roman" w:cs="Times New Roman"/>
          <w:sz w:val="28"/>
          <w:szCs w:val="28"/>
          <w:lang w:val="fr-FR" w:eastAsia="ru-RU"/>
        </w:rPr>
      </w:pPr>
      <w:r w:rsidRPr="001D35BA">
        <w:rPr>
          <w:rFonts w:ascii="Times New Roman" w:eastAsia="Times New Roman" w:hAnsi="Times New Roman" w:cs="Times New Roman"/>
          <w:sz w:val="28"/>
          <w:szCs w:val="28"/>
          <w:lang w:eastAsia="ru-RU"/>
        </w:rPr>
        <w:t>б</w:t>
      </w:r>
      <w:r w:rsidRPr="001D35BA">
        <w:rPr>
          <w:rFonts w:ascii="Times New Roman" w:eastAsia="Times New Roman" w:hAnsi="Times New Roman" w:cs="Times New Roman"/>
          <w:sz w:val="28"/>
          <w:szCs w:val="28"/>
          <w:lang w:val="fr-FR" w:eastAsia="ru-RU"/>
        </w:rPr>
        <w:t xml:space="preserve">. </w:t>
      </w:r>
      <w:r w:rsidRPr="001D35BA">
        <w:rPr>
          <w:rFonts w:ascii="Times New Roman" w:eastAsia="Times New Roman" w:hAnsi="Times New Roman" w:cs="Times New Roman"/>
          <w:i/>
          <w:sz w:val="28"/>
          <w:szCs w:val="28"/>
          <w:lang w:val="fr-FR" w:eastAsia="ru-RU"/>
        </w:rPr>
        <w:t>Staphylococcus saprophyticus</w:t>
      </w:r>
    </w:p>
    <w:p w:rsidR="001D35BA" w:rsidRPr="001D35BA" w:rsidRDefault="001D35BA" w:rsidP="001D35BA">
      <w:pPr>
        <w:spacing w:after="0" w:line="240" w:lineRule="auto"/>
        <w:rPr>
          <w:rFonts w:ascii="Times New Roman" w:eastAsia="Times New Roman" w:hAnsi="Times New Roman" w:cs="Times New Roman"/>
          <w:sz w:val="28"/>
          <w:szCs w:val="28"/>
          <w:lang w:val="fr-FR" w:eastAsia="ru-RU"/>
        </w:rPr>
      </w:pPr>
      <w:r w:rsidRPr="001D35BA">
        <w:rPr>
          <w:rFonts w:ascii="Times New Roman" w:eastAsia="Times New Roman" w:hAnsi="Times New Roman" w:cs="Times New Roman"/>
          <w:sz w:val="28"/>
          <w:szCs w:val="28"/>
          <w:lang w:eastAsia="ru-RU"/>
        </w:rPr>
        <w:t>в</w:t>
      </w:r>
      <w:r w:rsidRPr="001D35BA">
        <w:rPr>
          <w:rFonts w:ascii="Times New Roman" w:eastAsia="Times New Roman" w:hAnsi="Times New Roman" w:cs="Times New Roman"/>
          <w:sz w:val="28"/>
          <w:szCs w:val="28"/>
          <w:lang w:val="fr-FR" w:eastAsia="ru-RU"/>
        </w:rPr>
        <w:t>.</w:t>
      </w:r>
      <w:r w:rsidRPr="001D35BA">
        <w:rPr>
          <w:rFonts w:ascii="Times New Roman" w:eastAsia="Times New Roman" w:hAnsi="Times New Roman" w:cs="Times New Roman"/>
          <w:i/>
          <w:sz w:val="28"/>
          <w:szCs w:val="28"/>
          <w:lang w:val="fr-FR" w:eastAsia="ru-RU"/>
        </w:rPr>
        <w:t xml:space="preserve"> Staphylococcus epidermidis</w:t>
      </w:r>
    </w:p>
    <w:p w:rsidR="001D35BA" w:rsidRPr="001D35BA" w:rsidRDefault="001D35BA" w:rsidP="001D35BA">
      <w:pPr>
        <w:spacing w:after="0" w:line="240" w:lineRule="auto"/>
        <w:rPr>
          <w:rFonts w:ascii="Times New Roman" w:eastAsia="Times New Roman" w:hAnsi="Times New Roman" w:cs="Times New Roman"/>
          <w:sz w:val="28"/>
          <w:szCs w:val="28"/>
          <w:lang w:val="fr-FR" w:eastAsia="ru-RU"/>
        </w:rPr>
      </w:pPr>
      <w:r w:rsidRPr="001D35BA">
        <w:rPr>
          <w:rFonts w:ascii="Times New Roman" w:eastAsia="Times New Roman" w:hAnsi="Times New Roman" w:cs="Times New Roman"/>
          <w:sz w:val="28"/>
          <w:szCs w:val="28"/>
          <w:lang w:eastAsia="ru-RU"/>
        </w:rPr>
        <w:t>г</w:t>
      </w:r>
      <w:r w:rsidRPr="001D35BA">
        <w:rPr>
          <w:rFonts w:ascii="Times New Roman" w:eastAsia="Times New Roman" w:hAnsi="Times New Roman" w:cs="Times New Roman"/>
          <w:sz w:val="28"/>
          <w:szCs w:val="28"/>
          <w:lang w:val="fr-FR" w:eastAsia="ru-RU"/>
        </w:rPr>
        <w:t xml:space="preserve">. </w:t>
      </w:r>
      <w:r w:rsidRPr="001D35BA">
        <w:rPr>
          <w:rFonts w:ascii="Times New Roman" w:eastAsia="Times New Roman" w:hAnsi="Times New Roman" w:cs="Times New Roman"/>
          <w:sz w:val="28"/>
          <w:szCs w:val="28"/>
          <w:lang w:eastAsia="ru-RU"/>
        </w:rPr>
        <w:t>Все</w:t>
      </w:r>
      <w:r w:rsidRPr="001D35BA">
        <w:rPr>
          <w:rFonts w:ascii="Times New Roman" w:eastAsia="Times New Roman" w:hAnsi="Times New Roman" w:cs="Times New Roman"/>
          <w:sz w:val="28"/>
          <w:szCs w:val="28"/>
          <w:lang w:val="fr-FR" w:eastAsia="ru-RU"/>
        </w:rPr>
        <w:t xml:space="preserve"> </w:t>
      </w:r>
      <w:r w:rsidRPr="001D35BA">
        <w:rPr>
          <w:rFonts w:ascii="Times New Roman" w:eastAsia="Times New Roman" w:hAnsi="Times New Roman" w:cs="Times New Roman"/>
          <w:sz w:val="28"/>
          <w:szCs w:val="28"/>
          <w:lang w:eastAsia="ru-RU"/>
        </w:rPr>
        <w:t>верно</w:t>
      </w:r>
    </w:p>
    <w:p w:rsidR="001D35BA" w:rsidRPr="001D35BA" w:rsidRDefault="001D35BA" w:rsidP="001D35BA">
      <w:pPr>
        <w:spacing w:after="0" w:line="240" w:lineRule="auto"/>
        <w:rPr>
          <w:rFonts w:ascii="Times New Roman" w:eastAsia="Times New Roman" w:hAnsi="Times New Roman" w:cs="Times New Roman"/>
          <w:sz w:val="28"/>
          <w:szCs w:val="28"/>
          <w:lang w:val="fr-FR"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297. Возбудителем микоза стоп, характеризующегося острыми воспалительными изменениями, пузырьками, эрозиями является:</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lastRenderedPageBreak/>
        <w:t>а</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mentagrophytes</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б</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rubrum</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в</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violaceum</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r w:rsidRPr="001D35BA">
        <w:rPr>
          <w:rFonts w:ascii="Times New Roman" w:eastAsia="Times New Roman" w:hAnsi="Times New Roman" w:cs="Times New Roman"/>
          <w:sz w:val="28"/>
          <w:szCs w:val="28"/>
          <w:lang w:eastAsia="ru-RU"/>
        </w:rPr>
        <w:t>г</w:t>
      </w:r>
      <w:r w:rsidRPr="001D35BA">
        <w:rPr>
          <w:rFonts w:ascii="Times New Roman" w:eastAsia="Times New Roman" w:hAnsi="Times New Roman" w:cs="Times New Roman"/>
          <w:sz w:val="28"/>
          <w:szCs w:val="28"/>
          <w:lang w:val="en-US" w:eastAsia="ru-RU"/>
        </w:rPr>
        <w:t xml:space="preserve">. </w:t>
      </w:r>
      <w:r w:rsidRPr="001D35BA">
        <w:rPr>
          <w:rFonts w:ascii="Times New Roman" w:eastAsia="Times New Roman" w:hAnsi="Times New Roman" w:cs="Times New Roman"/>
          <w:i/>
          <w:sz w:val="28"/>
          <w:szCs w:val="28"/>
          <w:lang w:val="en-US" w:eastAsia="ru-RU"/>
        </w:rPr>
        <w:t>Trichophyton verrucosum</w:t>
      </w:r>
      <w:r w:rsidRPr="001D35BA">
        <w:rPr>
          <w:rFonts w:ascii="Times New Roman" w:eastAsia="Times New Roman" w:hAnsi="Times New Roman" w:cs="Times New Roman"/>
          <w:sz w:val="28"/>
          <w:szCs w:val="28"/>
          <w:lang w:val="en-US" w:eastAsia="ru-RU"/>
        </w:rPr>
        <w:t xml:space="preserve"> </w:t>
      </w: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p>
    <w:p w:rsidR="001D35BA" w:rsidRPr="001D35BA" w:rsidRDefault="001D35BA" w:rsidP="001D35BA">
      <w:pPr>
        <w:spacing w:after="0" w:line="240" w:lineRule="auto"/>
        <w:rPr>
          <w:rFonts w:ascii="Times New Roman" w:eastAsia="Times New Roman" w:hAnsi="Times New Roman" w:cs="Times New Roman"/>
          <w:sz w:val="28"/>
          <w:szCs w:val="28"/>
          <w:lang w:val="en-US"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298. К клиническим разновидностям локализованной склеродермии относят: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Бляшечную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Линейную</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Болезнь белых пятен</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Все верно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299. В ответ на воздействие на кожу таких растений как крапива, ясенец, борщевик возникает: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Простой контактный дерматит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 Аллергический контактный дерматит</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Токсидермия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Экзема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300. Какая из профессиональных стигм возникает при длительном воздействии трения или давления на определенные участки кожи: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а. Пигментация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б. Трещины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 Омозолелости</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г. Внедрения</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widowControl w:val="0"/>
        <w:autoSpaceDE w:val="0"/>
        <w:autoSpaceDN w:val="0"/>
        <w:adjustRightInd w:val="0"/>
        <w:spacing w:after="0" w:line="240" w:lineRule="auto"/>
        <w:ind w:firstLine="709"/>
        <w:contextualSpacing/>
        <w:jc w:val="center"/>
        <w:rPr>
          <w:rFonts w:ascii="Times New Roman" w:eastAsia="Calibri" w:hAnsi="Times New Roman" w:cs="Times New Roman"/>
          <w:b/>
          <w:color w:val="000000"/>
          <w:sz w:val="28"/>
          <w:szCs w:val="28"/>
          <w:lang w:eastAsia="ru-RU"/>
        </w:rPr>
      </w:pPr>
      <w:r w:rsidRPr="001D35BA">
        <w:rPr>
          <w:rFonts w:ascii="Times New Roman" w:eastAsia="Calibri" w:hAnsi="Times New Roman" w:cs="Times New Roman"/>
          <w:b/>
          <w:color w:val="000000"/>
          <w:sz w:val="28"/>
          <w:szCs w:val="28"/>
          <w:lang w:eastAsia="ru-RU"/>
        </w:rPr>
        <w:t>Образец экзаменационного билета</w:t>
      </w:r>
    </w:p>
    <w:p w:rsidR="001D35BA" w:rsidRPr="001D35BA" w:rsidRDefault="001D35BA" w:rsidP="001D35BA">
      <w:pPr>
        <w:widowControl w:val="0"/>
        <w:autoSpaceDE w:val="0"/>
        <w:autoSpaceDN w:val="0"/>
        <w:adjustRightInd w:val="0"/>
        <w:spacing w:after="0" w:line="240" w:lineRule="auto"/>
        <w:ind w:firstLine="709"/>
        <w:contextualSpacing/>
        <w:jc w:val="center"/>
        <w:rPr>
          <w:rFonts w:ascii="Times New Roman" w:eastAsia="Calibri" w:hAnsi="Times New Roman" w:cs="Times New Roman"/>
          <w:i/>
          <w:color w:val="000000"/>
          <w:sz w:val="28"/>
          <w:szCs w:val="28"/>
          <w:lang w:eastAsia="ru-RU"/>
        </w:rPr>
      </w:pPr>
    </w:p>
    <w:p w:rsidR="001D35BA" w:rsidRPr="001D35BA" w:rsidRDefault="001D35BA" w:rsidP="001D35BA">
      <w:pPr>
        <w:spacing w:after="0" w:line="240" w:lineRule="auto"/>
        <w:ind w:firstLine="709"/>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1D35BA" w:rsidRPr="001D35BA" w:rsidRDefault="001D35BA" w:rsidP="001D35BA">
      <w:pPr>
        <w:spacing w:after="0" w:line="240" w:lineRule="auto"/>
        <w:ind w:firstLine="709"/>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«ОРЕНБУРГСКИЙ ГОСУДАРСТВЕННЫЙ МЕДИЦИНСКИЙ УНИВЕРСИТЕТ» </w:t>
      </w:r>
    </w:p>
    <w:p w:rsidR="001D35BA" w:rsidRPr="001D35BA" w:rsidRDefault="001D35BA" w:rsidP="001D35BA">
      <w:pPr>
        <w:spacing w:after="0" w:line="240" w:lineRule="auto"/>
        <w:ind w:firstLine="709"/>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 МИНИСТЕРСТВА ЗДРАВООХРАНЕНИЯ РОССИЙСКОЙ ФЕДЕРАЦИИ</w:t>
      </w:r>
    </w:p>
    <w:p w:rsidR="001D35BA" w:rsidRPr="001D35BA" w:rsidRDefault="001D35BA" w:rsidP="001D35BA">
      <w:pPr>
        <w:spacing w:after="0" w:line="240" w:lineRule="auto"/>
        <w:ind w:firstLine="709"/>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кафедра </w:t>
      </w:r>
      <w:r w:rsidRPr="001D35BA">
        <w:rPr>
          <w:rFonts w:ascii="Times New Roman" w:eastAsia="Times New Roman" w:hAnsi="Times New Roman" w:cs="Times New Roman"/>
          <w:i/>
          <w:sz w:val="28"/>
          <w:szCs w:val="28"/>
          <w:lang w:eastAsia="ru-RU"/>
        </w:rPr>
        <w:t>Дерматовенерологии</w:t>
      </w:r>
    </w:p>
    <w:p w:rsidR="001D35BA" w:rsidRPr="001D35BA" w:rsidRDefault="001D35BA" w:rsidP="001D35BA">
      <w:pPr>
        <w:spacing w:after="0" w:line="240" w:lineRule="auto"/>
        <w:rPr>
          <w:rFonts w:ascii="Times New Roman" w:eastAsia="Times New Roman" w:hAnsi="Times New Roman" w:cs="Times New Roman"/>
          <w:b/>
          <w:i/>
          <w:color w:val="000000"/>
          <w:sz w:val="28"/>
          <w:szCs w:val="28"/>
          <w:lang w:eastAsia="ru-RU"/>
        </w:rPr>
      </w:pPr>
      <w:r w:rsidRPr="001D35BA">
        <w:rPr>
          <w:rFonts w:ascii="Times New Roman" w:eastAsia="Times New Roman" w:hAnsi="Times New Roman" w:cs="Times New Roman"/>
          <w:sz w:val="28"/>
          <w:szCs w:val="28"/>
          <w:lang w:eastAsia="ru-RU"/>
        </w:rPr>
        <w:t>направление подготовки (специальность)</w:t>
      </w:r>
      <w:r w:rsidRPr="001D35BA">
        <w:rPr>
          <w:rFonts w:ascii="Times New Roman" w:eastAsia="Times New Roman" w:hAnsi="Times New Roman" w:cs="Times New Roman"/>
          <w:i/>
          <w:color w:val="000000"/>
          <w:sz w:val="28"/>
          <w:szCs w:val="28"/>
          <w:lang w:eastAsia="ru-RU"/>
        </w:rPr>
        <w:t xml:space="preserve"> 32.05.01 Медико-профилактическое дело</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дисциплина </w:t>
      </w:r>
      <w:r w:rsidRPr="001D35BA">
        <w:rPr>
          <w:rFonts w:ascii="Times New Roman" w:eastAsia="Times New Roman" w:hAnsi="Times New Roman" w:cs="Times New Roman"/>
          <w:i/>
          <w:sz w:val="28"/>
          <w:szCs w:val="28"/>
          <w:lang w:eastAsia="ru-RU"/>
        </w:rPr>
        <w:t>Дерматовенерология</w:t>
      </w:r>
    </w:p>
    <w:p w:rsidR="001D35BA" w:rsidRPr="001D35BA" w:rsidRDefault="001D35BA" w:rsidP="001D35BA">
      <w:pPr>
        <w:spacing w:after="0" w:line="240" w:lineRule="auto"/>
        <w:ind w:firstLine="709"/>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center"/>
        <w:rPr>
          <w:rFonts w:ascii="Times New Roman" w:eastAsia="Times New Roman" w:hAnsi="Times New Roman" w:cs="Times New Roman"/>
          <w:sz w:val="28"/>
          <w:szCs w:val="28"/>
          <w:lang w:eastAsia="ru-RU"/>
        </w:rPr>
      </w:pPr>
    </w:p>
    <w:p w:rsidR="001D35BA" w:rsidRPr="001D35BA" w:rsidRDefault="002C0D99" w:rsidP="001D35BA">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ЭКЗАМЕНАЦИОННЫЙ</w:t>
      </w:r>
      <w:r w:rsidR="001D35BA" w:rsidRPr="001D35BA">
        <w:rPr>
          <w:rFonts w:ascii="Times New Roman" w:eastAsia="Times New Roman" w:hAnsi="Times New Roman" w:cs="Times New Roman"/>
          <w:b/>
          <w:sz w:val="28"/>
          <w:szCs w:val="28"/>
          <w:lang w:eastAsia="ru-RU"/>
        </w:rPr>
        <w:t xml:space="preserve"> БИЛЕТ № 1</w:t>
      </w: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smartTag w:uri="urn:schemas-microsoft-com:office:smarttags" w:element="place">
        <w:r w:rsidRPr="001D35BA">
          <w:rPr>
            <w:rFonts w:ascii="Times New Roman" w:eastAsia="Times New Roman" w:hAnsi="Times New Roman" w:cs="Times New Roman"/>
            <w:b/>
            <w:sz w:val="28"/>
            <w:szCs w:val="28"/>
            <w:lang w:val="en-US" w:eastAsia="ru-RU"/>
          </w:rPr>
          <w:t>I</w:t>
        </w:r>
        <w:r w:rsidRPr="001D35BA">
          <w:rPr>
            <w:rFonts w:ascii="Times New Roman" w:eastAsia="Times New Roman" w:hAnsi="Times New Roman" w:cs="Times New Roman"/>
            <w:b/>
            <w:sz w:val="28"/>
            <w:szCs w:val="28"/>
            <w:lang w:eastAsia="ru-RU"/>
          </w:rPr>
          <w:t>.</w:t>
        </w:r>
      </w:smartTag>
      <w:r w:rsidRPr="001D35BA">
        <w:rPr>
          <w:rFonts w:ascii="Times New Roman" w:eastAsia="Times New Roman" w:hAnsi="Times New Roman" w:cs="Times New Roman"/>
          <w:sz w:val="28"/>
          <w:szCs w:val="28"/>
          <w:lang w:eastAsia="ru-RU"/>
        </w:rPr>
        <w:t xml:space="preserve"> </w:t>
      </w:r>
      <w:r w:rsidRPr="001D35BA">
        <w:rPr>
          <w:rFonts w:ascii="Times New Roman" w:eastAsia="Times New Roman" w:hAnsi="Times New Roman" w:cs="Times New Roman"/>
          <w:b/>
          <w:sz w:val="28"/>
          <w:szCs w:val="28"/>
          <w:lang w:eastAsia="ru-RU"/>
        </w:rPr>
        <w:t>ВАРИАНТ НАБОРА ТЕСТОВЫХ ЗАДАНИЙ № 6</w:t>
      </w: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val="en-US" w:eastAsia="ru-RU"/>
        </w:rPr>
        <w:t>II</w:t>
      </w:r>
      <w:r w:rsidRPr="001D35BA">
        <w:rPr>
          <w:rFonts w:ascii="Times New Roman" w:eastAsia="Times New Roman" w:hAnsi="Times New Roman" w:cs="Times New Roman"/>
          <w:b/>
          <w:sz w:val="28"/>
          <w:szCs w:val="28"/>
          <w:lang w:eastAsia="ru-RU"/>
        </w:rPr>
        <w:t>. ТЕОРЕТИЧЕСКИЕ ВОПРОСЫ</w:t>
      </w: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1. Стафилодермии периода новорожденности. Учет и регистрация случаев инфекций кожи и подкожной клетчатки. Роль предварительных и периодических медицинских осмотров в предупреждении распространения инфекций кожи и подкожной клетчатки.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Массовый скрининг населения с целью выявления больных активными формами сифилиса. Скрининг на сифилис в особых целевых группах.</w:t>
      </w: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p>
    <w:p w:rsidR="001D35BA" w:rsidRPr="001D35BA" w:rsidRDefault="001D35BA" w:rsidP="001D35BA">
      <w:pPr>
        <w:numPr>
          <w:ilvl w:val="0"/>
          <w:numId w:val="2"/>
        </w:numPr>
        <w:tabs>
          <w:tab w:val="clear" w:pos="1080"/>
          <w:tab w:val="num" w:pos="540"/>
        </w:tabs>
        <w:spacing w:after="0" w:line="240" w:lineRule="auto"/>
        <w:ind w:hanging="1080"/>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ПРАКТИЧЕСКАЯ ЧАСТЬ</w:t>
      </w:r>
    </w:p>
    <w:p w:rsidR="001D35BA" w:rsidRPr="001D35BA" w:rsidRDefault="001D35BA" w:rsidP="001D35BA">
      <w:pPr>
        <w:spacing w:after="0" w:line="240" w:lineRule="auto"/>
        <w:ind w:left="360"/>
        <w:rPr>
          <w:rFonts w:ascii="Times New Roman" w:eastAsia="Times New Roman" w:hAnsi="Times New Roman" w:cs="Times New Roman"/>
          <w:b/>
          <w:sz w:val="28"/>
          <w:szCs w:val="28"/>
          <w:lang w:eastAsia="ru-RU"/>
        </w:rPr>
      </w:pPr>
    </w:p>
    <w:p w:rsidR="001D35BA" w:rsidRPr="001D35BA" w:rsidRDefault="001D35BA" w:rsidP="001D35BA">
      <w:pPr>
        <w:numPr>
          <w:ilvl w:val="0"/>
          <w:numId w:val="396"/>
        </w:numPr>
        <w:spacing w:after="0" w:line="240" w:lineRule="auto"/>
        <w:ind w:left="360"/>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Ситуационная задача:</w:t>
      </w:r>
    </w:p>
    <w:p w:rsidR="001D35BA" w:rsidRPr="001D35BA" w:rsidRDefault="001D35BA" w:rsidP="001D35BA">
      <w:pPr>
        <w:spacing w:after="0" w:line="240"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 xml:space="preserve">Пациент 22 лет, студент, обратился к дерматовенерологу с жалобами на выделения из уретры, дискомфорт при мочеиспускании, покраснение глаз, ощущение сухости в глазах, слизисто-гнойное отделяемое из глаз. Из анамнеза известно, что пациент находится на лечении у офтальмолога с диагнозом острый гнойный конъюнктивит. При осмотре: гиперемия и отечность конъюнктивы глаз, скудное слизисто-гнойное отделяемое в углах глаз; кожный покров свободен от высыпаний; половые органы развиты нормально. Губки наружного отверстия уретры инфильтрированы, слизистая оболочка наружного отверстия мочеиспускательного канала отечна и гиперемирована, выделения скудные гнойные. Органы мошонки в норме. </w:t>
      </w:r>
    </w:p>
    <w:p w:rsidR="001D35BA" w:rsidRPr="001D35BA" w:rsidRDefault="001D35BA" w:rsidP="001D35BA">
      <w:pPr>
        <w:spacing w:after="0" w:line="240" w:lineRule="auto"/>
        <w:jc w:val="both"/>
        <w:rPr>
          <w:rFonts w:ascii="Times New Roman" w:eastAsia="Times New Roman" w:hAnsi="Times New Roman" w:cs="Times New Roman"/>
          <w:i/>
          <w:sz w:val="28"/>
          <w:szCs w:val="28"/>
        </w:rPr>
      </w:pPr>
      <w:r w:rsidRPr="001D35BA">
        <w:rPr>
          <w:rFonts w:ascii="Times New Roman" w:eastAsia="Times New Roman" w:hAnsi="Times New Roman" w:cs="Times New Roman"/>
          <w:i/>
          <w:sz w:val="28"/>
          <w:szCs w:val="28"/>
        </w:rPr>
        <w:t>Предположите этиологию описанных патологических изменений. Сформулируйте возможные диагнозы? Какие методы позволяют провести дифференциальный диагноз и установить этиологию заболевания? Какие профилактические мероприятия необходимы после установления диагноза.</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Фотозадача</w:t>
      </w:r>
    </w:p>
    <w:p w:rsidR="001D35BA" w:rsidRPr="001D35BA" w:rsidRDefault="001D35BA" w:rsidP="001D35BA">
      <w:pPr>
        <w:spacing w:after="0" w:line="240" w:lineRule="auto"/>
        <w:ind w:firstLine="709"/>
        <w:rPr>
          <w:rFonts w:ascii="Times New Roman" w:eastAsia="Times New Roman" w:hAnsi="Times New Roman" w:cs="Times New Roman"/>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Заведующий кафедрой ____________________________   </w:t>
      </w:r>
      <w:proofErr w:type="gramStart"/>
      <w:r w:rsidRPr="001D35BA">
        <w:rPr>
          <w:rFonts w:ascii="Times New Roman" w:eastAsia="Times New Roman" w:hAnsi="Times New Roman" w:cs="Times New Roman"/>
          <w:sz w:val="28"/>
          <w:szCs w:val="28"/>
          <w:lang w:eastAsia="ru-RU"/>
        </w:rPr>
        <w:t xml:space="preserve">   (</w:t>
      </w:r>
      <w:proofErr w:type="gramEnd"/>
      <w:r w:rsidRPr="001D35BA">
        <w:rPr>
          <w:rFonts w:ascii="Times New Roman" w:eastAsia="Times New Roman" w:hAnsi="Times New Roman" w:cs="Times New Roman"/>
          <w:sz w:val="28"/>
          <w:szCs w:val="28"/>
          <w:lang w:eastAsia="ru-RU"/>
        </w:rPr>
        <w:t>Л.Г. Воронина)</w:t>
      </w:r>
    </w:p>
    <w:p w:rsidR="001D35BA" w:rsidRPr="001D35BA" w:rsidRDefault="001D35BA" w:rsidP="001D35BA">
      <w:pPr>
        <w:spacing w:after="0" w:line="240" w:lineRule="auto"/>
        <w:ind w:firstLine="709"/>
        <w:rPr>
          <w:rFonts w:ascii="Times New Roman" w:eastAsia="Times New Roman" w:hAnsi="Times New Roman" w:cs="Times New Roman"/>
          <w:sz w:val="28"/>
          <w:szCs w:val="28"/>
          <w:lang w:eastAsia="ru-RU"/>
        </w:rPr>
      </w:pPr>
    </w:p>
    <w:p w:rsidR="001D35BA" w:rsidRPr="001D35BA" w:rsidRDefault="00F34840" w:rsidP="001D35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Декан стоматологического</w:t>
      </w:r>
      <w:r w:rsidR="001D35BA" w:rsidRPr="001D35BA">
        <w:rPr>
          <w:rFonts w:ascii="Times New Roman" w:eastAsia="Times New Roman" w:hAnsi="Times New Roman" w:cs="Times New Roman"/>
          <w:sz w:val="28"/>
          <w:szCs w:val="28"/>
          <w:lang w:eastAsia="ru-RU"/>
        </w:rPr>
        <w:t xml:space="preserve"> факультета__________</w:t>
      </w:r>
      <w:r>
        <w:rPr>
          <w:rFonts w:ascii="Times New Roman" w:eastAsia="Times New Roman" w:hAnsi="Times New Roman" w:cs="Times New Roman"/>
          <w:sz w:val="28"/>
          <w:szCs w:val="28"/>
          <w:lang w:eastAsia="ru-RU"/>
        </w:rPr>
        <w:t>_________ (М.В. Столбова</w:t>
      </w:r>
      <w:r w:rsidR="001D35BA" w:rsidRPr="001D35BA">
        <w:rPr>
          <w:rFonts w:ascii="Times New Roman" w:eastAsia="Times New Roman" w:hAnsi="Times New Roman" w:cs="Times New Roman"/>
          <w:sz w:val="28"/>
          <w:szCs w:val="28"/>
          <w:lang w:eastAsia="ru-RU"/>
        </w:rPr>
        <w:t xml:space="preserve">)                                                  </w:t>
      </w:r>
    </w:p>
    <w:p w:rsidR="001D35BA" w:rsidRPr="001D35BA" w:rsidRDefault="001D35BA" w:rsidP="001D35BA">
      <w:pPr>
        <w:spacing w:after="0" w:line="240" w:lineRule="auto"/>
        <w:ind w:firstLine="709"/>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right"/>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 «____»_______________20___</w:t>
      </w: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Перечень дидактических материалов для обучающихся</w:t>
      </w: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на промежуточной аттестации</w:t>
      </w:r>
    </w:p>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p>
    <w:p w:rsidR="001D35BA" w:rsidRPr="001D35BA" w:rsidRDefault="001D35BA" w:rsidP="001D35BA">
      <w:pPr>
        <w:numPr>
          <w:ilvl w:val="0"/>
          <w:numId w:val="377"/>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Приказ Минздравсоцразвития России от 12.04.2011 N 302н</w:t>
      </w:r>
      <w:r w:rsidRPr="001D35BA">
        <w:rPr>
          <w:rFonts w:ascii="Times New Roman" w:eastAsia="Times New Roman" w:hAnsi="Times New Roman" w:cs="Times New Roman"/>
          <w:sz w:val="28"/>
          <w:szCs w:val="28"/>
          <w:lang w:eastAsia="ru-RU"/>
        </w:rPr>
        <w:br/>
        <w:t>"Об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1D35BA" w:rsidRPr="001D35BA" w:rsidRDefault="001D35BA" w:rsidP="001D35BA">
      <w:pPr>
        <w:tabs>
          <w:tab w:val="num" w:pos="360"/>
        </w:tabs>
        <w:spacing w:after="0" w:line="240" w:lineRule="auto"/>
        <w:ind w:left="360" w:hanging="360"/>
        <w:jc w:val="both"/>
        <w:rPr>
          <w:rFonts w:ascii="Times New Roman" w:eastAsia="Times New Roman" w:hAnsi="Times New Roman" w:cs="Times New Roman"/>
          <w:sz w:val="28"/>
          <w:szCs w:val="28"/>
          <w:lang w:eastAsia="ru-RU"/>
        </w:rPr>
      </w:pPr>
    </w:p>
    <w:p w:rsidR="001D35BA" w:rsidRPr="001D35BA" w:rsidRDefault="001D35BA" w:rsidP="001D35BA">
      <w:pPr>
        <w:numPr>
          <w:ilvl w:val="0"/>
          <w:numId w:val="377"/>
        </w:numPr>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Приказ Минздрава России от 29.06.2015 № 384н «Об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в Российской Федерации, а также порядка подтверждения их наличия или отсутствия, а также формы медицинского заключения о наличии (об отсутствии) указанных заболеваний».</w:t>
      </w:r>
    </w:p>
    <w:p w:rsidR="001D35BA" w:rsidRPr="001D35BA" w:rsidRDefault="001D35BA" w:rsidP="001D35BA">
      <w:pPr>
        <w:numPr>
          <w:ilvl w:val="0"/>
          <w:numId w:val="377"/>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shd w:val="clear" w:color="auto" w:fill="FFFFFF"/>
          <w:lang w:eastAsia="ru-RU"/>
        </w:rPr>
        <w:t xml:space="preserve">Постановление Главного государственного санитарного врача РФ от 18 мая </w:t>
      </w:r>
      <w:smartTag w:uri="urn:schemas-microsoft-com:office:smarttags" w:element="metricconverter">
        <w:smartTagPr>
          <w:attr w:name="ProductID" w:val="2010 г"/>
        </w:smartTagPr>
        <w:r w:rsidRPr="001D35BA">
          <w:rPr>
            <w:rFonts w:ascii="Times New Roman" w:eastAsia="Times New Roman" w:hAnsi="Times New Roman" w:cs="Times New Roman"/>
            <w:sz w:val="28"/>
            <w:szCs w:val="28"/>
            <w:shd w:val="clear" w:color="auto" w:fill="FFFFFF"/>
            <w:lang w:eastAsia="ru-RU"/>
          </w:rPr>
          <w:t>2010 г</w:t>
        </w:r>
      </w:smartTag>
      <w:r w:rsidRPr="001D35BA">
        <w:rPr>
          <w:rFonts w:ascii="Times New Roman" w:eastAsia="Times New Roman" w:hAnsi="Times New Roman" w:cs="Times New Roman"/>
          <w:sz w:val="28"/>
          <w:szCs w:val="28"/>
          <w:shd w:val="clear" w:color="auto" w:fill="FFFFFF"/>
          <w:lang w:eastAsia="ru-RU"/>
        </w:rPr>
        <w:t>. N 58 "Об утверждении СанПиН 2.1.3.2630-10 "Санитарно-эпидемиологические требования к организациям, осуществляющим медицинскую деятельность".</w:t>
      </w:r>
    </w:p>
    <w:p w:rsidR="001D35BA" w:rsidRPr="001D35BA" w:rsidRDefault="001D35BA" w:rsidP="001D35BA">
      <w:pPr>
        <w:numPr>
          <w:ilvl w:val="0"/>
          <w:numId w:val="377"/>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shd w:val="clear" w:color="auto" w:fill="FFFFFF"/>
          <w:lang w:eastAsia="ru-RU"/>
        </w:rPr>
        <w:t>МУ 3.5.2644-10 «Организация и проведение дезинфекционных мероприятий при дерматомикозах».</w:t>
      </w:r>
    </w:p>
    <w:p w:rsidR="001D35BA" w:rsidRPr="001D35BA" w:rsidRDefault="001D35BA" w:rsidP="001D35BA">
      <w:pPr>
        <w:widowControl w:val="0"/>
        <w:numPr>
          <w:ilvl w:val="0"/>
          <w:numId w:val="377"/>
        </w:numPr>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1D35BA">
        <w:rPr>
          <w:rFonts w:ascii="Times New Roman" w:eastAsia="Times New Roman" w:hAnsi="Times New Roman" w:cs="Times New Roman"/>
          <w:bCs/>
          <w:sz w:val="28"/>
          <w:szCs w:val="28"/>
          <w:lang w:eastAsia="ru-RU"/>
        </w:rPr>
        <w:t>Санитарно-эпидемиологические правила СП 3.1/3.2.3146-13 «Общие требования по профилактике инфекционных и паразитарных болезней»</w:t>
      </w:r>
    </w:p>
    <w:p w:rsidR="001D35BA" w:rsidRPr="001D35BA" w:rsidRDefault="001D35BA" w:rsidP="001D35BA">
      <w:pPr>
        <w:numPr>
          <w:ilvl w:val="0"/>
          <w:numId w:val="377"/>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СанПиН 3.2.3215-14 "Профилактика паразитарных болезней на территории Российской Федерации".</w:t>
      </w:r>
    </w:p>
    <w:p w:rsidR="001D35BA" w:rsidRPr="001D35BA" w:rsidRDefault="001D35BA" w:rsidP="001D35BA">
      <w:pPr>
        <w:numPr>
          <w:ilvl w:val="0"/>
          <w:numId w:val="377"/>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МУ 3.2.1756-03 «Эпидемиологический надзор за паразитарными болезнями».</w:t>
      </w:r>
    </w:p>
    <w:p w:rsidR="001D35BA" w:rsidRPr="001D35BA" w:rsidRDefault="001D35BA" w:rsidP="001D35BA">
      <w:pPr>
        <w:numPr>
          <w:ilvl w:val="0"/>
          <w:numId w:val="377"/>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 xml:space="preserve">Копии бланков </w:t>
      </w:r>
      <w:r w:rsidRPr="001D35BA">
        <w:rPr>
          <w:rFonts w:ascii="Times New Roman" w:eastAsia="Times New Roman" w:hAnsi="Times New Roman" w:cs="Times New Roman"/>
          <w:sz w:val="28"/>
          <w:szCs w:val="28"/>
          <w:lang w:eastAsia="ru-RU"/>
        </w:rPr>
        <w:t xml:space="preserve">форму </w:t>
      </w:r>
      <w:r w:rsidRPr="001D35BA">
        <w:rPr>
          <w:rFonts w:ascii="Times New Roman" w:eastAsia="Times New Roman" w:hAnsi="Times New Roman" w:cs="Times New Roman"/>
          <w:spacing w:val="1"/>
          <w:sz w:val="28"/>
          <w:szCs w:val="28"/>
          <w:lang w:eastAsia="ru-RU"/>
        </w:rPr>
        <w:t xml:space="preserve">N 089/у-кв "Извещение о больном с вновь установленным диагнозом сифилиса, гонореи, трихомоноза, хламидиоза, герпеса урогенитального, аногенитальными бородавками, микроспории, фавуса, трихофитии, микоза стоп, чесотки" (К билетам </w:t>
      </w:r>
      <w:r w:rsidRPr="001D35BA">
        <w:rPr>
          <w:rFonts w:ascii="Times New Roman" w:eastAsia="Times New Roman" w:hAnsi="Times New Roman" w:cs="Times New Roman"/>
          <w:sz w:val="28"/>
          <w:szCs w:val="28"/>
          <w:lang w:eastAsia="ru-RU"/>
        </w:rPr>
        <w:t>№1, 3, 4, 7, 8, 9 12, 13, 14, 15, 30, 31</w:t>
      </w:r>
      <w:r w:rsidRPr="001D35BA">
        <w:rPr>
          <w:rFonts w:ascii="Times New Roman" w:eastAsia="Times New Roman" w:hAnsi="Times New Roman" w:cs="Times New Roman"/>
          <w:spacing w:val="1"/>
          <w:sz w:val="28"/>
          <w:szCs w:val="28"/>
          <w:lang w:eastAsia="ru-RU"/>
        </w:rPr>
        <w:t>).</w:t>
      </w:r>
    </w:p>
    <w:p w:rsidR="001D35BA" w:rsidRPr="001D35BA" w:rsidRDefault="001D35BA" w:rsidP="001D35BA">
      <w:pPr>
        <w:numPr>
          <w:ilvl w:val="0"/>
          <w:numId w:val="377"/>
        </w:numPr>
        <w:spacing w:after="0" w:line="240" w:lineRule="auto"/>
        <w:ind w:left="360"/>
        <w:jc w:val="both"/>
        <w:rPr>
          <w:rFonts w:ascii="Times New Roman" w:eastAsia="Times New Roman" w:hAnsi="Times New Roman" w:cs="Times New Roman"/>
          <w:spacing w:val="1"/>
          <w:sz w:val="28"/>
          <w:szCs w:val="28"/>
          <w:lang w:eastAsia="ru-RU"/>
        </w:rPr>
      </w:pPr>
      <w:r w:rsidRPr="001D35BA">
        <w:rPr>
          <w:rFonts w:ascii="Times New Roman" w:eastAsia="Times New Roman" w:hAnsi="Times New Roman" w:cs="Times New Roman"/>
          <w:spacing w:val="1"/>
          <w:sz w:val="28"/>
          <w:szCs w:val="28"/>
          <w:lang w:eastAsia="ru-RU"/>
        </w:rPr>
        <w:t xml:space="preserve">Коллекция фотозадач. </w:t>
      </w:r>
    </w:p>
    <w:p w:rsidR="001D35BA" w:rsidRPr="001D35BA" w:rsidRDefault="001D35BA" w:rsidP="001D35BA">
      <w:pPr>
        <w:spacing w:after="0" w:line="240" w:lineRule="auto"/>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Таблица соответствия результатов обучения дисциплине и оценочных материалов, используемых на промежуточной аттестации</w:t>
      </w:r>
    </w:p>
    <w:p w:rsidR="001D35BA" w:rsidRPr="001D35BA" w:rsidRDefault="001D35BA" w:rsidP="001D35BA">
      <w:pPr>
        <w:spacing w:after="0" w:line="240" w:lineRule="auto"/>
        <w:ind w:firstLine="709"/>
        <w:jc w:val="center"/>
        <w:rPr>
          <w:rFonts w:ascii="Times New Roman" w:eastAsia="Times New Roman" w:hAnsi="Times New Roman" w:cs="Times New Roman"/>
          <w:i/>
          <w:sz w:val="28"/>
          <w:szCs w:val="28"/>
          <w:lang w:eastAsia="ru-RU"/>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3119"/>
        <w:gridCol w:w="2552"/>
        <w:gridCol w:w="2835"/>
        <w:gridCol w:w="1843"/>
      </w:tblGrid>
      <w:tr w:rsidR="00E82F5C" w:rsidRPr="001D35BA" w:rsidTr="00E82F5C">
        <w:trPr>
          <w:trHeight w:val="1255"/>
        </w:trPr>
        <w:tc>
          <w:tcPr>
            <w:tcW w:w="425" w:type="dxa"/>
          </w:tcPr>
          <w:p w:rsidR="00E82F5C" w:rsidRPr="001D35BA" w:rsidRDefault="00E82F5C" w:rsidP="001D35BA">
            <w:pPr>
              <w:spacing w:after="0" w:line="240" w:lineRule="auto"/>
              <w:ind w:firstLine="7"/>
              <w:jc w:val="center"/>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w:t>
            </w:r>
          </w:p>
        </w:tc>
        <w:tc>
          <w:tcPr>
            <w:tcW w:w="3119" w:type="dxa"/>
          </w:tcPr>
          <w:p w:rsidR="00E82F5C" w:rsidRPr="001D35BA" w:rsidRDefault="00E82F5C" w:rsidP="001D35BA">
            <w:pPr>
              <w:spacing w:after="0" w:line="240" w:lineRule="auto"/>
              <w:jc w:val="center"/>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Проверяемая компетенция</w:t>
            </w:r>
          </w:p>
        </w:tc>
        <w:tc>
          <w:tcPr>
            <w:tcW w:w="2552" w:type="dxa"/>
          </w:tcPr>
          <w:p w:rsidR="00E82F5C" w:rsidRPr="001D35BA" w:rsidRDefault="00E82F5C" w:rsidP="001D35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Индикаторы</w:t>
            </w:r>
          </w:p>
        </w:tc>
        <w:tc>
          <w:tcPr>
            <w:tcW w:w="2835" w:type="dxa"/>
          </w:tcPr>
          <w:p w:rsidR="00E82F5C" w:rsidRPr="001D35BA" w:rsidRDefault="00E82F5C" w:rsidP="001D35BA">
            <w:pPr>
              <w:spacing w:after="0" w:line="240" w:lineRule="auto"/>
              <w:jc w:val="center"/>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Дескриптор</w:t>
            </w:r>
          </w:p>
        </w:tc>
        <w:tc>
          <w:tcPr>
            <w:tcW w:w="1843" w:type="dxa"/>
          </w:tcPr>
          <w:p w:rsidR="00E82F5C" w:rsidRPr="001D35BA" w:rsidRDefault="00E82F5C" w:rsidP="001D35BA">
            <w:pPr>
              <w:spacing w:after="0" w:line="240" w:lineRule="auto"/>
              <w:jc w:val="center"/>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Контрольно-оценочное средство (номер вопроса/практического задания)</w:t>
            </w:r>
          </w:p>
        </w:tc>
      </w:tr>
      <w:tr w:rsidR="00E82F5C" w:rsidRPr="001D35BA" w:rsidTr="00E82F5C">
        <w:trPr>
          <w:trHeight w:val="303"/>
        </w:trPr>
        <w:tc>
          <w:tcPr>
            <w:tcW w:w="425" w:type="dxa"/>
            <w:vMerge w:val="restart"/>
          </w:tcPr>
          <w:p w:rsidR="00E82F5C" w:rsidRPr="001D35BA" w:rsidRDefault="00E82F5C" w:rsidP="001D35BA">
            <w:pPr>
              <w:spacing w:after="0" w:line="240" w:lineRule="auto"/>
              <w:ind w:firstLine="7"/>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1</w:t>
            </w:r>
          </w:p>
        </w:tc>
        <w:tc>
          <w:tcPr>
            <w:tcW w:w="3119" w:type="dxa"/>
            <w:vMerge w:val="restart"/>
          </w:tcPr>
          <w:p w:rsidR="00E82F5C" w:rsidRPr="00E82F5C" w:rsidRDefault="00E82F5C" w:rsidP="002A353A">
            <w:pPr>
              <w:jc w:val="both"/>
              <w:rPr>
                <w:rFonts w:ascii="Times New Roman" w:hAnsi="Times New Roman" w:cs="Times New Roman"/>
                <w:sz w:val="24"/>
                <w:szCs w:val="24"/>
              </w:rPr>
            </w:pPr>
            <w:r w:rsidRPr="00E82F5C">
              <w:rPr>
                <w:rFonts w:ascii="Times New Roman" w:hAnsi="Times New Roman" w:cs="Times New Roman"/>
                <w:b/>
                <w:sz w:val="24"/>
                <w:szCs w:val="24"/>
              </w:rPr>
              <w:t>ОПК-5</w:t>
            </w:r>
            <w:r w:rsidRPr="00E82F5C">
              <w:rPr>
                <w:rFonts w:ascii="Times New Roman" w:hAnsi="Times New Roman" w:cs="Times New Roman"/>
                <w:sz w:val="24"/>
                <w:szCs w:val="24"/>
              </w:rPr>
              <w:t>. Способен проводить обследование пациента с целью установления диагноза при решении профессиональных задач.</w:t>
            </w:r>
          </w:p>
          <w:p w:rsidR="00E82F5C" w:rsidRPr="001D35BA" w:rsidRDefault="00E82F5C" w:rsidP="00E82F5C">
            <w:pPr>
              <w:jc w:val="both"/>
              <w:rPr>
                <w:rFonts w:ascii="Times New Roman" w:eastAsia="Times New Roman" w:hAnsi="Times New Roman" w:cs="Times New Roman"/>
                <w:sz w:val="24"/>
                <w:szCs w:val="24"/>
                <w:lang w:eastAsia="ru-RU"/>
              </w:rPr>
            </w:pPr>
          </w:p>
        </w:tc>
        <w:tc>
          <w:tcPr>
            <w:tcW w:w="2552" w:type="dxa"/>
            <w:vMerge w:val="restart"/>
          </w:tcPr>
          <w:p w:rsidR="00E82F5C" w:rsidRPr="00E82F5C" w:rsidRDefault="00E82F5C" w:rsidP="00E82F5C">
            <w:pPr>
              <w:spacing w:after="0" w:line="240" w:lineRule="auto"/>
              <w:rPr>
                <w:rFonts w:ascii="Times New Roman" w:eastAsia="Times New Roman" w:hAnsi="Times New Roman" w:cs="Times New Roman"/>
                <w:sz w:val="24"/>
                <w:szCs w:val="24"/>
                <w:lang w:eastAsia="ru-RU"/>
              </w:rPr>
            </w:pPr>
            <w:r w:rsidRPr="00E82F5C">
              <w:rPr>
                <w:rFonts w:ascii="Times New Roman" w:eastAsia="Times New Roman" w:hAnsi="Times New Roman" w:cs="Times New Roman"/>
                <w:b/>
                <w:sz w:val="24"/>
                <w:szCs w:val="24"/>
                <w:lang w:eastAsia="ru-RU"/>
              </w:rPr>
              <w:t>Инд.ОПК5.1.</w:t>
            </w:r>
            <w:r w:rsidRPr="00E82F5C">
              <w:rPr>
                <w:rFonts w:ascii="Times New Roman" w:eastAsia="Times New Roman" w:hAnsi="Times New Roman" w:cs="Times New Roman"/>
                <w:sz w:val="24"/>
                <w:szCs w:val="24"/>
                <w:lang w:eastAsia="ru-RU"/>
              </w:rPr>
              <w:t xml:space="preserve"> Разрабатывает план лечения детей и взрослых со стоматологическими заболеваниями в соответствии с порядками оказания медицинской помощи, клиническими рекомендациями, с учетом стандартов медицинской помощи.</w:t>
            </w:r>
          </w:p>
          <w:p w:rsidR="00E82F5C" w:rsidRPr="001D35BA" w:rsidRDefault="00E82F5C" w:rsidP="001D35BA">
            <w:pPr>
              <w:spacing w:after="0" w:line="240" w:lineRule="auto"/>
              <w:rPr>
                <w:rFonts w:ascii="Times New Roman" w:eastAsia="Times New Roman" w:hAnsi="Times New Roman" w:cs="Times New Roman"/>
                <w:sz w:val="24"/>
                <w:szCs w:val="24"/>
                <w:lang w:eastAsia="ru-RU"/>
              </w:rPr>
            </w:pPr>
          </w:p>
        </w:tc>
        <w:tc>
          <w:tcPr>
            <w:tcW w:w="2835" w:type="dxa"/>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Знать </w:t>
            </w:r>
            <w:r w:rsidRPr="00E82F5C">
              <w:rPr>
                <w:rFonts w:ascii="Times New Roman" w:eastAsia="Times New Roman" w:hAnsi="Times New Roman" w:cs="Times New Roman"/>
                <w:sz w:val="24"/>
                <w:szCs w:val="24"/>
                <w:lang w:eastAsia="ru-RU"/>
              </w:rPr>
              <w:t>методику сбора анамнеза жизни и заболеваний, жалоб у детей и взросл</w:t>
            </w:r>
            <w:r>
              <w:rPr>
                <w:rFonts w:ascii="Times New Roman" w:eastAsia="Times New Roman" w:hAnsi="Times New Roman" w:cs="Times New Roman"/>
                <w:sz w:val="24"/>
                <w:szCs w:val="24"/>
                <w:lang w:eastAsia="ru-RU"/>
              </w:rPr>
              <w:t>ых (их законных представителей).</w:t>
            </w:r>
          </w:p>
        </w:tc>
        <w:tc>
          <w:tcPr>
            <w:tcW w:w="1843" w:type="dxa"/>
          </w:tcPr>
          <w:p w:rsidR="00E82F5C" w:rsidRPr="001D35BA" w:rsidRDefault="00E82F5C" w:rsidP="0076732E">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вопр</w:t>
            </w:r>
            <w:r w:rsidR="0076732E">
              <w:rPr>
                <w:rFonts w:ascii="Times New Roman" w:eastAsia="Times New Roman" w:hAnsi="Times New Roman" w:cs="Times New Roman"/>
                <w:sz w:val="24"/>
                <w:szCs w:val="24"/>
                <w:lang w:eastAsia="ru-RU"/>
              </w:rPr>
              <w:t>осы №2-10, 12-18, 20-41, 44-58.</w:t>
            </w:r>
          </w:p>
        </w:tc>
      </w:tr>
      <w:tr w:rsidR="00E82F5C" w:rsidRPr="001D35BA" w:rsidTr="00E82F5C">
        <w:trPr>
          <w:trHeight w:val="639"/>
        </w:trPr>
        <w:tc>
          <w:tcPr>
            <w:tcW w:w="425" w:type="dxa"/>
            <w:vMerge/>
          </w:tcPr>
          <w:p w:rsidR="00E82F5C" w:rsidRPr="001D35BA" w:rsidRDefault="00E82F5C" w:rsidP="001D35BA">
            <w:pPr>
              <w:spacing w:after="0" w:line="240" w:lineRule="auto"/>
              <w:ind w:firstLine="7"/>
              <w:jc w:val="both"/>
              <w:rPr>
                <w:rFonts w:ascii="Times New Roman" w:eastAsia="Times New Roman" w:hAnsi="Times New Roman" w:cs="Times New Roman"/>
                <w:sz w:val="24"/>
                <w:szCs w:val="24"/>
                <w:lang w:eastAsia="ru-RU"/>
              </w:rPr>
            </w:pPr>
          </w:p>
        </w:tc>
        <w:tc>
          <w:tcPr>
            <w:tcW w:w="3119" w:type="dxa"/>
            <w:vMerge/>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p>
        </w:tc>
        <w:tc>
          <w:tcPr>
            <w:tcW w:w="2552" w:type="dxa"/>
            <w:vMerge/>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p>
        </w:tc>
        <w:tc>
          <w:tcPr>
            <w:tcW w:w="2835" w:type="dxa"/>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Уметь </w:t>
            </w:r>
            <w:r w:rsidRPr="00E82F5C">
              <w:rPr>
                <w:rFonts w:ascii="Times New Roman" w:eastAsia="Times New Roman" w:hAnsi="Times New Roman" w:cs="Times New Roman"/>
                <w:sz w:val="24"/>
                <w:szCs w:val="24"/>
                <w:lang w:eastAsia="ru-RU"/>
              </w:rPr>
              <w:t xml:space="preserve">осуществлять сбор жалоб, анамнеза жизни и заболевания у детей и взрослых (их законных представителей), выявлять факторы риска </w:t>
            </w:r>
            <w:r w:rsidRPr="00E82F5C">
              <w:rPr>
                <w:rFonts w:ascii="Times New Roman" w:eastAsia="Times New Roman" w:hAnsi="Times New Roman" w:cs="Times New Roman"/>
                <w:sz w:val="24"/>
                <w:szCs w:val="24"/>
                <w:lang w:eastAsia="ru-RU"/>
              </w:rPr>
              <w:lastRenderedPageBreak/>
              <w:t>и причин развития заболеваний</w:t>
            </w:r>
          </w:p>
        </w:tc>
        <w:tc>
          <w:tcPr>
            <w:tcW w:w="1843" w:type="dxa"/>
          </w:tcPr>
          <w:p w:rsidR="00E82F5C" w:rsidRPr="001D35BA" w:rsidRDefault="00E82F5C" w:rsidP="0076732E">
            <w:pPr>
              <w:spacing w:after="0" w:line="240" w:lineRule="auto"/>
              <w:jc w:val="both"/>
              <w:rPr>
                <w:rFonts w:ascii="Times New Roman" w:eastAsia="Times New Roman" w:hAnsi="Times New Roman" w:cs="Times New Roman"/>
                <w:sz w:val="24"/>
                <w:szCs w:val="24"/>
                <w:lang w:val="en-US" w:eastAsia="ru-RU"/>
              </w:rPr>
            </w:pPr>
            <w:r w:rsidRPr="001D35BA">
              <w:rPr>
                <w:rFonts w:ascii="Times New Roman" w:eastAsia="Times New Roman" w:hAnsi="Times New Roman" w:cs="Times New Roman"/>
                <w:sz w:val="24"/>
                <w:szCs w:val="24"/>
                <w:lang w:eastAsia="ru-RU"/>
              </w:rPr>
              <w:lastRenderedPageBreak/>
              <w:t>практ</w:t>
            </w:r>
            <w:r w:rsidR="0076732E">
              <w:rPr>
                <w:rFonts w:ascii="Times New Roman" w:eastAsia="Times New Roman" w:hAnsi="Times New Roman" w:cs="Times New Roman"/>
                <w:sz w:val="24"/>
                <w:szCs w:val="24"/>
                <w:lang w:eastAsia="ru-RU"/>
              </w:rPr>
              <w:t>ические задания № 6, 9, 11, 22.</w:t>
            </w:r>
          </w:p>
        </w:tc>
      </w:tr>
      <w:tr w:rsidR="00E82F5C" w:rsidRPr="001D35BA" w:rsidTr="00E82F5C">
        <w:trPr>
          <w:trHeight w:val="639"/>
        </w:trPr>
        <w:tc>
          <w:tcPr>
            <w:tcW w:w="425" w:type="dxa"/>
            <w:vMerge/>
          </w:tcPr>
          <w:p w:rsidR="00E82F5C" w:rsidRPr="001D35BA" w:rsidRDefault="00E82F5C" w:rsidP="001D35BA">
            <w:pPr>
              <w:spacing w:after="0" w:line="240" w:lineRule="auto"/>
              <w:ind w:firstLine="7"/>
              <w:jc w:val="both"/>
              <w:rPr>
                <w:rFonts w:ascii="Times New Roman" w:eastAsia="Times New Roman" w:hAnsi="Times New Roman" w:cs="Times New Roman"/>
                <w:sz w:val="24"/>
                <w:szCs w:val="24"/>
                <w:lang w:eastAsia="ru-RU"/>
              </w:rPr>
            </w:pPr>
          </w:p>
        </w:tc>
        <w:tc>
          <w:tcPr>
            <w:tcW w:w="3119" w:type="dxa"/>
            <w:vMerge/>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p>
        </w:tc>
        <w:tc>
          <w:tcPr>
            <w:tcW w:w="2552" w:type="dxa"/>
            <w:vMerge/>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p>
        </w:tc>
        <w:tc>
          <w:tcPr>
            <w:tcW w:w="2835" w:type="dxa"/>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Владеть </w:t>
            </w:r>
            <w:r w:rsidRPr="00E82F5C">
              <w:rPr>
                <w:rFonts w:ascii="Times New Roman" w:eastAsia="Times New Roman" w:hAnsi="Times New Roman" w:cs="Times New Roman"/>
                <w:sz w:val="24"/>
                <w:szCs w:val="24"/>
                <w:lang w:eastAsia="ru-RU"/>
              </w:rPr>
              <w:t>навыками сбора жалоб, анамнеза жизни и заболевания у детей и взрослых, (их законных представителей), выявления факторов риска и причин развития заболеваний.</w:t>
            </w:r>
          </w:p>
        </w:tc>
        <w:tc>
          <w:tcPr>
            <w:tcW w:w="1843" w:type="dxa"/>
          </w:tcPr>
          <w:p w:rsidR="00E82F5C" w:rsidRPr="001D35BA" w:rsidRDefault="00E82F5C" w:rsidP="0076732E">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практические задания №1, 2, 3, 4, 5, 6, 7, 8, 9, 10, </w:t>
            </w:r>
            <w:r w:rsidR="0076732E">
              <w:rPr>
                <w:rFonts w:ascii="Times New Roman" w:eastAsia="Times New Roman" w:hAnsi="Times New Roman" w:cs="Times New Roman"/>
                <w:sz w:val="24"/>
                <w:szCs w:val="24"/>
                <w:lang w:eastAsia="ru-RU"/>
              </w:rPr>
              <w:t>11, 17, 18, 19, 20, 21, 22, 24.</w:t>
            </w:r>
          </w:p>
        </w:tc>
      </w:tr>
      <w:tr w:rsidR="00E82F5C" w:rsidRPr="001D35BA" w:rsidTr="00E82F5C">
        <w:trPr>
          <w:trHeight w:val="639"/>
        </w:trPr>
        <w:tc>
          <w:tcPr>
            <w:tcW w:w="425" w:type="dxa"/>
            <w:vMerge w:val="restart"/>
          </w:tcPr>
          <w:p w:rsidR="00E82F5C" w:rsidRPr="001D35BA" w:rsidRDefault="00E82F5C" w:rsidP="001D35BA">
            <w:pPr>
              <w:spacing w:after="0" w:line="240" w:lineRule="auto"/>
              <w:ind w:firstLine="7"/>
              <w:jc w:val="both"/>
              <w:rPr>
                <w:rFonts w:ascii="Times New Roman" w:eastAsia="Times New Roman" w:hAnsi="Times New Roman" w:cs="Times New Roman"/>
                <w:sz w:val="24"/>
                <w:szCs w:val="24"/>
                <w:lang w:eastAsia="ru-RU"/>
              </w:rPr>
            </w:pPr>
          </w:p>
        </w:tc>
        <w:tc>
          <w:tcPr>
            <w:tcW w:w="3119" w:type="dxa"/>
            <w:vMerge/>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p>
        </w:tc>
        <w:tc>
          <w:tcPr>
            <w:tcW w:w="2552" w:type="dxa"/>
            <w:vMerge w:val="restart"/>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r w:rsidRPr="00E82F5C">
              <w:rPr>
                <w:rFonts w:ascii="Times New Roman" w:eastAsia="Times New Roman" w:hAnsi="Times New Roman" w:cs="Times New Roman"/>
                <w:b/>
                <w:sz w:val="24"/>
                <w:szCs w:val="24"/>
                <w:lang w:eastAsia="ru-RU"/>
              </w:rPr>
              <w:t>Инд.ОПК5.2.</w:t>
            </w:r>
            <w:r w:rsidRPr="00E82F5C">
              <w:rPr>
                <w:rFonts w:ascii="Times New Roman" w:eastAsia="Times New Roman" w:hAnsi="Times New Roman" w:cs="Times New Roman"/>
                <w:sz w:val="24"/>
                <w:szCs w:val="24"/>
                <w:lang w:eastAsia="ru-RU"/>
              </w:rPr>
              <w:t xml:space="preserve"> Применяет методы осмотра и физикального обследования детей и взрослых; интерпретирует их результаты для предварительной диагностики наиболее распространенных стоматологических и общесоматических заболеваний.</w:t>
            </w:r>
          </w:p>
        </w:tc>
        <w:tc>
          <w:tcPr>
            <w:tcW w:w="2835" w:type="dxa"/>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Знать </w:t>
            </w:r>
            <w:r w:rsidRPr="00E82F5C">
              <w:rPr>
                <w:rFonts w:ascii="Times New Roman" w:eastAsia="Times New Roman" w:hAnsi="Times New Roman" w:cs="Times New Roman"/>
                <w:sz w:val="24"/>
                <w:szCs w:val="24"/>
                <w:lang w:eastAsia="ru-RU"/>
              </w:rPr>
              <w:t>методику осмотра и физикального обследования; клиническую картину, методы диагностики наиболее распространенных заболеваний; методы лабораторных и инструментальных исследований для оценки состояния здоровья, медицинские показания к проведению исследований</w:t>
            </w:r>
            <w:r>
              <w:rPr>
                <w:rFonts w:ascii="Times New Roman" w:eastAsia="Times New Roman" w:hAnsi="Times New Roman" w:cs="Times New Roman"/>
                <w:sz w:val="24"/>
                <w:szCs w:val="24"/>
                <w:lang w:eastAsia="ru-RU"/>
              </w:rPr>
              <w:t>.</w:t>
            </w:r>
          </w:p>
        </w:tc>
        <w:tc>
          <w:tcPr>
            <w:tcW w:w="1843" w:type="dxa"/>
          </w:tcPr>
          <w:p w:rsidR="00E82F5C" w:rsidRPr="001D35BA" w:rsidRDefault="0076732E" w:rsidP="0076732E">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вопросы №64-67, 70, 72-75, 77-82</w:t>
            </w:r>
            <w:r>
              <w:rPr>
                <w:rFonts w:ascii="Times New Roman" w:eastAsia="Times New Roman" w:hAnsi="Times New Roman" w:cs="Times New Roman"/>
                <w:sz w:val="24"/>
                <w:szCs w:val="24"/>
                <w:lang w:eastAsia="ru-RU"/>
              </w:rPr>
              <w:t>.</w:t>
            </w:r>
          </w:p>
        </w:tc>
      </w:tr>
      <w:tr w:rsidR="00E82F5C" w:rsidRPr="001D35BA" w:rsidTr="00E82F5C">
        <w:trPr>
          <w:trHeight w:val="639"/>
        </w:trPr>
        <w:tc>
          <w:tcPr>
            <w:tcW w:w="425" w:type="dxa"/>
            <w:vMerge/>
          </w:tcPr>
          <w:p w:rsidR="00E82F5C" w:rsidRPr="001D35BA" w:rsidRDefault="00E82F5C" w:rsidP="001D35BA">
            <w:pPr>
              <w:spacing w:after="0" w:line="240" w:lineRule="auto"/>
              <w:ind w:firstLine="7"/>
              <w:jc w:val="both"/>
              <w:rPr>
                <w:rFonts w:ascii="Times New Roman" w:eastAsia="Times New Roman" w:hAnsi="Times New Roman" w:cs="Times New Roman"/>
                <w:sz w:val="24"/>
                <w:szCs w:val="24"/>
                <w:lang w:eastAsia="ru-RU"/>
              </w:rPr>
            </w:pPr>
          </w:p>
        </w:tc>
        <w:tc>
          <w:tcPr>
            <w:tcW w:w="3119" w:type="dxa"/>
            <w:vMerge/>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p>
        </w:tc>
        <w:tc>
          <w:tcPr>
            <w:tcW w:w="2552" w:type="dxa"/>
            <w:vMerge/>
          </w:tcPr>
          <w:p w:rsidR="00E82F5C" w:rsidRPr="00E82F5C" w:rsidRDefault="00E82F5C" w:rsidP="001D35BA">
            <w:pPr>
              <w:spacing w:after="0" w:line="240" w:lineRule="auto"/>
              <w:rPr>
                <w:rFonts w:ascii="Times New Roman" w:eastAsia="Times New Roman" w:hAnsi="Times New Roman" w:cs="Times New Roman"/>
                <w:b/>
                <w:sz w:val="24"/>
                <w:szCs w:val="24"/>
                <w:lang w:eastAsia="ru-RU"/>
              </w:rPr>
            </w:pPr>
          </w:p>
        </w:tc>
        <w:tc>
          <w:tcPr>
            <w:tcW w:w="2835" w:type="dxa"/>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Уметь </w:t>
            </w:r>
            <w:r w:rsidRPr="00E82F5C">
              <w:rPr>
                <w:rFonts w:ascii="Times New Roman" w:eastAsia="Times New Roman" w:hAnsi="Times New Roman" w:cs="Times New Roman"/>
                <w:sz w:val="24"/>
                <w:szCs w:val="24"/>
                <w:lang w:eastAsia="ru-RU"/>
              </w:rPr>
              <w:t>применять методы осмотра и физикального обследования детей и взрослых; интерпретировать результаты осмотра и физикального обследования детей и взрослых; диагностировать у детей и взрослых наиболее распространенную патологию в дерматовенерологии.</w:t>
            </w:r>
          </w:p>
        </w:tc>
        <w:tc>
          <w:tcPr>
            <w:tcW w:w="1843" w:type="dxa"/>
          </w:tcPr>
          <w:p w:rsidR="00E82F5C" w:rsidRPr="0076732E" w:rsidRDefault="0076732E" w:rsidP="007673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 №</w:t>
            </w:r>
            <w:r w:rsidRPr="0076732E">
              <w:rPr>
                <w:rFonts w:ascii="Times New Roman" w:eastAsia="Times New Roman" w:hAnsi="Times New Roman" w:cs="Times New Roman"/>
                <w:sz w:val="24"/>
                <w:szCs w:val="24"/>
                <w:lang w:eastAsia="ru-RU"/>
              </w:rPr>
              <w:t xml:space="preserve">28, 32, 33, 37, </w:t>
            </w:r>
            <w:r w:rsidRPr="0076732E">
              <w:rPr>
                <w:rFonts w:ascii="Times New Roman" w:eastAsia="Times New Roman" w:hAnsi="Times New Roman" w:cs="Times New Roman"/>
                <w:sz w:val="24"/>
                <w:szCs w:val="24"/>
                <w:lang w:val="en-US" w:eastAsia="ru-RU"/>
              </w:rPr>
              <w:t>40, 41</w:t>
            </w:r>
            <w:r>
              <w:rPr>
                <w:rFonts w:ascii="Times New Roman" w:eastAsia="Times New Roman" w:hAnsi="Times New Roman" w:cs="Times New Roman"/>
                <w:sz w:val="24"/>
                <w:szCs w:val="24"/>
                <w:lang w:eastAsia="ru-RU"/>
              </w:rPr>
              <w:t>.</w:t>
            </w:r>
          </w:p>
        </w:tc>
      </w:tr>
      <w:tr w:rsidR="00E82F5C" w:rsidRPr="001D35BA" w:rsidTr="00E82F5C">
        <w:trPr>
          <w:trHeight w:val="639"/>
        </w:trPr>
        <w:tc>
          <w:tcPr>
            <w:tcW w:w="425" w:type="dxa"/>
            <w:vMerge/>
          </w:tcPr>
          <w:p w:rsidR="00E82F5C" w:rsidRPr="001D35BA" w:rsidRDefault="00E82F5C" w:rsidP="001D35BA">
            <w:pPr>
              <w:spacing w:after="0" w:line="240" w:lineRule="auto"/>
              <w:ind w:firstLine="7"/>
              <w:jc w:val="both"/>
              <w:rPr>
                <w:rFonts w:ascii="Times New Roman" w:eastAsia="Times New Roman" w:hAnsi="Times New Roman" w:cs="Times New Roman"/>
                <w:sz w:val="24"/>
                <w:szCs w:val="24"/>
                <w:lang w:eastAsia="ru-RU"/>
              </w:rPr>
            </w:pPr>
          </w:p>
        </w:tc>
        <w:tc>
          <w:tcPr>
            <w:tcW w:w="3119" w:type="dxa"/>
            <w:vMerge/>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p>
        </w:tc>
        <w:tc>
          <w:tcPr>
            <w:tcW w:w="2552" w:type="dxa"/>
            <w:vMerge/>
          </w:tcPr>
          <w:p w:rsidR="00E82F5C" w:rsidRPr="00E82F5C" w:rsidRDefault="00E82F5C" w:rsidP="001D35BA">
            <w:pPr>
              <w:spacing w:after="0" w:line="240" w:lineRule="auto"/>
              <w:rPr>
                <w:rFonts w:ascii="Times New Roman" w:eastAsia="Times New Roman" w:hAnsi="Times New Roman" w:cs="Times New Roman"/>
                <w:b/>
                <w:sz w:val="24"/>
                <w:szCs w:val="24"/>
                <w:lang w:eastAsia="ru-RU"/>
              </w:rPr>
            </w:pPr>
          </w:p>
        </w:tc>
        <w:tc>
          <w:tcPr>
            <w:tcW w:w="2835" w:type="dxa"/>
          </w:tcPr>
          <w:p w:rsidR="00E82F5C" w:rsidRPr="001D35BA" w:rsidRDefault="00E82F5C" w:rsidP="001D35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навыками </w:t>
            </w:r>
            <w:r w:rsidRPr="00E82F5C">
              <w:rPr>
                <w:rFonts w:ascii="Times New Roman" w:eastAsia="Times New Roman" w:hAnsi="Times New Roman" w:cs="Times New Roman"/>
                <w:sz w:val="24"/>
                <w:szCs w:val="24"/>
                <w:lang w:eastAsia="ru-RU"/>
              </w:rPr>
              <w:t xml:space="preserve">осмотра и физикального обследование детей и взрослых; диагностики наиболее распространенных заболеваний у детей и взрослых; выявления факторов риска основных онкологических заболеваний; формулирования предварительного </w:t>
            </w:r>
            <w:r w:rsidRPr="00E82F5C">
              <w:rPr>
                <w:rFonts w:ascii="Times New Roman" w:eastAsia="Times New Roman" w:hAnsi="Times New Roman" w:cs="Times New Roman"/>
                <w:sz w:val="24"/>
                <w:szCs w:val="24"/>
                <w:lang w:eastAsia="ru-RU"/>
              </w:rPr>
              <w:lastRenderedPageBreak/>
              <w:t>диагноза, составления плана проведения</w:t>
            </w:r>
          </w:p>
        </w:tc>
        <w:tc>
          <w:tcPr>
            <w:tcW w:w="1843" w:type="dxa"/>
          </w:tcPr>
          <w:p w:rsidR="00E82F5C" w:rsidRPr="001D35BA" w:rsidRDefault="0076732E" w:rsidP="0076732E">
            <w:pPr>
              <w:spacing w:after="0" w:line="240" w:lineRule="auto"/>
              <w:jc w:val="both"/>
              <w:rPr>
                <w:rFonts w:ascii="Times New Roman" w:eastAsia="Times New Roman" w:hAnsi="Times New Roman" w:cs="Times New Roman"/>
                <w:sz w:val="24"/>
                <w:szCs w:val="24"/>
                <w:lang w:eastAsia="ru-RU"/>
              </w:rPr>
            </w:pPr>
            <w:r w:rsidRPr="0076732E">
              <w:rPr>
                <w:rFonts w:ascii="Times New Roman" w:eastAsia="Times New Roman" w:hAnsi="Times New Roman" w:cs="Times New Roman"/>
                <w:sz w:val="24"/>
                <w:szCs w:val="24"/>
                <w:lang w:eastAsia="ru-RU"/>
              </w:rPr>
              <w:lastRenderedPageBreak/>
              <w:t>практические задания №25, 26, 28, 29, 31, 34, 35, 36, 38, 39, фотозадачи</w:t>
            </w:r>
          </w:p>
        </w:tc>
      </w:tr>
      <w:tr w:rsidR="002F5315" w:rsidRPr="001D35BA" w:rsidTr="00E82F5C">
        <w:trPr>
          <w:trHeight w:val="314"/>
        </w:trPr>
        <w:tc>
          <w:tcPr>
            <w:tcW w:w="425" w:type="dxa"/>
            <w:vMerge w:val="restart"/>
          </w:tcPr>
          <w:p w:rsidR="002F5315" w:rsidRPr="001D35BA" w:rsidRDefault="002F5315"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2</w:t>
            </w:r>
          </w:p>
        </w:tc>
        <w:tc>
          <w:tcPr>
            <w:tcW w:w="3119" w:type="dxa"/>
            <w:vMerge w:val="restart"/>
          </w:tcPr>
          <w:p w:rsidR="002F5315" w:rsidRPr="001D35BA" w:rsidRDefault="002F5315" w:rsidP="009E47BA">
            <w:pPr>
              <w:spacing w:after="0" w:line="240" w:lineRule="auto"/>
              <w:rPr>
                <w:rFonts w:ascii="Times New Roman" w:eastAsia="Times New Roman" w:hAnsi="Times New Roman" w:cs="Times New Roman"/>
                <w:sz w:val="24"/>
                <w:szCs w:val="24"/>
                <w:lang w:eastAsia="ru-RU"/>
              </w:rPr>
            </w:pPr>
            <w:r w:rsidRPr="001D35BA">
              <w:rPr>
                <w:rFonts w:ascii="Times New Roman" w:eastAsia="Times New Roman" w:hAnsi="Times New Roman" w:cs="Times New Roman"/>
                <w:b/>
                <w:sz w:val="24"/>
                <w:szCs w:val="24"/>
                <w:lang w:eastAsia="ru-RU"/>
              </w:rPr>
              <w:t>ПК-</w:t>
            </w:r>
            <w:r w:rsidR="009E47BA">
              <w:rPr>
                <w:rFonts w:ascii="Times New Roman" w:eastAsia="Times New Roman" w:hAnsi="Times New Roman" w:cs="Times New Roman"/>
                <w:b/>
                <w:sz w:val="24"/>
                <w:szCs w:val="24"/>
                <w:lang w:eastAsia="ru-RU"/>
              </w:rPr>
              <w:t>2</w:t>
            </w:r>
            <w:r w:rsidRPr="001D35BA">
              <w:rPr>
                <w:rFonts w:ascii="Times New Roman" w:eastAsia="Times New Roman" w:hAnsi="Times New Roman" w:cs="Times New Roman"/>
                <w:sz w:val="24"/>
                <w:szCs w:val="24"/>
                <w:lang w:eastAsia="ru-RU"/>
              </w:rPr>
              <w:t xml:space="preserve"> </w:t>
            </w:r>
            <w:r w:rsidR="009E47BA" w:rsidRPr="009E47BA">
              <w:rPr>
                <w:rFonts w:ascii="Times New Roman" w:eastAsia="Times New Roman" w:hAnsi="Times New Roman" w:cs="Times New Roman"/>
                <w:sz w:val="24"/>
                <w:szCs w:val="24"/>
                <w:lang w:eastAsia="ru-RU"/>
              </w:rPr>
              <w:t>Способен установить показания к выполнению и интерпретировать результаты современных методов исследования: рентгенологических (включая рентгенограммы, телерентгенограммы, радиовизиограммы, ортопантомограммы, томограммы на пленочных и цифровых носителях) лабораторных, инструментальных, цитологического и биопсийного материала с целью установления окончательного диагноза стоматологического заболевания.</w:t>
            </w:r>
          </w:p>
        </w:tc>
        <w:tc>
          <w:tcPr>
            <w:tcW w:w="2552" w:type="dxa"/>
            <w:vMerge w:val="restart"/>
          </w:tcPr>
          <w:p w:rsidR="002F5315" w:rsidRPr="001D35BA" w:rsidRDefault="009E47BA" w:rsidP="001D35BA">
            <w:pPr>
              <w:spacing w:after="0" w:line="240" w:lineRule="auto"/>
              <w:rPr>
                <w:rFonts w:ascii="Times New Roman" w:eastAsia="Times New Roman" w:hAnsi="Times New Roman" w:cs="Times New Roman"/>
                <w:sz w:val="24"/>
                <w:szCs w:val="24"/>
                <w:lang w:eastAsia="ru-RU"/>
              </w:rPr>
            </w:pPr>
            <w:r w:rsidRPr="00D91E6F">
              <w:rPr>
                <w:rFonts w:ascii="Times New Roman" w:eastAsia="Times New Roman" w:hAnsi="Times New Roman" w:cs="Times New Roman"/>
                <w:b/>
                <w:sz w:val="24"/>
                <w:szCs w:val="24"/>
                <w:lang w:eastAsia="ru-RU"/>
              </w:rPr>
              <w:t>Инд.ПК2.4.</w:t>
            </w:r>
            <w:r w:rsidRPr="009E47BA">
              <w:rPr>
                <w:rFonts w:ascii="Times New Roman" w:eastAsia="Times New Roman" w:hAnsi="Times New Roman" w:cs="Times New Roman"/>
                <w:sz w:val="24"/>
                <w:szCs w:val="24"/>
                <w:lang w:eastAsia="ru-RU"/>
              </w:rPr>
              <w:t xml:space="preserve"> Устанавливает окончательный диагноз в соответствии с Международной статистической классификацией болезней и проблем, связанных со здоровьем (МКБ).</w:t>
            </w:r>
          </w:p>
        </w:tc>
        <w:tc>
          <w:tcPr>
            <w:tcW w:w="2835" w:type="dxa"/>
          </w:tcPr>
          <w:p w:rsidR="002F5315" w:rsidRPr="001D35BA" w:rsidRDefault="002F5315" w:rsidP="001D35BA">
            <w:pPr>
              <w:spacing w:after="0" w:line="240" w:lineRule="auto"/>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Знать </w:t>
            </w:r>
            <w:r w:rsidR="009E47BA" w:rsidRPr="009E47BA">
              <w:rPr>
                <w:rFonts w:ascii="Times New Roman" w:eastAsia="Times New Roman" w:hAnsi="Times New Roman" w:cs="Times New Roman"/>
                <w:sz w:val="24"/>
                <w:szCs w:val="24"/>
                <w:lang w:eastAsia="ru-RU"/>
              </w:rPr>
              <w:t>основные патологические состояния, клинические симптомы, синдромы заболеваний, нозологических форм в соответствии с Международной статистической классификацией болезней и проблем, связанных со здоровьем, лабораторные, инстру</w:t>
            </w:r>
            <w:r w:rsidR="009E47BA">
              <w:rPr>
                <w:rFonts w:ascii="Times New Roman" w:eastAsia="Times New Roman" w:hAnsi="Times New Roman" w:cs="Times New Roman"/>
                <w:sz w:val="24"/>
                <w:szCs w:val="24"/>
                <w:lang w:eastAsia="ru-RU"/>
              </w:rPr>
              <w:t>ментальные и другие методы.</w:t>
            </w:r>
          </w:p>
        </w:tc>
        <w:tc>
          <w:tcPr>
            <w:tcW w:w="1843" w:type="dxa"/>
          </w:tcPr>
          <w:p w:rsidR="002F5315" w:rsidRPr="001D35BA" w:rsidRDefault="002F5315"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вопросы № 11, 19, 21, 24, 27, 60-63, 68-69, 71, 76</w:t>
            </w:r>
          </w:p>
        </w:tc>
      </w:tr>
      <w:tr w:rsidR="002F5315" w:rsidRPr="001D35BA" w:rsidTr="00E82F5C">
        <w:trPr>
          <w:trHeight w:val="639"/>
        </w:trPr>
        <w:tc>
          <w:tcPr>
            <w:tcW w:w="425" w:type="dxa"/>
            <w:vMerge/>
          </w:tcPr>
          <w:p w:rsidR="002F5315" w:rsidRPr="001D35BA" w:rsidRDefault="002F5315" w:rsidP="001D35BA">
            <w:pPr>
              <w:spacing w:after="0" w:line="240" w:lineRule="auto"/>
              <w:ind w:firstLine="7"/>
              <w:jc w:val="both"/>
              <w:rPr>
                <w:rFonts w:ascii="Times New Roman" w:eastAsia="Times New Roman" w:hAnsi="Times New Roman" w:cs="Times New Roman"/>
                <w:sz w:val="24"/>
                <w:szCs w:val="24"/>
                <w:lang w:eastAsia="ru-RU"/>
              </w:rPr>
            </w:pPr>
          </w:p>
        </w:tc>
        <w:tc>
          <w:tcPr>
            <w:tcW w:w="3119" w:type="dxa"/>
            <w:vMerge/>
          </w:tcPr>
          <w:p w:rsidR="002F5315" w:rsidRPr="001D35BA" w:rsidRDefault="002F5315" w:rsidP="001D35BA">
            <w:pPr>
              <w:spacing w:after="0" w:line="240" w:lineRule="auto"/>
              <w:rPr>
                <w:rFonts w:ascii="Times New Roman" w:eastAsia="Times New Roman" w:hAnsi="Times New Roman" w:cs="Times New Roman"/>
                <w:sz w:val="24"/>
                <w:szCs w:val="24"/>
                <w:lang w:eastAsia="ru-RU"/>
              </w:rPr>
            </w:pPr>
          </w:p>
        </w:tc>
        <w:tc>
          <w:tcPr>
            <w:tcW w:w="2552" w:type="dxa"/>
            <w:vMerge/>
          </w:tcPr>
          <w:p w:rsidR="002F5315" w:rsidRPr="001D35BA" w:rsidRDefault="002F5315" w:rsidP="001D35BA">
            <w:pPr>
              <w:spacing w:after="0" w:line="240" w:lineRule="auto"/>
              <w:rPr>
                <w:rFonts w:ascii="Times New Roman" w:eastAsia="Times New Roman" w:hAnsi="Times New Roman" w:cs="Times New Roman"/>
                <w:sz w:val="24"/>
                <w:szCs w:val="24"/>
                <w:lang w:eastAsia="ru-RU"/>
              </w:rPr>
            </w:pPr>
          </w:p>
        </w:tc>
        <w:tc>
          <w:tcPr>
            <w:tcW w:w="2835" w:type="dxa"/>
          </w:tcPr>
          <w:p w:rsidR="002F5315" w:rsidRPr="001D35BA" w:rsidRDefault="002F5315" w:rsidP="001D35BA">
            <w:pPr>
              <w:spacing w:after="0" w:line="240" w:lineRule="auto"/>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Уметь </w:t>
            </w:r>
            <w:r w:rsidR="009E47BA" w:rsidRPr="009E47BA">
              <w:rPr>
                <w:rFonts w:ascii="Times New Roman" w:eastAsia="Times New Roman" w:hAnsi="Times New Roman" w:cs="Times New Roman"/>
                <w:sz w:val="24"/>
                <w:szCs w:val="24"/>
                <w:lang w:eastAsia="ru-RU"/>
              </w:rPr>
              <w:t>составить план обследования, интерпретировать полученные данные обследований, диагностировать симптомы и синдромы основных терапевтических заболеваний, их осложнения, проводить дифференциальный диагноз, оценивать тяжесть заболевания и прогноз.</w:t>
            </w:r>
          </w:p>
        </w:tc>
        <w:tc>
          <w:tcPr>
            <w:tcW w:w="1843" w:type="dxa"/>
          </w:tcPr>
          <w:p w:rsidR="002F5315" w:rsidRPr="001D35BA" w:rsidRDefault="002F5315"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практические задания №13, 14, 15, 16, 17, 20, 25, 26, 27, 30, 31,</w:t>
            </w:r>
          </w:p>
        </w:tc>
      </w:tr>
      <w:tr w:rsidR="002F5315" w:rsidRPr="001D35BA" w:rsidTr="00E82F5C">
        <w:trPr>
          <w:trHeight w:val="628"/>
        </w:trPr>
        <w:tc>
          <w:tcPr>
            <w:tcW w:w="425" w:type="dxa"/>
            <w:vMerge/>
          </w:tcPr>
          <w:p w:rsidR="002F5315" w:rsidRPr="001D35BA" w:rsidRDefault="002F5315" w:rsidP="001D35BA">
            <w:pPr>
              <w:spacing w:after="0" w:line="240" w:lineRule="auto"/>
              <w:ind w:firstLine="7"/>
              <w:jc w:val="both"/>
              <w:rPr>
                <w:rFonts w:ascii="Times New Roman" w:eastAsia="Times New Roman" w:hAnsi="Times New Roman" w:cs="Times New Roman"/>
                <w:sz w:val="24"/>
                <w:szCs w:val="24"/>
                <w:lang w:eastAsia="ru-RU"/>
              </w:rPr>
            </w:pPr>
          </w:p>
        </w:tc>
        <w:tc>
          <w:tcPr>
            <w:tcW w:w="3119" w:type="dxa"/>
            <w:vMerge/>
          </w:tcPr>
          <w:p w:rsidR="002F5315" w:rsidRPr="001D35BA" w:rsidRDefault="002F5315" w:rsidP="001D35BA">
            <w:pPr>
              <w:spacing w:after="0" w:line="240" w:lineRule="auto"/>
              <w:rPr>
                <w:rFonts w:ascii="Times New Roman" w:eastAsia="Times New Roman" w:hAnsi="Times New Roman" w:cs="Times New Roman"/>
                <w:sz w:val="24"/>
                <w:szCs w:val="24"/>
                <w:lang w:eastAsia="ru-RU"/>
              </w:rPr>
            </w:pPr>
          </w:p>
        </w:tc>
        <w:tc>
          <w:tcPr>
            <w:tcW w:w="2552" w:type="dxa"/>
            <w:vMerge/>
          </w:tcPr>
          <w:p w:rsidR="002F5315" w:rsidRPr="001D35BA" w:rsidRDefault="002F5315" w:rsidP="001D35BA">
            <w:pPr>
              <w:spacing w:after="0" w:line="240" w:lineRule="auto"/>
              <w:rPr>
                <w:rFonts w:ascii="Times New Roman" w:eastAsia="Times New Roman" w:hAnsi="Times New Roman" w:cs="Times New Roman"/>
                <w:sz w:val="24"/>
                <w:szCs w:val="24"/>
                <w:lang w:eastAsia="ru-RU"/>
              </w:rPr>
            </w:pPr>
          </w:p>
        </w:tc>
        <w:tc>
          <w:tcPr>
            <w:tcW w:w="2835" w:type="dxa"/>
          </w:tcPr>
          <w:p w:rsidR="002F5315" w:rsidRPr="001D35BA" w:rsidRDefault="002F5315" w:rsidP="001D35BA">
            <w:pPr>
              <w:spacing w:after="0" w:line="240" w:lineRule="auto"/>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 xml:space="preserve">Владеть </w:t>
            </w:r>
            <w:r w:rsidR="009E47BA" w:rsidRPr="009E47BA">
              <w:rPr>
                <w:rFonts w:ascii="Times New Roman" w:eastAsia="Times New Roman" w:hAnsi="Times New Roman" w:cs="Times New Roman"/>
                <w:sz w:val="24"/>
                <w:szCs w:val="24"/>
                <w:lang w:eastAsia="ru-RU"/>
              </w:rPr>
              <w:t>навыками диагностики основных кожных и венерических заболеваний, навыками формулировки диагноза в соответствии с Международной статистической классификацией болезней и проблем, связанных со здоровьем и клиническими классификациями.</w:t>
            </w:r>
          </w:p>
        </w:tc>
        <w:tc>
          <w:tcPr>
            <w:tcW w:w="1843" w:type="dxa"/>
          </w:tcPr>
          <w:p w:rsidR="002F5315" w:rsidRPr="001D35BA" w:rsidRDefault="002F5315" w:rsidP="001D35BA">
            <w:pPr>
              <w:spacing w:after="0" w:line="240" w:lineRule="auto"/>
              <w:jc w:val="both"/>
              <w:rPr>
                <w:rFonts w:ascii="Times New Roman" w:eastAsia="Times New Roman" w:hAnsi="Times New Roman" w:cs="Times New Roman"/>
                <w:sz w:val="24"/>
                <w:szCs w:val="24"/>
                <w:lang w:eastAsia="ru-RU"/>
              </w:rPr>
            </w:pPr>
            <w:r w:rsidRPr="001D35BA">
              <w:rPr>
                <w:rFonts w:ascii="Times New Roman" w:eastAsia="Times New Roman" w:hAnsi="Times New Roman" w:cs="Times New Roman"/>
                <w:sz w:val="24"/>
                <w:szCs w:val="24"/>
                <w:lang w:eastAsia="ru-RU"/>
              </w:rPr>
              <w:t>практические задания №1, 2, 3, 4, 5, 6, 7, 9, 10, 11, 12, 13, 14, 15, 16, 20, 22, 23, 25, 26, 27, 30, 31,</w:t>
            </w:r>
          </w:p>
        </w:tc>
      </w:tr>
    </w:tbl>
    <w:p w:rsidR="001D35BA" w:rsidRPr="001D35BA" w:rsidRDefault="001D35BA" w:rsidP="001D35BA">
      <w:pPr>
        <w:keepNext/>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0"/>
          <w:lang w:eastAsia="ru-RU"/>
        </w:rPr>
      </w:pPr>
    </w:p>
    <w:p w:rsidR="001D35BA" w:rsidRPr="001D35BA" w:rsidRDefault="001D35BA" w:rsidP="002F5315">
      <w:pPr>
        <w:spacing w:after="0" w:line="240" w:lineRule="auto"/>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4. Методические рекомендации </w:t>
      </w:r>
      <w:r w:rsidRPr="001D35BA">
        <w:rPr>
          <w:rFonts w:ascii="Times New Roman" w:eastAsia="Times New Roman" w:hAnsi="Times New Roman" w:cs="Times New Roman"/>
          <w:b/>
          <w:bCs/>
          <w:sz w:val="28"/>
          <w:szCs w:val="28"/>
          <w:lang w:eastAsia="ru-RU"/>
        </w:rPr>
        <w:t>по применению балльно-рейтинговой системы</w:t>
      </w:r>
      <w:r w:rsidRPr="001D35BA">
        <w:rPr>
          <w:rFonts w:ascii="Times New Roman" w:eastAsia="Times New Roman" w:hAnsi="Times New Roman" w:cs="Times New Roman"/>
          <w:b/>
          <w:sz w:val="28"/>
          <w:szCs w:val="28"/>
          <w:lang w:eastAsia="ru-RU"/>
        </w:rPr>
        <w:t xml:space="preserve"> оценивания учебных достижений </w:t>
      </w:r>
    </w:p>
    <w:p w:rsidR="001D35BA" w:rsidRPr="001D35BA" w:rsidRDefault="001D35BA" w:rsidP="001D35BA">
      <w:pPr>
        <w:spacing w:after="0" w:line="240" w:lineRule="auto"/>
        <w:ind w:firstLine="709"/>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 xml:space="preserve">обучающихся </w:t>
      </w:r>
      <w:r w:rsidRPr="001D35BA">
        <w:rPr>
          <w:rFonts w:ascii="Times New Roman" w:eastAsia="Times New Roman" w:hAnsi="Times New Roman" w:cs="Times New Roman"/>
          <w:b/>
          <w:bCs/>
          <w:sz w:val="28"/>
          <w:szCs w:val="28"/>
          <w:lang w:eastAsia="ru-RU"/>
        </w:rPr>
        <w:t>в рамках изучения дисциплины</w:t>
      </w:r>
    </w:p>
    <w:p w:rsidR="001D35BA" w:rsidRPr="001D35BA" w:rsidRDefault="001D35BA" w:rsidP="001D35BA">
      <w:pPr>
        <w:spacing w:after="0" w:line="240" w:lineRule="auto"/>
        <w:jc w:val="center"/>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«ДЕРМАТОВЕНЕРОЛОГИЯ»</w:t>
      </w:r>
    </w:p>
    <w:p w:rsidR="001D35BA" w:rsidRPr="001D35BA" w:rsidRDefault="001D35BA" w:rsidP="001D35BA">
      <w:pPr>
        <w:spacing w:after="0" w:line="240" w:lineRule="auto"/>
        <w:ind w:firstLine="709"/>
        <w:jc w:val="center"/>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xml:space="preserve">В рамках реализации балльно-рейтинговой системы оценивания </w:t>
      </w:r>
      <w:proofErr w:type="gramStart"/>
      <w:r w:rsidRPr="001D35BA">
        <w:rPr>
          <w:rFonts w:ascii="Times New Roman" w:eastAsia="Times New Roman" w:hAnsi="Times New Roman" w:cs="Times New Roman"/>
          <w:sz w:val="28"/>
          <w:szCs w:val="28"/>
          <w:lang w:eastAsia="ru-RU"/>
        </w:rPr>
        <w:t>учебных достижений</w:t>
      </w:r>
      <w:proofErr w:type="gramEnd"/>
      <w:r w:rsidRPr="001D35BA">
        <w:rPr>
          <w:rFonts w:ascii="Times New Roman" w:eastAsia="Times New Roman" w:hAnsi="Times New Roman" w:cs="Times New Roman"/>
          <w:sz w:val="28"/>
          <w:szCs w:val="28"/>
          <w:lang w:eastAsia="ru-RU"/>
        </w:rPr>
        <w:t xml:space="preserve"> обучающихся по дисциплине в соответствии с положением «О балльно-рейтинговой системе оценивания учебных достижений обучающихся» определены следующие правила формирования</w:t>
      </w:r>
    </w:p>
    <w:p w:rsidR="001D35BA" w:rsidRPr="001D35BA" w:rsidRDefault="001D35BA" w:rsidP="001D35BA">
      <w:pPr>
        <w:numPr>
          <w:ilvl w:val="0"/>
          <w:numId w:val="45"/>
        </w:numPr>
        <w:autoSpaceDN w:val="0"/>
        <w:spacing w:after="0" w:line="240" w:lineRule="auto"/>
        <w:ind w:firstLine="709"/>
        <w:contextualSpacing/>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текущего фактического рейтинга обучающегося;</w:t>
      </w:r>
    </w:p>
    <w:p w:rsidR="001D35BA" w:rsidRPr="001D35BA" w:rsidRDefault="001D35BA" w:rsidP="001D35BA">
      <w:pPr>
        <w:numPr>
          <w:ilvl w:val="0"/>
          <w:numId w:val="45"/>
        </w:numPr>
        <w:autoSpaceDN w:val="0"/>
        <w:spacing w:after="0" w:line="240" w:lineRule="auto"/>
        <w:ind w:firstLine="709"/>
        <w:contextualSpacing/>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бонусного рейтинга обучающегося.</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4.1.</w:t>
      </w:r>
      <w:r w:rsidRPr="001D35BA">
        <w:rPr>
          <w:rFonts w:ascii="Times New Roman" w:eastAsia="Times New Roman" w:hAnsi="Times New Roman" w:cs="Times New Roman"/>
          <w:sz w:val="28"/>
          <w:szCs w:val="28"/>
          <w:lang w:eastAsia="ru-RU"/>
        </w:rPr>
        <w:t xml:space="preserve"> </w:t>
      </w:r>
      <w:r w:rsidRPr="001D35BA">
        <w:rPr>
          <w:rFonts w:ascii="Times New Roman" w:eastAsia="Times New Roman" w:hAnsi="Times New Roman" w:cs="Times New Roman"/>
          <w:b/>
          <w:sz w:val="28"/>
          <w:szCs w:val="28"/>
          <w:lang w:eastAsia="ru-RU"/>
        </w:rPr>
        <w:t>Правила формирования текущего фактического рейтинга обучающегося</w:t>
      </w:r>
    </w:p>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Текущий фактический рейтинг (Ртф) по дисциплине (</w:t>
      </w:r>
      <w:r w:rsidRPr="001D35BA">
        <w:rPr>
          <w:rFonts w:ascii="Times New Roman" w:eastAsia="Times New Roman" w:hAnsi="Times New Roman" w:cs="Times New Roman"/>
          <w:b/>
          <w:sz w:val="28"/>
          <w:szCs w:val="28"/>
          <w:lang w:eastAsia="ru-RU"/>
        </w:rPr>
        <w:t>максимально 5 баллов</w:t>
      </w:r>
      <w:r w:rsidRPr="001D35BA">
        <w:rPr>
          <w:rFonts w:ascii="Times New Roman" w:eastAsia="Times New Roman" w:hAnsi="Times New Roman" w:cs="Times New Roman"/>
          <w:sz w:val="28"/>
          <w:szCs w:val="28"/>
          <w:lang w:eastAsia="ru-RU"/>
        </w:rPr>
        <w:t xml:space="preserve">)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 текущего контроля успеваемости обучающихся на каждом семинаре по дисциплине (Тк); </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рубежного контроля успеваемости обучающихся по дисциплине (Рк).</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По каждому практическому занятию предусмотрено 3 контрольные точки (входной/выходной контроль, устный опрос или выполнение практических заданий), за которые </w:t>
      </w:r>
      <w:bookmarkStart w:id="4" w:name="OLE_LINK1"/>
      <w:r w:rsidRPr="001D35BA">
        <w:rPr>
          <w:rFonts w:ascii="Times New Roman" w:eastAsia="Times New Roman" w:hAnsi="Times New Roman" w:cs="Times New Roman"/>
          <w:sz w:val="28"/>
          <w:szCs w:val="28"/>
          <w:lang w:eastAsia="ru-RU"/>
        </w:rPr>
        <w:t>обучающийся получает от 0 до 5 баллов включительно.</w:t>
      </w:r>
      <w:bookmarkEnd w:id="4"/>
      <w:r w:rsidRPr="001D35BA">
        <w:rPr>
          <w:rFonts w:ascii="Times New Roman" w:eastAsia="Times New Roman" w:hAnsi="Times New Roman" w:cs="Times New Roman"/>
          <w:sz w:val="28"/>
          <w:szCs w:val="28"/>
          <w:lang w:eastAsia="ru-RU"/>
        </w:rPr>
        <w:t xml:space="preserve"> Входной/выходной контроль являются обязательными контрольными точками, устный опрос может быть заменен выполнением практических заданий. При освоении дисциплины «Дерматовенерология» предусмотрены контрольные точки по темам дисциплины согласно рабочему учебному плану, 3 – по результатам проведения рубежных контролей; 1 – по истории болезни; 1 – по практическим навыкам и 1 – КСР. </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Критерии оценивания каждой формы контроля представлены в ФОС по дисциплине.</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Текущий фактический рейтинг рассчитывается как среднее арифметическое шести показателей, отражающих результаты освоения</w:t>
      </w:r>
    </w:p>
    <w:p w:rsidR="001D35BA" w:rsidRPr="001D35BA" w:rsidRDefault="001D35BA" w:rsidP="001D35BA">
      <w:pPr>
        <w:numPr>
          <w:ilvl w:val="0"/>
          <w:numId w:val="46"/>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1 модуля «Общая дерматология. Неинфекционные заболевания кожи» </w:t>
      </w:r>
    </w:p>
    <w:p w:rsidR="001D35BA" w:rsidRPr="001D35BA" w:rsidRDefault="001D35BA" w:rsidP="001D35BA">
      <w:pPr>
        <w:numPr>
          <w:ilvl w:val="0"/>
          <w:numId w:val="46"/>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модуля «Инфекционные заболевания кожи»</w:t>
      </w:r>
    </w:p>
    <w:p w:rsidR="001D35BA" w:rsidRPr="001D35BA" w:rsidRDefault="001D35BA" w:rsidP="001D35BA">
      <w:pPr>
        <w:numPr>
          <w:ilvl w:val="0"/>
          <w:numId w:val="46"/>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3 модуля «Венерические болезни» </w:t>
      </w:r>
    </w:p>
    <w:p w:rsidR="001D35BA" w:rsidRPr="001D35BA" w:rsidRDefault="001D35BA" w:rsidP="001D35BA">
      <w:pPr>
        <w:numPr>
          <w:ilvl w:val="0"/>
          <w:numId w:val="46"/>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овладения практическими навыками</w:t>
      </w:r>
    </w:p>
    <w:p w:rsidR="001D35BA" w:rsidRPr="001D35BA" w:rsidRDefault="001D35BA" w:rsidP="001D35BA">
      <w:pPr>
        <w:numPr>
          <w:ilvl w:val="0"/>
          <w:numId w:val="46"/>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подготовки истории болезни </w:t>
      </w:r>
    </w:p>
    <w:p w:rsidR="001D35BA" w:rsidRPr="001D35BA" w:rsidRDefault="001D35BA" w:rsidP="001D35BA">
      <w:pPr>
        <w:numPr>
          <w:ilvl w:val="0"/>
          <w:numId w:val="46"/>
        </w:num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выполнения внеаудиторной работы.</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Оценивание результатов освоения модулей рассчитывается как среднее арифметическое контрольных точек по темам дисциплины и рубежного контроля за каждый модуль. </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 практические навыки и историю болезни обучающийся получает от 0 до 5 баллов включительно.</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Оценивание внеаудиторной работы, заключающейся в подготовке и сдаче тестов, предполагает следующую систему оценок:</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- 91% и выше – 5 баллов;</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- 81 – 90% - 4 баллов;</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lastRenderedPageBreak/>
        <w:t>- 71 – 80% - 3 балла;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- 70% и менее – 2 балла.</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 и максимально составляет 5 баллов. Полученный текущий фактический рейтинг затем пересчитывается в текущий стандартизованный рейтинг.</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пропуске семинарского занятия за обязательные контрольные точки выставляется «0» баллов. Обучающему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bookmarkStart w:id="5" w:name="OLE_LINK2"/>
      <w:r w:rsidRPr="001D35BA">
        <w:rPr>
          <w:rFonts w:ascii="Times New Roman" w:eastAsia="Times New Roman" w:hAnsi="Times New Roman" w:cs="Times New Roman"/>
          <w:b/>
          <w:sz w:val="28"/>
          <w:szCs w:val="28"/>
          <w:lang w:eastAsia="ru-RU"/>
        </w:rPr>
        <w:t>4.2. Правила формирования бонусного рейтинга обучающегося</w:t>
      </w:r>
    </w:p>
    <w:p w:rsidR="001D35BA" w:rsidRPr="001D35BA" w:rsidRDefault="001D35BA" w:rsidP="001D35BA">
      <w:pPr>
        <w:spacing w:after="0" w:line="240" w:lineRule="auto"/>
        <w:ind w:firstLine="709"/>
        <w:jc w:val="both"/>
        <w:rPr>
          <w:rFonts w:ascii="Times New Roman" w:eastAsia="Times New Roman" w:hAnsi="Times New Roman" w:cs="Times New Roman"/>
          <w:b/>
          <w:sz w:val="28"/>
          <w:szCs w:val="28"/>
          <w:lang w:eastAsia="ru-RU"/>
        </w:rPr>
      </w:pPr>
    </w:p>
    <w:bookmarkEnd w:id="5"/>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Бонусный балл определяется в диапазоне от 0 до 5 баллов. Критериями получения бонусных баллов являются:</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посещение обучающимися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справка о временной нетрудоспособности студента, заверенная печатью медицинской организации и подписью и личной печатью врача; участие от ОрГМУ в спортивных, научных, учебных мероприятиях различного уровня);</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 xml:space="preserve">- результаты </w:t>
      </w:r>
      <w:proofErr w:type="gramStart"/>
      <w:r w:rsidRPr="001D35BA">
        <w:rPr>
          <w:rFonts w:ascii="Times New Roman" w:eastAsia="Times New Roman" w:hAnsi="Times New Roman" w:cs="Times New Roman"/>
          <w:sz w:val="28"/>
          <w:szCs w:val="28"/>
          <w:lang w:eastAsia="ru-RU"/>
        </w:rPr>
        <w:t>участия</w:t>
      </w:r>
      <w:proofErr w:type="gramEnd"/>
      <w:r w:rsidRPr="001D35BA">
        <w:rPr>
          <w:rFonts w:ascii="Times New Roman" w:eastAsia="Times New Roman" w:hAnsi="Times New Roman" w:cs="Times New Roman"/>
          <w:sz w:val="28"/>
          <w:szCs w:val="28"/>
          <w:lang w:eastAsia="ru-RU"/>
        </w:rPr>
        <w:t xml:space="preserve"> обучающегося в предметной олимпиаде по изучаемой дисциплине, проводимой на кафедре: 1-е место – 3 балла, 2-е и 3-е место – 2 балла, участие – 1 балл, а также за успехи в освоении дисциплины, выполнение общественной работы по поручению кафедры – начисление от 1 до 3 бонусных баллов по решению коллектива кафедры.</w:t>
      </w:r>
    </w:p>
    <w:p w:rsidR="001D35BA" w:rsidRPr="001D35BA" w:rsidRDefault="001D35BA" w:rsidP="001D35BA">
      <w:pPr>
        <w:spacing w:after="0" w:line="240" w:lineRule="auto"/>
        <w:ind w:firstLine="709"/>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9"/>
        <w:jc w:val="both"/>
        <w:rPr>
          <w:rFonts w:ascii="Times New Roman" w:eastAsia="Times New Roman" w:hAnsi="Times New Roman" w:cs="Times New Roman"/>
          <w:b/>
          <w:bCs/>
          <w:sz w:val="28"/>
          <w:szCs w:val="28"/>
          <w:lang w:eastAsia="ru-RU"/>
        </w:rPr>
      </w:pPr>
      <w:r w:rsidRPr="001D35BA">
        <w:rPr>
          <w:rFonts w:ascii="Times New Roman" w:eastAsia="Times New Roman" w:hAnsi="Times New Roman" w:cs="Times New Roman"/>
          <w:b/>
          <w:bCs/>
          <w:sz w:val="28"/>
          <w:szCs w:val="28"/>
          <w:lang w:eastAsia="ru-RU"/>
        </w:rPr>
        <w:t>Таблица 1 – виды деятельности, по результатам которых определяется бонусный фактический рейтинг</w:t>
      </w:r>
    </w:p>
    <w:p w:rsidR="001D35BA" w:rsidRPr="001D35BA" w:rsidRDefault="001D35BA" w:rsidP="001D35BA">
      <w:pPr>
        <w:spacing w:after="0" w:line="240" w:lineRule="auto"/>
        <w:ind w:firstLine="709"/>
        <w:jc w:val="both"/>
        <w:rPr>
          <w:rFonts w:ascii="Times New Roman" w:eastAsia="Times New Roman" w:hAnsi="Times New Roman" w:cs="Times New Roman"/>
          <w:spacing w:val="2"/>
          <w:sz w:val="28"/>
          <w:szCs w:val="28"/>
          <w:lang w:eastAsia="ru-RU"/>
        </w:rPr>
      </w:pP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6765"/>
        <w:gridCol w:w="2177"/>
      </w:tblGrid>
      <w:tr w:rsidR="001D35BA" w:rsidRPr="001D35BA" w:rsidTr="00476279">
        <w:tc>
          <w:tcPr>
            <w:tcW w:w="575" w:type="dxa"/>
          </w:tcPr>
          <w:p w:rsidR="001D35BA" w:rsidRPr="001D35BA" w:rsidRDefault="001D35BA" w:rsidP="001D35BA">
            <w:pPr>
              <w:spacing w:after="0" w:line="256" w:lineRule="auto"/>
              <w:jc w:val="both"/>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w:t>
            </w:r>
          </w:p>
        </w:tc>
        <w:tc>
          <w:tcPr>
            <w:tcW w:w="6967" w:type="dxa"/>
          </w:tcPr>
          <w:p w:rsidR="001D35BA" w:rsidRPr="001D35BA" w:rsidRDefault="001D35BA" w:rsidP="001D35BA">
            <w:pPr>
              <w:spacing w:after="0" w:line="256" w:lineRule="auto"/>
              <w:ind w:firstLine="709"/>
              <w:jc w:val="center"/>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Вид бонусной работы</w:t>
            </w:r>
          </w:p>
        </w:tc>
        <w:tc>
          <w:tcPr>
            <w:tcW w:w="2237" w:type="dxa"/>
            <w:vAlign w:val="center"/>
          </w:tcPr>
          <w:p w:rsidR="001D35BA" w:rsidRPr="001D35BA" w:rsidRDefault="001D35BA" w:rsidP="001D35BA">
            <w:pPr>
              <w:spacing w:after="0" w:line="256" w:lineRule="auto"/>
              <w:rPr>
                <w:rFonts w:ascii="Times New Roman" w:eastAsia="Times New Roman" w:hAnsi="Times New Roman" w:cs="Times New Roman"/>
                <w:b/>
                <w:sz w:val="28"/>
                <w:szCs w:val="28"/>
              </w:rPr>
            </w:pPr>
            <w:r w:rsidRPr="001D35BA">
              <w:rPr>
                <w:rFonts w:ascii="Times New Roman" w:eastAsia="Times New Roman" w:hAnsi="Times New Roman" w:cs="Times New Roman"/>
                <w:b/>
                <w:sz w:val="28"/>
                <w:szCs w:val="28"/>
              </w:rPr>
              <w:t xml:space="preserve">Максимальное количество баллов </w:t>
            </w:r>
          </w:p>
        </w:tc>
      </w:tr>
      <w:tr w:rsidR="001D35BA" w:rsidRPr="001D35BA" w:rsidTr="00476279">
        <w:tc>
          <w:tcPr>
            <w:tcW w:w="575" w:type="dxa"/>
          </w:tcPr>
          <w:p w:rsidR="001D35BA" w:rsidRPr="001D35BA" w:rsidRDefault="001D35BA" w:rsidP="001D35BA">
            <w:pPr>
              <w:widowControl w:val="0"/>
              <w:spacing w:after="0" w:line="256"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1</w:t>
            </w:r>
          </w:p>
        </w:tc>
        <w:tc>
          <w:tcPr>
            <w:tcW w:w="6967" w:type="dxa"/>
          </w:tcPr>
          <w:p w:rsidR="001D35BA" w:rsidRPr="001D35BA" w:rsidRDefault="001D35BA" w:rsidP="001D35BA">
            <w:pPr>
              <w:spacing w:after="0" w:line="256"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Посещение обучающимися всех практических занятий и лекций</w:t>
            </w:r>
          </w:p>
        </w:tc>
        <w:tc>
          <w:tcPr>
            <w:tcW w:w="2237" w:type="dxa"/>
            <w:vAlign w:val="center"/>
          </w:tcPr>
          <w:p w:rsidR="001D35BA" w:rsidRPr="001D35BA" w:rsidRDefault="001D35BA" w:rsidP="001D35BA">
            <w:pPr>
              <w:spacing w:after="0" w:line="256" w:lineRule="auto"/>
              <w:jc w:val="center"/>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2</w:t>
            </w:r>
          </w:p>
        </w:tc>
      </w:tr>
      <w:tr w:rsidR="001D35BA" w:rsidRPr="001D35BA" w:rsidTr="00476279">
        <w:tc>
          <w:tcPr>
            <w:tcW w:w="575" w:type="dxa"/>
          </w:tcPr>
          <w:p w:rsidR="001D35BA" w:rsidRPr="001D35BA" w:rsidRDefault="001D35BA" w:rsidP="001D35BA">
            <w:pPr>
              <w:widowControl w:val="0"/>
              <w:spacing w:after="0" w:line="256"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2</w:t>
            </w:r>
          </w:p>
        </w:tc>
        <w:tc>
          <w:tcPr>
            <w:tcW w:w="6967" w:type="dxa"/>
          </w:tcPr>
          <w:p w:rsidR="001D35BA" w:rsidRPr="001D35BA" w:rsidRDefault="001D35BA" w:rsidP="001D35BA">
            <w:pPr>
              <w:spacing w:after="0" w:line="256" w:lineRule="auto"/>
              <w:jc w:val="both"/>
              <w:rPr>
                <w:rFonts w:ascii="Times New Roman" w:eastAsia="Times New Roman" w:hAnsi="Times New Roman" w:cs="Times New Roman"/>
                <w:spacing w:val="-8"/>
                <w:sz w:val="28"/>
                <w:szCs w:val="28"/>
              </w:rPr>
            </w:pPr>
            <w:r w:rsidRPr="001D35BA">
              <w:rPr>
                <w:rFonts w:ascii="Times New Roman" w:eastAsia="Times New Roman" w:hAnsi="Times New Roman" w:cs="Times New Roman"/>
                <w:spacing w:val="-8"/>
                <w:sz w:val="28"/>
                <w:szCs w:val="28"/>
              </w:rPr>
              <w:t>Участие в предметной олимпиаде</w:t>
            </w:r>
          </w:p>
        </w:tc>
        <w:tc>
          <w:tcPr>
            <w:tcW w:w="2237" w:type="dxa"/>
          </w:tcPr>
          <w:p w:rsidR="001D35BA" w:rsidRPr="001D35BA" w:rsidRDefault="001D35BA" w:rsidP="001D35BA">
            <w:pPr>
              <w:spacing w:after="0" w:line="256" w:lineRule="auto"/>
              <w:jc w:val="center"/>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1 - 3</w:t>
            </w:r>
          </w:p>
        </w:tc>
      </w:tr>
      <w:tr w:rsidR="001D35BA" w:rsidRPr="001D35BA" w:rsidTr="00476279">
        <w:tc>
          <w:tcPr>
            <w:tcW w:w="575" w:type="dxa"/>
          </w:tcPr>
          <w:p w:rsidR="001D35BA" w:rsidRPr="001D35BA" w:rsidRDefault="001D35BA" w:rsidP="001D35BA">
            <w:pPr>
              <w:widowControl w:val="0"/>
              <w:spacing w:after="0" w:line="256" w:lineRule="auto"/>
              <w:jc w:val="both"/>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3</w:t>
            </w:r>
          </w:p>
        </w:tc>
        <w:tc>
          <w:tcPr>
            <w:tcW w:w="6967" w:type="dxa"/>
          </w:tcPr>
          <w:p w:rsidR="001D35BA" w:rsidRPr="001D35BA" w:rsidRDefault="001D35BA" w:rsidP="001D35BA">
            <w:pPr>
              <w:spacing w:after="0" w:line="256" w:lineRule="auto"/>
              <w:jc w:val="both"/>
              <w:rPr>
                <w:rFonts w:ascii="Times New Roman" w:eastAsia="Times New Roman" w:hAnsi="Times New Roman" w:cs="Times New Roman"/>
                <w:spacing w:val="-8"/>
                <w:sz w:val="28"/>
                <w:szCs w:val="28"/>
              </w:rPr>
            </w:pPr>
            <w:r w:rsidRPr="001D35BA">
              <w:rPr>
                <w:rFonts w:ascii="Times New Roman" w:eastAsia="Times New Roman" w:hAnsi="Times New Roman" w:cs="Times New Roman"/>
                <w:spacing w:val="-8"/>
                <w:sz w:val="28"/>
                <w:szCs w:val="28"/>
              </w:rPr>
              <w:t>Успехи в освоении дисциплины и общественная работа</w:t>
            </w:r>
          </w:p>
        </w:tc>
        <w:tc>
          <w:tcPr>
            <w:tcW w:w="2237" w:type="dxa"/>
          </w:tcPr>
          <w:p w:rsidR="001D35BA" w:rsidRPr="001D35BA" w:rsidRDefault="001D35BA" w:rsidP="001D35BA">
            <w:pPr>
              <w:spacing w:after="0" w:line="256" w:lineRule="auto"/>
              <w:jc w:val="center"/>
              <w:rPr>
                <w:rFonts w:ascii="Times New Roman" w:eastAsia="Times New Roman" w:hAnsi="Times New Roman" w:cs="Times New Roman"/>
                <w:sz w:val="28"/>
                <w:szCs w:val="28"/>
              </w:rPr>
            </w:pPr>
            <w:r w:rsidRPr="001D35BA">
              <w:rPr>
                <w:rFonts w:ascii="Times New Roman" w:eastAsia="Times New Roman" w:hAnsi="Times New Roman" w:cs="Times New Roman"/>
                <w:sz w:val="28"/>
                <w:szCs w:val="28"/>
              </w:rPr>
              <w:t>1 - 3</w:t>
            </w:r>
          </w:p>
        </w:tc>
      </w:tr>
    </w:tbl>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E558F5" w:rsidRPr="00E558F5" w:rsidRDefault="00E558F5" w:rsidP="00E558F5">
      <w:pPr>
        <w:spacing w:after="0" w:line="240" w:lineRule="auto"/>
        <w:ind w:firstLine="709"/>
        <w:jc w:val="both"/>
        <w:rPr>
          <w:rFonts w:ascii="Times New Roman" w:eastAsia="Times New Roman" w:hAnsi="Times New Roman" w:cs="Times New Roman"/>
          <w:b/>
          <w:sz w:val="28"/>
          <w:szCs w:val="28"/>
          <w:lang w:eastAsia="ru-RU"/>
        </w:rPr>
      </w:pPr>
      <w:r w:rsidRPr="00E558F5">
        <w:rPr>
          <w:rFonts w:ascii="Times New Roman" w:eastAsia="Times New Roman" w:hAnsi="Times New Roman" w:cs="Times New Roman"/>
          <w:b/>
          <w:sz w:val="28"/>
          <w:szCs w:val="28"/>
          <w:lang w:eastAsia="ru-RU"/>
        </w:rPr>
        <w:t>4.3. Правила формирования зачетного/экзаменационного рейтинга обучающегося</w:t>
      </w:r>
    </w:p>
    <w:p w:rsidR="00E558F5" w:rsidRPr="00E558F5" w:rsidRDefault="00E558F5" w:rsidP="00E558F5">
      <w:pPr>
        <w:spacing w:after="0" w:line="240" w:lineRule="auto"/>
        <w:ind w:firstLine="709"/>
        <w:jc w:val="both"/>
        <w:rPr>
          <w:rFonts w:ascii="Times New Roman" w:eastAsia="Times New Roman" w:hAnsi="Times New Roman" w:cs="Times New Roman"/>
          <w:b/>
          <w:sz w:val="28"/>
          <w:szCs w:val="28"/>
          <w:lang w:eastAsia="ru-RU"/>
        </w:rPr>
      </w:pPr>
    </w:p>
    <w:p w:rsidR="00E558F5" w:rsidRPr="00E558F5" w:rsidRDefault="00E558F5" w:rsidP="00E558F5">
      <w:pPr>
        <w:spacing w:after="0" w:line="240" w:lineRule="auto"/>
        <w:ind w:firstLine="709"/>
        <w:jc w:val="both"/>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 xml:space="preserve">Экзаменационный/зачетный рейтинг (Рэ/з) обучающегося формируется при проведении промежуточной аттестации и выражается в баллах по шкале от 0 до 30. Промежуточная аттестация считается успешно пройденной при условии получения обучающимся по результатам ее проведения не менее 15 баллов и наличии </w:t>
      </w:r>
      <w:r w:rsidRPr="00E558F5">
        <w:rPr>
          <w:rFonts w:ascii="Times New Roman" w:eastAsia="Times New Roman" w:hAnsi="Times New Roman" w:cs="Times New Roman"/>
          <w:sz w:val="28"/>
          <w:szCs w:val="28"/>
          <w:lang w:eastAsia="ru-RU"/>
        </w:rPr>
        <w:lastRenderedPageBreak/>
        <w:t>текущего стандартизованного рейтинга не менее 35 баллов. Критериями формирования экзаменационного/зачетного рейтинга являются:</w:t>
      </w:r>
    </w:p>
    <w:p w:rsidR="00E558F5" w:rsidRPr="00E558F5" w:rsidRDefault="00E558F5" w:rsidP="00E558F5">
      <w:pPr>
        <w:spacing w:after="0" w:line="240" w:lineRule="auto"/>
        <w:ind w:firstLine="709"/>
        <w:jc w:val="both"/>
        <w:rPr>
          <w:rFonts w:ascii="Times New Roman" w:eastAsia="Times New Roman" w:hAnsi="Times New Roman" w:cs="Times New Roman"/>
          <w:sz w:val="28"/>
          <w:szCs w:val="28"/>
          <w:lang w:eastAsia="ru-RU"/>
        </w:rPr>
      </w:pPr>
    </w:p>
    <w:p w:rsidR="00E558F5" w:rsidRPr="00E558F5" w:rsidRDefault="00E558F5" w:rsidP="00E558F5">
      <w:pPr>
        <w:numPr>
          <w:ilvl w:val="0"/>
          <w:numId w:val="47"/>
        </w:numPr>
        <w:spacing w:after="0" w:line="240" w:lineRule="auto"/>
        <w:rPr>
          <w:rFonts w:ascii="Times New Roman" w:eastAsia="Times New Roman" w:hAnsi="Times New Roman" w:cs="Times New Roman"/>
          <w:b/>
          <w:sz w:val="28"/>
          <w:szCs w:val="28"/>
          <w:lang w:eastAsia="ru-RU"/>
        </w:rPr>
      </w:pPr>
      <w:r w:rsidRPr="00E558F5">
        <w:rPr>
          <w:rFonts w:ascii="Times New Roman" w:eastAsia="Times New Roman" w:hAnsi="Times New Roman" w:cs="Times New Roman"/>
          <w:b/>
          <w:sz w:val="28"/>
          <w:szCs w:val="28"/>
          <w:lang w:eastAsia="ru-RU"/>
        </w:rPr>
        <w:t>Ответ на теоретические вопросы билета:</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отказ от ответа – 0 баллов</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неудовлетворительно – 4 балла</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удовлетворительно – 6 баллов</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хорошо – 8 баллов</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отлично – 10 баллов за каждый теоретический вопрос</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p>
    <w:p w:rsidR="00E558F5" w:rsidRPr="00E558F5" w:rsidRDefault="00E558F5" w:rsidP="00E558F5">
      <w:pPr>
        <w:numPr>
          <w:ilvl w:val="0"/>
          <w:numId w:val="47"/>
        </w:numPr>
        <w:tabs>
          <w:tab w:val="num" w:pos="540"/>
          <w:tab w:val="left" w:pos="900"/>
        </w:tabs>
        <w:spacing w:after="0" w:line="240" w:lineRule="auto"/>
        <w:ind w:left="540" w:hanging="180"/>
        <w:rPr>
          <w:rFonts w:ascii="Times New Roman" w:eastAsia="Times New Roman" w:hAnsi="Times New Roman" w:cs="Times New Roman"/>
          <w:b/>
          <w:sz w:val="28"/>
          <w:szCs w:val="28"/>
          <w:lang w:eastAsia="ru-RU"/>
        </w:rPr>
      </w:pPr>
      <w:r w:rsidRPr="00E558F5">
        <w:rPr>
          <w:rFonts w:ascii="Times New Roman" w:eastAsia="Times New Roman" w:hAnsi="Times New Roman" w:cs="Times New Roman"/>
          <w:b/>
          <w:sz w:val="28"/>
          <w:szCs w:val="28"/>
          <w:lang w:eastAsia="ru-RU"/>
        </w:rPr>
        <w:t xml:space="preserve"> Ответ по ситуационной задаче и фотозадаче:</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Отказ от ответа и неудовлетворительный ответ – 0 баллов</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Неполный ответ – 3 балла</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Полный ответ – 5 баллов за каждую задачу.</w:t>
      </w:r>
    </w:p>
    <w:p w:rsidR="00E558F5" w:rsidRPr="00E558F5" w:rsidRDefault="00E558F5" w:rsidP="00E558F5">
      <w:pPr>
        <w:spacing w:after="0" w:line="240" w:lineRule="auto"/>
        <w:ind w:left="360"/>
        <w:rPr>
          <w:rFonts w:ascii="Times New Roman" w:eastAsia="Times New Roman" w:hAnsi="Times New Roman" w:cs="Times New Roman"/>
          <w:sz w:val="28"/>
          <w:szCs w:val="28"/>
          <w:lang w:eastAsia="ru-RU"/>
        </w:rPr>
      </w:pPr>
    </w:p>
    <w:p w:rsidR="00E558F5" w:rsidRPr="00E558F5" w:rsidRDefault="00E558F5" w:rsidP="00E558F5">
      <w:pPr>
        <w:spacing w:after="0" w:line="240" w:lineRule="auto"/>
        <w:jc w:val="both"/>
        <w:rPr>
          <w:rFonts w:ascii="Times New Roman" w:eastAsia="Times New Roman" w:hAnsi="Times New Roman" w:cs="Times New Roman"/>
          <w:sz w:val="28"/>
          <w:szCs w:val="28"/>
          <w:lang w:eastAsia="ru-RU"/>
        </w:rPr>
      </w:pPr>
      <w:r w:rsidRPr="00E558F5">
        <w:rPr>
          <w:rFonts w:ascii="Times New Roman" w:eastAsia="Times New Roman" w:hAnsi="Times New Roman" w:cs="Times New Roman"/>
          <w:sz w:val="28"/>
          <w:szCs w:val="28"/>
          <w:lang w:eastAsia="ru-RU"/>
        </w:rPr>
        <w:t>Промежуточная аттестация по дисциплине считается успешно пройденной обучающимся при условии получения им экзаменационного/зачетного рейтинга не менее 15 баллов и текущего стандартизованного рейтинга не менее 35 баллов.</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b/>
          <w:sz w:val="28"/>
          <w:szCs w:val="28"/>
          <w:lang w:eastAsia="ru-RU"/>
        </w:rPr>
      </w:pPr>
      <w:r w:rsidRPr="001D35BA">
        <w:rPr>
          <w:rFonts w:ascii="Times New Roman" w:eastAsia="Times New Roman" w:hAnsi="Times New Roman" w:cs="Times New Roman"/>
          <w:b/>
          <w:sz w:val="28"/>
          <w:szCs w:val="28"/>
          <w:lang w:eastAsia="ru-RU"/>
        </w:rPr>
        <w:t>4.4. Правила формирования дисциплинарного рейтинга обучающегося</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8"/>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Дисциплинарный рейтинг (Рд) формируется при проведении промежуточной аттестации по дисциплине и является основой для определения итоговой оценке по дисциплине.</w:t>
      </w:r>
    </w:p>
    <w:p w:rsidR="001D35BA" w:rsidRPr="001D35BA" w:rsidRDefault="001D35BA" w:rsidP="001D35BA">
      <w:pPr>
        <w:spacing w:after="0" w:line="240" w:lineRule="auto"/>
        <w:ind w:firstLine="708"/>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Дисциплинарный рейтинг выражается в баллах по 100-балльной шкале и рассчитывается как сумма текущего стандартизованного рейтинга и экзаменационного /зачетного рейтинга и может быть увеличен на величину бонусных баллов.</w:t>
      </w:r>
    </w:p>
    <w:p w:rsidR="001D35BA" w:rsidRPr="001D35BA" w:rsidRDefault="001D35BA" w:rsidP="001D35BA">
      <w:pPr>
        <w:spacing w:after="0" w:line="240" w:lineRule="auto"/>
        <w:ind w:firstLine="708"/>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При успешном прохождении обучающимся промежуточной аттестации осуществляется перевод полученного им дисциплинарного рейтинга в пятибалльную систему:</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ab/>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Правила перевода дисциплинарного рейтинга по дисциплине в пятибалльную систему представлены в таблице 1.</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Таблица 1. – Правила перевода дисциплинарного рейтинга по дисциплине в пятибалльную систему</w:t>
      </w:r>
    </w:p>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3977"/>
        <w:gridCol w:w="3793"/>
      </w:tblGrid>
      <w:tr w:rsidR="001D35BA" w:rsidRPr="001D35BA" w:rsidTr="00476279">
        <w:tc>
          <w:tcPr>
            <w:tcW w:w="2323" w:type="dxa"/>
            <w:vMerge w:val="restart"/>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Дисциплинарный рейтинг по БРС</w:t>
            </w:r>
          </w:p>
        </w:tc>
        <w:tc>
          <w:tcPr>
            <w:tcW w:w="7770" w:type="dxa"/>
            <w:gridSpan w:val="2"/>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Оценка по дисциплине</w:t>
            </w:r>
          </w:p>
        </w:tc>
      </w:tr>
      <w:tr w:rsidR="001D35BA" w:rsidRPr="001D35BA" w:rsidTr="00476279">
        <w:tc>
          <w:tcPr>
            <w:tcW w:w="2323" w:type="dxa"/>
            <w:vMerge/>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p>
        </w:tc>
        <w:tc>
          <w:tcPr>
            <w:tcW w:w="3977"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Экзамен</w:t>
            </w:r>
          </w:p>
        </w:tc>
        <w:tc>
          <w:tcPr>
            <w:tcW w:w="379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Зачет</w:t>
            </w:r>
          </w:p>
        </w:tc>
      </w:tr>
      <w:tr w:rsidR="001D35BA" w:rsidRPr="001D35BA" w:rsidTr="00476279">
        <w:tc>
          <w:tcPr>
            <w:tcW w:w="232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86 – 105 баллов</w:t>
            </w:r>
          </w:p>
        </w:tc>
        <w:tc>
          <w:tcPr>
            <w:tcW w:w="3977"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 (отлично)</w:t>
            </w:r>
          </w:p>
        </w:tc>
        <w:tc>
          <w:tcPr>
            <w:tcW w:w="379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Зачтено</w:t>
            </w:r>
          </w:p>
        </w:tc>
      </w:tr>
      <w:tr w:rsidR="001D35BA" w:rsidRPr="001D35BA" w:rsidTr="00476279">
        <w:tc>
          <w:tcPr>
            <w:tcW w:w="232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70 – 85 баллов</w:t>
            </w:r>
          </w:p>
        </w:tc>
        <w:tc>
          <w:tcPr>
            <w:tcW w:w="3977"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 (хорошо)</w:t>
            </w:r>
          </w:p>
        </w:tc>
        <w:tc>
          <w:tcPr>
            <w:tcW w:w="379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Зачтено</w:t>
            </w:r>
          </w:p>
        </w:tc>
      </w:tr>
      <w:tr w:rsidR="001D35BA" w:rsidRPr="001D35BA" w:rsidTr="00476279">
        <w:tc>
          <w:tcPr>
            <w:tcW w:w="232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50 – 69 баллов</w:t>
            </w:r>
          </w:p>
        </w:tc>
        <w:tc>
          <w:tcPr>
            <w:tcW w:w="3977"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3 (удовлетворительно)</w:t>
            </w:r>
          </w:p>
        </w:tc>
        <w:tc>
          <w:tcPr>
            <w:tcW w:w="379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Зачтено</w:t>
            </w:r>
          </w:p>
        </w:tc>
      </w:tr>
      <w:tr w:rsidR="001D35BA" w:rsidRPr="001D35BA" w:rsidTr="00476279">
        <w:tc>
          <w:tcPr>
            <w:tcW w:w="232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49 и менее</w:t>
            </w:r>
          </w:p>
        </w:tc>
        <w:tc>
          <w:tcPr>
            <w:tcW w:w="3977"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2 (неудовлетворительно)</w:t>
            </w:r>
          </w:p>
        </w:tc>
        <w:tc>
          <w:tcPr>
            <w:tcW w:w="3793" w:type="dxa"/>
            <w:shd w:val="clear" w:color="auto" w:fill="auto"/>
          </w:tcPr>
          <w:p w:rsidR="001D35BA" w:rsidRPr="001D35BA" w:rsidRDefault="001D35BA" w:rsidP="001D35BA">
            <w:pPr>
              <w:spacing w:after="0" w:line="240" w:lineRule="auto"/>
              <w:jc w:val="center"/>
              <w:rPr>
                <w:rFonts w:ascii="Times New Roman" w:eastAsia="Times New Roman" w:hAnsi="Times New Roman" w:cs="Times New Roman"/>
                <w:sz w:val="28"/>
                <w:szCs w:val="28"/>
                <w:lang w:eastAsia="ru-RU"/>
              </w:rPr>
            </w:pPr>
            <w:r w:rsidRPr="001D35BA">
              <w:rPr>
                <w:rFonts w:ascii="Times New Roman" w:eastAsia="Times New Roman" w:hAnsi="Times New Roman" w:cs="Times New Roman"/>
                <w:sz w:val="28"/>
                <w:szCs w:val="28"/>
                <w:lang w:eastAsia="ru-RU"/>
              </w:rPr>
              <w:t>Не зачтено</w:t>
            </w:r>
          </w:p>
        </w:tc>
      </w:tr>
    </w:tbl>
    <w:p w:rsidR="001D35BA" w:rsidRPr="001D35BA" w:rsidRDefault="001D35BA" w:rsidP="001D35BA">
      <w:pPr>
        <w:spacing w:after="0" w:line="240" w:lineRule="auto"/>
        <w:jc w:val="both"/>
        <w:rPr>
          <w:rFonts w:ascii="Times New Roman" w:eastAsia="Times New Roman" w:hAnsi="Times New Roman" w:cs="Times New Roman"/>
          <w:sz w:val="28"/>
          <w:szCs w:val="28"/>
          <w:lang w:eastAsia="ru-RU"/>
        </w:rPr>
      </w:pPr>
    </w:p>
    <w:p w:rsidR="001D35BA" w:rsidRPr="001D35BA" w:rsidRDefault="001D35BA" w:rsidP="001D35BA">
      <w:pPr>
        <w:spacing w:after="0" w:line="240" w:lineRule="auto"/>
        <w:ind w:firstLine="708"/>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lastRenderedPageBreak/>
        <w:t>В случае проведения повторной промежуточной аттестации дисциплинарный рейтинг рассчитывается на основании экзаменационного/зачетного рейтинга без учета текущего стандартизованного рейтинга в соответствии с данными таблицы 2.</w:t>
      </w:r>
    </w:p>
    <w:p w:rsidR="001D35BA" w:rsidRPr="001D35BA" w:rsidRDefault="001D35BA" w:rsidP="001D35BA">
      <w:pPr>
        <w:spacing w:after="0" w:line="240" w:lineRule="auto"/>
        <w:ind w:firstLine="708"/>
        <w:jc w:val="both"/>
        <w:rPr>
          <w:rFonts w:ascii="Times New Roman" w:eastAsia="Times New Roman" w:hAnsi="Times New Roman" w:cs="Times New Roman"/>
          <w:color w:val="000000"/>
          <w:sz w:val="28"/>
          <w:szCs w:val="28"/>
          <w:lang w:eastAsia="ru-RU"/>
        </w:rPr>
      </w:pPr>
    </w:p>
    <w:p w:rsidR="001D35BA" w:rsidRPr="001D35BA" w:rsidRDefault="001D35BA" w:rsidP="001D35BA">
      <w:pPr>
        <w:spacing w:after="0" w:line="240" w:lineRule="auto"/>
        <w:ind w:firstLine="708"/>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Таблица 2. – Правила перевода экзаменационного/зачетного рейтинга в дисциплинарный рейтинг при повторной промежуточной аттестации по дисциплине</w:t>
      </w:r>
    </w:p>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621"/>
        <w:gridCol w:w="2649"/>
        <w:gridCol w:w="681"/>
        <w:gridCol w:w="696"/>
        <w:gridCol w:w="1330"/>
        <w:gridCol w:w="708"/>
        <w:gridCol w:w="709"/>
        <w:gridCol w:w="1559"/>
      </w:tblGrid>
      <w:tr w:rsidR="001D35BA" w:rsidRPr="001D35BA" w:rsidTr="00476279">
        <w:tc>
          <w:tcPr>
            <w:tcW w:w="544"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Рэ/з</w:t>
            </w:r>
          </w:p>
        </w:tc>
        <w:tc>
          <w:tcPr>
            <w:tcW w:w="62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Рд</w:t>
            </w:r>
          </w:p>
        </w:tc>
        <w:tc>
          <w:tcPr>
            <w:tcW w:w="264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Оценка</w:t>
            </w:r>
          </w:p>
        </w:tc>
        <w:tc>
          <w:tcPr>
            <w:tcW w:w="68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Рэ/з</w:t>
            </w:r>
          </w:p>
        </w:tc>
        <w:tc>
          <w:tcPr>
            <w:tcW w:w="696"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Рд</w:t>
            </w:r>
          </w:p>
        </w:tc>
        <w:tc>
          <w:tcPr>
            <w:tcW w:w="1330"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Оценка</w:t>
            </w:r>
          </w:p>
        </w:tc>
        <w:tc>
          <w:tcPr>
            <w:tcW w:w="708"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Рэ/з</w:t>
            </w:r>
          </w:p>
        </w:tc>
        <w:tc>
          <w:tcPr>
            <w:tcW w:w="70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Рд</w:t>
            </w:r>
          </w:p>
        </w:tc>
        <w:tc>
          <w:tcPr>
            <w:tcW w:w="155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Оценка</w:t>
            </w:r>
          </w:p>
        </w:tc>
      </w:tr>
      <w:tr w:rsidR="001D35BA" w:rsidRPr="001D35BA" w:rsidTr="00476279">
        <w:tc>
          <w:tcPr>
            <w:tcW w:w="544"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15</w:t>
            </w:r>
          </w:p>
        </w:tc>
        <w:tc>
          <w:tcPr>
            <w:tcW w:w="62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50</w:t>
            </w:r>
          </w:p>
        </w:tc>
        <w:tc>
          <w:tcPr>
            <w:tcW w:w="264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Удовлетворительно</w:t>
            </w:r>
          </w:p>
        </w:tc>
        <w:tc>
          <w:tcPr>
            <w:tcW w:w="68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20</w:t>
            </w:r>
          </w:p>
        </w:tc>
        <w:tc>
          <w:tcPr>
            <w:tcW w:w="696"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70</w:t>
            </w:r>
          </w:p>
        </w:tc>
        <w:tc>
          <w:tcPr>
            <w:tcW w:w="1330"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Хорошо</w:t>
            </w:r>
          </w:p>
        </w:tc>
        <w:tc>
          <w:tcPr>
            <w:tcW w:w="708"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25</w:t>
            </w:r>
          </w:p>
        </w:tc>
        <w:tc>
          <w:tcPr>
            <w:tcW w:w="70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86</w:t>
            </w:r>
          </w:p>
        </w:tc>
        <w:tc>
          <w:tcPr>
            <w:tcW w:w="155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Отлично</w:t>
            </w:r>
          </w:p>
        </w:tc>
      </w:tr>
      <w:tr w:rsidR="001D35BA" w:rsidRPr="001D35BA" w:rsidTr="00476279">
        <w:tc>
          <w:tcPr>
            <w:tcW w:w="544"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16</w:t>
            </w:r>
          </w:p>
        </w:tc>
        <w:tc>
          <w:tcPr>
            <w:tcW w:w="62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54</w:t>
            </w:r>
          </w:p>
        </w:tc>
        <w:tc>
          <w:tcPr>
            <w:tcW w:w="264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Удовлетворительно</w:t>
            </w:r>
          </w:p>
        </w:tc>
        <w:tc>
          <w:tcPr>
            <w:tcW w:w="68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21</w:t>
            </w:r>
          </w:p>
        </w:tc>
        <w:tc>
          <w:tcPr>
            <w:tcW w:w="696"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74</w:t>
            </w:r>
          </w:p>
        </w:tc>
        <w:tc>
          <w:tcPr>
            <w:tcW w:w="1330"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Хорошо</w:t>
            </w:r>
          </w:p>
        </w:tc>
        <w:tc>
          <w:tcPr>
            <w:tcW w:w="708"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26</w:t>
            </w:r>
          </w:p>
        </w:tc>
        <w:tc>
          <w:tcPr>
            <w:tcW w:w="70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89</w:t>
            </w:r>
          </w:p>
        </w:tc>
        <w:tc>
          <w:tcPr>
            <w:tcW w:w="155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Отлично</w:t>
            </w:r>
          </w:p>
        </w:tc>
      </w:tr>
      <w:tr w:rsidR="001D35BA" w:rsidRPr="001D35BA" w:rsidTr="00476279">
        <w:tc>
          <w:tcPr>
            <w:tcW w:w="544"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17</w:t>
            </w:r>
          </w:p>
        </w:tc>
        <w:tc>
          <w:tcPr>
            <w:tcW w:w="62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59</w:t>
            </w:r>
          </w:p>
        </w:tc>
        <w:tc>
          <w:tcPr>
            <w:tcW w:w="264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Удовлетворительно</w:t>
            </w:r>
          </w:p>
        </w:tc>
        <w:tc>
          <w:tcPr>
            <w:tcW w:w="68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22</w:t>
            </w:r>
          </w:p>
        </w:tc>
        <w:tc>
          <w:tcPr>
            <w:tcW w:w="696"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78</w:t>
            </w:r>
          </w:p>
        </w:tc>
        <w:tc>
          <w:tcPr>
            <w:tcW w:w="1330"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Хорошо</w:t>
            </w:r>
          </w:p>
        </w:tc>
        <w:tc>
          <w:tcPr>
            <w:tcW w:w="708"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27</w:t>
            </w:r>
          </w:p>
        </w:tc>
        <w:tc>
          <w:tcPr>
            <w:tcW w:w="70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92</w:t>
            </w:r>
          </w:p>
        </w:tc>
        <w:tc>
          <w:tcPr>
            <w:tcW w:w="155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Отлично</w:t>
            </w:r>
          </w:p>
        </w:tc>
      </w:tr>
      <w:tr w:rsidR="001D35BA" w:rsidRPr="001D35BA" w:rsidTr="00476279">
        <w:tc>
          <w:tcPr>
            <w:tcW w:w="544"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18</w:t>
            </w:r>
          </w:p>
        </w:tc>
        <w:tc>
          <w:tcPr>
            <w:tcW w:w="62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64</w:t>
            </w:r>
          </w:p>
        </w:tc>
        <w:tc>
          <w:tcPr>
            <w:tcW w:w="264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Удовлетворительно</w:t>
            </w:r>
          </w:p>
        </w:tc>
        <w:tc>
          <w:tcPr>
            <w:tcW w:w="68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23</w:t>
            </w:r>
          </w:p>
        </w:tc>
        <w:tc>
          <w:tcPr>
            <w:tcW w:w="696"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82</w:t>
            </w:r>
          </w:p>
        </w:tc>
        <w:tc>
          <w:tcPr>
            <w:tcW w:w="1330"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Хорошо</w:t>
            </w:r>
          </w:p>
        </w:tc>
        <w:tc>
          <w:tcPr>
            <w:tcW w:w="708"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28</w:t>
            </w:r>
          </w:p>
        </w:tc>
        <w:tc>
          <w:tcPr>
            <w:tcW w:w="70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95</w:t>
            </w:r>
          </w:p>
        </w:tc>
        <w:tc>
          <w:tcPr>
            <w:tcW w:w="155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Отлично</w:t>
            </w:r>
          </w:p>
        </w:tc>
      </w:tr>
      <w:tr w:rsidR="001D35BA" w:rsidRPr="001D35BA" w:rsidTr="00476279">
        <w:tc>
          <w:tcPr>
            <w:tcW w:w="544"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19</w:t>
            </w:r>
          </w:p>
        </w:tc>
        <w:tc>
          <w:tcPr>
            <w:tcW w:w="62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69</w:t>
            </w:r>
          </w:p>
        </w:tc>
        <w:tc>
          <w:tcPr>
            <w:tcW w:w="264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Удовлетворительно</w:t>
            </w:r>
          </w:p>
        </w:tc>
        <w:tc>
          <w:tcPr>
            <w:tcW w:w="68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24</w:t>
            </w:r>
          </w:p>
        </w:tc>
        <w:tc>
          <w:tcPr>
            <w:tcW w:w="696"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85</w:t>
            </w:r>
          </w:p>
        </w:tc>
        <w:tc>
          <w:tcPr>
            <w:tcW w:w="1330"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Хорошо</w:t>
            </w:r>
          </w:p>
        </w:tc>
        <w:tc>
          <w:tcPr>
            <w:tcW w:w="708"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29</w:t>
            </w:r>
          </w:p>
        </w:tc>
        <w:tc>
          <w:tcPr>
            <w:tcW w:w="70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98</w:t>
            </w:r>
          </w:p>
        </w:tc>
        <w:tc>
          <w:tcPr>
            <w:tcW w:w="155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Отлично</w:t>
            </w:r>
          </w:p>
        </w:tc>
      </w:tr>
      <w:tr w:rsidR="001D35BA" w:rsidRPr="001D35BA" w:rsidTr="00476279">
        <w:tc>
          <w:tcPr>
            <w:tcW w:w="544"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p>
        </w:tc>
        <w:tc>
          <w:tcPr>
            <w:tcW w:w="62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p>
        </w:tc>
        <w:tc>
          <w:tcPr>
            <w:tcW w:w="264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p>
        </w:tc>
        <w:tc>
          <w:tcPr>
            <w:tcW w:w="681"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p>
        </w:tc>
        <w:tc>
          <w:tcPr>
            <w:tcW w:w="696"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p>
        </w:tc>
        <w:tc>
          <w:tcPr>
            <w:tcW w:w="1330"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p>
        </w:tc>
        <w:tc>
          <w:tcPr>
            <w:tcW w:w="708"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30</w:t>
            </w:r>
          </w:p>
        </w:tc>
        <w:tc>
          <w:tcPr>
            <w:tcW w:w="70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100</w:t>
            </w:r>
          </w:p>
        </w:tc>
        <w:tc>
          <w:tcPr>
            <w:tcW w:w="1559" w:type="dxa"/>
            <w:shd w:val="clear" w:color="auto" w:fill="auto"/>
          </w:tcPr>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r w:rsidRPr="001D35BA">
              <w:rPr>
                <w:rFonts w:ascii="Times New Roman" w:eastAsia="Times New Roman" w:hAnsi="Times New Roman" w:cs="Times New Roman"/>
                <w:color w:val="000000"/>
                <w:sz w:val="28"/>
                <w:szCs w:val="28"/>
                <w:lang w:eastAsia="ru-RU"/>
              </w:rPr>
              <w:t>Отлично</w:t>
            </w:r>
          </w:p>
        </w:tc>
      </w:tr>
    </w:tbl>
    <w:p w:rsidR="001D35BA" w:rsidRPr="001D35BA" w:rsidRDefault="001D35BA" w:rsidP="001D35BA">
      <w:pPr>
        <w:spacing w:after="0" w:line="240" w:lineRule="auto"/>
        <w:jc w:val="both"/>
        <w:rPr>
          <w:rFonts w:ascii="Times New Roman" w:eastAsia="Times New Roman" w:hAnsi="Times New Roman" w:cs="Times New Roman"/>
          <w:color w:val="000000"/>
          <w:sz w:val="28"/>
          <w:szCs w:val="28"/>
          <w:lang w:eastAsia="ru-RU"/>
        </w:rPr>
      </w:pPr>
    </w:p>
    <w:p w:rsidR="001D35BA" w:rsidRPr="001D35BA" w:rsidRDefault="001D35BA" w:rsidP="001D35BA">
      <w:pPr>
        <w:spacing w:after="0" w:line="240" w:lineRule="auto"/>
        <w:rPr>
          <w:rFonts w:ascii="Times New Roman" w:eastAsia="Times New Roman" w:hAnsi="Times New Roman" w:cs="Times New Roman"/>
          <w:sz w:val="24"/>
          <w:szCs w:val="24"/>
          <w:lang w:eastAsia="ru-RU"/>
        </w:rPr>
      </w:pPr>
    </w:p>
    <w:p w:rsidR="001D35BA" w:rsidRPr="001D35BA" w:rsidRDefault="001D35BA" w:rsidP="001D35BA">
      <w:pPr>
        <w:spacing w:after="0" w:line="240" w:lineRule="auto"/>
        <w:ind w:firstLine="709"/>
        <w:jc w:val="center"/>
        <w:rPr>
          <w:rFonts w:ascii="Times New Roman" w:eastAsia="Times New Roman" w:hAnsi="Times New Roman" w:cs="Times New Roman"/>
          <w:sz w:val="24"/>
          <w:szCs w:val="24"/>
          <w:lang w:eastAsia="ru-RU"/>
        </w:rPr>
      </w:pPr>
    </w:p>
    <w:p w:rsidR="001D35BA" w:rsidRPr="001D35BA" w:rsidRDefault="001D35BA" w:rsidP="001D35BA">
      <w:pPr>
        <w:spacing w:after="0" w:line="240" w:lineRule="auto"/>
        <w:rPr>
          <w:rFonts w:ascii="Times New Roman" w:eastAsia="Times New Roman" w:hAnsi="Times New Roman" w:cs="Times New Roman"/>
          <w:sz w:val="24"/>
          <w:szCs w:val="24"/>
          <w:lang w:val="en-US" w:eastAsia="ru-RU"/>
        </w:rPr>
      </w:pPr>
    </w:p>
    <w:p w:rsidR="00B1391A" w:rsidRPr="00B1391A" w:rsidRDefault="00B1391A" w:rsidP="00B1391A">
      <w:pPr>
        <w:spacing w:after="0" w:line="240" w:lineRule="auto"/>
        <w:ind w:firstLine="709"/>
        <w:jc w:val="center"/>
        <w:rPr>
          <w:rFonts w:ascii="Times New Roman" w:eastAsia="Times New Roman" w:hAnsi="Times New Roman" w:cs="Times New Roman"/>
          <w:b/>
          <w:sz w:val="28"/>
          <w:szCs w:val="28"/>
          <w:lang w:eastAsia="ru-RU"/>
        </w:rPr>
      </w:pPr>
    </w:p>
    <w:p w:rsidR="00B1391A" w:rsidRPr="00B1391A" w:rsidRDefault="00B1391A" w:rsidP="00B1391A">
      <w:pPr>
        <w:spacing w:after="0" w:line="240" w:lineRule="auto"/>
        <w:rPr>
          <w:rFonts w:ascii="Times New Roman" w:eastAsia="Times New Roman" w:hAnsi="Times New Roman" w:cs="Times New Roman"/>
          <w:sz w:val="24"/>
          <w:szCs w:val="24"/>
          <w:lang w:eastAsia="ru-RU"/>
        </w:rPr>
      </w:pPr>
    </w:p>
    <w:p w:rsidR="00CB791B" w:rsidRPr="00681E37" w:rsidRDefault="00CB791B" w:rsidP="007823C8">
      <w:pPr>
        <w:jc w:val="both"/>
        <w:rPr>
          <w:rFonts w:ascii="Times New Roman" w:hAnsi="Times New Roman" w:cs="Times New Roman"/>
          <w:sz w:val="28"/>
          <w:szCs w:val="28"/>
        </w:rPr>
      </w:pPr>
    </w:p>
    <w:sectPr w:rsidR="00CB791B" w:rsidRPr="00681E37" w:rsidSect="00FD7E0D">
      <w:pgSz w:w="11906" w:h="16838"/>
      <w:pgMar w:top="851" w:right="567"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ont73">
    <w:altName w:val="Times New Roman"/>
    <w:charset w:val="CC"/>
    <w:family w:val="auto"/>
    <w:pitch w:val="variable"/>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0"/>
    <w:multiLevelType w:val="multilevel"/>
    <w:tmpl w:val="00000020"/>
    <w:name w:val="WWNum32"/>
    <w:lvl w:ilvl="0">
      <w:start w:val="1"/>
      <w:numFmt w:val="bullet"/>
      <w:lvlText w:val=""/>
      <w:lvlJc w:val="left"/>
      <w:pPr>
        <w:tabs>
          <w:tab w:val="num" w:pos="624"/>
        </w:tabs>
        <w:ind w:left="624" w:hanging="227"/>
      </w:pPr>
      <w:rPr>
        <w:rFonts w:ascii="Symbol" w:hAnsi="Symbol" w:cs="Symbol"/>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1B4A29"/>
    <w:multiLevelType w:val="hybridMultilevel"/>
    <w:tmpl w:val="70E47C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0BC4A46"/>
    <w:multiLevelType w:val="hybridMultilevel"/>
    <w:tmpl w:val="33C4639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00C24433"/>
    <w:multiLevelType w:val="hybridMultilevel"/>
    <w:tmpl w:val="259C3A1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1E85FE3"/>
    <w:multiLevelType w:val="hybridMultilevel"/>
    <w:tmpl w:val="892CE940"/>
    <w:lvl w:ilvl="0" w:tplc="AE242CB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25073E1"/>
    <w:multiLevelType w:val="hybridMultilevel"/>
    <w:tmpl w:val="7EDC47C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2855591"/>
    <w:multiLevelType w:val="hybridMultilevel"/>
    <w:tmpl w:val="C1009BB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02F07200"/>
    <w:multiLevelType w:val="hybridMultilevel"/>
    <w:tmpl w:val="58B805C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039C2013"/>
    <w:multiLevelType w:val="hybridMultilevel"/>
    <w:tmpl w:val="30BC1CD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40A136C"/>
    <w:multiLevelType w:val="hybridMultilevel"/>
    <w:tmpl w:val="9980591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04445679"/>
    <w:multiLevelType w:val="hybridMultilevel"/>
    <w:tmpl w:val="54B064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044D3630"/>
    <w:multiLevelType w:val="hybridMultilevel"/>
    <w:tmpl w:val="FFEA52E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045B3BA3"/>
    <w:multiLevelType w:val="hybridMultilevel"/>
    <w:tmpl w:val="224659F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04630BED"/>
    <w:multiLevelType w:val="hybridMultilevel"/>
    <w:tmpl w:val="7E0E74A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05426DD9"/>
    <w:multiLevelType w:val="hybridMultilevel"/>
    <w:tmpl w:val="F552F64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063008DE"/>
    <w:multiLevelType w:val="hybridMultilevel"/>
    <w:tmpl w:val="A8B80CBE"/>
    <w:lvl w:ilvl="0" w:tplc="7630B02C">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06592664"/>
    <w:multiLevelType w:val="hybridMultilevel"/>
    <w:tmpl w:val="0B7E1E3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066A4871"/>
    <w:multiLevelType w:val="hybridMultilevel"/>
    <w:tmpl w:val="B57CC79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067309D5"/>
    <w:multiLevelType w:val="hybridMultilevel"/>
    <w:tmpl w:val="AAAC0E8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06E23787"/>
    <w:multiLevelType w:val="hybridMultilevel"/>
    <w:tmpl w:val="F8DCBC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072F38D4"/>
    <w:multiLevelType w:val="hybridMultilevel"/>
    <w:tmpl w:val="D10067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075463C4"/>
    <w:multiLevelType w:val="hybridMultilevel"/>
    <w:tmpl w:val="4E6A90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07F503DC"/>
    <w:multiLevelType w:val="hybridMultilevel"/>
    <w:tmpl w:val="88D25A5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084C0ED5"/>
    <w:multiLevelType w:val="hybridMultilevel"/>
    <w:tmpl w:val="8B20E0B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087A72A6"/>
    <w:multiLevelType w:val="hybridMultilevel"/>
    <w:tmpl w:val="47DC48C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09AD5D49"/>
    <w:multiLevelType w:val="hybridMultilevel"/>
    <w:tmpl w:val="23EA1EC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09C919A3"/>
    <w:multiLevelType w:val="hybridMultilevel"/>
    <w:tmpl w:val="4A32BDD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09E12027"/>
    <w:multiLevelType w:val="hybridMultilevel"/>
    <w:tmpl w:val="6B841C9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0A7A163B"/>
    <w:multiLevelType w:val="hybridMultilevel"/>
    <w:tmpl w:val="05502C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0B5D2727"/>
    <w:multiLevelType w:val="hybridMultilevel"/>
    <w:tmpl w:val="560ED56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15:restartNumberingAfterBreak="0">
    <w:nsid w:val="0BA7446C"/>
    <w:multiLevelType w:val="hybridMultilevel"/>
    <w:tmpl w:val="5364B48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15:restartNumberingAfterBreak="0">
    <w:nsid w:val="0BBF3F6F"/>
    <w:multiLevelType w:val="hybridMultilevel"/>
    <w:tmpl w:val="A22A9FE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0BD4634B"/>
    <w:multiLevelType w:val="hybridMultilevel"/>
    <w:tmpl w:val="DBE448CE"/>
    <w:lvl w:ilvl="0" w:tplc="6F0EFD56">
      <w:start w:val="1"/>
      <w:numFmt w:val="russianLower"/>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15:restartNumberingAfterBreak="0">
    <w:nsid w:val="0BE15CA6"/>
    <w:multiLevelType w:val="hybridMultilevel"/>
    <w:tmpl w:val="21D08CC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15:restartNumberingAfterBreak="0">
    <w:nsid w:val="0C6D62E3"/>
    <w:multiLevelType w:val="hybridMultilevel"/>
    <w:tmpl w:val="BD3E6A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0C931C1B"/>
    <w:multiLevelType w:val="hybridMultilevel"/>
    <w:tmpl w:val="B8005E5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15:restartNumberingAfterBreak="0">
    <w:nsid w:val="0D616362"/>
    <w:multiLevelType w:val="hybridMultilevel"/>
    <w:tmpl w:val="049AFB18"/>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19">
      <w:start w:val="1"/>
      <w:numFmt w:val="lowerLetter"/>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0DCA3632"/>
    <w:multiLevelType w:val="hybridMultilevel"/>
    <w:tmpl w:val="C226AC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0E237698"/>
    <w:multiLevelType w:val="hybridMultilevel"/>
    <w:tmpl w:val="04F801C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0E3A76D4"/>
    <w:multiLevelType w:val="hybridMultilevel"/>
    <w:tmpl w:val="012657A8"/>
    <w:lvl w:ilvl="0" w:tplc="7D9438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0E6F736C"/>
    <w:multiLevelType w:val="hybridMultilevel"/>
    <w:tmpl w:val="8146D6D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0EF1788C"/>
    <w:multiLevelType w:val="hybridMultilevel"/>
    <w:tmpl w:val="DEBC894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15:restartNumberingAfterBreak="0">
    <w:nsid w:val="0F4C13A1"/>
    <w:multiLevelType w:val="hybridMultilevel"/>
    <w:tmpl w:val="8F3A0F1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0F973BA5"/>
    <w:multiLevelType w:val="hybridMultilevel"/>
    <w:tmpl w:val="BC92A32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15:restartNumberingAfterBreak="0">
    <w:nsid w:val="10831B55"/>
    <w:multiLevelType w:val="hybridMultilevel"/>
    <w:tmpl w:val="7C043A0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15:restartNumberingAfterBreak="0">
    <w:nsid w:val="10AC3A78"/>
    <w:multiLevelType w:val="hybridMultilevel"/>
    <w:tmpl w:val="8D0ECE8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15:restartNumberingAfterBreak="0">
    <w:nsid w:val="114247AD"/>
    <w:multiLevelType w:val="hybridMultilevel"/>
    <w:tmpl w:val="8FB0CE8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15:restartNumberingAfterBreak="0">
    <w:nsid w:val="117976E6"/>
    <w:multiLevelType w:val="hybridMultilevel"/>
    <w:tmpl w:val="7226C096"/>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11EE1DAD"/>
    <w:multiLevelType w:val="hybridMultilevel"/>
    <w:tmpl w:val="72F22A2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12307C38"/>
    <w:multiLevelType w:val="hybridMultilevel"/>
    <w:tmpl w:val="AF74A3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1231239E"/>
    <w:multiLevelType w:val="hybridMultilevel"/>
    <w:tmpl w:val="448C3CB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15:restartNumberingAfterBreak="0">
    <w:nsid w:val="12B97FEB"/>
    <w:multiLevelType w:val="hybridMultilevel"/>
    <w:tmpl w:val="3FD4FEA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2" w15:restartNumberingAfterBreak="0">
    <w:nsid w:val="13113840"/>
    <w:multiLevelType w:val="hybridMultilevel"/>
    <w:tmpl w:val="4378A95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15:restartNumberingAfterBreak="0">
    <w:nsid w:val="13793716"/>
    <w:multiLevelType w:val="hybridMultilevel"/>
    <w:tmpl w:val="126276A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15:restartNumberingAfterBreak="0">
    <w:nsid w:val="137A5631"/>
    <w:multiLevelType w:val="hybridMultilevel"/>
    <w:tmpl w:val="9AF072C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5" w15:restartNumberingAfterBreak="0">
    <w:nsid w:val="137C2077"/>
    <w:multiLevelType w:val="hybridMultilevel"/>
    <w:tmpl w:val="198A0E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144853A7"/>
    <w:multiLevelType w:val="hybridMultilevel"/>
    <w:tmpl w:val="F59850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15:restartNumberingAfterBreak="0">
    <w:nsid w:val="147326A0"/>
    <w:multiLevelType w:val="hybridMultilevel"/>
    <w:tmpl w:val="02D63B1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15:restartNumberingAfterBreak="0">
    <w:nsid w:val="167A7274"/>
    <w:multiLevelType w:val="hybridMultilevel"/>
    <w:tmpl w:val="CB389798"/>
    <w:lvl w:ilvl="0" w:tplc="1F4C2762">
      <w:start w:val="1"/>
      <w:numFmt w:val="russianLower"/>
      <w:lvlText w:val="%1."/>
      <w:lvlJc w:val="left"/>
      <w:pPr>
        <w:tabs>
          <w:tab w:val="num" w:pos="720"/>
        </w:tabs>
        <w:ind w:left="720" w:hanging="360"/>
      </w:pPr>
      <w:rPr>
        <w:rFonts w:hint="default"/>
        <w:i w:val="0"/>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15:restartNumberingAfterBreak="0">
    <w:nsid w:val="169B6285"/>
    <w:multiLevelType w:val="hybridMultilevel"/>
    <w:tmpl w:val="CA7A1E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16A02588"/>
    <w:multiLevelType w:val="hybridMultilevel"/>
    <w:tmpl w:val="2B4C66F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15:restartNumberingAfterBreak="0">
    <w:nsid w:val="16DA5925"/>
    <w:multiLevelType w:val="hybridMultilevel"/>
    <w:tmpl w:val="4BEE4FA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171D6D59"/>
    <w:multiLevelType w:val="hybridMultilevel"/>
    <w:tmpl w:val="A0AA36BE"/>
    <w:lvl w:ilvl="0" w:tplc="30D23F80">
      <w:start w:val="13"/>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17223425"/>
    <w:multiLevelType w:val="hybridMultilevel"/>
    <w:tmpl w:val="5A829B7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4" w15:restartNumberingAfterBreak="0">
    <w:nsid w:val="172476DD"/>
    <w:multiLevelType w:val="hybridMultilevel"/>
    <w:tmpl w:val="8B1408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5" w15:restartNumberingAfterBreak="0">
    <w:nsid w:val="179B5C0C"/>
    <w:multiLevelType w:val="hybridMultilevel"/>
    <w:tmpl w:val="FBE2C3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6" w15:restartNumberingAfterBreak="0">
    <w:nsid w:val="179D1DEB"/>
    <w:multiLevelType w:val="hybridMultilevel"/>
    <w:tmpl w:val="BAA62A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17CF1C45"/>
    <w:multiLevelType w:val="hybridMultilevel"/>
    <w:tmpl w:val="90126E6A"/>
    <w:lvl w:ilvl="0" w:tplc="7D9438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17F13E04"/>
    <w:multiLevelType w:val="hybridMultilevel"/>
    <w:tmpl w:val="E15AF1B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9" w15:restartNumberingAfterBreak="0">
    <w:nsid w:val="18AC26BB"/>
    <w:multiLevelType w:val="hybridMultilevel"/>
    <w:tmpl w:val="1094423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15:restartNumberingAfterBreak="0">
    <w:nsid w:val="192858A7"/>
    <w:multiLevelType w:val="hybridMultilevel"/>
    <w:tmpl w:val="72103E4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15:restartNumberingAfterBreak="0">
    <w:nsid w:val="192A1F83"/>
    <w:multiLevelType w:val="hybridMultilevel"/>
    <w:tmpl w:val="56101DE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2" w15:restartNumberingAfterBreak="0">
    <w:nsid w:val="19DF32D7"/>
    <w:multiLevelType w:val="hybridMultilevel"/>
    <w:tmpl w:val="2000F35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3" w15:restartNumberingAfterBreak="0">
    <w:nsid w:val="1B107108"/>
    <w:multiLevelType w:val="hybridMultilevel"/>
    <w:tmpl w:val="3858DB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4" w15:restartNumberingAfterBreak="0">
    <w:nsid w:val="1B4E36D4"/>
    <w:multiLevelType w:val="hybridMultilevel"/>
    <w:tmpl w:val="1E24A79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15:restartNumberingAfterBreak="0">
    <w:nsid w:val="1BAE2B5E"/>
    <w:multiLevelType w:val="hybridMultilevel"/>
    <w:tmpl w:val="D550073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6" w15:restartNumberingAfterBreak="0">
    <w:nsid w:val="1BBF1317"/>
    <w:multiLevelType w:val="hybridMultilevel"/>
    <w:tmpl w:val="A9E2D48A"/>
    <w:lvl w:ilvl="0" w:tplc="28B2BD7A">
      <w:start w:val="8"/>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1BED7C43"/>
    <w:multiLevelType w:val="hybridMultilevel"/>
    <w:tmpl w:val="CFA21AD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8" w15:restartNumberingAfterBreak="0">
    <w:nsid w:val="1BF658DD"/>
    <w:multiLevelType w:val="hybridMultilevel"/>
    <w:tmpl w:val="D77EAAE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9" w15:restartNumberingAfterBreak="0">
    <w:nsid w:val="1C4A7B22"/>
    <w:multiLevelType w:val="hybridMultilevel"/>
    <w:tmpl w:val="295861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0" w15:restartNumberingAfterBreak="0">
    <w:nsid w:val="1C81266E"/>
    <w:multiLevelType w:val="hybridMultilevel"/>
    <w:tmpl w:val="207ECDF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1" w15:restartNumberingAfterBreak="0">
    <w:nsid w:val="1C8C653F"/>
    <w:multiLevelType w:val="hybridMultilevel"/>
    <w:tmpl w:val="C58623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15:restartNumberingAfterBreak="0">
    <w:nsid w:val="1CCC6CD2"/>
    <w:multiLevelType w:val="hybridMultilevel"/>
    <w:tmpl w:val="5F0E2C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1CDB4462"/>
    <w:multiLevelType w:val="hybridMultilevel"/>
    <w:tmpl w:val="2B7A3F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1D0F7A8B"/>
    <w:multiLevelType w:val="hybridMultilevel"/>
    <w:tmpl w:val="E73A1C1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5" w15:restartNumberingAfterBreak="0">
    <w:nsid w:val="1D6A1B00"/>
    <w:multiLevelType w:val="hybridMultilevel"/>
    <w:tmpl w:val="2B46971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6" w15:restartNumberingAfterBreak="0">
    <w:nsid w:val="1D7B3438"/>
    <w:multiLevelType w:val="hybridMultilevel"/>
    <w:tmpl w:val="49CC8F82"/>
    <w:lvl w:ilvl="0" w:tplc="2B9C8EC2">
      <w:start w:val="6"/>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7" w15:restartNumberingAfterBreak="0">
    <w:nsid w:val="1D7E34F2"/>
    <w:multiLevelType w:val="hybridMultilevel"/>
    <w:tmpl w:val="C1D474D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8" w15:restartNumberingAfterBreak="0">
    <w:nsid w:val="1D97514B"/>
    <w:multiLevelType w:val="hybridMultilevel"/>
    <w:tmpl w:val="F81AAA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1E2E009D"/>
    <w:multiLevelType w:val="hybridMultilevel"/>
    <w:tmpl w:val="4DBA675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0" w15:restartNumberingAfterBreak="0">
    <w:nsid w:val="1E357E56"/>
    <w:multiLevelType w:val="hybridMultilevel"/>
    <w:tmpl w:val="FB12A55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1" w15:restartNumberingAfterBreak="0">
    <w:nsid w:val="1EB13528"/>
    <w:multiLevelType w:val="hybridMultilevel"/>
    <w:tmpl w:val="FE00085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2" w15:restartNumberingAfterBreak="0">
    <w:nsid w:val="1F117E46"/>
    <w:multiLevelType w:val="hybridMultilevel"/>
    <w:tmpl w:val="593A6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1F8021EB"/>
    <w:multiLevelType w:val="hybridMultilevel"/>
    <w:tmpl w:val="D024AC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4" w15:restartNumberingAfterBreak="0">
    <w:nsid w:val="1F8D1609"/>
    <w:multiLevelType w:val="hybridMultilevel"/>
    <w:tmpl w:val="3384A8A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15:restartNumberingAfterBreak="0">
    <w:nsid w:val="1F930486"/>
    <w:multiLevelType w:val="hybridMultilevel"/>
    <w:tmpl w:val="70EC7C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20132167"/>
    <w:multiLevelType w:val="hybridMultilevel"/>
    <w:tmpl w:val="5B2AD7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7" w15:restartNumberingAfterBreak="0">
    <w:nsid w:val="20E82094"/>
    <w:multiLevelType w:val="hybridMultilevel"/>
    <w:tmpl w:val="A22AD6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22751AFB"/>
    <w:multiLevelType w:val="hybridMultilevel"/>
    <w:tmpl w:val="7AA481D0"/>
    <w:lvl w:ilvl="0" w:tplc="13621E8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99" w15:restartNumberingAfterBreak="0">
    <w:nsid w:val="22780DAC"/>
    <w:multiLevelType w:val="hybridMultilevel"/>
    <w:tmpl w:val="74E0295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0" w15:restartNumberingAfterBreak="0">
    <w:nsid w:val="230D6302"/>
    <w:multiLevelType w:val="hybridMultilevel"/>
    <w:tmpl w:val="DEA64218"/>
    <w:lvl w:ilvl="0" w:tplc="7630B02C">
      <w:start w:val="1"/>
      <w:numFmt w:val="russianLower"/>
      <w:lvlText w:val="%1."/>
      <w:lvlJc w:val="left"/>
      <w:pPr>
        <w:tabs>
          <w:tab w:val="num" w:pos="720"/>
        </w:tabs>
        <w:ind w:left="720" w:hanging="360"/>
      </w:pPr>
      <w:rPr>
        <w:rFonts w:hint="default"/>
      </w:rPr>
    </w:lvl>
    <w:lvl w:ilvl="1" w:tplc="163C7628">
      <w:start w:val="1"/>
      <w:numFmt w:val="decimal"/>
      <w:lvlText w:val="%2."/>
      <w:lvlJc w:val="left"/>
      <w:pPr>
        <w:tabs>
          <w:tab w:val="num" w:pos="1170"/>
        </w:tabs>
        <w:ind w:left="1170" w:hanging="45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1" w15:restartNumberingAfterBreak="0">
    <w:nsid w:val="23133904"/>
    <w:multiLevelType w:val="hybridMultilevel"/>
    <w:tmpl w:val="12CA3CB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2" w15:restartNumberingAfterBreak="0">
    <w:nsid w:val="234B2F1B"/>
    <w:multiLevelType w:val="hybridMultilevel"/>
    <w:tmpl w:val="CA6AEE4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3" w15:restartNumberingAfterBreak="0">
    <w:nsid w:val="23C20912"/>
    <w:multiLevelType w:val="hybridMultilevel"/>
    <w:tmpl w:val="2CC6180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4" w15:restartNumberingAfterBreak="0">
    <w:nsid w:val="241439EE"/>
    <w:multiLevelType w:val="hybridMultilevel"/>
    <w:tmpl w:val="35881DC0"/>
    <w:lvl w:ilvl="0" w:tplc="8F04000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4824C6C"/>
    <w:multiLevelType w:val="hybridMultilevel"/>
    <w:tmpl w:val="14EC0C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6" w15:restartNumberingAfterBreak="0">
    <w:nsid w:val="24882832"/>
    <w:multiLevelType w:val="hybridMultilevel"/>
    <w:tmpl w:val="A6128C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7" w15:restartNumberingAfterBreak="0">
    <w:nsid w:val="252703F5"/>
    <w:multiLevelType w:val="hybridMultilevel"/>
    <w:tmpl w:val="01600FE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8" w15:restartNumberingAfterBreak="0">
    <w:nsid w:val="254334E9"/>
    <w:multiLevelType w:val="hybridMultilevel"/>
    <w:tmpl w:val="233E8D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9" w15:restartNumberingAfterBreak="0">
    <w:nsid w:val="25531BD4"/>
    <w:multiLevelType w:val="hybridMultilevel"/>
    <w:tmpl w:val="79C057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0" w15:restartNumberingAfterBreak="0">
    <w:nsid w:val="25666CF7"/>
    <w:multiLevelType w:val="hybridMultilevel"/>
    <w:tmpl w:val="FEFA7F7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1" w15:restartNumberingAfterBreak="0">
    <w:nsid w:val="257F29EC"/>
    <w:multiLevelType w:val="hybridMultilevel"/>
    <w:tmpl w:val="214E0114"/>
    <w:lvl w:ilvl="0" w:tplc="7D9438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516"/>
        </w:tabs>
        <w:ind w:left="1516" w:hanging="360"/>
      </w:pPr>
    </w:lvl>
    <w:lvl w:ilvl="2" w:tplc="0419001B" w:tentative="1">
      <w:start w:val="1"/>
      <w:numFmt w:val="lowerRoman"/>
      <w:lvlText w:val="%3."/>
      <w:lvlJc w:val="right"/>
      <w:pPr>
        <w:tabs>
          <w:tab w:val="num" w:pos="2236"/>
        </w:tabs>
        <w:ind w:left="2236" w:hanging="180"/>
      </w:pPr>
    </w:lvl>
    <w:lvl w:ilvl="3" w:tplc="0419000F" w:tentative="1">
      <w:start w:val="1"/>
      <w:numFmt w:val="decimal"/>
      <w:lvlText w:val="%4."/>
      <w:lvlJc w:val="left"/>
      <w:pPr>
        <w:tabs>
          <w:tab w:val="num" w:pos="2956"/>
        </w:tabs>
        <w:ind w:left="2956" w:hanging="360"/>
      </w:pPr>
    </w:lvl>
    <w:lvl w:ilvl="4" w:tplc="04190019" w:tentative="1">
      <w:start w:val="1"/>
      <w:numFmt w:val="lowerLetter"/>
      <w:lvlText w:val="%5."/>
      <w:lvlJc w:val="left"/>
      <w:pPr>
        <w:tabs>
          <w:tab w:val="num" w:pos="3676"/>
        </w:tabs>
        <w:ind w:left="3676" w:hanging="360"/>
      </w:pPr>
    </w:lvl>
    <w:lvl w:ilvl="5" w:tplc="0419001B" w:tentative="1">
      <w:start w:val="1"/>
      <w:numFmt w:val="lowerRoman"/>
      <w:lvlText w:val="%6."/>
      <w:lvlJc w:val="right"/>
      <w:pPr>
        <w:tabs>
          <w:tab w:val="num" w:pos="4396"/>
        </w:tabs>
        <w:ind w:left="4396" w:hanging="180"/>
      </w:pPr>
    </w:lvl>
    <w:lvl w:ilvl="6" w:tplc="0419000F" w:tentative="1">
      <w:start w:val="1"/>
      <w:numFmt w:val="decimal"/>
      <w:lvlText w:val="%7."/>
      <w:lvlJc w:val="left"/>
      <w:pPr>
        <w:tabs>
          <w:tab w:val="num" w:pos="5116"/>
        </w:tabs>
        <w:ind w:left="5116" w:hanging="360"/>
      </w:pPr>
    </w:lvl>
    <w:lvl w:ilvl="7" w:tplc="04190019" w:tentative="1">
      <w:start w:val="1"/>
      <w:numFmt w:val="lowerLetter"/>
      <w:lvlText w:val="%8."/>
      <w:lvlJc w:val="left"/>
      <w:pPr>
        <w:tabs>
          <w:tab w:val="num" w:pos="5836"/>
        </w:tabs>
        <w:ind w:left="5836" w:hanging="360"/>
      </w:pPr>
    </w:lvl>
    <w:lvl w:ilvl="8" w:tplc="0419001B" w:tentative="1">
      <w:start w:val="1"/>
      <w:numFmt w:val="lowerRoman"/>
      <w:lvlText w:val="%9."/>
      <w:lvlJc w:val="right"/>
      <w:pPr>
        <w:tabs>
          <w:tab w:val="num" w:pos="6556"/>
        </w:tabs>
        <w:ind w:left="6556" w:hanging="180"/>
      </w:pPr>
    </w:lvl>
  </w:abstractNum>
  <w:abstractNum w:abstractNumId="112" w15:restartNumberingAfterBreak="0">
    <w:nsid w:val="25EC1220"/>
    <w:multiLevelType w:val="hybridMultilevel"/>
    <w:tmpl w:val="F57C1D2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3" w15:restartNumberingAfterBreak="0">
    <w:nsid w:val="270B1986"/>
    <w:multiLevelType w:val="singleLevel"/>
    <w:tmpl w:val="0419000F"/>
    <w:lvl w:ilvl="0">
      <w:start w:val="1"/>
      <w:numFmt w:val="decimal"/>
      <w:lvlText w:val="%1."/>
      <w:lvlJc w:val="left"/>
      <w:pPr>
        <w:tabs>
          <w:tab w:val="num" w:pos="644"/>
        </w:tabs>
        <w:ind w:left="644" w:hanging="360"/>
      </w:pPr>
    </w:lvl>
  </w:abstractNum>
  <w:abstractNum w:abstractNumId="114" w15:restartNumberingAfterBreak="0">
    <w:nsid w:val="275B1561"/>
    <w:multiLevelType w:val="hybridMultilevel"/>
    <w:tmpl w:val="ACC48F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5" w15:restartNumberingAfterBreak="0">
    <w:nsid w:val="27E41820"/>
    <w:multiLevelType w:val="hybridMultilevel"/>
    <w:tmpl w:val="689EFD2A"/>
    <w:lvl w:ilvl="0" w:tplc="13621E8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16" w15:restartNumberingAfterBreak="0">
    <w:nsid w:val="289B7D2B"/>
    <w:multiLevelType w:val="hybridMultilevel"/>
    <w:tmpl w:val="6B028EC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7" w15:restartNumberingAfterBreak="0">
    <w:nsid w:val="292F31C9"/>
    <w:multiLevelType w:val="hybridMultilevel"/>
    <w:tmpl w:val="30EC3610"/>
    <w:lvl w:ilvl="0" w:tplc="7630B02C">
      <w:start w:val="1"/>
      <w:numFmt w:val="russianLower"/>
      <w:lvlText w:val="%1."/>
      <w:lvlJc w:val="left"/>
      <w:pPr>
        <w:tabs>
          <w:tab w:val="num" w:pos="720"/>
        </w:tabs>
        <w:ind w:left="72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8" w15:restartNumberingAfterBreak="0">
    <w:nsid w:val="29D05C66"/>
    <w:multiLevelType w:val="hybridMultilevel"/>
    <w:tmpl w:val="EE306F8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9" w15:restartNumberingAfterBreak="0">
    <w:nsid w:val="29FC6593"/>
    <w:multiLevelType w:val="hybridMultilevel"/>
    <w:tmpl w:val="2C96CB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0" w15:restartNumberingAfterBreak="0">
    <w:nsid w:val="2A0824D2"/>
    <w:multiLevelType w:val="hybridMultilevel"/>
    <w:tmpl w:val="69A09F4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1" w15:restartNumberingAfterBreak="0">
    <w:nsid w:val="2A1F11B6"/>
    <w:multiLevelType w:val="hybridMultilevel"/>
    <w:tmpl w:val="292845D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2" w15:restartNumberingAfterBreak="0">
    <w:nsid w:val="2AA52716"/>
    <w:multiLevelType w:val="hybridMultilevel"/>
    <w:tmpl w:val="7F88E7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2AAB19D0"/>
    <w:multiLevelType w:val="hybridMultilevel"/>
    <w:tmpl w:val="D6B2297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4" w15:restartNumberingAfterBreak="0">
    <w:nsid w:val="2B2A2D0F"/>
    <w:multiLevelType w:val="hybridMultilevel"/>
    <w:tmpl w:val="B8808D3C"/>
    <w:lvl w:ilvl="0" w:tplc="7D9438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15:restartNumberingAfterBreak="0">
    <w:nsid w:val="2B5B6B9A"/>
    <w:multiLevelType w:val="hybridMultilevel"/>
    <w:tmpl w:val="9F921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2BB73C9E"/>
    <w:multiLevelType w:val="hybridMultilevel"/>
    <w:tmpl w:val="60EEF63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7" w15:restartNumberingAfterBreak="0">
    <w:nsid w:val="2C0205CE"/>
    <w:multiLevelType w:val="hybridMultilevel"/>
    <w:tmpl w:val="D6202AB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8" w15:restartNumberingAfterBreak="0">
    <w:nsid w:val="2C7A7807"/>
    <w:multiLevelType w:val="singleLevel"/>
    <w:tmpl w:val="FED4AB4A"/>
    <w:lvl w:ilvl="0">
      <w:start w:val="1"/>
      <w:numFmt w:val="decimal"/>
      <w:lvlText w:val="%1."/>
      <w:legacy w:legacy="1" w:legacySpace="0" w:legacyIndent="490"/>
      <w:lvlJc w:val="left"/>
      <w:rPr>
        <w:rFonts w:ascii="Times New Roman" w:hAnsi="Times New Roman" w:cs="Times New Roman" w:hint="default"/>
      </w:rPr>
    </w:lvl>
  </w:abstractNum>
  <w:abstractNum w:abstractNumId="129" w15:restartNumberingAfterBreak="0">
    <w:nsid w:val="2CA743FC"/>
    <w:multiLevelType w:val="hybridMultilevel"/>
    <w:tmpl w:val="D4BA71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0" w15:restartNumberingAfterBreak="0">
    <w:nsid w:val="2CEC1D4C"/>
    <w:multiLevelType w:val="hybridMultilevel"/>
    <w:tmpl w:val="403004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1" w15:restartNumberingAfterBreak="0">
    <w:nsid w:val="2D281A7D"/>
    <w:multiLevelType w:val="hybridMultilevel"/>
    <w:tmpl w:val="CE3C4A5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2" w15:restartNumberingAfterBreak="0">
    <w:nsid w:val="2E890CE7"/>
    <w:multiLevelType w:val="hybridMultilevel"/>
    <w:tmpl w:val="7D7A23E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3" w15:restartNumberingAfterBreak="0">
    <w:nsid w:val="2E8D2144"/>
    <w:multiLevelType w:val="hybridMultilevel"/>
    <w:tmpl w:val="AB62429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4" w15:restartNumberingAfterBreak="0">
    <w:nsid w:val="2E9A149A"/>
    <w:multiLevelType w:val="hybridMultilevel"/>
    <w:tmpl w:val="02EA4E6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5" w15:restartNumberingAfterBreak="0">
    <w:nsid w:val="2EAD55AD"/>
    <w:multiLevelType w:val="hybridMultilevel"/>
    <w:tmpl w:val="2C1453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2EEC3EAC"/>
    <w:multiLevelType w:val="hybridMultilevel"/>
    <w:tmpl w:val="2F2E76E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7" w15:restartNumberingAfterBreak="0">
    <w:nsid w:val="2EED0379"/>
    <w:multiLevelType w:val="hybridMultilevel"/>
    <w:tmpl w:val="D9F4FE6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15:restartNumberingAfterBreak="0">
    <w:nsid w:val="2F7C7319"/>
    <w:multiLevelType w:val="hybridMultilevel"/>
    <w:tmpl w:val="B0AC241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9" w15:restartNumberingAfterBreak="0">
    <w:nsid w:val="2FA15EB8"/>
    <w:multiLevelType w:val="hybridMultilevel"/>
    <w:tmpl w:val="2CFADC4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0" w15:restartNumberingAfterBreak="0">
    <w:nsid w:val="2FE52786"/>
    <w:multiLevelType w:val="hybridMultilevel"/>
    <w:tmpl w:val="EBC0B53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1" w15:restartNumberingAfterBreak="0">
    <w:nsid w:val="302B1A6F"/>
    <w:multiLevelType w:val="hybridMultilevel"/>
    <w:tmpl w:val="804EC64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2" w15:restartNumberingAfterBreak="0">
    <w:nsid w:val="30AE44F7"/>
    <w:multiLevelType w:val="hybridMultilevel"/>
    <w:tmpl w:val="C84240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3" w15:restartNumberingAfterBreak="0">
    <w:nsid w:val="30C65460"/>
    <w:multiLevelType w:val="hybridMultilevel"/>
    <w:tmpl w:val="5ACCD3B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4" w15:restartNumberingAfterBreak="0">
    <w:nsid w:val="30CC3C2F"/>
    <w:multiLevelType w:val="hybridMultilevel"/>
    <w:tmpl w:val="34A87C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5" w15:restartNumberingAfterBreak="0">
    <w:nsid w:val="314305E6"/>
    <w:multiLevelType w:val="hybridMultilevel"/>
    <w:tmpl w:val="58B8EE70"/>
    <w:lvl w:ilvl="0" w:tplc="00B6A226">
      <w:start w:val="1"/>
      <w:numFmt w:val="russianLower"/>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6" w15:restartNumberingAfterBreak="0">
    <w:nsid w:val="31694947"/>
    <w:multiLevelType w:val="hybridMultilevel"/>
    <w:tmpl w:val="CDDE5F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15:restartNumberingAfterBreak="0">
    <w:nsid w:val="317750B6"/>
    <w:multiLevelType w:val="hybridMultilevel"/>
    <w:tmpl w:val="13420D7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8" w15:restartNumberingAfterBreak="0">
    <w:nsid w:val="319426A1"/>
    <w:multiLevelType w:val="hybridMultilevel"/>
    <w:tmpl w:val="2D5EBF2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9" w15:restartNumberingAfterBreak="0">
    <w:nsid w:val="31BA713F"/>
    <w:multiLevelType w:val="hybridMultilevel"/>
    <w:tmpl w:val="E33C211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0" w15:restartNumberingAfterBreak="0">
    <w:nsid w:val="31F67677"/>
    <w:multiLevelType w:val="hybridMultilevel"/>
    <w:tmpl w:val="17AEF0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321F1C04"/>
    <w:multiLevelType w:val="hybridMultilevel"/>
    <w:tmpl w:val="F4DE9B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2" w15:restartNumberingAfterBreak="0">
    <w:nsid w:val="327F6EB8"/>
    <w:multiLevelType w:val="hybridMultilevel"/>
    <w:tmpl w:val="C89A36CE"/>
    <w:lvl w:ilvl="0" w:tplc="7630B02C">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3" w15:restartNumberingAfterBreak="0">
    <w:nsid w:val="32E369E3"/>
    <w:multiLevelType w:val="hybridMultilevel"/>
    <w:tmpl w:val="ED8CDBF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4" w15:restartNumberingAfterBreak="0">
    <w:nsid w:val="33004E34"/>
    <w:multiLevelType w:val="hybridMultilevel"/>
    <w:tmpl w:val="AC7214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15:restartNumberingAfterBreak="0">
    <w:nsid w:val="341A7ACA"/>
    <w:multiLevelType w:val="hybridMultilevel"/>
    <w:tmpl w:val="72049558"/>
    <w:lvl w:ilvl="0" w:tplc="8F040000">
      <w:numFmt w:val="bullet"/>
      <w:lvlText w:val="-"/>
      <w:lvlJc w:val="left"/>
      <w:pPr>
        <w:tabs>
          <w:tab w:val="num" w:pos="1260"/>
        </w:tabs>
        <w:ind w:left="1260" w:hanging="360"/>
      </w:pPr>
      <w:rPr>
        <w:rFonts w:ascii="Times New Roman" w:eastAsia="Times New Roman" w:hAnsi="Times New Roman" w:cs="Times New Roman" w:hint="default"/>
      </w:rPr>
    </w:lvl>
    <w:lvl w:ilvl="1" w:tplc="04190019">
      <w:start w:val="1"/>
      <w:numFmt w:val="lowerLetter"/>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6" w15:restartNumberingAfterBreak="0">
    <w:nsid w:val="34375E6B"/>
    <w:multiLevelType w:val="hybridMultilevel"/>
    <w:tmpl w:val="E8FA70D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7" w15:restartNumberingAfterBreak="0">
    <w:nsid w:val="34443F94"/>
    <w:multiLevelType w:val="hybridMultilevel"/>
    <w:tmpl w:val="94A86F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34747CE2"/>
    <w:multiLevelType w:val="hybridMultilevel"/>
    <w:tmpl w:val="9F2289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15:restartNumberingAfterBreak="0">
    <w:nsid w:val="348D4362"/>
    <w:multiLevelType w:val="hybridMultilevel"/>
    <w:tmpl w:val="81A29A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0" w15:restartNumberingAfterBreak="0">
    <w:nsid w:val="34B37F8D"/>
    <w:multiLevelType w:val="hybridMultilevel"/>
    <w:tmpl w:val="2F80B1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1" w15:restartNumberingAfterBreak="0">
    <w:nsid w:val="34B95950"/>
    <w:multiLevelType w:val="hybridMultilevel"/>
    <w:tmpl w:val="457275B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2" w15:restartNumberingAfterBreak="0">
    <w:nsid w:val="34C5349A"/>
    <w:multiLevelType w:val="hybridMultilevel"/>
    <w:tmpl w:val="7FD6AB4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3" w15:restartNumberingAfterBreak="0">
    <w:nsid w:val="34F56AA4"/>
    <w:multiLevelType w:val="hybridMultilevel"/>
    <w:tmpl w:val="BC14056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4" w15:restartNumberingAfterBreak="0">
    <w:nsid w:val="350003E5"/>
    <w:multiLevelType w:val="hybridMultilevel"/>
    <w:tmpl w:val="0B66BF5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5" w15:restartNumberingAfterBreak="0">
    <w:nsid w:val="353568F0"/>
    <w:multiLevelType w:val="hybridMultilevel"/>
    <w:tmpl w:val="9760C3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6" w15:restartNumberingAfterBreak="0">
    <w:nsid w:val="35676228"/>
    <w:multiLevelType w:val="multilevel"/>
    <w:tmpl w:val="CC7AF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5676D28"/>
    <w:multiLevelType w:val="singleLevel"/>
    <w:tmpl w:val="0419000F"/>
    <w:lvl w:ilvl="0">
      <w:start w:val="1"/>
      <w:numFmt w:val="decimal"/>
      <w:lvlText w:val="%1."/>
      <w:lvlJc w:val="left"/>
      <w:pPr>
        <w:tabs>
          <w:tab w:val="num" w:pos="360"/>
        </w:tabs>
        <w:ind w:left="360" w:hanging="360"/>
      </w:pPr>
    </w:lvl>
  </w:abstractNum>
  <w:abstractNum w:abstractNumId="168" w15:restartNumberingAfterBreak="0">
    <w:nsid w:val="356F2DA3"/>
    <w:multiLevelType w:val="hybridMultilevel"/>
    <w:tmpl w:val="01A46EA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9" w15:restartNumberingAfterBreak="0">
    <w:nsid w:val="35AA0106"/>
    <w:multiLevelType w:val="hybridMultilevel"/>
    <w:tmpl w:val="EAB01C7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0" w15:restartNumberingAfterBreak="0">
    <w:nsid w:val="35C91575"/>
    <w:multiLevelType w:val="hybridMultilevel"/>
    <w:tmpl w:val="A1EC6D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1" w15:restartNumberingAfterBreak="0">
    <w:nsid w:val="36481B6F"/>
    <w:multiLevelType w:val="hybridMultilevel"/>
    <w:tmpl w:val="31F873F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2" w15:restartNumberingAfterBreak="0">
    <w:nsid w:val="36C864B3"/>
    <w:multiLevelType w:val="hybridMultilevel"/>
    <w:tmpl w:val="F0CEA22C"/>
    <w:lvl w:ilvl="0" w:tplc="8F040000">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36D429EB"/>
    <w:multiLevelType w:val="hybridMultilevel"/>
    <w:tmpl w:val="AEB4DAB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4" w15:restartNumberingAfterBreak="0">
    <w:nsid w:val="37BD034A"/>
    <w:multiLevelType w:val="hybridMultilevel"/>
    <w:tmpl w:val="BB2AEFA2"/>
    <w:lvl w:ilvl="0" w:tplc="7630B02C">
      <w:start w:val="1"/>
      <w:numFmt w:val="russianLower"/>
      <w:lvlText w:val="%1."/>
      <w:lvlJc w:val="left"/>
      <w:pPr>
        <w:tabs>
          <w:tab w:val="num" w:pos="720"/>
        </w:tabs>
        <w:ind w:left="720" w:hanging="360"/>
      </w:pPr>
      <w:rPr>
        <w:rFonts w:hint="default"/>
      </w:rPr>
    </w:lvl>
    <w:lvl w:ilvl="1" w:tplc="E35CDEA2">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5" w15:restartNumberingAfterBreak="0">
    <w:nsid w:val="37CF36EB"/>
    <w:multiLevelType w:val="hybridMultilevel"/>
    <w:tmpl w:val="42C28A54"/>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15:restartNumberingAfterBreak="0">
    <w:nsid w:val="38CD54AB"/>
    <w:multiLevelType w:val="hybridMultilevel"/>
    <w:tmpl w:val="FA5E8AB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7" w15:restartNumberingAfterBreak="0">
    <w:nsid w:val="39A826A6"/>
    <w:multiLevelType w:val="hybridMultilevel"/>
    <w:tmpl w:val="B57E56A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8" w15:restartNumberingAfterBreak="0">
    <w:nsid w:val="39AF3161"/>
    <w:multiLevelType w:val="hybridMultilevel"/>
    <w:tmpl w:val="04AA385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9" w15:restartNumberingAfterBreak="0">
    <w:nsid w:val="39CC0FC2"/>
    <w:multiLevelType w:val="hybridMultilevel"/>
    <w:tmpl w:val="604EFF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0" w15:restartNumberingAfterBreak="0">
    <w:nsid w:val="3A156962"/>
    <w:multiLevelType w:val="hybridMultilevel"/>
    <w:tmpl w:val="69B0FF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1" w15:restartNumberingAfterBreak="0">
    <w:nsid w:val="3A4F1835"/>
    <w:multiLevelType w:val="hybridMultilevel"/>
    <w:tmpl w:val="BF0227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2" w15:restartNumberingAfterBreak="0">
    <w:nsid w:val="3AA936D3"/>
    <w:multiLevelType w:val="hybridMultilevel"/>
    <w:tmpl w:val="15DAC438"/>
    <w:lvl w:ilvl="0" w:tplc="86500AA0">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3AB74FDD"/>
    <w:multiLevelType w:val="multilevel"/>
    <w:tmpl w:val="23FE0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B0D2514"/>
    <w:multiLevelType w:val="hybridMultilevel"/>
    <w:tmpl w:val="D76843F4"/>
    <w:lvl w:ilvl="0" w:tplc="240ADA5E">
      <w:start w:val="2"/>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15:restartNumberingAfterBreak="0">
    <w:nsid w:val="3B4D49E1"/>
    <w:multiLevelType w:val="hybridMultilevel"/>
    <w:tmpl w:val="1180CA2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6" w15:restartNumberingAfterBreak="0">
    <w:nsid w:val="3BBD1307"/>
    <w:multiLevelType w:val="hybridMultilevel"/>
    <w:tmpl w:val="DEA02F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15:restartNumberingAfterBreak="0">
    <w:nsid w:val="3C084637"/>
    <w:multiLevelType w:val="hybridMultilevel"/>
    <w:tmpl w:val="D38C5FF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8" w15:restartNumberingAfterBreak="0">
    <w:nsid w:val="3C6A6638"/>
    <w:multiLevelType w:val="hybridMultilevel"/>
    <w:tmpl w:val="8DE4050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9" w15:restartNumberingAfterBreak="0">
    <w:nsid w:val="3CBD63B8"/>
    <w:multiLevelType w:val="hybridMultilevel"/>
    <w:tmpl w:val="86060FA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0" w15:restartNumberingAfterBreak="0">
    <w:nsid w:val="3D18786D"/>
    <w:multiLevelType w:val="hybridMultilevel"/>
    <w:tmpl w:val="9AAAE3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15:restartNumberingAfterBreak="0">
    <w:nsid w:val="3D1E696C"/>
    <w:multiLevelType w:val="hybridMultilevel"/>
    <w:tmpl w:val="4580D3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2" w15:restartNumberingAfterBreak="0">
    <w:nsid w:val="3D2165FC"/>
    <w:multiLevelType w:val="hybridMultilevel"/>
    <w:tmpl w:val="50F41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3D7207DD"/>
    <w:multiLevelType w:val="hybridMultilevel"/>
    <w:tmpl w:val="9A264ADA"/>
    <w:lvl w:ilvl="0" w:tplc="7630B02C">
      <w:start w:val="1"/>
      <w:numFmt w:val="russianLower"/>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94" w15:restartNumberingAfterBreak="0">
    <w:nsid w:val="3DAA6464"/>
    <w:multiLevelType w:val="hybridMultilevel"/>
    <w:tmpl w:val="2B6045A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5" w15:restartNumberingAfterBreak="0">
    <w:nsid w:val="3E2851FF"/>
    <w:multiLevelType w:val="hybridMultilevel"/>
    <w:tmpl w:val="BFFCC97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6" w15:restartNumberingAfterBreak="0">
    <w:nsid w:val="3E9230B0"/>
    <w:multiLevelType w:val="hybridMultilevel"/>
    <w:tmpl w:val="00FAF96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7" w15:restartNumberingAfterBreak="0">
    <w:nsid w:val="3EB60381"/>
    <w:multiLevelType w:val="hybridMultilevel"/>
    <w:tmpl w:val="1318EF4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8" w15:restartNumberingAfterBreak="0">
    <w:nsid w:val="3EB84E35"/>
    <w:multiLevelType w:val="multilevel"/>
    <w:tmpl w:val="04266EFE"/>
    <w:lvl w:ilvl="0">
      <w:start w:val="1"/>
      <w:numFmt w:val="decimal"/>
      <w:lvlText w:val="%1. "/>
      <w:lvlJc w:val="left"/>
      <w:pPr>
        <w:tabs>
          <w:tab w:val="num" w:pos="360"/>
        </w:tabs>
        <w:ind w:left="360" w:hanging="360"/>
      </w:pPr>
      <w:rPr>
        <w:rFonts w:hint="default"/>
      </w:rPr>
    </w:lvl>
    <w:lvl w:ilvl="1">
      <w:start w:val="1"/>
      <w:numFmt w:val="none"/>
      <w:lvlText w:val="1."/>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9" w15:restartNumberingAfterBreak="0">
    <w:nsid w:val="3F0138D9"/>
    <w:multiLevelType w:val="hybridMultilevel"/>
    <w:tmpl w:val="455404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15:restartNumberingAfterBreak="0">
    <w:nsid w:val="3F21097E"/>
    <w:multiLevelType w:val="hybridMultilevel"/>
    <w:tmpl w:val="B5AE677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1" w15:restartNumberingAfterBreak="0">
    <w:nsid w:val="3F6A7687"/>
    <w:multiLevelType w:val="hybridMultilevel"/>
    <w:tmpl w:val="CE52A7C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2" w15:restartNumberingAfterBreak="0">
    <w:nsid w:val="3F736093"/>
    <w:multiLevelType w:val="hybridMultilevel"/>
    <w:tmpl w:val="850243B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3" w15:restartNumberingAfterBreak="0">
    <w:nsid w:val="3F931923"/>
    <w:multiLevelType w:val="hybridMultilevel"/>
    <w:tmpl w:val="FA0895A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4" w15:restartNumberingAfterBreak="0">
    <w:nsid w:val="3FF011FF"/>
    <w:multiLevelType w:val="hybridMultilevel"/>
    <w:tmpl w:val="5086A4C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5" w15:restartNumberingAfterBreak="0">
    <w:nsid w:val="40054F17"/>
    <w:multiLevelType w:val="hybridMultilevel"/>
    <w:tmpl w:val="DC32F4B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6" w15:restartNumberingAfterBreak="0">
    <w:nsid w:val="40471D90"/>
    <w:multiLevelType w:val="hybridMultilevel"/>
    <w:tmpl w:val="95F0C51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7" w15:restartNumberingAfterBreak="0">
    <w:nsid w:val="40BC1B4F"/>
    <w:multiLevelType w:val="hybridMultilevel"/>
    <w:tmpl w:val="A3A0AB0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8" w15:restartNumberingAfterBreak="0">
    <w:nsid w:val="410F1DCD"/>
    <w:multiLevelType w:val="hybridMultilevel"/>
    <w:tmpl w:val="E606113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9" w15:restartNumberingAfterBreak="0">
    <w:nsid w:val="412273E7"/>
    <w:multiLevelType w:val="hybridMultilevel"/>
    <w:tmpl w:val="59DEF5A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0" w15:restartNumberingAfterBreak="0">
    <w:nsid w:val="418724D7"/>
    <w:multiLevelType w:val="hybridMultilevel"/>
    <w:tmpl w:val="F488924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1" w15:restartNumberingAfterBreak="0">
    <w:nsid w:val="418A0F97"/>
    <w:multiLevelType w:val="hybridMultilevel"/>
    <w:tmpl w:val="A8C8B2DA"/>
    <w:lvl w:ilvl="0" w:tplc="BEE02D72">
      <w:start w:val="1"/>
      <w:numFmt w:val="decimal"/>
      <w:lvlText w:val="%1"/>
      <w:lvlJc w:val="left"/>
      <w:pPr>
        <w:tabs>
          <w:tab w:val="num" w:pos="720"/>
        </w:tabs>
        <w:ind w:left="720" w:hanging="360"/>
      </w:pPr>
      <w:rPr>
        <w:rFonts w:hint="default"/>
      </w:rPr>
    </w:lvl>
    <w:lvl w:ilvl="1" w:tplc="CDAA8B7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15:restartNumberingAfterBreak="0">
    <w:nsid w:val="419A0265"/>
    <w:multiLevelType w:val="hybridMultilevel"/>
    <w:tmpl w:val="FD229EA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3" w15:restartNumberingAfterBreak="0">
    <w:nsid w:val="41F16DEF"/>
    <w:multiLevelType w:val="hybridMultilevel"/>
    <w:tmpl w:val="7340C56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4" w15:restartNumberingAfterBreak="0">
    <w:nsid w:val="41FC2E4E"/>
    <w:multiLevelType w:val="hybridMultilevel"/>
    <w:tmpl w:val="6564179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15:restartNumberingAfterBreak="0">
    <w:nsid w:val="426C745B"/>
    <w:multiLevelType w:val="hybridMultilevel"/>
    <w:tmpl w:val="4E9C31E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6" w15:restartNumberingAfterBreak="0">
    <w:nsid w:val="42BC7436"/>
    <w:multiLevelType w:val="hybridMultilevel"/>
    <w:tmpl w:val="239455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15:restartNumberingAfterBreak="0">
    <w:nsid w:val="439C71DF"/>
    <w:multiLevelType w:val="hybridMultilevel"/>
    <w:tmpl w:val="884AF3B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8" w15:restartNumberingAfterBreak="0">
    <w:nsid w:val="43D506C9"/>
    <w:multiLevelType w:val="hybridMultilevel"/>
    <w:tmpl w:val="01B25D5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9" w15:restartNumberingAfterBreak="0">
    <w:nsid w:val="441930B5"/>
    <w:multiLevelType w:val="hybridMultilevel"/>
    <w:tmpl w:val="87F8DA12"/>
    <w:lvl w:ilvl="0" w:tplc="8F040000">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15:restartNumberingAfterBreak="0">
    <w:nsid w:val="44244FA2"/>
    <w:multiLevelType w:val="hybridMultilevel"/>
    <w:tmpl w:val="95344F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1" w15:restartNumberingAfterBreak="0">
    <w:nsid w:val="446D4A15"/>
    <w:multiLevelType w:val="hybridMultilevel"/>
    <w:tmpl w:val="8200A2C6"/>
    <w:lvl w:ilvl="0" w:tplc="7630B02C">
      <w:start w:val="1"/>
      <w:numFmt w:val="russianLower"/>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15:restartNumberingAfterBreak="0">
    <w:nsid w:val="447A4E19"/>
    <w:multiLevelType w:val="hybridMultilevel"/>
    <w:tmpl w:val="EBBE7FA2"/>
    <w:lvl w:ilvl="0" w:tplc="D3AAD0C4">
      <w:start w:val="14"/>
      <w:numFmt w:val="decimal"/>
      <w:lvlText w:val="%1."/>
      <w:lvlJc w:val="left"/>
      <w:pPr>
        <w:ind w:left="375" w:hanging="375"/>
      </w:pPr>
      <w:rPr>
        <w:rFonts w:hint="default"/>
        <w:i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23" w15:restartNumberingAfterBreak="0">
    <w:nsid w:val="45477B76"/>
    <w:multiLevelType w:val="hybridMultilevel"/>
    <w:tmpl w:val="992CAC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15:restartNumberingAfterBreak="0">
    <w:nsid w:val="45AA3B0B"/>
    <w:multiLevelType w:val="hybridMultilevel"/>
    <w:tmpl w:val="899CC89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5" w15:restartNumberingAfterBreak="0">
    <w:nsid w:val="45D8204B"/>
    <w:multiLevelType w:val="hybridMultilevel"/>
    <w:tmpl w:val="ADB8E6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15:restartNumberingAfterBreak="0">
    <w:nsid w:val="45E05D2D"/>
    <w:multiLevelType w:val="hybridMultilevel"/>
    <w:tmpl w:val="82C6520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7" w15:restartNumberingAfterBreak="0">
    <w:nsid w:val="45F75352"/>
    <w:multiLevelType w:val="hybridMultilevel"/>
    <w:tmpl w:val="8B9C6DF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8" w15:restartNumberingAfterBreak="0">
    <w:nsid w:val="477814DC"/>
    <w:multiLevelType w:val="hybridMultilevel"/>
    <w:tmpl w:val="04D6FF9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9" w15:restartNumberingAfterBreak="0">
    <w:nsid w:val="47FE1C10"/>
    <w:multiLevelType w:val="hybridMultilevel"/>
    <w:tmpl w:val="ADECE0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0" w15:restartNumberingAfterBreak="0">
    <w:nsid w:val="48CA3080"/>
    <w:multiLevelType w:val="hybridMultilevel"/>
    <w:tmpl w:val="AD6A2C7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1" w15:restartNumberingAfterBreak="0">
    <w:nsid w:val="49272A9E"/>
    <w:multiLevelType w:val="hybridMultilevel"/>
    <w:tmpl w:val="6738463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2" w15:restartNumberingAfterBreak="0">
    <w:nsid w:val="49BB5DFB"/>
    <w:multiLevelType w:val="hybridMultilevel"/>
    <w:tmpl w:val="3F4A848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3" w15:restartNumberingAfterBreak="0">
    <w:nsid w:val="49E76D2A"/>
    <w:multiLevelType w:val="hybridMultilevel"/>
    <w:tmpl w:val="8A1274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4" w15:restartNumberingAfterBreak="0">
    <w:nsid w:val="49E80A88"/>
    <w:multiLevelType w:val="hybridMultilevel"/>
    <w:tmpl w:val="55749A0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5" w15:restartNumberingAfterBreak="0">
    <w:nsid w:val="4A253E9C"/>
    <w:multiLevelType w:val="hybridMultilevel"/>
    <w:tmpl w:val="30E2A30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6" w15:restartNumberingAfterBreak="0">
    <w:nsid w:val="4A5303EC"/>
    <w:multiLevelType w:val="hybridMultilevel"/>
    <w:tmpl w:val="230031E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7" w15:restartNumberingAfterBreak="0">
    <w:nsid w:val="4A8064E4"/>
    <w:multiLevelType w:val="hybridMultilevel"/>
    <w:tmpl w:val="8A706FA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8" w15:restartNumberingAfterBreak="0">
    <w:nsid w:val="4A973EBE"/>
    <w:multiLevelType w:val="hybridMultilevel"/>
    <w:tmpl w:val="7AEE703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9" w15:restartNumberingAfterBreak="0">
    <w:nsid w:val="4B152EB2"/>
    <w:multiLevelType w:val="hybridMultilevel"/>
    <w:tmpl w:val="37A085A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0" w15:restartNumberingAfterBreak="0">
    <w:nsid w:val="4B177667"/>
    <w:multiLevelType w:val="hybridMultilevel"/>
    <w:tmpl w:val="55421E6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1" w15:restartNumberingAfterBreak="0">
    <w:nsid w:val="4B5840DE"/>
    <w:multiLevelType w:val="hybridMultilevel"/>
    <w:tmpl w:val="A3F0963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2" w15:restartNumberingAfterBreak="0">
    <w:nsid w:val="4BA369F6"/>
    <w:multiLevelType w:val="hybridMultilevel"/>
    <w:tmpl w:val="8F867A9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3" w15:restartNumberingAfterBreak="0">
    <w:nsid w:val="4BA8308B"/>
    <w:multiLevelType w:val="hybridMultilevel"/>
    <w:tmpl w:val="19B2136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4" w15:restartNumberingAfterBreak="0">
    <w:nsid w:val="4BAE2096"/>
    <w:multiLevelType w:val="hybridMultilevel"/>
    <w:tmpl w:val="BA68E24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5" w15:restartNumberingAfterBreak="0">
    <w:nsid w:val="4C330C3F"/>
    <w:multiLevelType w:val="hybridMultilevel"/>
    <w:tmpl w:val="D77AFA8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6" w15:restartNumberingAfterBreak="0">
    <w:nsid w:val="4C3A04A3"/>
    <w:multiLevelType w:val="hybridMultilevel"/>
    <w:tmpl w:val="10B2CA0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7" w15:restartNumberingAfterBreak="0">
    <w:nsid w:val="4C4B1F5C"/>
    <w:multiLevelType w:val="hybridMultilevel"/>
    <w:tmpl w:val="A6BE4FD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8" w15:restartNumberingAfterBreak="0">
    <w:nsid w:val="4CEB18BC"/>
    <w:multiLevelType w:val="hybridMultilevel"/>
    <w:tmpl w:val="2A52D70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9" w15:restartNumberingAfterBreak="0">
    <w:nsid w:val="4CF64038"/>
    <w:multiLevelType w:val="hybridMultilevel"/>
    <w:tmpl w:val="A700373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0" w15:restartNumberingAfterBreak="0">
    <w:nsid w:val="4CF80376"/>
    <w:multiLevelType w:val="hybridMultilevel"/>
    <w:tmpl w:val="DD0E155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1" w15:restartNumberingAfterBreak="0">
    <w:nsid w:val="4D0908AC"/>
    <w:multiLevelType w:val="hybridMultilevel"/>
    <w:tmpl w:val="7214FC8E"/>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2" w15:restartNumberingAfterBreak="0">
    <w:nsid w:val="4DFA46F7"/>
    <w:multiLevelType w:val="hybridMultilevel"/>
    <w:tmpl w:val="500EB95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3" w15:restartNumberingAfterBreak="0">
    <w:nsid w:val="4E695C30"/>
    <w:multiLevelType w:val="hybridMultilevel"/>
    <w:tmpl w:val="BE0C877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4" w15:restartNumberingAfterBreak="0">
    <w:nsid w:val="4E6D65D4"/>
    <w:multiLevelType w:val="hybridMultilevel"/>
    <w:tmpl w:val="9B8AA5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5" w15:restartNumberingAfterBreak="0">
    <w:nsid w:val="4E780903"/>
    <w:multiLevelType w:val="hybridMultilevel"/>
    <w:tmpl w:val="E1C8505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6" w15:restartNumberingAfterBreak="0">
    <w:nsid w:val="4F5D5D70"/>
    <w:multiLevelType w:val="hybridMultilevel"/>
    <w:tmpl w:val="A6C20F3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15:restartNumberingAfterBreak="0">
    <w:nsid w:val="4FC750F5"/>
    <w:multiLevelType w:val="hybridMultilevel"/>
    <w:tmpl w:val="3B3E497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8" w15:restartNumberingAfterBreak="0">
    <w:nsid w:val="4FEC697F"/>
    <w:multiLevelType w:val="hybridMultilevel"/>
    <w:tmpl w:val="731096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15:restartNumberingAfterBreak="0">
    <w:nsid w:val="507D056D"/>
    <w:multiLevelType w:val="hybridMultilevel"/>
    <w:tmpl w:val="B41406B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0" w15:restartNumberingAfterBreak="0">
    <w:nsid w:val="508D7400"/>
    <w:multiLevelType w:val="hybridMultilevel"/>
    <w:tmpl w:val="E196F8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1" w15:restartNumberingAfterBreak="0">
    <w:nsid w:val="516149F0"/>
    <w:multiLevelType w:val="hybridMultilevel"/>
    <w:tmpl w:val="765873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2" w15:restartNumberingAfterBreak="0">
    <w:nsid w:val="51AC7EF2"/>
    <w:multiLevelType w:val="hybridMultilevel"/>
    <w:tmpl w:val="1B145442"/>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3" w15:restartNumberingAfterBreak="0">
    <w:nsid w:val="51B30146"/>
    <w:multiLevelType w:val="hybridMultilevel"/>
    <w:tmpl w:val="214494C2"/>
    <w:lvl w:ilvl="0" w:tplc="D8A614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15:restartNumberingAfterBreak="0">
    <w:nsid w:val="529D1396"/>
    <w:multiLevelType w:val="hybridMultilevel"/>
    <w:tmpl w:val="292494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15:restartNumberingAfterBreak="0">
    <w:nsid w:val="52E0163F"/>
    <w:multiLevelType w:val="hybridMultilevel"/>
    <w:tmpl w:val="613CD3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6" w15:restartNumberingAfterBreak="0">
    <w:nsid w:val="52EF5C17"/>
    <w:multiLevelType w:val="hybridMultilevel"/>
    <w:tmpl w:val="3956E0B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7" w15:restartNumberingAfterBreak="0">
    <w:nsid w:val="53106005"/>
    <w:multiLevelType w:val="hybridMultilevel"/>
    <w:tmpl w:val="DD30FD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8" w15:restartNumberingAfterBreak="0">
    <w:nsid w:val="53122F87"/>
    <w:multiLevelType w:val="hybridMultilevel"/>
    <w:tmpl w:val="2E409E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9" w15:restartNumberingAfterBreak="0">
    <w:nsid w:val="538B473F"/>
    <w:multiLevelType w:val="hybridMultilevel"/>
    <w:tmpl w:val="0342411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0" w15:restartNumberingAfterBreak="0">
    <w:nsid w:val="544C296F"/>
    <w:multiLevelType w:val="hybridMultilevel"/>
    <w:tmpl w:val="65D4CE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1" w15:restartNumberingAfterBreak="0">
    <w:nsid w:val="54C546ED"/>
    <w:multiLevelType w:val="hybridMultilevel"/>
    <w:tmpl w:val="532C22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15:restartNumberingAfterBreak="0">
    <w:nsid w:val="55A570A5"/>
    <w:multiLevelType w:val="hybridMultilevel"/>
    <w:tmpl w:val="668ED56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3" w15:restartNumberingAfterBreak="0">
    <w:nsid w:val="55B66FB6"/>
    <w:multiLevelType w:val="hybridMultilevel"/>
    <w:tmpl w:val="D76C05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4" w15:restartNumberingAfterBreak="0">
    <w:nsid w:val="55DC10B8"/>
    <w:multiLevelType w:val="hybridMultilevel"/>
    <w:tmpl w:val="06E000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5" w15:restartNumberingAfterBreak="0">
    <w:nsid w:val="55F30583"/>
    <w:multiLevelType w:val="hybridMultilevel"/>
    <w:tmpl w:val="6A5E2B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6" w15:restartNumberingAfterBreak="0">
    <w:nsid w:val="5649793E"/>
    <w:multiLevelType w:val="hybridMultilevel"/>
    <w:tmpl w:val="0A4E93F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7" w15:restartNumberingAfterBreak="0">
    <w:nsid w:val="56AF43DE"/>
    <w:multiLevelType w:val="hybridMultilevel"/>
    <w:tmpl w:val="C42E9C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15:restartNumberingAfterBreak="0">
    <w:nsid w:val="56B34F24"/>
    <w:multiLevelType w:val="hybridMultilevel"/>
    <w:tmpl w:val="E07484A0"/>
    <w:lvl w:ilvl="0" w:tplc="7D9438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15:restartNumberingAfterBreak="0">
    <w:nsid w:val="572564CD"/>
    <w:multiLevelType w:val="hybridMultilevel"/>
    <w:tmpl w:val="9418FF34"/>
    <w:lvl w:ilvl="0" w:tplc="7D9438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15:restartNumberingAfterBreak="0">
    <w:nsid w:val="57564E11"/>
    <w:multiLevelType w:val="hybridMultilevel"/>
    <w:tmpl w:val="F2B473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15:restartNumberingAfterBreak="0">
    <w:nsid w:val="57690FE7"/>
    <w:multiLevelType w:val="hybridMultilevel"/>
    <w:tmpl w:val="3D66FF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2" w15:restartNumberingAfterBreak="0">
    <w:nsid w:val="578C54B0"/>
    <w:multiLevelType w:val="hybridMultilevel"/>
    <w:tmpl w:val="5150C4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3" w15:restartNumberingAfterBreak="0">
    <w:nsid w:val="57CB5A31"/>
    <w:multiLevelType w:val="hybridMultilevel"/>
    <w:tmpl w:val="83FCBF3E"/>
    <w:lvl w:ilvl="0" w:tplc="5BB00010">
      <w:start w:val="1"/>
      <w:numFmt w:val="decimal"/>
      <w:lvlText w:val="%1."/>
      <w:lvlJc w:val="left"/>
      <w:pPr>
        <w:tabs>
          <w:tab w:val="num" w:pos="340"/>
        </w:tabs>
        <w:ind w:left="3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15:restartNumberingAfterBreak="0">
    <w:nsid w:val="582C66AB"/>
    <w:multiLevelType w:val="hybridMultilevel"/>
    <w:tmpl w:val="7BD05EBC"/>
    <w:lvl w:ilvl="0" w:tplc="CE88C6CC">
      <w:start w:val="1"/>
      <w:numFmt w:val="russianLower"/>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5" w15:restartNumberingAfterBreak="0">
    <w:nsid w:val="5831109A"/>
    <w:multiLevelType w:val="hybridMultilevel"/>
    <w:tmpl w:val="2CBECB2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6" w15:restartNumberingAfterBreak="0">
    <w:nsid w:val="59097976"/>
    <w:multiLevelType w:val="hybridMultilevel"/>
    <w:tmpl w:val="CCF6AF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7" w15:restartNumberingAfterBreak="0">
    <w:nsid w:val="59D92AEA"/>
    <w:multiLevelType w:val="hybridMultilevel"/>
    <w:tmpl w:val="2700847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8" w15:restartNumberingAfterBreak="0">
    <w:nsid w:val="5B0A5606"/>
    <w:multiLevelType w:val="hybridMultilevel"/>
    <w:tmpl w:val="F13A04A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9" w15:restartNumberingAfterBreak="0">
    <w:nsid w:val="5B5B7819"/>
    <w:multiLevelType w:val="hybridMultilevel"/>
    <w:tmpl w:val="4A48FE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0" w15:restartNumberingAfterBreak="0">
    <w:nsid w:val="5B67575E"/>
    <w:multiLevelType w:val="hybridMultilevel"/>
    <w:tmpl w:val="019E70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1" w15:restartNumberingAfterBreak="0">
    <w:nsid w:val="5B895846"/>
    <w:multiLevelType w:val="hybridMultilevel"/>
    <w:tmpl w:val="03D69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15:restartNumberingAfterBreak="0">
    <w:nsid w:val="5B94749F"/>
    <w:multiLevelType w:val="hybridMultilevel"/>
    <w:tmpl w:val="8F4AB2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3" w15:restartNumberingAfterBreak="0">
    <w:nsid w:val="5C347B65"/>
    <w:multiLevelType w:val="hybridMultilevel"/>
    <w:tmpl w:val="5EB0FD8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4" w15:restartNumberingAfterBreak="0">
    <w:nsid w:val="5C6B3979"/>
    <w:multiLevelType w:val="hybridMultilevel"/>
    <w:tmpl w:val="405EE26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5" w15:restartNumberingAfterBreak="0">
    <w:nsid w:val="5CD9356D"/>
    <w:multiLevelType w:val="hybridMultilevel"/>
    <w:tmpl w:val="A054286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6" w15:restartNumberingAfterBreak="0">
    <w:nsid w:val="5D1C3FF5"/>
    <w:multiLevelType w:val="hybridMultilevel"/>
    <w:tmpl w:val="D93458C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7" w15:restartNumberingAfterBreak="0">
    <w:nsid w:val="5DAF445A"/>
    <w:multiLevelType w:val="hybridMultilevel"/>
    <w:tmpl w:val="EB7EC02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8" w15:restartNumberingAfterBreak="0">
    <w:nsid w:val="5E1B0665"/>
    <w:multiLevelType w:val="hybridMultilevel"/>
    <w:tmpl w:val="20C80A8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9" w15:restartNumberingAfterBreak="0">
    <w:nsid w:val="5E227ABA"/>
    <w:multiLevelType w:val="hybridMultilevel"/>
    <w:tmpl w:val="EC145AB6"/>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15:restartNumberingAfterBreak="0">
    <w:nsid w:val="5E913DFB"/>
    <w:multiLevelType w:val="hybridMultilevel"/>
    <w:tmpl w:val="4FFE3D06"/>
    <w:lvl w:ilvl="0" w:tplc="602A86EC">
      <w:start w:val="1"/>
      <w:numFmt w:val="russianLower"/>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1" w15:restartNumberingAfterBreak="0">
    <w:nsid w:val="5EAE109E"/>
    <w:multiLevelType w:val="hybridMultilevel"/>
    <w:tmpl w:val="708C46C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2" w15:restartNumberingAfterBreak="0">
    <w:nsid w:val="5ED96F2C"/>
    <w:multiLevelType w:val="hybridMultilevel"/>
    <w:tmpl w:val="91B42FD2"/>
    <w:lvl w:ilvl="0" w:tplc="AE242CB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15:restartNumberingAfterBreak="0">
    <w:nsid w:val="5EF818A8"/>
    <w:multiLevelType w:val="hybridMultilevel"/>
    <w:tmpl w:val="313415F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4" w15:restartNumberingAfterBreak="0">
    <w:nsid w:val="5F4076E6"/>
    <w:multiLevelType w:val="hybridMultilevel"/>
    <w:tmpl w:val="6D2EF31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5" w15:restartNumberingAfterBreak="0">
    <w:nsid w:val="5FF17AE6"/>
    <w:multiLevelType w:val="hybridMultilevel"/>
    <w:tmpl w:val="C9F2C68A"/>
    <w:lvl w:ilvl="0" w:tplc="7630B02C">
      <w:start w:val="1"/>
      <w:numFmt w:val="russianLower"/>
      <w:lvlText w:val="%1."/>
      <w:lvlJc w:val="left"/>
      <w:pPr>
        <w:tabs>
          <w:tab w:val="num" w:pos="720"/>
        </w:tabs>
        <w:ind w:left="720" w:hanging="360"/>
      </w:pPr>
      <w:rPr>
        <w:rFonts w:hint="default"/>
      </w:rPr>
    </w:lvl>
    <w:lvl w:ilvl="1" w:tplc="296C56F2">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6" w15:restartNumberingAfterBreak="0">
    <w:nsid w:val="60282860"/>
    <w:multiLevelType w:val="hybridMultilevel"/>
    <w:tmpl w:val="37FADB7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7" w15:restartNumberingAfterBreak="0">
    <w:nsid w:val="611536B5"/>
    <w:multiLevelType w:val="hybridMultilevel"/>
    <w:tmpl w:val="1CBA868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8" w15:restartNumberingAfterBreak="0">
    <w:nsid w:val="618876B5"/>
    <w:multiLevelType w:val="hybridMultilevel"/>
    <w:tmpl w:val="7FD24438"/>
    <w:lvl w:ilvl="0" w:tplc="7D9438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15:restartNumberingAfterBreak="0">
    <w:nsid w:val="61B94B93"/>
    <w:multiLevelType w:val="hybridMultilevel"/>
    <w:tmpl w:val="2830FEE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0" w15:restartNumberingAfterBreak="0">
    <w:nsid w:val="629370F3"/>
    <w:multiLevelType w:val="hybridMultilevel"/>
    <w:tmpl w:val="F2D6B04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1" w15:restartNumberingAfterBreak="0">
    <w:nsid w:val="62E77E09"/>
    <w:multiLevelType w:val="hybridMultilevel"/>
    <w:tmpl w:val="94C49426"/>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19">
      <w:start w:val="1"/>
      <w:numFmt w:val="lowerLetter"/>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2" w15:restartNumberingAfterBreak="0">
    <w:nsid w:val="62EE0A39"/>
    <w:multiLevelType w:val="hybridMultilevel"/>
    <w:tmpl w:val="CE8EA33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3" w15:restartNumberingAfterBreak="0">
    <w:nsid w:val="6344796C"/>
    <w:multiLevelType w:val="hybridMultilevel"/>
    <w:tmpl w:val="D0F4A00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4" w15:restartNumberingAfterBreak="0">
    <w:nsid w:val="646B1F13"/>
    <w:multiLevelType w:val="hybridMultilevel"/>
    <w:tmpl w:val="9A36B01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5" w15:restartNumberingAfterBreak="0">
    <w:nsid w:val="6520396A"/>
    <w:multiLevelType w:val="hybridMultilevel"/>
    <w:tmpl w:val="A12C81F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6" w15:restartNumberingAfterBreak="0">
    <w:nsid w:val="65AB3081"/>
    <w:multiLevelType w:val="hybridMultilevel"/>
    <w:tmpl w:val="B80AE1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15:restartNumberingAfterBreak="0">
    <w:nsid w:val="664C2C48"/>
    <w:multiLevelType w:val="hybridMultilevel"/>
    <w:tmpl w:val="14A4570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8" w15:restartNumberingAfterBreak="0">
    <w:nsid w:val="66CD0CD8"/>
    <w:multiLevelType w:val="multilevel"/>
    <w:tmpl w:val="607E51AE"/>
    <w:lvl w:ilvl="0">
      <w:start w:val="1"/>
      <w:numFmt w:val="decimal"/>
      <w:lvlText w:val="%1. "/>
      <w:lvlJc w:val="left"/>
      <w:pPr>
        <w:tabs>
          <w:tab w:val="num" w:pos="360"/>
        </w:tabs>
        <w:ind w:left="360" w:hanging="360"/>
      </w:pPr>
      <w:rPr>
        <w:rFonts w:hint="default"/>
      </w:rPr>
    </w:lvl>
    <w:lvl w:ilvl="1">
      <w:start w:val="1"/>
      <w:numFmt w:val="none"/>
      <w:lvlText w:val="1."/>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9" w15:restartNumberingAfterBreak="0">
    <w:nsid w:val="66F47B63"/>
    <w:multiLevelType w:val="hybridMultilevel"/>
    <w:tmpl w:val="AB80E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67404A8E"/>
    <w:multiLevelType w:val="hybridMultilevel"/>
    <w:tmpl w:val="CF0EC64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1" w15:restartNumberingAfterBreak="0">
    <w:nsid w:val="678231E1"/>
    <w:multiLevelType w:val="hybridMultilevel"/>
    <w:tmpl w:val="813C7E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2" w15:restartNumberingAfterBreak="0">
    <w:nsid w:val="6784066D"/>
    <w:multiLevelType w:val="hybridMultilevel"/>
    <w:tmpl w:val="9B5A48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15:restartNumberingAfterBreak="0">
    <w:nsid w:val="67A440E4"/>
    <w:multiLevelType w:val="hybridMultilevel"/>
    <w:tmpl w:val="D614468C"/>
    <w:lvl w:ilvl="0" w:tplc="9BAEED9A">
      <w:start w:val="11"/>
      <w:numFmt w:val="decimal"/>
      <w:lvlText w:val="%1."/>
      <w:lvlJc w:val="left"/>
      <w:pPr>
        <w:ind w:left="517" w:hanging="3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4" w15:restartNumberingAfterBreak="0">
    <w:nsid w:val="67C71378"/>
    <w:multiLevelType w:val="hybridMultilevel"/>
    <w:tmpl w:val="0D28178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5" w15:restartNumberingAfterBreak="0">
    <w:nsid w:val="67DB1C12"/>
    <w:multiLevelType w:val="hybridMultilevel"/>
    <w:tmpl w:val="4EB0133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6" w15:restartNumberingAfterBreak="0">
    <w:nsid w:val="6807277E"/>
    <w:multiLevelType w:val="hybridMultilevel"/>
    <w:tmpl w:val="9EB4F2C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7" w15:restartNumberingAfterBreak="0">
    <w:nsid w:val="6813782C"/>
    <w:multiLevelType w:val="hybridMultilevel"/>
    <w:tmpl w:val="EC5283E2"/>
    <w:lvl w:ilvl="0" w:tplc="D370066E">
      <w:start w:val="1"/>
      <w:numFmt w:val="decimal"/>
      <w:lvlText w:val="%1."/>
      <w:lvlJc w:val="left"/>
      <w:pPr>
        <w:ind w:left="720" w:hanging="360"/>
      </w:pPr>
    </w:lvl>
    <w:lvl w:ilvl="1" w:tplc="0F06BECA">
      <w:start w:val="1"/>
      <w:numFmt w:val="lowerLetter"/>
      <w:lvlText w:val="%2."/>
      <w:lvlJc w:val="left"/>
      <w:pPr>
        <w:ind w:left="1440" w:hanging="360"/>
      </w:pPr>
    </w:lvl>
    <w:lvl w:ilvl="2" w:tplc="E7FE7DA4">
      <w:start w:val="1"/>
      <w:numFmt w:val="lowerRoman"/>
      <w:lvlText w:val="%3."/>
      <w:lvlJc w:val="right"/>
      <w:pPr>
        <w:ind w:left="2160" w:hanging="180"/>
      </w:pPr>
    </w:lvl>
    <w:lvl w:ilvl="3" w:tplc="760C14BC">
      <w:start w:val="1"/>
      <w:numFmt w:val="decimal"/>
      <w:lvlText w:val="%4."/>
      <w:lvlJc w:val="left"/>
      <w:pPr>
        <w:ind w:left="2880" w:hanging="360"/>
      </w:pPr>
    </w:lvl>
    <w:lvl w:ilvl="4" w:tplc="C7546CF4">
      <w:start w:val="1"/>
      <w:numFmt w:val="lowerLetter"/>
      <w:lvlText w:val="%5."/>
      <w:lvlJc w:val="left"/>
      <w:pPr>
        <w:ind w:left="3600" w:hanging="360"/>
      </w:pPr>
    </w:lvl>
    <w:lvl w:ilvl="5" w:tplc="3286CA66">
      <w:start w:val="1"/>
      <w:numFmt w:val="lowerRoman"/>
      <w:lvlText w:val="%6."/>
      <w:lvlJc w:val="right"/>
      <w:pPr>
        <w:ind w:left="4320" w:hanging="180"/>
      </w:pPr>
    </w:lvl>
    <w:lvl w:ilvl="6" w:tplc="4102519C">
      <w:start w:val="1"/>
      <w:numFmt w:val="decimal"/>
      <w:lvlText w:val="%7."/>
      <w:lvlJc w:val="left"/>
      <w:pPr>
        <w:ind w:left="5040" w:hanging="360"/>
      </w:pPr>
    </w:lvl>
    <w:lvl w:ilvl="7" w:tplc="3DCE5BE0">
      <w:start w:val="1"/>
      <w:numFmt w:val="lowerLetter"/>
      <w:lvlText w:val="%8."/>
      <w:lvlJc w:val="left"/>
      <w:pPr>
        <w:ind w:left="5760" w:hanging="360"/>
      </w:pPr>
    </w:lvl>
    <w:lvl w:ilvl="8" w:tplc="FC889F9A">
      <w:start w:val="1"/>
      <w:numFmt w:val="lowerRoman"/>
      <w:lvlText w:val="%9."/>
      <w:lvlJc w:val="right"/>
      <w:pPr>
        <w:ind w:left="6480" w:hanging="180"/>
      </w:pPr>
    </w:lvl>
  </w:abstractNum>
  <w:abstractNum w:abstractNumId="328" w15:restartNumberingAfterBreak="0">
    <w:nsid w:val="683A3D11"/>
    <w:multiLevelType w:val="hybridMultilevel"/>
    <w:tmpl w:val="CB5E5DE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9" w15:restartNumberingAfterBreak="0">
    <w:nsid w:val="68F5521E"/>
    <w:multiLevelType w:val="hybridMultilevel"/>
    <w:tmpl w:val="C45A6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15:restartNumberingAfterBreak="0">
    <w:nsid w:val="69646224"/>
    <w:multiLevelType w:val="hybridMultilevel"/>
    <w:tmpl w:val="980CB11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1" w15:restartNumberingAfterBreak="0">
    <w:nsid w:val="696807E7"/>
    <w:multiLevelType w:val="hybridMultilevel"/>
    <w:tmpl w:val="B3A4194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2" w15:restartNumberingAfterBreak="0">
    <w:nsid w:val="6A004CD7"/>
    <w:multiLevelType w:val="hybridMultilevel"/>
    <w:tmpl w:val="2F84212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3" w15:restartNumberingAfterBreak="0">
    <w:nsid w:val="6BAC71EF"/>
    <w:multiLevelType w:val="hybridMultilevel"/>
    <w:tmpl w:val="687820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15:restartNumberingAfterBreak="0">
    <w:nsid w:val="6BE157E9"/>
    <w:multiLevelType w:val="hybridMultilevel"/>
    <w:tmpl w:val="7980A56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5" w15:restartNumberingAfterBreak="0">
    <w:nsid w:val="6C61203C"/>
    <w:multiLevelType w:val="hybridMultilevel"/>
    <w:tmpl w:val="954E4C06"/>
    <w:lvl w:ilvl="0" w:tplc="3EC469A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15:restartNumberingAfterBreak="0">
    <w:nsid w:val="6C7062B9"/>
    <w:multiLevelType w:val="hybridMultilevel"/>
    <w:tmpl w:val="4948E64C"/>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19">
      <w:start w:val="1"/>
      <w:numFmt w:val="lowerLetter"/>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7" w15:restartNumberingAfterBreak="0">
    <w:nsid w:val="6CA82562"/>
    <w:multiLevelType w:val="hybridMultilevel"/>
    <w:tmpl w:val="CE4493F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8" w15:restartNumberingAfterBreak="0">
    <w:nsid w:val="6D390222"/>
    <w:multiLevelType w:val="hybridMultilevel"/>
    <w:tmpl w:val="EB9C73C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9" w15:restartNumberingAfterBreak="0">
    <w:nsid w:val="6D40059D"/>
    <w:multiLevelType w:val="hybridMultilevel"/>
    <w:tmpl w:val="57BE95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0" w15:restartNumberingAfterBreak="0">
    <w:nsid w:val="6E114626"/>
    <w:multiLevelType w:val="hybridMultilevel"/>
    <w:tmpl w:val="D772B4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1" w15:restartNumberingAfterBreak="0">
    <w:nsid w:val="6E660EE3"/>
    <w:multiLevelType w:val="hybridMultilevel"/>
    <w:tmpl w:val="469AFEF4"/>
    <w:lvl w:ilvl="0" w:tplc="7630B02C">
      <w:start w:val="1"/>
      <w:numFmt w:val="russianLower"/>
      <w:lvlText w:val="%1."/>
      <w:lvlJc w:val="left"/>
      <w:pPr>
        <w:tabs>
          <w:tab w:val="num" w:pos="1080"/>
        </w:tabs>
        <w:ind w:left="1080" w:hanging="360"/>
      </w:pPr>
      <w:rPr>
        <w:rFonts w:hint="default"/>
      </w:rPr>
    </w:lvl>
    <w:lvl w:ilvl="1" w:tplc="41526AF0">
      <w:start w:val="2"/>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2" w15:restartNumberingAfterBreak="0">
    <w:nsid w:val="6F252050"/>
    <w:multiLevelType w:val="hybridMultilevel"/>
    <w:tmpl w:val="B622DD8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3" w15:restartNumberingAfterBreak="0">
    <w:nsid w:val="6F294E73"/>
    <w:multiLevelType w:val="hybridMultilevel"/>
    <w:tmpl w:val="04F43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4" w15:restartNumberingAfterBreak="0">
    <w:nsid w:val="6FA264EF"/>
    <w:multiLevelType w:val="hybridMultilevel"/>
    <w:tmpl w:val="D63E87D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5" w15:restartNumberingAfterBreak="0">
    <w:nsid w:val="6FAE48F0"/>
    <w:multiLevelType w:val="hybridMultilevel"/>
    <w:tmpl w:val="B2F62A5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6" w15:restartNumberingAfterBreak="0">
    <w:nsid w:val="6FF43206"/>
    <w:multiLevelType w:val="hybridMultilevel"/>
    <w:tmpl w:val="8716C3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7" w15:restartNumberingAfterBreak="0">
    <w:nsid w:val="70304457"/>
    <w:multiLevelType w:val="hybridMultilevel"/>
    <w:tmpl w:val="12580AB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8" w15:restartNumberingAfterBreak="0">
    <w:nsid w:val="70F821B7"/>
    <w:multiLevelType w:val="hybridMultilevel"/>
    <w:tmpl w:val="44A61A4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9" w15:restartNumberingAfterBreak="0">
    <w:nsid w:val="713B2368"/>
    <w:multiLevelType w:val="hybridMultilevel"/>
    <w:tmpl w:val="189223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0" w15:restartNumberingAfterBreak="0">
    <w:nsid w:val="71470064"/>
    <w:multiLevelType w:val="hybridMultilevel"/>
    <w:tmpl w:val="70BAF8B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1" w15:restartNumberingAfterBreak="0">
    <w:nsid w:val="71B21C75"/>
    <w:multiLevelType w:val="hybridMultilevel"/>
    <w:tmpl w:val="BBB47B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15:restartNumberingAfterBreak="0">
    <w:nsid w:val="71E12846"/>
    <w:multiLevelType w:val="hybridMultilevel"/>
    <w:tmpl w:val="E9C83DC2"/>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19">
      <w:start w:val="1"/>
      <w:numFmt w:val="lowerLetter"/>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3" w15:restartNumberingAfterBreak="0">
    <w:nsid w:val="71E77EB8"/>
    <w:multiLevelType w:val="hybridMultilevel"/>
    <w:tmpl w:val="9B268974"/>
    <w:lvl w:ilvl="0" w:tplc="AE242CB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15:restartNumberingAfterBreak="0">
    <w:nsid w:val="723F2D63"/>
    <w:multiLevelType w:val="hybridMultilevel"/>
    <w:tmpl w:val="B6B600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5" w15:restartNumberingAfterBreak="0">
    <w:nsid w:val="727A0CE8"/>
    <w:multiLevelType w:val="hybridMultilevel"/>
    <w:tmpl w:val="87403C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6" w15:restartNumberingAfterBreak="0">
    <w:nsid w:val="72DC3967"/>
    <w:multiLevelType w:val="hybridMultilevel"/>
    <w:tmpl w:val="C22C9AD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7" w15:restartNumberingAfterBreak="0">
    <w:nsid w:val="731C55F5"/>
    <w:multiLevelType w:val="hybridMultilevel"/>
    <w:tmpl w:val="AB50B29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8" w15:restartNumberingAfterBreak="0">
    <w:nsid w:val="73BD6655"/>
    <w:multiLevelType w:val="hybridMultilevel"/>
    <w:tmpl w:val="18AAB9B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9" w15:restartNumberingAfterBreak="0">
    <w:nsid w:val="73C468B8"/>
    <w:multiLevelType w:val="hybridMultilevel"/>
    <w:tmpl w:val="44B8CA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0" w15:restartNumberingAfterBreak="0">
    <w:nsid w:val="7409562A"/>
    <w:multiLevelType w:val="hybridMultilevel"/>
    <w:tmpl w:val="9CEEF8A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1" w15:restartNumberingAfterBreak="0">
    <w:nsid w:val="744C47F0"/>
    <w:multiLevelType w:val="hybridMultilevel"/>
    <w:tmpl w:val="0DF0F4A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2" w15:restartNumberingAfterBreak="0">
    <w:nsid w:val="74B87C90"/>
    <w:multiLevelType w:val="hybridMultilevel"/>
    <w:tmpl w:val="E0EA27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15:restartNumberingAfterBreak="0">
    <w:nsid w:val="74BA43B9"/>
    <w:multiLevelType w:val="hybridMultilevel"/>
    <w:tmpl w:val="B224BB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15:restartNumberingAfterBreak="0">
    <w:nsid w:val="758E0F19"/>
    <w:multiLevelType w:val="hybridMultilevel"/>
    <w:tmpl w:val="BF28FFE8"/>
    <w:lvl w:ilvl="0" w:tplc="296C56F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15:restartNumberingAfterBreak="0">
    <w:nsid w:val="75A2142C"/>
    <w:multiLevelType w:val="hybridMultilevel"/>
    <w:tmpl w:val="0E86AFC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6" w15:restartNumberingAfterBreak="0">
    <w:nsid w:val="75C84268"/>
    <w:multiLevelType w:val="hybridMultilevel"/>
    <w:tmpl w:val="D29E7B2E"/>
    <w:lvl w:ilvl="0" w:tplc="37B22FD0">
      <w:start w:val="1"/>
      <w:numFmt w:val="decimal"/>
      <w:lvlText w:val="%1."/>
      <w:lvlJc w:val="left"/>
      <w:pPr>
        <w:ind w:left="720"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76213450"/>
    <w:multiLevelType w:val="hybridMultilevel"/>
    <w:tmpl w:val="2C82ED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8" w15:restartNumberingAfterBreak="0">
    <w:nsid w:val="763809E9"/>
    <w:multiLevelType w:val="hybridMultilevel"/>
    <w:tmpl w:val="A8F2CD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69" w15:restartNumberingAfterBreak="0">
    <w:nsid w:val="774574A5"/>
    <w:multiLevelType w:val="hybridMultilevel"/>
    <w:tmpl w:val="711A5C9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0" w15:restartNumberingAfterBreak="0">
    <w:nsid w:val="778D36E4"/>
    <w:multiLevelType w:val="hybridMultilevel"/>
    <w:tmpl w:val="27D0AAC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1" w15:restartNumberingAfterBreak="0">
    <w:nsid w:val="77EE304B"/>
    <w:multiLevelType w:val="hybridMultilevel"/>
    <w:tmpl w:val="B3265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15:restartNumberingAfterBreak="0">
    <w:nsid w:val="78104BCA"/>
    <w:multiLevelType w:val="hybridMultilevel"/>
    <w:tmpl w:val="99D4FA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3" w15:restartNumberingAfterBreak="0">
    <w:nsid w:val="789A0B91"/>
    <w:multiLevelType w:val="hybridMultilevel"/>
    <w:tmpl w:val="F732BB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4" w15:restartNumberingAfterBreak="0">
    <w:nsid w:val="78A813CA"/>
    <w:multiLevelType w:val="hybridMultilevel"/>
    <w:tmpl w:val="C9D44FA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5" w15:restartNumberingAfterBreak="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76" w15:restartNumberingAfterBreak="0">
    <w:nsid w:val="78E77942"/>
    <w:multiLevelType w:val="hybridMultilevel"/>
    <w:tmpl w:val="3E1E889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7" w15:restartNumberingAfterBreak="0">
    <w:nsid w:val="793A0024"/>
    <w:multiLevelType w:val="hybridMultilevel"/>
    <w:tmpl w:val="060E99F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8" w15:restartNumberingAfterBreak="0">
    <w:nsid w:val="79CB4026"/>
    <w:multiLevelType w:val="hybridMultilevel"/>
    <w:tmpl w:val="7E10896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9" w15:restartNumberingAfterBreak="0">
    <w:nsid w:val="79DE7FC6"/>
    <w:multiLevelType w:val="hybridMultilevel"/>
    <w:tmpl w:val="5EBAA09E"/>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15:restartNumberingAfterBreak="0">
    <w:nsid w:val="7A736FED"/>
    <w:multiLevelType w:val="hybridMultilevel"/>
    <w:tmpl w:val="329858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1" w15:restartNumberingAfterBreak="0">
    <w:nsid w:val="7AB71A3C"/>
    <w:multiLevelType w:val="hybridMultilevel"/>
    <w:tmpl w:val="05062454"/>
    <w:lvl w:ilvl="0" w:tplc="AE242CBE">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2" w15:restartNumberingAfterBreak="0">
    <w:nsid w:val="7AC8120E"/>
    <w:multiLevelType w:val="hybridMultilevel"/>
    <w:tmpl w:val="C96CDF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3" w15:restartNumberingAfterBreak="0">
    <w:nsid w:val="7B246D97"/>
    <w:multiLevelType w:val="hybridMultilevel"/>
    <w:tmpl w:val="28AC9EF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4" w15:restartNumberingAfterBreak="0">
    <w:nsid w:val="7B7508A3"/>
    <w:multiLevelType w:val="hybridMultilevel"/>
    <w:tmpl w:val="19FE7B3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5" w15:restartNumberingAfterBreak="0">
    <w:nsid w:val="7BFF2CA8"/>
    <w:multiLevelType w:val="hybridMultilevel"/>
    <w:tmpl w:val="E710D77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6" w15:restartNumberingAfterBreak="0">
    <w:nsid w:val="7C2158DE"/>
    <w:multiLevelType w:val="hybridMultilevel"/>
    <w:tmpl w:val="F20434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7" w15:restartNumberingAfterBreak="0">
    <w:nsid w:val="7C8833B7"/>
    <w:multiLevelType w:val="hybridMultilevel"/>
    <w:tmpl w:val="51CC5B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8" w15:restartNumberingAfterBreak="0">
    <w:nsid w:val="7CF75668"/>
    <w:multiLevelType w:val="hybridMultilevel"/>
    <w:tmpl w:val="200A9EF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9" w15:restartNumberingAfterBreak="0">
    <w:nsid w:val="7D0B72D1"/>
    <w:multiLevelType w:val="hybridMultilevel"/>
    <w:tmpl w:val="3EFE087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0" w15:restartNumberingAfterBreak="0">
    <w:nsid w:val="7D917187"/>
    <w:multiLevelType w:val="singleLevel"/>
    <w:tmpl w:val="B448B2C2"/>
    <w:lvl w:ilvl="0">
      <w:start w:val="1"/>
      <w:numFmt w:val="decimal"/>
      <w:lvlText w:val="%1."/>
      <w:legacy w:legacy="1" w:legacySpace="0" w:legacyIndent="520"/>
      <w:lvlJc w:val="left"/>
      <w:rPr>
        <w:rFonts w:ascii="Times New Roman" w:hAnsi="Times New Roman" w:cs="Times New Roman" w:hint="default"/>
        <w:b w:val="0"/>
      </w:rPr>
    </w:lvl>
  </w:abstractNum>
  <w:abstractNum w:abstractNumId="391" w15:restartNumberingAfterBreak="0">
    <w:nsid w:val="7E2B16CF"/>
    <w:multiLevelType w:val="hybridMultilevel"/>
    <w:tmpl w:val="77487EC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2" w15:restartNumberingAfterBreak="0">
    <w:nsid w:val="7ECA5E6C"/>
    <w:multiLevelType w:val="hybridMultilevel"/>
    <w:tmpl w:val="5B44BB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3" w15:restartNumberingAfterBreak="0">
    <w:nsid w:val="7F332D25"/>
    <w:multiLevelType w:val="hybridMultilevel"/>
    <w:tmpl w:val="2D46667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4" w15:restartNumberingAfterBreak="0">
    <w:nsid w:val="7F3854F0"/>
    <w:multiLevelType w:val="hybridMultilevel"/>
    <w:tmpl w:val="85BAD6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5" w15:restartNumberingAfterBreak="0">
    <w:nsid w:val="7F9E1268"/>
    <w:multiLevelType w:val="hybridMultilevel"/>
    <w:tmpl w:val="B674072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6" w15:restartNumberingAfterBreak="0">
    <w:nsid w:val="7FAA0299"/>
    <w:multiLevelType w:val="hybridMultilevel"/>
    <w:tmpl w:val="CBBC8A9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66"/>
  </w:num>
  <w:num w:numId="2">
    <w:abstractNumId w:val="184"/>
  </w:num>
  <w:num w:numId="3">
    <w:abstractNumId w:val="76"/>
  </w:num>
  <w:num w:numId="4">
    <w:abstractNumId w:val="62"/>
  </w:num>
  <w:num w:numId="5">
    <w:abstractNumId w:val="167"/>
  </w:num>
  <w:num w:numId="6">
    <w:abstractNumId w:val="113"/>
  </w:num>
  <w:num w:numId="7">
    <w:abstractNumId w:val="192"/>
  </w:num>
  <w:num w:numId="8">
    <w:abstractNumId w:val="319"/>
  </w:num>
  <w:num w:numId="9">
    <w:abstractNumId w:val="323"/>
  </w:num>
  <w:num w:numId="10">
    <w:abstractNumId w:val="222"/>
  </w:num>
  <w:num w:numId="11">
    <w:abstractNumId w:val="86"/>
  </w:num>
  <w:num w:numId="12">
    <w:abstractNumId w:val="327"/>
  </w:num>
  <w:num w:numId="13">
    <w:abstractNumId w:val="183"/>
  </w:num>
  <w:num w:numId="14">
    <w:abstractNumId w:val="166"/>
  </w:num>
  <w:num w:numId="15">
    <w:abstractNumId w:val="308"/>
  </w:num>
  <w:num w:numId="16">
    <w:abstractNumId w:val="279"/>
  </w:num>
  <w:num w:numId="17">
    <w:abstractNumId w:val="111"/>
  </w:num>
  <w:num w:numId="18">
    <w:abstractNumId w:val="39"/>
  </w:num>
  <w:num w:numId="19">
    <w:abstractNumId w:val="67"/>
  </w:num>
  <w:num w:numId="20">
    <w:abstractNumId w:val="124"/>
  </w:num>
  <w:num w:numId="21">
    <w:abstractNumId w:val="278"/>
  </w:num>
  <w:num w:numId="22">
    <w:abstractNumId w:val="277"/>
  </w:num>
  <w:num w:numId="23">
    <w:abstractNumId w:val="59"/>
  </w:num>
  <w:num w:numId="24">
    <w:abstractNumId w:val="368"/>
  </w:num>
  <w:num w:numId="25">
    <w:abstractNumId w:val="125"/>
  </w:num>
  <w:num w:numId="26">
    <w:abstractNumId w:val="150"/>
  </w:num>
  <w:num w:numId="27">
    <w:abstractNumId w:val="135"/>
  </w:num>
  <w:num w:numId="28">
    <w:abstractNumId w:val="394"/>
  </w:num>
  <w:num w:numId="29">
    <w:abstractNumId w:val="190"/>
  </w:num>
  <w:num w:numId="30">
    <w:abstractNumId w:val="362"/>
  </w:num>
  <w:num w:numId="31">
    <w:abstractNumId w:val="95"/>
  </w:num>
  <w:num w:numId="32">
    <w:abstractNumId w:val="223"/>
  </w:num>
  <w:num w:numId="33">
    <w:abstractNumId w:val="211"/>
  </w:num>
  <w:num w:numId="34">
    <w:abstractNumId w:val="271"/>
  </w:num>
  <w:num w:numId="35">
    <w:abstractNumId w:val="128"/>
  </w:num>
  <w:num w:numId="36">
    <w:abstractNumId w:val="49"/>
  </w:num>
  <w:num w:numId="37">
    <w:abstractNumId w:val="291"/>
  </w:num>
  <w:num w:numId="38">
    <w:abstractNumId w:val="390"/>
  </w:num>
  <w:num w:numId="39">
    <w:abstractNumId w:val="92"/>
  </w:num>
  <w:num w:numId="40">
    <w:abstractNumId w:val="329"/>
  </w:num>
  <w:num w:numId="41">
    <w:abstractNumId w:val="8"/>
  </w:num>
  <w:num w:numId="42">
    <w:abstractNumId w:val="280"/>
  </w:num>
  <w:num w:numId="43">
    <w:abstractNumId w:val="283"/>
  </w:num>
  <w:num w:numId="44">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5"/>
  </w:num>
  <w:num w:numId="46">
    <w:abstractNumId w:val="34"/>
  </w:num>
  <w:num w:numId="47">
    <w:abstractNumId w:val="182"/>
  </w:num>
  <w:num w:numId="48">
    <w:abstractNumId w:val="55"/>
  </w:num>
  <w:num w:numId="49">
    <w:abstractNumId w:val="5"/>
  </w:num>
  <w:num w:numId="50">
    <w:abstractNumId w:val="214"/>
  </w:num>
  <w:num w:numId="51">
    <w:abstractNumId w:val="38"/>
  </w:num>
  <w:num w:numId="52">
    <w:abstractNumId w:val="360"/>
  </w:num>
  <w:num w:numId="53">
    <w:abstractNumId w:val="169"/>
  </w:num>
  <w:num w:numId="54">
    <w:abstractNumId w:val="315"/>
  </w:num>
  <w:num w:numId="55">
    <w:abstractNumId w:val="46"/>
  </w:num>
  <w:num w:numId="56">
    <w:abstractNumId w:val="240"/>
  </w:num>
  <w:num w:numId="57">
    <w:abstractNumId w:val="303"/>
  </w:num>
  <w:num w:numId="58">
    <w:abstractNumId w:val="318"/>
  </w:num>
  <w:num w:numId="59">
    <w:abstractNumId w:val="229"/>
  </w:num>
  <w:num w:numId="60">
    <w:abstractNumId w:val="187"/>
  </w:num>
  <w:num w:numId="61">
    <w:abstractNumId w:val="292"/>
  </w:num>
  <w:num w:numId="62">
    <w:abstractNumId w:val="373"/>
  </w:num>
  <w:num w:numId="63">
    <w:abstractNumId w:val="91"/>
  </w:num>
  <w:num w:numId="64">
    <w:abstractNumId w:val="267"/>
  </w:num>
  <w:num w:numId="65">
    <w:abstractNumId w:val="253"/>
  </w:num>
  <w:num w:numId="66">
    <w:abstractNumId w:val="356"/>
  </w:num>
  <w:num w:numId="67">
    <w:abstractNumId w:val="233"/>
  </w:num>
  <w:num w:numId="68">
    <w:abstractNumId w:val="350"/>
  </w:num>
  <w:num w:numId="69">
    <w:abstractNumId w:val="120"/>
  </w:num>
  <w:num w:numId="70">
    <w:abstractNumId w:val="101"/>
  </w:num>
  <w:num w:numId="71">
    <w:abstractNumId w:val="330"/>
  </w:num>
  <w:num w:numId="72">
    <w:abstractNumId w:val="185"/>
  </w:num>
  <w:num w:numId="73">
    <w:abstractNumId w:val="138"/>
  </w:num>
  <w:num w:numId="74">
    <w:abstractNumId w:val="359"/>
  </w:num>
  <w:num w:numId="75">
    <w:abstractNumId w:val="377"/>
  </w:num>
  <w:num w:numId="76">
    <w:abstractNumId w:val="244"/>
  </w:num>
  <w:num w:numId="77">
    <w:abstractNumId w:val="286"/>
  </w:num>
  <w:num w:numId="78">
    <w:abstractNumId w:val="77"/>
  </w:num>
  <w:num w:numId="79">
    <w:abstractNumId w:val="132"/>
  </w:num>
  <w:num w:numId="80">
    <w:abstractNumId w:val="196"/>
  </w:num>
  <w:num w:numId="81">
    <w:abstractNumId w:val="230"/>
  </w:num>
  <w:num w:numId="82">
    <w:abstractNumId w:val="358"/>
  </w:num>
  <w:num w:numId="83">
    <w:abstractNumId w:val="226"/>
  </w:num>
  <w:num w:numId="84">
    <w:abstractNumId w:val="312"/>
  </w:num>
  <w:num w:numId="85">
    <w:abstractNumId w:val="265"/>
  </w:num>
  <w:num w:numId="86">
    <w:abstractNumId w:val="97"/>
  </w:num>
  <w:num w:numId="87">
    <w:abstractNumId w:val="282"/>
  </w:num>
  <w:num w:numId="88">
    <w:abstractNumId w:val="21"/>
  </w:num>
  <w:num w:numId="89">
    <w:abstractNumId w:val="220"/>
  </w:num>
  <w:num w:numId="90">
    <w:abstractNumId w:val="143"/>
  </w:num>
  <w:num w:numId="91">
    <w:abstractNumId w:val="340"/>
  </w:num>
  <w:num w:numId="92">
    <w:abstractNumId w:val="69"/>
  </w:num>
  <w:num w:numId="93">
    <w:abstractNumId w:val="16"/>
  </w:num>
  <w:num w:numId="94">
    <w:abstractNumId w:val="207"/>
  </w:num>
  <w:num w:numId="95">
    <w:abstractNumId w:val="162"/>
  </w:num>
  <w:num w:numId="96">
    <w:abstractNumId w:val="90"/>
  </w:num>
  <w:num w:numId="97">
    <w:abstractNumId w:val="266"/>
  </w:num>
  <w:num w:numId="98">
    <w:abstractNumId w:val="238"/>
  </w:num>
  <w:num w:numId="99">
    <w:abstractNumId w:val="341"/>
  </w:num>
  <w:num w:numId="100">
    <w:abstractNumId w:val="152"/>
  </w:num>
  <w:num w:numId="101">
    <w:abstractNumId w:val="357"/>
  </w:num>
  <w:num w:numId="102">
    <w:abstractNumId w:val="65"/>
  </w:num>
  <w:num w:numId="103">
    <w:abstractNumId w:val="208"/>
  </w:num>
  <w:num w:numId="104">
    <w:abstractNumId w:val="348"/>
  </w:num>
  <w:num w:numId="105">
    <w:abstractNumId w:val="3"/>
  </w:num>
  <w:num w:numId="106">
    <w:abstractNumId w:val="84"/>
  </w:num>
  <w:num w:numId="107">
    <w:abstractNumId w:val="44"/>
  </w:num>
  <w:num w:numId="108">
    <w:abstractNumId w:val="177"/>
  </w:num>
  <w:num w:numId="109">
    <w:abstractNumId w:val="173"/>
  </w:num>
  <w:num w:numId="110">
    <w:abstractNumId w:val="114"/>
  </w:num>
  <w:num w:numId="111">
    <w:abstractNumId w:val="339"/>
  </w:num>
  <w:num w:numId="112">
    <w:abstractNumId w:val="241"/>
  </w:num>
  <w:num w:numId="113">
    <w:abstractNumId w:val="161"/>
  </w:num>
  <w:num w:numId="114">
    <w:abstractNumId w:val="188"/>
  </w:num>
  <w:num w:numId="115">
    <w:abstractNumId w:val="337"/>
  </w:num>
  <w:num w:numId="116">
    <w:abstractNumId w:val="194"/>
  </w:num>
  <w:num w:numId="117">
    <w:abstractNumId w:val="112"/>
  </w:num>
  <w:num w:numId="118">
    <w:abstractNumId w:val="344"/>
  </w:num>
  <w:num w:numId="119">
    <w:abstractNumId w:val="301"/>
  </w:num>
  <w:num w:numId="120">
    <w:abstractNumId w:val="387"/>
  </w:num>
  <w:num w:numId="121">
    <w:abstractNumId w:val="365"/>
  </w:num>
  <w:num w:numId="122">
    <w:abstractNumId w:val="6"/>
  </w:num>
  <w:num w:numId="123">
    <w:abstractNumId w:val="72"/>
  </w:num>
  <w:num w:numId="124">
    <w:abstractNumId w:val="115"/>
  </w:num>
  <w:num w:numId="125">
    <w:abstractNumId w:val="35"/>
  </w:num>
  <w:num w:numId="126">
    <w:abstractNumId w:val="48"/>
  </w:num>
  <w:num w:numId="127">
    <w:abstractNumId w:val="18"/>
  </w:num>
  <w:num w:numId="128">
    <w:abstractNumId w:val="349"/>
  </w:num>
  <w:num w:numId="129">
    <w:abstractNumId w:val="31"/>
  </w:num>
  <w:num w:numId="130">
    <w:abstractNumId w:val="85"/>
  </w:num>
  <w:num w:numId="131">
    <w:abstractNumId w:val="300"/>
  </w:num>
  <w:num w:numId="132">
    <w:abstractNumId w:val="45"/>
  </w:num>
  <w:num w:numId="133">
    <w:abstractNumId w:val="384"/>
  </w:num>
  <w:num w:numId="134">
    <w:abstractNumId w:val="93"/>
  </w:num>
  <w:num w:numId="135">
    <w:abstractNumId w:val="123"/>
  </w:num>
  <w:num w:numId="136">
    <w:abstractNumId w:val="20"/>
  </w:num>
  <w:num w:numId="137">
    <w:abstractNumId w:val="361"/>
  </w:num>
  <w:num w:numId="138">
    <w:abstractNumId w:val="79"/>
  </w:num>
  <w:num w:numId="139">
    <w:abstractNumId w:val="227"/>
  </w:num>
  <w:num w:numId="140">
    <w:abstractNumId w:val="325"/>
  </w:num>
  <w:num w:numId="141">
    <w:abstractNumId w:val="309"/>
  </w:num>
  <w:num w:numId="142">
    <w:abstractNumId w:val="269"/>
  </w:num>
  <w:num w:numId="143">
    <w:abstractNumId w:val="328"/>
  </w:num>
  <w:num w:numId="144">
    <w:abstractNumId w:val="57"/>
  </w:num>
  <w:num w:numId="145">
    <w:abstractNumId w:val="260"/>
  </w:num>
  <w:num w:numId="146">
    <w:abstractNumId w:val="307"/>
  </w:num>
  <w:num w:numId="147">
    <w:abstractNumId w:val="109"/>
  </w:num>
  <w:num w:numId="148">
    <w:abstractNumId w:val="276"/>
  </w:num>
  <w:num w:numId="149">
    <w:abstractNumId w:val="41"/>
  </w:num>
  <w:num w:numId="150">
    <w:abstractNumId w:val="383"/>
  </w:num>
  <w:num w:numId="151">
    <w:abstractNumId w:val="61"/>
  </w:num>
  <w:num w:numId="152">
    <w:abstractNumId w:val="137"/>
  </w:num>
  <w:num w:numId="153">
    <w:abstractNumId w:val="256"/>
  </w:num>
  <w:num w:numId="154">
    <w:abstractNumId w:val="98"/>
  </w:num>
  <w:num w:numId="155">
    <w:abstractNumId w:val="221"/>
  </w:num>
  <w:num w:numId="156">
    <w:abstractNumId w:val="15"/>
  </w:num>
  <w:num w:numId="157">
    <w:abstractNumId w:val="74"/>
  </w:num>
  <w:num w:numId="158">
    <w:abstractNumId w:val="121"/>
  </w:num>
  <w:num w:numId="159">
    <w:abstractNumId w:val="248"/>
  </w:num>
  <w:num w:numId="160">
    <w:abstractNumId w:val="246"/>
  </w:num>
  <w:num w:numId="161">
    <w:abstractNumId w:val="181"/>
  </w:num>
  <w:num w:numId="162">
    <w:abstractNumId w:val="294"/>
  </w:num>
  <w:num w:numId="163">
    <w:abstractNumId w:val="107"/>
  </w:num>
  <w:num w:numId="164">
    <w:abstractNumId w:val="200"/>
  </w:num>
  <w:num w:numId="165">
    <w:abstractNumId w:val="117"/>
  </w:num>
  <w:num w:numId="166">
    <w:abstractNumId w:val="215"/>
  </w:num>
  <w:num w:numId="167">
    <w:abstractNumId w:val="129"/>
  </w:num>
  <w:num w:numId="168">
    <w:abstractNumId w:val="224"/>
  </w:num>
  <w:num w:numId="169">
    <w:abstractNumId w:val="141"/>
  </w:num>
  <w:num w:numId="170">
    <w:abstractNumId w:val="12"/>
  </w:num>
  <w:num w:numId="171">
    <w:abstractNumId w:val="228"/>
  </w:num>
  <w:num w:numId="172">
    <w:abstractNumId w:val="37"/>
  </w:num>
  <w:num w:numId="173">
    <w:abstractNumId w:val="332"/>
  </w:num>
  <w:num w:numId="174">
    <w:abstractNumId w:val="13"/>
  </w:num>
  <w:num w:numId="175">
    <w:abstractNumId w:val="386"/>
  </w:num>
  <w:num w:numId="176">
    <w:abstractNumId w:val="317"/>
  </w:num>
  <w:num w:numId="177">
    <w:abstractNumId w:val="305"/>
  </w:num>
  <w:num w:numId="178">
    <w:abstractNumId w:val="156"/>
  </w:num>
  <w:num w:numId="179">
    <w:abstractNumId w:val="165"/>
  </w:num>
  <w:num w:numId="180">
    <w:abstractNumId w:val="364"/>
  </w:num>
  <w:num w:numId="181">
    <w:abstractNumId w:val="242"/>
  </w:num>
  <w:num w:numId="182">
    <w:abstractNumId w:val="153"/>
  </w:num>
  <w:num w:numId="183">
    <w:abstractNumId w:val="298"/>
  </w:num>
  <w:num w:numId="184">
    <w:abstractNumId w:val="320"/>
  </w:num>
  <w:num w:numId="185">
    <w:abstractNumId w:val="75"/>
  </w:num>
  <w:num w:numId="186">
    <w:abstractNumId w:val="108"/>
  </w:num>
  <w:num w:numId="187">
    <w:abstractNumId w:val="53"/>
  </w:num>
  <w:num w:numId="188">
    <w:abstractNumId w:val="287"/>
  </w:num>
  <w:num w:numId="189">
    <w:abstractNumId w:val="218"/>
  </w:num>
  <w:num w:numId="190">
    <w:abstractNumId w:val="270"/>
  </w:num>
  <w:num w:numId="191">
    <w:abstractNumId w:val="70"/>
  </w:num>
  <w:num w:numId="192">
    <w:abstractNumId w:val="354"/>
  </w:num>
  <w:num w:numId="193">
    <w:abstractNumId w:val="142"/>
  </w:num>
  <w:num w:numId="194">
    <w:abstractNumId w:val="285"/>
  </w:num>
  <w:num w:numId="195">
    <w:abstractNumId w:val="326"/>
  </w:num>
  <w:num w:numId="196">
    <w:abstractNumId w:val="201"/>
  </w:num>
  <w:num w:numId="197">
    <w:abstractNumId w:val="212"/>
  </w:num>
  <w:num w:numId="198">
    <w:abstractNumId w:val="50"/>
  </w:num>
  <w:num w:numId="199">
    <w:abstractNumId w:val="205"/>
  </w:num>
  <w:num w:numId="200">
    <w:abstractNumId w:val="204"/>
  </w:num>
  <w:num w:numId="201">
    <w:abstractNumId w:val="250"/>
  </w:num>
  <w:num w:numId="202">
    <w:abstractNumId w:val="139"/>
  </w:num>
  <w:num w:numId="203">
    <w:abstractNumId w:val="2"/>
  </w:num>
  <w:num w:numId="204">
    <w:abstractNumId w:val="131"/>
  </w:num>
  <w:num w:numId="205">
    <w:abstractNumId w:val="202"/>
  </w:num>
  <w:num w:numId="206">
    <w:abstractNumId w:val="273"/>
  </w:num>
  <w:num w:numId="207">
    <w:abstractNumId w:val="157"/>
  </w:num>
  <w:num w:numId="208">
    <w:abstractNumId w:val="145"/>
  </w:num>
  <w:num w:numId="209">
    <w:abstractNumId w:val="236"/>
  </w:num>
  <w:num w:numId="210">
    <w:abstractNumId w:val="395"/>
  </w:num>
  <w:num w:numId="211">
    <w:abstractNumId w:val="321"/>
  </w:num>
  <w:num w:numId="212">
    <w:abstractNumId w:val="288"/>
  </w:num>
  <w:num w:numId="213">
    <w:abstractNumId w:val="255"/>
  </w:num>
  <w:num w:numId="214">
    <w:abstractNumId w:val="193"/>
  </w:num>
  <w:num w:numId="215">
    <w:abstractNumId w:val="393"/>
  </w:num>
  <w:num w:numId="216">
    <w:abstractNumId w:val="342"/>
  </w:num>
  <w:num w:numId="217">
    <w:abstractNumId w:val="147"/>
  </w:num>
  <w:num w:numId="218">
    <w:abstractNumId w:val="140"/>
  </w:num>
  <w:num w:numId="219">
    <w:abstractNumId w:val="73"/>
  </w:num>
  <w:num w:numId="220">
    <w:abstractNumId w:val="66"/>
  </w:num>
  <w:num w:numId="221">
    <w:abstractNumId w:val="389"/>
  </w:num>
  <w:num w:numId="222">
    <w:abstractNumId w:val="71"/>
  </w:num>
  <w:num w:numId="223">
    <w:abstractNumId w:val="376"/>
  </w:num>
  <w:num w:numId="224">
    <w:abstractNumId w:val="160"/>
  </w:num>
  <w:num w:numId="225">
    <w:abstractNumId w:val="257"/>
  </w:num>
  <w:num w:numId="226">
    <w:abstractNumId w:val="374"/>
  </w:num>
  <w:num w:numId="227">
    <w:abstractNumId w:val="392"/>
  </w:num>
  <w:num w:numId="228">
    <w:abstractNumId w:val="102"/>
  </w:num>
  <w:num w:numId="229">
    <w:abstractNumId w:val="103"/>
  </w:num>
  <w:num w:numId="230">
    <w:abstractNumId w:val="252"/>
  </w:num>
  <w:num w:numId="231">
    <w:abstractNumId w:val="100"/>
  </w:num>
  <w:num w:numId="232">
    <w:abstractNumId w:val="195"/>
  </w:num>
  <w:num w:numId="233">
    <w:abstractNumId w:val="154"/>
  </w:num>
  <w:num w:numId="234">
    <w:abstractNumId w:val="83"/>
  </w:num>
  <w:num w:numId="235">
    <w:abstractNumId w:val="284"/>
  </w:num>
  <w:num w:numId="236">
    <w:abstractNumId w:val="296"/>
  </w:num>
  <w:num w:numId="237">
    <w:abstractNumId w:val="369"/>
  </w:num>
  <w:num w:numId="238">
    <w:abstractNumId w:val="32"/>
  </w:num>
  <w:num w:numId="239">
    <w:abstractNumId w:val="7"/>
  </w:num>
  <w:num w:numId="240">
    <w:abstractNumId w:val="1"/>
  </w:num>
  <w:num w:numId="241">
    <w:abstractNumId w:val="268"/>
  </w:num>
  <w:num w:numId="242">
    <w:abstractNumId w:val="33"/>
  </w:num>
  <w:num w:numId="243">
    <w:abstractNumId w:val="23"/>
  </w:num>
  <w:num w:numId="244">
    <w:abstractNumId w:val="249"/>
  </w:num>
  <w:num w:numId="245">
    <w:abstractNumId w:val="133"/>
  </w:num>
  <w:num w:numId="246">
    <w:abstractNumId w:val="42"/>
  </w:num>
  <w:num w:numId="247">
    <w:abstractNumId w:val="225"/>
  </w:num>
  <w:num w:numId="248">
    <w:abstractNumId w:val="304"/>
  </w:num>
  <w:num w:numId="249">
    <w:abstractNumId w:val="17"/>
  </w:num>
  <w:num w:numId="250">
    <w:abstractNumId w:val="313"/>
  </w:num>
  <w:num w:numId="251">
    <w:abstractNumId w:val="26"/>
  </w:num>
  <w:num w:numId="252">
    <w:abstractNumId w:val="237"/>
  </w:num>
  <w:num w:numId="253">
    <w:abstractNumId w:val="306"/>
  </w:num>
  <w:num w:numId="254">
    <w:abstractNumId w:val="372"/>
  </w:num>
  <w:num w:numId="255">
    <w:abstractNumId w:val="96"/>
  </w:num>
  <w:num w:numId="256">
    <w:abstractNumId w:val="239"/>
  </w:num>
  <w:num w:numId="257">
    <w:abstractNumId w:val="295"/>
  </w:num>
  <w:num w:numId="258">
    <w:abstractNumId w:val="259"/>
  </w:num>
  <w:num w:numId="259">
    <w:abstractNumId w:val="289"/>
  </w:num>
  <w:num w:numId="260">
    <w:abstractNumId w:val="262"/>
  </w:num>
  <w:num w:numId="261">
    <w:abstractNumId w:val="352"/>
  </w:num>
  <w:num w:numId="262">
    <w:abstractNumId w:val="311"/>
  </w:num>
  <w:num w:numId="263">
    <w:abstractNumId w:val="36"/>
  </w:num>
  <w:num w:numId="264">
    <w:abstractNumId w:val="199"/>
  </w:num>
  <w:num w:numId="265">
    <w:abstractNumId w:val="58"/>
  </w:num>
  <w:num w:numId="266">
    <w:abstractNumId w:val="232"/>
  </w:num>
  <w:num w:numId="267">
    <w:abstractNumId w:val="314"/>
  </w:num>
  <w:num w:numId="268">
    <w:abstractNumId w:val="275"/>
  </w:num>
  <w:num w:numId="269">
    <w:abstractNumId w:val="29"/>
  </w:num>
  <w:num w:numId="270">
    <w:abstractNumId w:val="94"/>
  </w:num>
  <w:num w:numId="271">
    <w:abstractNumId w:val="191"/>
  </w:num>
  <w:num w:numId="272">
    <w:abstractNumId w:val="388"/>
  </w:num>
  <w:num w:numId="273">
    <w:abstractNumId w:val="367"/>
  </w:num>
  <w:num w:numId="274">
    <w:abstractNumId w:val="134"/>
  </w:num>
  <w:num w:numId="275">
    <w:abstractNumId w:val="168"/>
  </w:num>
  <w:num w:numId="276">
    <w:abstractNumId w:val="64"/>
  </w:num>
  <w:num w:numId="277">
    <w:abstractNumId w:val="281"/>
  </w:num>
  <w:num w:numId="278">
    <w:abstractNumId w:val="324"/>
  </w:num>
  <w:num w:numId="279">
    <w:abstractNumId w:val="9"/>
  </w:num>
  <w:num w:numId="280">
    <w:abstractNumId w:val="189"/>
  </w:num>
  <w:num w:numId="281">
    <w:abstractNumId w:val="254"/>
  </w:num>
  <w:num w:numId="282">
    <w:abstractNumId w:val="206"/>
  </w:num>
  <w:num w:numId="283">
    <w:abstractNumId w:val="99"/>
  </w:num>
  <w:num w:numId="284">
    <w:abstractNumId w:val="370"/>
  </w:num>
  <w:num w:numId="285">
    <w:abstractNumId w:val="68"/>
  </w:num>
  <w:num w:numId="286">
    <w:abstractNumId w:val="22"/>
  </w:num>
  <w:num w:numId="287">
    <w:abstractNumId w:val="245"/>
  </w:num>
  <w:num w:numId="288">
    <w:abstractNumId w:val="209"/>
  </w:num>
  <w:num w:numId="289">
    <w:abstractNumId w:val="130"/>
  </w:num>
  <w:num w:numId="290">
    <w:abstractNumId w:val="155"/>
  </w:num>
  <w:num w:numId="291">
    <w:abstractNumId w:val="381"/>
  </w:num>
  <w:num w:numId="292">
    <w:abstractNumId w:val="336"/>
  </w:num>
  <w:num w:numId="293">
    <w:abstractNumId w:val="371"/>
  </w:num>
  <w:num w:numId="294">
    <w:abstractNumId w:val="234"/>
  </w:num>
  <w:num w:numId="295">
    <w:abstractNumId w:val="178"/>
  </w:num>
  <w:num w:numId="296">
    <w:abstractNumId w:val="11"/>
  </w:num>
  <w:num w:numId="297">
    <w:abstractNumId w:val="159"/>
  </w:num>
  <w:num w:numId="298">
    <w:abstractNumId w:val="355"/>
  </w:num>
  <w:num w:numId="299">
    <w:abstractNumId w:val="347"/>
  </w:num>
  <w:num w:numId="300">
    <w:abstractNumId w:val="10"/>
  </w:num>
  <w:num w:numId="301">
    <w:abstractNumId w:val="81"/>
  </w:num>
  <w:num w:numId="302">
    <w:abstractNumId w:val="43"/>
  </w:num>
  <w:num w:numId="303">
    <w:abstractNumId w:val="274"/>
  </w:num>
  <w:num w:numId="304">
    <w:abstractNumId w:val="210"/>
  </w:num>
  <w:num w:numId="305">
    <w:abstractNumId w:val="334"/>
  </w:num>
  <w:num w:numId="306">
    <w:abstractNumId w:val="88"/>
  </w:num>
  <w:num w:numId="307">
    <w:abstractNumId w:val="331"/>
  </w:num>
  <w:num w:numId="308">
    <w:abstractNumId w:val="105"/>
  </w:num>
  <w:num w:numId="309">
    <w:abstractNumId w:val="27"/>
  </w:num>
  <w:num w:numId="310">
    <w:abstractNumId w:val="116"/>
  </w:num>
  <w:num w:numId="311">
    <w:abstractNumId w:val="118"/>
  </w:num>
  <w:num w:numId="312">
    <w:abstractNumId w:val="180"/>
  </w:num>
  <w:num w:numId="313">
    <w:abstractNumId w:val="297"/>
  </w:num>
  <w:num w:numId="314">
    <w:abstractNumId w:val="106"/>
  </w:num>
  <w:num w:numId="315">
    <w:abstractNumId w:val="24"/>
  </w:num>
  <w:num w:numId="316">
    <w:abstractNumId w:val="176"/>
  </w:num>
  <w:num w:numId="317">
    <w:abstractNumId w:val="338"/>
  </w:num>
  <w:num w:numId="318">
    <w:abstractNumId w:val="56"/>
  </w:num>
  <w:num w:numId="319">
    <w:abstractNumId w:val="170"/>
  </w:num>
  <w:num w:numId="320">
    <w:abstractNumId w:val="149"/>
  </w:num>
  <w:num w:numId="321">
    <w:abstractNumId w:val="119"/>
  </w:num>
  <w:num w:numId="322">
    <w:abstractNumId w:val="382"/>
  </w:num>
  <w:num w:numId="323">
    <w:abstractNumId w:val="89"/>
  </w:num>
  <w:num w:numId="324">
    <w:abstractNumId w:val="247"/>
  </w:num>
  <w:num w:numId="325">
    <w:abstractNumId w:val="345"/>
  </w:num>
  <w:num w:numId="326">
    <w:abstractNumId w:val="179"/>
  </w:num>
  <w:num w:numId="327">
    <w:abstractNumId w:val="151"/>
  </w:num>
  <w:num w:numId="328">
    <w:abstractNumId w:val="197"/>
  </w:num>
  <w:num w:numId="329">
    <w:abstractNumId w:val="78"/>
  </w:num>
  <w:num w:numId="330">
    <w:abstractNumId w:val="136"/>
  </w:num>
  <w:num w:numId="331">
    <w:abstractNumId w:val="54"/>
  </w:num>
  <w:num w:numId="332">
    <w:abstractNumId w:val="52"/>
  </w:num>
  <w:num w:numId="333">
    <w:abstractNumId w:val="380"/>
  </w:num>
  <w:num w:numId="334">
    <w:abstractNumId w:val="251"/>
  </w:num>
  <w:num w:numId="335">
    <w:abstractNumId w:val="258"/>
  </w:num>
  <w:num w:numId="336">
    <w:abstractNumId w:val="391"/>
  </w:num>
  <w:num w:numId="337">
    <w:abstractNumId w:val="385"/>
  </w:num>
  <w:num w:numId="338">
    <w:abstractNumId w:val="243"/>
  </w:num>
  <w:num w:numId="339">
    <w:abstractNumId w:val="80"/>
  </w:num>
  <w:num w:numId="340">
    <w:abstractNumId w:val="346"/>
  </w:num>
  <w:num w:numId="341">
    <w:abstractNumId w:val="379"/>
  </w:num>
  <w:num w:numId="342">
    <w:abstractNumId w:val="144"/>
  </w:num>
  <w:num w:numId="343">
    <w:abstractNumId w:val="63"/>
  </w:num>
  <w:num w:numId="344">
    <w:abstractNumId w:val="235"/>
  </w:num>
  <w:num w:numId="345">
    <w:abstractNumId w:val="396"/>
  </w:num>
  <w:num w:numId="346">
    <w:abstractNumId w:val="60"/>
  </w:num>
  <w:num w:numId="347">
    <w:abstractNumId w:val="175"/>
  </w:num>
  <w:num w:numId="348">
    <w:abstractNumId w:val="216"/>
  </w:num>
  <w:num w:numId="349">
    <w:abstractNumId w:val="19"/>
  </w:num>
  <w:num w:numId="350">
    <w:abstractNumId w:val="30"/>
  </w:num>
  <w:num w:numId="351">
    <w:abstractNumId w:val="87"/>
  </w:num>
  <w:num w:numId="352">
    <w:abstractNumId w:val="126"/>
  </w:num>
  <w:num w:numId="353">
    <w:abstractNumId w:val="164"/>
  </w:num>
  <w:num w:numId="354">
    <w:abstractNumId w:val="47"/>
  </w:num>
  <w:num w:numId="355">
    <w:abstractNumId w:val="127"/>
  </w:num>
  <w:num w:numId="356">
    <w:abstractNumId w:val="51"/>
  </w:num>
  <w:num w:numId="357">
    <w:abstractNumId w:val="261"/>
  </w:num>
  <w:num w:numId="358">
    <w:abstractNumId w:val="40"/>
  </w:num>
  <w:num w:numId="359">
    <w:abstractNumId w:val="163"/>
  </w:num>
  <w:num w:numId="360">
    <w:abstractNumId w:val="299"/>
  </w:num>
  <w:num w:numId="361">
    <w:abstractNumId w:val="158"/>
  </w:num>
  <w:num w:numId="362">
    <w:abstractNumId w:val="110"/>
  </w:num>
  <w:num w:numId="363">
    <w:abstractNumId w:val="25"/>
  </w:num>
  <w:num w:numId="364">
    <w:abstractNumId w:val="213"/>
  </w:num>
  <w:num w:numId="365">
    <w:abstractNumId w:val="148"/>
  </w:num>
  <w:num w:numId="366">
    <w:abstractNumId w:val="203"/>
  </w:num>
  <w:num w:numId="367">
    <w:abstractNumId w:val="217"/>
  </w:num>
  <w:num w:numId="368">
    <w:abstractNumId w:val="293"/>
  </w:num>
  <w:num w:numId="369">
    <w:abstractNumId w:val="290"/>
  </w:num>
  <w:num w:numId="370">
    <w:abstractNumId w:val="231"/>
  </w:num>
  <w:num w:numId="371">
    <w:abstractNumId w:val="174"/>
  </w:num>
  <w:num w:numId="372">
    <w:abstractNumId w:val="14"/>
  </w:num>
  <w:num w:numId="373">
    <w:abstractNumId w:val="378"/>
  </w:num>
  <w:num w:numId="374">
    <w:abstractNumId w:val="4"/>
  </w:num>
  <w:num w:numId="375">
    <w:abstractNumId w:val="353"/>
  </w:num>
  <w:num w:numId="376">
    <w:abstractNumId w:val="302"/>
  </w:num>
  <w:num w:numId="377">
    <w:abstractNumId w:val="186"/>
  </w:num>
  <w:num w:numId="378">
    <w:abstractNumId w:val="82"/>
  </w:num>
  <w:num w:numId="379">
    <w:abstractNumId w:val="316"/>
  </w:num>
  <w:num w:numId="380">
    <w:abstractNumId w:val="172"/>
  </w:num>
  <w:num w:numId="381">
    <w:abstractNumId w:val="104"/>
  </w:num>
  <w:num w:numId="382">
    <w:abstractNumId w:val="335"/>
  </w:num>
  <w:num w:numId="383">
    <w:abstractNumId w:val="198"/>
  </w:num>
  <w:num w:numId="384">
    <w:abstractNumId w:val="171"/>
  </w:num>
  <w:num w:numId="385">
    <w:abstractNumId w:val="310"/>
  </w:num>
  <w:num w:numId="386">
    <w:abstractNumId w:val="146"/>
  </w:num>
  <w:num w:numId="387">
    <w:abstractNumId w:val="333"/>
  </w:num>
  <w:num w:numId="388">
    <w:abstractNumId w:val="264"/>
  </w:num>
  <w:num w:numId="389">
    <w:abstractNumId w:val="322"/>
  </w:num>
  <w:num w:numId="390">
    <w:abstractNumId w:val="219"/>
  </w:num>
  <w:num w:numId="391">
    <w:abstractNumId w:val="351"/>
  </w:num>
  <w:num w:numId="392">
    <w:abstractNumId w:val="28"/>
  </w:num>
  <w:num w:numId="393">
    <w:abstractNumId w:val="272"/>
  </w:num>
  <w:num w:numId="394">
    <w:abstractNumId w:val="363"/>
  </w:num>
  <w:num w:numId="395">
    <w:abstractNumId w:val="122"/>
  </w:num>
  <w:num w:numId="396">
    <w:abstractNumId w:val="263"/>
  </w:num>
  <w:numIdMacAtCleanup w:val="3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306"/>
    <w:rsid w:val="00001399"/>
    <w:rsid w:val="00001CFC"/>
    <w:rsid w:val="000023DF"/>
    <w:rsid w:val="0000250E"/>
    <w:rsid w:val="00004C3A"/>
    <w:rsid w:val="00014178"/>
    <w:rsid w:val="00015965"/>
    <w:rsid w:val="000208AD"/>
    <w:rsid w:val="00021AA0"/>
    <w:rsid w:val="000279E5"/>
    <w:rsid w:val="00035C11"/>
    <w:rsid w:val="000377F2"/>
    <w:rsid w:val="00045F6F"/>
    <w:rsid w:val="00062F5F"/>
    <w:rsid w:val="00063C03"/>
    <w:rsid w:val="00063DAA"/>
    <w:rsid w:val="000737DA"/>
    <w:rsid w:val="0007515A"/>
    <w:rsid w:val="00076A64"/>
    <w:rsid w:val="0008045E"/>
    <w:rsid w:val="0008307D"/>
    <w:rsid w:val="00086718"/>
    <w:rsid w:val="00097B7D"/>
    <w:rsid w:val="000B438D"/>
    <w:rsid w:val="000B7454"/>
    <w:rsid w:val="000C545A"/>
    <w:rsid w:val="000C7897"/>
    <w:rsid w:val="000D4FB9"/>
    <w:rsid w:val="000D6F06"/>
    <w:rsid w:val="000F4D8E"/>
    <w:rsid w:val="001060B8"/>
    <w:rsid w:val="00106234"/>
    <w:rsid w:val="00115B3B"/>
    <w:rsid w:val="001244BE"/>
    <w:rsid w:val="0013433A"/>
    <w:rsid w:val="001363CB"/>
    <w:rsid w:val="00140092"/>
    <w:rsid w:val="0015026E"/>
    <w:rsid w:val="00150D61"/>
    <w:rsid w:val="001523FA"/>
    <w:rsid w:val="00154247"/>
    <w:rsid w:val="0015608C"/>
    <w:rsid w:val="00167028"/>
    <w:rsid w:val="00167E16"/>
    <w:rsid w:val="00170937"/>
    <w:rsid w:val="00173526"/>
    <w:rsid w:val="00176B4A"/>
    <w:rsid w:val="00180C30"/>
    <w:rsid w:val="001902E8"/>
    <w:rsid w:val="001906C8"/>
    <w:rsid w:val="00192B3C"/>
    <w:rsid w:val="001A21A5"/>
    <w:rsid w:val="001A4AAE"/>
    <w:rsid w:val="001B6E85"/>
    <w:rsid w:val="001C7931"/>
    <w:rsid w:val="001D0774"/>
    <w:rsid w:val="001D35BA"/>
    <w:rsid w:val="001E2A0A"/>
    <w:rsid w:val="001E5286"/>
    <w:rsid w:val="001E65DF"/>
    <w:rsid w:val="001E7139"/>
    <w:rsid w:val="001F3CA2"/>
    <w:rsid w:val="001F60B1"/>
    <w:rsid w:val="00200542"/>
    <w:rsid w:val="00227649"/>
    <w:rsid w:val="00243F9B"/>
    <w:rsid w:val="0025071C"/>
    <w:rsid w:val="002514F8"/>
    <w:rsid w:val="00265DCF"/>
    <w:rsid w:val="0027132A"/>
    <w:rsid w:val="00273857"/>
    <w:rsid w:val="00277490"/>
    <w:rsid w:val="0028010A"/>
    <w:rsid w:val="00281306"/>
    <w:rsid w:val="002A353A"/>
    <w:rsid w:val="002A5E46"/>
    <w:rsid w:val="002C0D99"/>
    <w:rsid w:val="002C1478"/>
    <w:rsid w:val="002D1AB1"/>
    <w:rsid w:val="002D36F0"/>
    <w:rsid w:val="002D3936"/>
    <w:rsid w:val="002E63F3"/>
    <w:rsid w:val="002F3334"/>
    <w:rsid w:val="002F4014"/>
    <w:rsid w:val="002F5315"/>
    <w:rsid w:val="00306B88"/>
    <w:rsid w:val="00311481"/>
    <w:rsid w:val="00312C2B"/>
    <w:rsid w:val="003142C7"/>
    <w:rsid w:val="00321837"/>
    <w:rsid w:val="00324FB7"/>
    <w:rsid w:val="00334DEE"/>
    <w:rsid w:val="00341947"/>
    <w:rsid w:val="003439FB"/>
    <w:rsid w:val="003466BB"/>
    <w:rsid w:val="0035324F"/>
    <w:rsid w:val="003537CB"/>
    <w:rsid w:val="00365646"/>
    <w:rsid w:val="00380F5A"/>
    <w:rsid w:val="00397944"/>
    <w:rsid w:val="003A4536"/>
    <w:rsid w:val="003A4BFF"/>
    <w:rsid w:val="003B381B"/>
    <w:rsid w:val="003B636D"/>
    <w:rsid w:val="003B7D19"/>
    <w:rsid w:val="003D2A28"/>
    <w:rsid w:val="003D6C4E"/>
    <w:rsid w:val="003E7805"/>
    <w:rsid w:val="003F4410"/>
    <w:rsid w:val="004000E9"/>
    <w:rsid w:val="004015CA"/>
    <w:rsid w:val="0042301F"/>
    <w:rsid w:val="00427202"/>
    <w:rsid w:val="00436DA9"/>
    <w:rsid w:val="00442765"/>
    <w:rsid w:val="00467A6B"/>
    <w:rsid w:val="00470C69"/>
    <w:rsid w:val="004727B0"/>
    <w:rsid w:val="00476279"/>
    <w:rsid w:val="0048201E"/>
    <w:rsid w:val="00493ECF"/>
    <w:rsid w:val="004A403B"/>
    <w:rsid w:val="004B0A46"/>
    <w:rsid w:val="004B2DCE"/>
    <w:rsid w:val="004C10BB"/>
    <w:rsid w:val="004C6049"/>
    <w:rsid w:val="004D4536"/>
    <w:rsid w:val="004D6BC1"/>
    <w:rsid w:val="004E3B95"/>
    <w:rsid w:val="004F2464"/>
    <w:rsid w:val="004F33A3"/>
    <w:rsid w:val="005133CD"/>
    <w:rsid w:val="00522C39"/>
    <w:rsid w:val="00524F94"/>
    <w:rsid w:val="00527505"/>
    <w:rsid w:val="005456FB"/>
    <w:rsid w:val="00545AF8"/>
    <w:rsid w:val="005478BC"/>
    <w:rsid w:val="0055641F"/>
    <w:rsid w:val="00557DA8"/>
    <w:rsid w:val="0056736D"/>
    <w:rsid w:val="0057532E"/>
    <w:rsid w:val="00580540"/>
    <w:rsid w:val="00583FD6"/>
    <w:rsid w:val="0058551B"/>
    <w:rsid w:val="00585C11"/>
    <w:rsid w:val="00597B2F"/>
    <w:rsid w:val="00597E44"/>
    <w:rsid w:val="005A0803"/>
    <w:rsid w:val="005A392A"/>
    <w:rsid w:val="005A4FB2"/>
    <w:rsid w:val="005B7661"/>
    <w:rsid w:val="005D3B72"/>
    <w:rsid w:val="005D3D56"/>
    <w:rsid w:val="005E3EDE"/>
    <w:rsid w:val="006050F6"/>
    <w:rsid w:val="00626E97"/>
    <w:rsid w:val="0063581D"/>
    <w:rsid w:val="00635F0D"/>
    <w:rsid w:val="00641BA6"/>
    <w:rsid w:val="00645EAD"/>
    <w:rsid w:val="00654D7D"/>
    <w:rsid w:val="00656708"/>
    <w:rsid w:val="006602BE"/>
    <w:rsid w:val="00660F28"/>
    <w:rsid w:val="00663789"/>
    <w:rsid w:val="0066635C"/>
    <w:rsid w:val="006668B6"/>
    <w:rsid w:val="006721F3"/>
    <w:rsid w:val="00676653"/>
    <w:rsid w:val="00681E37"/>
    <w:rsid w:val="00683731"/>
    <w:rsid w:val="0069686B"/>
    <w:rsid w:val="006B216B"/>
    <w:rsid w:val="006B5A9B"/>
    <w:rsid w:val="006B6432"/>
    <w:rsid w:val="006C0BC4"/>
    <w:rsid w:val="006C1BC5"/>
    <w:rsid w:val="006C2435"/>
    <w:rsid w:val="006C67EF"/>
    <w:rsid w:val="006C6E6E"/>
    <w:rsid w:val="006D37A7"/>
    <w:rsid w:val="006D6C22"/>
    <w:rsid w:val="006E1C83"/>
    <w:rsid w:val="006F5F9D"/>
    <w:rsid w:val="00702F73"/>
    <w:rsid w:val="00712487"/>
    <w:rsid w:val="007146ED"/>
    <w:rsid w:val="0071772E"/>
    <w:rsid w:val="007177E3"/>
    <w:rsid w:val="00725BFB"/>
    <w:rsid w:val="00736230"/>
    <w:rsid w:val="007378F2"/>
    <w:rsid w:val="0074015D"/>
    <w:rsid w:val="007466ED"/>
    <w:rsid w:val="007469F0"/>
    <w:rsid w:val="00761B22"/>
    <w:rsid w:val="00764714"/>
    <w:rsid w:val="0076732E"/>
    <w:rsid w:val="00767B5F"/>
    <w:rsid w:val="00772ACC"/>
    <w:rsid w:val="007775D3"/>
    <w:rsid w:val="007823C8"/>
    <w:rsid w:val="00786842"/>
    <w:rsid w:val="00786EDB"/>
    <w:rsid w:val="00791DA7"/>
    <w:rsid w:val="00794D25"/>
    <w:rsid w:val="007A185F"/>
    <w:rsid w:val="007B2549"/>
    <w:rsid w:val="007C7711"/>
    <w:rsid w:val="007D11F8"/>
    <w:rsid w:val="007D52A4"/>
    <w:rsid w:val="007E5029"/>
    <w:rsid w:val="007F3EAA"/>
    <w:rsid w:val="00803317"/>
    <w:rsid w:val="0080641C"/>
    <w:rsid w:val="00806931"/>
    <w:rsid w:val="0081040C"/>
    <w:rsid w:val="008119E1"/>
    <w:rsid w:val="008154A0"/>
    <w:rsid w:val="0082402C"/>
    <w:rsid w:val="00824AD1"/>
    <w:rsid w:val="00825ED6"/>
    <w:rsid w:val="00830BF0"/>
    <w:rsid w:val="0083386D"/>
    <w:rsid w:val="00837C0F"/>
    <w:rsid w:val="00844527"/>
    <w:rsid w:val="008677CD"/>
    <w:rsid w:val="0087108D"/>
    <w:rsid w:val="008747AB"/>
    <w:rsid w:val="008807B1"/>
    <w:rsid w:val="008857BE"/>
    <w:rsid w:val="0088668D"/>
    <w:rsid w:val="00893A76"/>
    <w:rsid w:val="008A0D2F"/>
    <w:rsid w:val="008A3F11"/>
    <w:rsid w:val="008B16CD"/>
    <w:rsid w:val="008B5CC7"/>
    <w:rsid w:val="008C1D09"/>
    <w:rsid w:val="008D15D0"/>
    <w:rsid w:val="008D3F83"/>
    <w:rsid w:val="008D4364"/>
    <w:rsid w:val="008E0F31"/>
    <w:rsid w:val="008F7D1D"/>
    <w:rsid w:val="009132E4"/>
    <w:rsid w:val="00924887"/>
    <w:rsid w:val="0092579C"/>
    <w:rsid w:val="00936D0E"/>
    <w:rsid w:val="00941A91"/>
    <w:rsid w:val="009445B3"/>
    <w:rsid w:val="00952D42"/>
    <w:rsid w:val="00954C8B"/>
    <w:rsid w:val="00954E63"/>
    <w:rsid w:val="00955E8F"/>
    <w:rsid w:val="00970893"/>
    <w:rsid w:val="00971E5F"/>
    <w:rsid w:val="009858B1"/>
    <w:rsid w:val="00990039"/>
    <w:rsid w:val="009961A0"/>
    <w:rsid w:val="009979D0"/>
    <w:rsid w:val="00997E40"/>
    <w:rsid w:val="009A4A23"/>
    <w:rsid w:val="009B41C0"/>
    <w:rsid w:val="009B7B06"/>
    <w:rsid w:val="009B7C7C"/>
    <w:rsid w:val="009C60A3"/>
    <w:rsid w:val="009D57B8"/>
    <w:rsid w:val="009E47BA"/>
    <w:rsid w:val="009E6598"/>
    <w:rsid w:val="009F34EC"/>
    <w:rsid w:val="009F70BA"/>
    <w:rsid w:val="00A017DE"/>
    <w:rsid w:val="00A01E39"/>
    <w:rsid w:val="00A06692"/>
    <w:rsid w:val="00A14671"/>
    <w:rsid w:val="00A3080F"/>
    <w:rsid w:val="00A3136A"/>
    <w:rsid w:val="00A315AB"/>
    <w:rsid w:val="00A363C3"/>
    <w:rsid w:val="00A56511"/>
    <w:rsid w:val="00A61613"/>
    <w:rsid w:val="00A7030A"/>
    <w:rsid w:val="00A77BEA"/>
    <w:rsid w:val="00A81A1D"/>
    <w:rsid w:val="00A93EE6"/>
    <w:rsid w:val="00AA4186"/>
    <w:rsid w:val="00AA6EC4"/>
    <w:rsid w:val="00AB534C"/>
    <w:rsid w:val="00AB6305"/>
    <w:rsid w:val="00AC025C"/>
    <w:rsid w:val="00AD1B32"/>
    <w:rsid w:val="00AE1848"/>
    <w:rsid w:val="00AE75D0"/>
    <w:rsid w:val="00AF1457"/>
    <w:rsid w:val="00B01503"/>
    <w:rsid w:val="00B1391A"/>
    <w:rsid w:val="00B173C7"/>
    <w:rsid w:val="00B2040D"/>
    <w:rsid w:val="00B211EC"/>
    <w:rsid w:val="00B22FAB"/>
    <w:rsid w:val="00B267C0"/>
    <w:rsid w:val="00B320EE"/>
    <w:rsid w:val="00B3360A"/>
    <w:rsid w:val="00B3402F"/>
    <w:rsid w:val="00B341B6"/>
    <w:rsid w:val="00B40299"/>
    <w:rsid w:val="00B4066F"/>
    <w:rsid w:val="00B47627"/>
    <w:rsid w:val="00B63E1C"/>
    <w:rsid w:val="00B63FD7"/>
    <w:rsid w:val="00B71B22"/>
    <w:rsid w:val="00B86D93"/>
    <w:rsid w:val="00B91437"/>
    <w:rsid w:val="00B94332"/>
    <w:rsid w:val="00BB5FE1"/>
    <w:rsid w:val="00BB779A"/>
    <w:rsid w:val="00BC5A2B"/>
    <w:rsid w:val="00BC5DB7"/>
    <w:rsid w:val="00BC7E0D"/>
    <w:rsid w:val="00BD0AE2"/>
    <w:rsid w:val="00BE176F"/>
    <w:rsid w:val="00BE22E9"/>
    <w:rsid w:val="00BE2460"/>
    <w:rsid w:val="00BF1D6C"/>
    <w:rsid w:val="00BF2DAC"/>
    <w:rsid w:val="00BF4D8A"/>
    <w:rsid w:val="00C045C8"/>
    <w:rsid w:val="00C132B9"/>
    <w:rsid w:val="00C2509F"/>
    <w:rsid w:val="00C26D1C"/>
    <w:rsid w:val="00C31A3E"/>
    <w:rsid w:val="00C3292C"/>
    <w:rsid w:val="00C3682B"/>
    <w:rsid w:val="00C40403"/>
    <w:rsid w:val="00C41825"/>
    <w:rsid w:val="00C454B3"/>
    <w:rsid w:val="00C51425"/>
    <w:rsid w:val="00C57E95"/>
    <w:rsid w:val="00C74C70"/>
    <w:rsid w:val="00C812F5"/>
    <w:rsid w:val="00C8339F"/>
    <w:rsid w:val="00C842F0"/>
    <w:rsid w:val="00C849A4"/>
    <w:rsid w:val="00C9011F"/>
    <w:rsid w:val="00C928AC"/>
    <w:rsid w:val="00CA0E2C"/>
    <w:rsid w:val="00CB791B"/>
    <w:rsid w:val="00CB7D00"/>
    <w:rsid w:val="00CC17EF"/>
    <w:rsid w:val="00CC5006"/>
    <w:rsid w:val="00CD0C30"/>
    <w:rsid w:val="00CE0626"/>
    <w:rsid w:val="00CE7488"/>
    <w:rsid w:val="00D030A1"/>
    <w:rsid w:val="00D03B31"/>
    <w:rsid w:val="00D03E27"/>
    <w:rsid w:val="00D06B4E"/>
    <w:rsid w:val="00D10C65"/>
    <w:rsid w:val="00D134F8"/>
    <w:rsid w:val="00D15769"/>
    <w:rsid w:val="00D16A0A"/>
    <w:rsid w:val="00D43ADA"/>
    <w:rsid w:val="00D448D0"/>
    <w:rsid w:val="00D52A80"/>
    <w:rsid w:val="00D542C4"/>
    <w:rsid w:val="00D60238"/>
    <w:rsid w:val="00D63E2C"/>
    <w:rsid w:val="00D66334"/>
    <w:rsid w:val="00D86A00"/>
    <w:rsid w:val="00D872A2"/>
    <w:rsid w:val="00D91E6F"/>
    <w:rsid w:val="00D93872"/>
    <w:rsid w:val="00D959DF"/>
    <w:rsid w:val="00DA1133"/>
    <w:rsid w:val="00DA531D"/>
    <w:rsid w:val="00DC5ED1"/>
    <w:rsid w:val="00DD255E"/>
    <w:rsid w:val="00DE4409"/>
    <w:rsid w:val="00DF02B6"/>
    <w:rsid w:val="00E067D5"/>
    <w:rsid w:val="00E132CF"/>
    <w:rsid w:val="00E25ECF"/>
    <w:rsid w:val="00E26F07"/>
    <w:rsid w:val="00E32F15"/>
    <w:rsid w:val="00E37F57"/>
    <w:rsid w:val="00E42595"/>
    <w:rsid w:val="00E43831"/>
    <w:rsid w:val="00E46BB1"/>
    <w:rsid w:val="00E47842"/>
    <w:rsid w:val="00E558F5"/>
    <w:rsid w:val="00E56946"/>
    <w:rsid w:val="00E617CD"/>
    <w:rsid w:val="00E62EA8"/>
    <w:rsid w:val="00E642B5"/>
    <w:rsid w:val="00E72293"/>
    <w:rsid w:val="00E800CF"/>
    <w:rsid w:val="00E82F5C"/>
    <w:rsid w:val="00E9381E"/>
    <w:rsid w:val="00EB6E9F"/>
    <w:rsid w:val="00EB79F3"/>
    <w:rsid w:val="00EE17CA"/>
    <w:rsid w:val="00EF05ED"/>
    <w:rsid w:val="00EF2753"/>
    <w:rsid w:val="00F02AA4"/>
    <w:rsid w:val="00F07B88"/>
    <w:rsid w:val="00F1617B"/>
    <w:rsid w:val="00F2265B"/>
    <w:rsid w:val="00F277D3"/>
    <w:rsid w:val="00F33F8A"/>
    <w:rsid w:val="00F34840"/>
    <w:rsid w:val="00F41C4B"/>
    <w:rsid w:val="00F563BD"/>
    <w:rsid w:val="00F56C5C"/>
    <w:rsid w:val="00F571AC"/>
    <w:rsid w:val="00F81C38"/>
    <w:rsid w:val="00F868E9"/>
    <w:rsid w:val="00F941D9"/>
    <w:rsid w:val="00F94A77"/>
    <w:rsid w:val="00FB2408"/>
    <w:rsid w:val="00FB7734"/>
    <w:rsid w:val="00FC32D5"/>
    <w:rsid w:val="00FD7305"/>
    <w:rsid w:val="00FD7BDE"/>
    <w:rsid w:val="00FD7E0D"/>
    <w:rsid w:val="00FE04B9"/>
    <w:rsid w:val="00FE5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docId w15:val="{2F76710C-7CFC-4363-BAAD-F828A4DC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1947"/>
  </w:style>
  <w:style w:type="paragraph" w:styleId="1">
    <w:name w:val="heading 1"/>
    <w:basedOn w:val="a"/>
    <w:next w:val="a"/>
    <w:link w:val="10"/>
    <w:uiPriority w:val="9"/>
    <w:qFormat/>
    <w:rsid w:val="005478B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unhideWhenUsed/>
    <w:qFormat/>
    <w:rsid w:val="005478BC"/>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nhideWhenUsed/>
    <w:qFormat/>
    <w:rsid w:val="005478BC"/>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uiPriority w:val="9"/>
    <w:unhideWhenUsed/>
    <w:qFormat/>
    <w:rsid w:val="00DA11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1D35BA"/>
    <w:pPr>
      <w:keepNext/>
      <w:spacing w:after="0" w:line="240" w:lineRule="auto"/>
      <w:jc w:val="both"/>
      <w:outlineLvl w:val="4"/>
    </w:pPr>
    <w:rPr>
      <w:rFonts w:ascii="Times New Roman" w:eastAsia="Times New Roman" w:hAnsi="Times New Roman" w:cs="Times New Roman"/>
      <w:b/>
      <w:sz w:val="24"/>
      <w:szCs w:val="20"/>
      <w:lang w:eastAsia="ru-RU"/>
    </w:rPr>
  </w:style>
  <w:style w:type="paragraph" w:styleId="6">
    <w:name w:val="heading 6"/>
    <w:basedOn w:val="a"/>
    <w:next w:val="a"/>
    <w:link w:val="60"/>
    <w:qFormat/>
    <w:rsid w:val="00522C39"/>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78BC"/>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5478BC"/>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5478BC"/>
    <w:rPr>
      <w:rFonts w:asciiTheme="majorHAnsi" w:eastAsiaTheme="majorEastAsia" w:hAnsiTheme="majorHAnsi" w:cstheme="majorBidi"/>
      <w:color w:val="1F4D78" w:themeColor="accent1" w:themeShade="7F"/>
      <w:sz w:val="24"/>
      <w:szCs w:val="24"/>
      <w:lang w:eastAsia="ru-RU"/>
    </w:rPr>
  </w:style>
  <w:style w:type="numbering" w:customStyle="1" w:styleId="11">
    <w:name w:val="Нет списка1"/>
    <w:next w:val="a2"/>
    <w:uiPriority w:val="99"/>
    <w:semiHidden/>
    <w:unhideWhenUsed/>
    <w:rsid w:val="005478BC"/>
  </w:style>
  <w:style w:type="table" w:styleId="a3">
    <w:name w:val="Table Grid"/>
    <w:basedOn w:val="a1"/>
    <w:uiPriority w:val="99"/>
    <w:rsid w:val="005478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5478BC"/>
    <w:pPr>
      <w:spacing w:before="100" w:beforeAutospacing="1" w:after="100" w:afterAutospacing="1" w:line="240" w:lineRule="auto"/>
      <w:jc w:val="both"/>
    </w:pPr>
    <w:rPr>
      <w:rFonts w:ascii="Verdana" w:eastAsia="Times New Roman" w:hAnsi="Verdana" w:cs="Times New Roman"/>
      <w:sz w:val="17"/>
      <w:szCs w:val="17"/>
      <w:lang w:eastAsia="ru-RU"/>
    </w:rPr>
  </w:style>
  <w:style w:type="paragraph" w:styleId="a5">
    <w:name w:val="List Paragraph"/>
    <w:basedOn w:val="a"/>
    <w:uiPriority w:val="99"/>
    <w:qFormat/>
    <w:rsid w:val="005478BC"/>
    <w:pPr>
      <w:widowControl w:val="0"/>
      <w:autoSpaceDE w:val="0"/>
      <w:autoSpaceDN w:val="0"/>
      <w:adjustRightInd w:val="0"/>
      <w:spacing w:after="0" w:line="240" w:lineRule="auto"/>
      <w:ind w:left="720" w:firstLine="720"/>
      <w:contextualSpacing/>
      <w:jc w:val="both"/>
    </w:pPr>
    <w:rPr>
      <w:rFonts w:ascii="Arial" w:eastAsia="Times New Roman" w:hAnsi="Arial" w:cs="Times New Roman"/>
      <w:sz w:val="20"/>
      <w:szCs w:val="20"/>
      <w:lang w:eastAsia="ru-RU"/>
    </w:rPr>
  </w:style>
  <w:style w:type="paragraph" w:styleId="a6">
    <w:name w:val="TOC Heading"/>
    <w:basedOn w:val="1"/>
    <w:next w:val="a"/>
    <w:uiPriority w:val="39"/>
    <w:unhideWhenUsed/>
    <w:qFormat/>
    <w:rsid w:val="005478BC"/>
    <w:pPr>
      <w:spacing w:line="259" w:lineRule="auto"/>
      <w:outlineLvl w:val="9"/>
    </w:pPr>
  </w:style>
  <w:style w:type="paragraph" w:styleId="12">
    <w:name w:val="toc 1"/>
    <w:basedOn w:val="a"/>
    <w:next w:val="a"/>
    <w:autoRedefine/>
    <w:uiPriority w:val="39"/>
    <w:unhideWhenUsed/>
    <w:rsid w:val="005478BC"/>
    <w:pPr>
      <w:spacing w:after="100" w:line="240" w:lineRule="auto"/>
    </w:pPr>
    <w:rPr>
      <w:rFonts w:ascii="Times New Roman" w:eastAsia="Times New Roman" w:hAnsi="Times New Roman" w:cs="Times New Roman"/>
      <w:sz w:val="24"/>
      <w:szCs w:val="24"/>
      <w:lang w:eastAsia="ru-RU"/>
    </w:rPr>
  </w:style>
  <w:style w:type="character" w:styleId="a7">
    <w:name w:val="Hyperlink"/>
    <w:basedOn w:val="a0"/>
    <w:unhideWhenUsed/>
    <w:rsid w:val="005478BC"/>
    <w:rPr>
      <w:color w:val="0563C1" w:themeColor="hyperlink"/>
      <w:u w:val="single"/>
    </w:rPr>
  </w:style>
  <w:style w:type="paragraph" w:styleId="a8">
    <w:name w:val="header"/>
    <w:basedOn w:val="a"/>
    <w:link w:val="a9"/>
    <w:unhideWhenUsed/>
    <w:rsid w:val="005478B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5478BC"/>
    <w:rPr>
      <w:rFonts w:ascii="Times New Roman" w:eastAsia="Times New Roman" w:hAnsi="Times New Roman" w:cs="Times New Roman"/>
      <w:sz w:val="24"/>
      <w:szCs w:val="24"/>
      <w:lang w:eastAsia="ru-RU"/>
    </w:rPr>
  </w:style>
  <w:style w:type="paragraph" w:styleId="aa">
    <w:name w:val="footer"/>
    <w:basedOn w:val="a"/>
    <w:link w:val="ab"/>
    <w:unhideWhenUsed/>
    <w:rsid w:val="005478B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5478BC"/>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5478BC"/>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uiPriority w:val="99"/>
    <w:semiHidden/>
    <w:rsid w:val="005478BC"/>
    <w:rPr>
      <w:rFonts w:ascii="Segoe UI" w:eastAsia="Times New Roman" w:hAnsi="Segoe UI" w:cs="Segoe UI"/>
      <w:sz w:val="18"/>
      <w:szCs w:val="18"/>
      <w:lang w:eastAsia="ru-RU"/>
    </w:rPr>
  </w:style>
  <w:style w:type="paragraph" w:styleId="21">
    <w:name w:val="Body Text Indent 2"/>
    <w:basedOn w:val="a"/>
    <w:link w:val="22"/>
    <w:rsid w:val="005478BC"/>
    <w:pPr>
      <w:tabs>
        <w:tab w:val="left" w:pos="993"/>
      </w:tabs>
      <w:spacing w:after="0" w:line="240" w:lineRule="auto"/>
      <w:ind w:firstLine="709"/>
      <w:jc w:val="both"/>
    </w:pPr>
    <w:rPr>
      <w:rFonts w:ascii="Courier New" w:eastAsia="Times New Roman" w:hAnsi="Courier New" w:cs="Times New Roman"/>
      <w:sz w:val="24"/>
      <w:szCs w:val="20"/>
      <w:lang w:val="en-US" w:eastAsia="ru-RU"/>
    </w:rPr>
  </w:style>
  <w:style w:type="character" w:customStyle="1" w:styleId="22">
    <w:name w:val="Основной текст с отступом 2 Знак"/>
    <w:basedOn w:val="a0"/>
    <w:link w:val="21"/>
    <w:rsid w:val="005478BC"/>
    <w:rPr>
      <w:rFonts w:ascii="Courier New" w:eastAsia="Times New Roman" w:hAnsi="Courier New" w:cs="Times New Roman"/>
      <w:sz w:val="24"/>
      <w:szCs w:val="20"/>
      <w:lang w:val="en-US" w:eastAsia="ru-RU"/>
    </w:rPr>
  </w:style>
  <w:style w:type="paragraph" w:styleId="23">
    <w:name w:val="Body Text 2"/>
    <w:basedOn w:val="a"/>
    <w:link w:val="24"/>
    <w:uiPriority w:val="99"/>
    <w:semiHidden/>
    <w:unhideWhenUsed/>
    <w:rsid w:val="005478BC"/>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semiHidden/>
    <w:rsid w:val="005478BC"/>
    <w:rPr>
      <w:rFonts w:ascii="Times New Roman" w:eastAsia="Times New Roman" w:hAnsi="Times New Roman" w:cs="Times New Roman"/>
      <w:sz w:val="24"/>
      <w:szCs w:val="24"/>
      <w:lang w:eastAsia="ru-RU"/>
    </w:rPr>
  </w:style>
  <w:style w:type="paragraph" w:styleId="ae">
    <w:name w:val="Body Text"/>
    <w:basedOn w:val="a"/>
    <w:link w:val="af"/>
    <w:unhideWhenUsed/>
    <w:rsid w:val="005478BC"/>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5478BC"/>
    <w:rPr>
      <w:rFonts w:ascii="Times New Roman" w:eastAsia="Times New Roman" w:hAnsi="Times New Roman" w:cs="Times New Roman"/>
      <w:sz w:val="24"/>
      <w:szCs w:val="24"/>
      <w:lang w:eastAsia="ru-RU"/>
    </w:rPr>
  </w:style>
  <w:style w:type="character" w:styleId="af0">
    <w:name w:val="Strong"/>
    <w:qFormat/>
    <w:rsid w:val="005478BC"/>
    <w:rPr>
      <w:b/>
      <w:bCs/>
    </w:rPr>
  </w:style>
  <w:style w:type="paragraph" w:styleId="31">
    <w:name w:val="Body Text 3"/>
    <w:basedOn w:val="a"/>
    <w:link w:val="32"/>
    <w:uiPriority w:val="99"/>
    <w:semiHidden/>
    <w:unhideWhenUsed/>
    <w:rsid w:val="005478BC"/>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5478BC"/>
    <w:rPr>
      <w:rFonts w:ascii="Times New Roman" w:eastAsia="Times New Roman" w:hAnsi="Times New Roman" w:cs="Times New Roman"/>
      <w:sz w:val="16"/>
      <w:szCs w:val="16"/>
      <w:lang w:eastAsia="ru-RU"/>
    </w:rPr>
  </w:style>
  <w:style w:type="paragraph" w:customStyle="1" w:styleId="13">
    <w:name w:val="Абзац списка1"/>
    <w:basedOn w:val="a"/>
    <w:rsid w:val="008B5CC7"/>
    <w:pPr>
      <w:widowControl w:val="0"/>
      <w:autoSpaceDE w:val="0"/>
      <w:autoSpaceDN w:val="0"/>
      <w:adjustRightInd w:val="0"/>
      <w:spacing w:after="0" w:line="240" w:lineRule="auto"/>
      <w:ind w:left="720" w:firstLine="720"/>
      <w:contextualSpacing/>
      <w:jc w:val="both"/>
    </w:pPr>
    <w:rPr>
      <w:rFonts w:ascii="Arial" w:eastAsia="Calibri" w:hAnsi="Arial" w:cs="Times New Roman"/>
      <w:sz w:val="20"/>
      <w:szCs w:val="20"/>
      <w:lang w:eastAsia="ru-RU"/>
    </w:rPr>
  </w:style>
  <w:style w:type="character" w:customStyle="1" w:styleId="60">
    <w:name w:val="Заголовок 6 Знак"/>
    <w:basedOn w:val="a0"/>
    <w:link w:val="6"/>
    <w:rsid w:val="00522C39"/>
    <w:rPr>
      <w:rFonts w:ascii="Times New Roman" w:eastAsia="Times New Roman" w:hAnsi="Times New Roman" w:cs="Times New Roman"/>
      <w:b/>
      <w:bCs/>
      <w:lang w:eastAsia="ru-RU"/>
    </w:rPr>
  </w:style>
  <w:style w:type="paragraph" w:customStyle="1" w:styleId="FR1">
    <w:name w:val="FR1"/>
    <w:rsid w:val="00312C2B"/>
    <w:pPr>
      <w:widowControl w:val="0"/>
      <w:autoSpaceDE w:val="0"/>
      <w:autoSpaceDN w:val="0"/>
      <w:adjustRightInd w:val="0"/>
      <w:spacing w:after="0" w:line="240" w:lineRule="auto"/>
      <w:ind w:left="40" w:firstLine="280"/>
    </w:pPr>
    <w:rPr>
      <w:rFonts w:ascii="Arial" w:eastAsia="Times New Roman" w:hAnsi="Arial" w:cs="Times New Roman"/>
      <w:i/>
      <w:sz w:val="18"/>
      <w:szCs w:val="20"/>
      <w:lang w:eastAsia="ru-RU"/>
    </w:rPr>
  </w:style>
  <w:style w:type="character" w:customStyle="1" w:styleId="40">
    <w:name w:val="Заголовок 4 Знак"/>
    <w:basedOn w:val="a0"/>
    <w:link w:val="4"/>
    <w:uiPriority w:val="9"/>
    <w:rsid w:val="00DA1133"/>
    <w:rPr>
      <w:rFonts w:asciiTheme="majorHAnsi" w:eastAsiaTheme="majorEastAsia" w:hAnsiTheme="majorHAnsi" w:cstheme="majorBidi"/>
      <w:i/>
      <w:iCs/>
      <w:color w:val="2E74B5" w:themeColor="accent1" w:themeShade="BF"/>
    </w:rPr>
  </w:style>
  <w:style w:type="paragraph" w:styleId="af1">
    <w:name w:val="No Spacing"/>
    <w:qFormat/>
    <w:rsid w:val="00A01E39"/>
    <w:pPr>
      <w:spacing w:after="0" w:line="240" w:lineRule="auto"/>
    </w:pPr>
  </w:style>
  <w:style w:type="paragraph" w:styleId="af2">
    <w:name w:val="Body Text Indent"/>
    <w:basedOn w:val="a"/>
    <w:link w:val="af3"/>
    <w:uiPriority w:val="99"/>
    <w:semiHidden/>
    <w:unhideWhenUsed/>
    <w:rsid w:val="006668B6"/>
    <w:pPr>
      <w:spacing w:after="120"/>
      <w:ind w:left="283"/>
    </w:pPr>
  </w:style>
  <w:style w:type="character" w:customStyle="1" w:styleId="af3">
    <w:name w:val="Основной текст с отступом Знак"/>
    <w:basedOn w:val="a0"/>
    <w:link w:val="af2"/>
    <w:uiPriority w:val="99"/>
    <w:semiHidden/>
    <w:rsid w:val="006668B6"/>
  </w:style>
  <w:style w:type="table" w:customStyle="1" w:styleId="14">
    <w:name w:val="Сетка таблицы1"/>
    <w:basedOn w:val="a1"/>
    <w:uiPriority w:val="99"/>
    <w:rsid w:val="008064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aliases w:val="Знак"/>
    <w:basedOn w:val="a"/>
    <w:link w:val="af5"/>
    <w:uiPriority w:val="99"/>
    <w:rsid w:val="00CB791B"/>
    <w:pPr>
      <w:spacing w:after="0" w:line="288" w:lineRule="auto"/>
      <w:ind w:firstLine="709"/>
      <w:jc w:val="both"/>
    </w:pPr>
    <w:rPr>
      <w:rFonts w:ascii="Times New Roman" w:eastAsia="Times New Roman" w:hAnsi="Times New Roman" w:cs="Times New Roman"/>
      <w:sz w:val="28"/>
      <w:szCs w:val="20"/>
      <w:lang w:eastAsia="ru-RU"/>
    </w:rPr>
  </w:style>
  <w:style w:type="character" w:customStyle="1" w:styleId="af5">
    <w:name w:val="Текст Знак"/>
    <w:aliases w:val="Знак Знак"/>
    <w:basedOn w:val="a0"/>
    <w:link w:val="af4"/>
    <w:uiPriority w:val="99"/>
    <w:rsid w:val="00CB791B"/>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1D35BA"/>
    <w:rPr>
      <w:rFonts w:ascii="Times New Roman" w:eastAsia="Times New Roman" w:hAnsi="Times New Roman" w:cs="Times New Roman"/>
      <w:b/>
      <w:sz w:val="24"/>
      <w:szCs w:val="20"/>
      <w:lang w:eastAsia="ru-RU"/>
    </w:rPr>
  </w:style>
  <w:style w:type="numbering" w:customStyle="1" w:styleId="25">
    <w:name w:val="Нет списка2"/>
    <w:next w:val="a2"/>
    <w:semiHidden/>
    <w:unhideWhenUsed/>
    <w:rsid w:val="001D35BA"/>
  </w:style>
  <w:style w:type="paragraph" w:customStyle="1" w:styleId="26">
    <w:name w:val="Абзац списка2"/>
    <w:basedOn w:val="a"/>
    <w:rsid w:val="001D35BA"/>
    <w:pPr>
      <w:widowControl w:val="0"/>
      <w:autoSpaceDE w:val="0"/>
      <w:autoSpaceDN w:val="0"/>
      <w:adjustRightInd w:val="0"/>
      <w:spacing w:after="0" w:line="240" w:lineRule="auto"/>
      <w:ind w:left="720" w:firstLine="720"/>
      <w:contextualSpacing/>
      <w:jc w:val="both"/>
    </w:pPr>
    <w:rPr>
      <w:rFonts w:ascii="Arial" w:eastAsia="Calibri" w:hAnsi="Arial" w:cs="Times New Roman"/>
      <w:sz w:val="20"/>
      <w:szCs w:val="20"/>
      <w:lang w:eastAsia="ru-RU"/>
    </w:rPr>
  </w:style>
  <w:style w:type="paragraph" w:styleId="af6">
    <w:name w:val="Block Text"/>
    <w:basedOn w:val="a"/>
    <w:rsid w:val="001D35BA"/>
    <w:pPr>
      <w:widowControl w:val="0"/>
      <w:autoSpaceDE w:val="0"/>
      <w:autoSpaceDN w:val="0"/>
      <w:adjustRightInd w:val="0"/>
      <w:spacing w:after="0" w:line="240" w:lineRule="auto"/>
      <w:ind w:left="800" w:right="600"/>
      <w:jc w:val="center"/>
    </w:pPr>
    <w:rPr>
      <w:rFonts w:ascii="Times New Roman" w:eastAsia="Times New Roman" w:hAnsi="Times New Roman" w:cs="Times New Roman"/>
      <w:sz w:val="24"/>
      <w:szCs w:val="20"/>
      <w:lang w:eastAsia="ru-RU"/>
    </w:rPr>
  </w:style>
  <w:style w:type="paragraph" w:customStyle="1" w:styleId="af7">
    <w:basedOn w:val="a"/>
    <w:next w:val="af8"/>
    <w:qFormat/>
    <w:rsid w:val="001D35BA"/>
    <w:pPr>
      <w:spacing w:after="0" w:line="240" w:lineRule="auto"/>
      <w:jc w:val="center"/>
    </w:pPr>
    <w:rPr>
      <w:rFonts w:ascii="Times New Roman" w:eastAsia="Times New Roman" w:hAnsi="Times New Roman" w:cs="Times New Roman"/>
      <w:b/>
      <w:sz w:val="24"/>
      <w:szCs w:val="20"/>
      <w:lang w:eastAsia="ru-RU"/>
    </w:rPr>
  </w:style>
  <w:style w:type="paragraph" w:customStyle="1" w:styleId="ConsPlusNormal">
    <w:name w:val="ConsPlusNormal"/>
    <w:rsid w:val="001D35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D35BA"/>
  </w:style>
  <w:style w:type="paragraph" w:customStyle="1" w:styleId="s1">
    <w:name w:val="s_1"/>
    <w:basedOn w:val="a"/>
    <w:rsid w:val="001D35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1D35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2">
    <w:name w:val=".  11/12"/>
    <w:basedOn w:val="a"/>
    <w:rsid w:val="001D35BA"/>
    <w:pPr>
      <w:widowControl w:val="0"/>
      <w:suppressAutoHyphens/>
      <w:spacing w:after="200" w:line="276" w:lineRule="auto"/>
    </w:pPr>
    <w:rPr>
      <w:rFonts w:ascii="Calibri" w:eastAsia="Arial Unicode MS" w:hAnsi="Calibri" w:cs="font73"/>
      <w:color w:val="000000"/>
      <w:kern w:val="1"/>
      <w:lang w:eastAsia="zh-CN"/>
    </w:rPr>
  </w:style>
  <w:style w:type="paragraph" w:customStyle="1" w:styleId="15">
    <w:name w:val="Название1"/>
    <w:basedOn w:val="a"/>
    <w:next w:val="a"/>
    <w:link w:val="af9"/>
    <w:uiPriority w:val="10"/>
    <w:qFormat/>
    <w:rsid w:val="001D35BA"/>
    <w:pPr>
      <w:spacing w:after="0" w:line="240" w:lineRule="auto"/>
      <w:contextualSpacing/>
    </w:pPr>
    <w:rPr>
      <w:rFonts w:ascii="Calibri Light" w:eastAsia="Times New Roman" w:hAnsi="Calibri Light" w:cs="Times New Roman"/>
      <w:spacing w:val="-10"/>
      <w:kern w:val="28"/>
      <w:sz w:val="56"/>
      <w:szCs w:val="56"/>
    </w:rPr>
  </w:style>
  <w:style w:type="character" w:customStyle="1" w:styleId="af9">
    <w:name w:val="Название Знак"/>
    <w:basedOn w:val="a0"/>
    <w:link w:val="15"/>
    <w:uiPriority w:val="10"/>
    <w:rsid w:val="001D35BA"/>
    <w:rPr>
      <w:rFonts w:ascii="Calibri Light" w:eastAsia="Times New Roman" w:hAnsi="Calibri Light" w:cs="Times New Roman"/>
      <w:spacing w:val="-10"/>
      <w:kern w:val="28"/>
      <w:sz w:val="56"/>
      <w:szCs w:val="56"/>
    </w:rPr>
  </w:style>
  <w:style w:type="paragraph" w:styleId="af8">
    <w:name w:val="Title"/>
    <w:basedOn w:val="a"/>
    <w:next w:val="a"/>
    <w:link w:val="16"/>
    <w:uiPriority w:val="10"/>
    <w:qFormat/>
    <w:rsid w:val="001D35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6">
    <w:name w:val="Название Знак1"/>
    <w:basedOn w:val="a0"/>
    <w:link w:val="af8"/>
    <w:uiPriority w:val="10"/>
    <w:rsid w:val="001D35B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913189">
      <w:bodyDiv w:val="1"/>
      <w:marLeft w:val="0"/>
      <w:marRight w:val="0"/>
      <w:marTop w:val="0"/>
      <w:marBottom w:val="0"/>
      <w:divBdr>
        <w:top w:val="none" w:sz="0" w:space="0" w:color="auto"/>
        <w:left w:val="none" w:sz="0" w:space="0" w:color="auto"/>
        <w:bottom w:val="none" w:sz="0" w:space="0" w:color="auto"/>
        <w:right w:val="none" w:sz="0" w:space="0" w:color="auto"/>
      </w:divBdr>
    </w:div>
    <w:div w:id="1003823727">
      <w:bodyDiv w:val="1"/>
      <w:marLeft w:val="0"/>
      <w:marRight w:val="0"/>
      <w:marTop w:val="0"/>
      <w:marBottom w:val="0"/>
      <w:divBdr>
        <w:top w:val="none" w:sz="0" w:space="0" w:color="auto"/>
        <w:left w:val="none" w:sz="0" w:space="0" w:color="auto"/>
        <w:bottom w:val="none" w:sz="0" w:space="0" w:color="auto"/>
        <w:right w:val="none" w:sz="0" w:space="0" w:color="auto"/>
      </w:divBdr>
    </w:div>
    <w:div w:id="115522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277ED-0739-4991-B6BA-87AD1DC67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230</Pages>
  <Words>56981</Words>
  <Characters>324797</Characters>
  <Application>Microsoft Office Word</Application>
  <DocSecurity>0</DocSecurity>
  <Lines>2706</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Постелко М.Д.</cp:lastModifiedBy>
  <cp:revision>25</cp:revision>
  <dcterms:created xsi:type="dcterms:W3CDTF">2022-03-04T07:07:00Z</dcterms:created>
  <dcterms:modified xsi:type="dcterms:W3CDTF">2023-11-09T15:22:00Z</dcterms:modified>
</cp:coreProperties>
</file>