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C38" w:rsidRDefault="00FF3C38" w:rsidP="00FF3C38">
      <w:pPr>
        <w:ind w:firstLine="709"/>
        <w:jc w:val="center"/>
        <w:rPr>
          <w:sz w:val="28"/>
        </w:rPr>
      </w:pPr>
      <w:r>
        <w:rPr>
          <w:sz w:val="28"/>
        </w:rPr>
        <w:t xml:space="preserve">федеральное государственное бюджетное образовательное учреждение </w:t>
      </w:r>
    </w:p>
    <w:p w:rsidR="00FF3C38" w:rsidRPr="004B2C94" w:rsidRDefault="00FF3C38" w:rsidP="00FF3C38">
      <w:pPr>
        <w:ind w:firstLine="709"/>
        <w:jc w:val="center"/>
        <w:rPr>
          <w:sz w:val="28"/>
        </w:rPr>
      </w:pPr>
      <w:r>
        <w:rPr>
          <w:sz w:val="28"/>
        </w:rPr>
        <w:t>высшего образования</w:t>
      </w:r>
    </w:p>
    <w:p w:rsidR="00FF3C38" w:rsidRDefault="00FF3C38" w:rsidP="00FF3C38">
      <w:pPr>
        <w:ind w:firstLine="709"/>
        <w:jc w:val="center"/>
        <w:rPr>
          <w:sz w:val="28"/>
        </w:rPr>
      </w:pPr>
      <w:r w:rsidRPr="004B2C94">
        <w:rPr>
          <w:sz w:val="28"/>
        </w:rPr>
        <w:t xml:space="preserve">«Оренбургский </w:t>
      </w:r>
      <w:r>
        <w:rPr>
          <w:sz w:val="28"/>
        </w:rPr>
        <w:t>государственный медицинский университет»</w:t>
      </w:r>
    </w:p>
    <w:p w:rsidR="00FF3C38" w:rsidRPr="004B2C94" w:rsidRDefault="00FF3C38" w:rsidP="00FF3C38">
      <w:pPr>
        <w:ind w:firstLine="709"/>
        <w:jc w:val="center"/>
        <w:rPr>
          <w:sz w:val="28"/>
        </w:rPr>
      </w:pPr>
      <w:r>
        <w:rPr>
          <w:sz w:val="28"/>
        </w:rPr>
        <w:t>Министерства здравоохранения Российской Федерации</w:t>
      </w:r>
    </w:p>
    <w:p w:rsidR="00FF3C38" w:rsidRPr="004B2C94" w:rsidRDefault="00FF3C38" w:rsidP="00FF3C38">
      <w:pPr>
        <w:ind w:firstLine="709"/>
        <w:jc w:val="center"/>
        <w:rPr>
          <w:sz w:val="28"/>
        </w:rPr>
      </w:pPr>
    </w:p>
    <w:p w:rsidR="00FF3C38" w:rsidRPr="004B2C94" w:rsidRDefault="00FF3C38" w:rsidP="00FF3C38">
      <w:pPr>
        <w:ind w:firstLine="709"/>
        <w:jc w:val="center"/>
        <w:rPr>
          <w:sz w:val="28"/>
        </w:rPr>
      </w:pPr>
    </w:p>
    <w:p w:rsidR="00FF3C38" w:rsidRPr="004B2C94" w:rsidRDefault="00FF3C38" w:rsidP="00FF3C38">
      <w:pPr>
        <w:ind w:firstLine="709"/>
        <w:jc w:val="center"/>
        <w:rPr>
          <w:sz w:val="28"/>
        </w:rPr>
      </w:pPr>
    </w:p>
    <w:p w:rsidR="00FF3C38" w:rsidRPr="004B2C94" w:rsidRDefault="00FF3C38" w:rsidP="00FF3C38">
      <w:pPr>
        <w:ind w:firstLine="709"/>
        <w:jc w:val="center"/>
        <w:rPr>
          <w:sz w:val="28"/>
        </w:rPr>
      </w:pPr>
    </w:p>
    <w:p w:rsidR="00FF3C38" w:rsidRPr="004B2C94" w:rsidRDefault="00FF3C38" w:rsidP="00FF3C38">
      <w:pPr>
        <w:ind w:firstLine="709"/>
        <w:jc w:val="center"/>
        <w:rPr>
          <w:sz w:val="28"/>
        </w:rPr>
      </w:pPr>
    </w:p>
    <w:p w:rsidR="00FF3C38" w:rsidRPr="004B2C94" w:rsidRDefault="00FF3C38" w:rsidP="00FF3C38">
      <w:pPr>
        <w:ind w:firstLine="709"/>
        <w:jc w:val="center"/>
        <w:rPr>
          <w:sz w:val="28"/>
        </w:rPr>
      </w:pPr>
    </w:p>
    <w:p w:rsidR="00FF3C38" w:rsidRPr="004B2C94" w:rsidRDefault="00FF3C38" w:rsidP="00FF3C38">
      <w:pPr>
        <w:ind w:firstLine="709"/>
        <w:jc w:val="center"/>
        <w:rPr>
          <w:sz w:val="28"/>
        </w:rPr>
      </w:pPr>
    </w:p>
    <w:p w:rsidR="00FF3C38" w:rsidRPr="004B2C94" w:rsidRDefault="00FF3C38" w:rsidP="00FF3C38">
      <w:pPr>
        <w:ind w:firstLine="709"/>
        <w:jc w:val="center"/>
        <w:rPr>
          <w:sz w:val="28"/>
        </w:rPr>
      </w:pPr>
    </w:p>
    <w:p w:rsidR="00FF3C38" w:rsidRPr="004B2C94" w:rsidRDefault="00FF3C38" w:rsidP="00FF3C38">
      <w:pPr>
        <w:ind w:firstLine="709"/>
        <w:jc w:val="center"/>
        <w:rPr>
          <w:sz w:val="28"/>
        </w:rPr>
      </w:pPr>
    </w:p>
    <w:p w:rsidR="00FF3C38" w:rsidRPr="004B2C94" w:rsidRDefault="00FF3C38" w:rsidP="00FF3C38">
      <w:pPr>
        <w:ind w:firstLine="709"/>
        <w:jc w:val="center"/>
        <w:rPr>
          <w:sz w:val="28"/>
        </w:rPr>
      </w:pPr>
    </w:p>
    <w:p w:rsidR="00FF3C38" w:rsidRPr="004B2C94" w:rsidRDefault="00FF3C38" w:rsidP="00FF3C38">
      <w:pPr>
        <w:ind w:firstLine="709"/>
        <w:jc w:val="center"/>
        <w:rPr>
          <w:sz w:val="28"/>
        </w:rPr>
      </w:pPr>
    </w:p>
    <w:p w:rsidR="00FF3C38" w:rsidRPr="004B2C94" w:rsidRDefault="00FF3C38" w:rsidP="00FF3C38">
      <w:pPr>
        <w:ind w:firstLine="709"/>
        <w:jc w:val="center"/>
        <w:rPr>
          <w:sz w:val="28"/>
        </w:rPr>
      </w:pPr>
    </w:p>
    <w:p w:rsidR="00FF3C38" w:rsidRPr="004B2C94" w:rsidRDefault="00FF3C38" w:rsidP="00FF3C38">
      <w:pPr>
        <w:ind w:firstLine="709"/>
        <w:jc w:val="center"/>
        <w:rPr>
          <w:sz w:val="28"/>
        </w:rPr>
      </w:pPr>
    </w:p>
    <w:p w:rsidR="00FF3C38" w:rsidRPr="004B2C94" w:rsidRDefault="00FF3C38" w:rsidP="00FF3C38">
      <w:pPr>
        <w:ind w:firstLine="709"/>
        <w:jc w:val="center"/>
        <w:rPr>
          <w:sz w:val="28"/>
        </w:rPr>
      </w:pPr>
    </w:p>
    <w:p w:rsidR="00FF3C38" w:rsidRPr="004B2C94" w:rsidRDefault="00FF3C38" w:rsidP="00FF3C38">
      <w:pPr>
        <w:ind w:firstLine="709"/>
        <w:jc w:val="center"/>
        <w:rPr>
          <w:sz w:val="28"/>
        </w:rPr>
      </w:pPr>
    </w:p>
    <w:p w:rsidR="00FF3C38" w:rsidRDefault="00FF3C38" w:rsidP="00FF3C38">
      <w:pPr>
        <w:ind w:firstLine="709"/>
        <w:jc w:val="center"/>
        <w:rPr>
          <w:b/>
          <w:sz w:val="28"/>
        </w:rPr>
      </w:pPr>
      <w:r>
        <w:rPr>
          <w:b/>
          <w:sz w:val="28"/>
        </w:rPr>
        <w:t xml:space="preserve">МЕТОДИЧЕСКИЕ УКАЗАНИЯ </w:t>
      </w:r>
    </w:p>
    <w:p w:rsidR="00FF3C38" w:rsidRPr="004B2C94" w:rsidRDefault="00FF3C38" w:rsidP="00FF3C38">
      <w:pPr>
        <w:ind w:firstLine="709"/>
        <w:jc w:val="center"/>
        <w:rPr>
          <w:b/>
          <w:sz w:val="28"/>
        </w:rPr>
      </w:pPr>
      <w:r>
        <w:rPr>
          <w:b/>
          <w:sz w:val="28"/>
        </w:rPr>
        <w:t>ПО САМОСТОЯТЕЛЬНОЙ РАБОТЕ ОБУЧАЮЩИХСЯ</w:t>
      </w:r>
    </w:p>
    <w:p w:rsidR="00FF3C38" w:rsidRPr="004B2C94" w:rsidRDefault="00FF3C38" w:rsidP="00FF3C38">
      <w:pPr>
        <w:ind w:firstLine="709"/>
        <w:jc w:val="center"/>
        <w:rPr>
          <w:sz w:val="28"/>
        </w:rPr>
      </w:pPr>
    </w:p>
    <w:p w:rsidR="00FF3C38" w:rsidRPr="00340008" w:rsidRDefault="00FF3C38" w:rsidP="00FF3C38">
      <w:pPr>
        <w:jc w:val="center"/>
        <w:rPr>
          <w:sz w:val="28"/>
        </w:rPr>
      </w:pPr>
      <w:r w:rsidRPr="00340008">
        <w:rPr>
          <w:sz w:val="28"/>
        </w:rPr>
        <w:t>«</w:t>
      </w:r>
      <w:r>
        <w:rPr>
          <w:sz w:val="28"/>
        </w:rPr>
        <w:t>Нейрофизиология</w:t>
      </w:r>
      <w:r w:rsidRPr="00340008">
        <w:rPr>
          <w:sz w:val="28"/>
        </w:rPr>
        <w:t>»</w:t>
      </w:r>
    </w:p>
    <w:p w:rsidR="00FF3C38" w:rsidRPr="00340008" w:rsidRDefault="00FF3C38" w:rsidP="00FF3C38">
      <w:pPr>
        <w:jc w:val="center"/>
      </w:pPr>
    </w:p>
    <w:p w:rsidR="00FF3C38" w:rsidRPr="00340008" w:rsidRDefault="00FF3C38" w:rsidP="00FF3C38">
      <w:pPr>
        <w:jc w:val="center"/>
        <w:rPr>
          <w:sz w:val="28"/>
        </w:rPr>
      </w:pPr>
    </w:p>
    <w:p w:rsidR="00FF3C38" w:rsidRPr="00340008" w:rsidRDefault="00FF3C38" w:rsidP="00FF3C38">
      <w:pPr>
        <w:jc w:val="center"/>
        <w:rPr>
          <w:sz w:val="28"/>
        </w:rPr>
      </w:pPr>
    </w:p>
    <w:p w:rsidR="00FF3C38" w:rsidRPr="00340008" w:rsidRDefault="00FF3C38" w:rsidP="00FF3C38">
      <w:pPr>
        <w:jc w:val="center"/>
        <w:rPr>
          <w:sz w:val="28"/>
        </w:rPr>
      </w:pPr>
      <w:r w:rsidRPr="00340008">
        <w:rPr>
          <w:sz w:val="28"/>
        </w:rPr>
        <w:t>по направлению подготовки (специальности)</w:t>
      </w:r>
    </w:p>
    <w:p w:rsidR="00FF3C38" w:rsidRPr="00340008" w:rsidRDefault="00FF3C38" w:rsidP="00FF3C38">
      <w:pPr>
        <w:jc w:val="center"/>
        <w:rPr>
          <w:sz w:val="28"/>
        </w:rPr>
      </w:pPr>
    </w:p>
    <w:p w:rsidR="00FF3C38" w:rsidRPr="00340008" w:rsidRDefault="00FF3C38" w:rsidP="00FF3C38">
      <w:pPr>
        <w:jc w:val="center"/>
        <w:rPr>
          <w:sz w:val="28"/>
        </w:rPr>
      </w:pPr>
    </w:p>
    <w:p w:rsidR="00FF3C38" w:rsidRPr="00CF7355" w:rsidRDefault="00FF3C38" w:rsidP="00FF3C38">
      <w:pPr>
        <w:jc w:val="center"/>
        <w:rPr>
          <w:sz w:val="28"/>
        </w:rPr>
      </w:pPr>
      <w:r w:rsidRPr="009A26D2">
        <w:rPr>
          <w:sz w:val="28"/>
        </w:rPr>
        <w:t>3</w:t>
      </w:r>
      <w:r>
        <w:rPr>
          <w:sz w:val="28"/>
        </w:rPr>
        <w:t>7.05.01. Клиническая психология по специализации «Патопсихологическая диагностика и психотерапия</w:t>
      </w:r>
      <w:r w:rsidRPr="009A26D2">
        <w:rPr>
          <w:sz w:val="28"/>
        </w:rPr>
        <w:t>»</w:t>
      </w:r>
    </w:p>
    <w:p w:rsidR="00FF3C38" w:rsidRPr="00BD661B" w:rsidRDefault="00FF3C38" w:rsidP="00FF3C38">
      <w:pPr>
        <w:jc w:val="center"/>
      </w:pPr>
    </w:p>
    <w:p w:rsidR="00FF3C38" w:rsidRPr="00BD661B" w:rsidRDefault="00FF3C38" w:rsidP="00FF3C38">
      <w:pPr>
        <w:jc w:val="center"/>
      </w:pPr>
    </w:p>
    <w:p w:rsidR="00FF3C38" w:rsidRDefault="00FF3C38" w:rsidP="00FF3C38">
      <w:pPr>
        <w:jc w:val="center"/>
      </w:pPr>
    </w:p>
    <w:p w:rsidR="00FF3C38" w:rsidRDefault="00FF3C38" w:rsidP="00FF3C38">
      <w:pPr>
        <w:jc w:val="center"/>
      </w:pPr>
    </w:p>
    <w:p w:rsidR="00FF3C38" w:rsidRPr="00AC34EB" w:rsidRDefault="00FF3C38" w:rsidP="00FF3C38">
      <w:pPr>
        <w:tabs>
          <w:tab w:val="left" w:pos="1701"/>
        </w:tabs>
        <w:ind w:firstLine="709"/>
        <w:contextualSpacing/>
        <w:jc w:val="center"/>
        <w:rPr>
          <w:color w:val="000000"/>
          <w:sz w:val="28"/>
          <w:szCs w:val="28"/>
        </w:rPr>
      </w:pPr>
      <w:r w:rsidRPr="00AC34EB">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rsidR="00FF3C38" w:rsidRPr="00AC34EB" w:rsidRDefault="00FF3C38" w:rsidP="00FF3C38">
      <w:pPr>
        <w:tabs>
          <w:tab w:val="left" w:pos="1701"/>
        </w:tabs>
        <w:contextualSpacing/>
        <w:jc w:val="center"/>
        <w:rPr>
          <w:color w:val="000000"/>
          <w:sz w:val="28"/>
          <w:szCs w:val="28"/>
        </w:rPr>
      </w:pPr>
      <w:r w:rsidRPr="00AC34EB">
        <w:rPr>
          <w:sz w:val="28"/>
          <w:szCs w:val="28"/>
        </w:rPr>
        <w:t>37.05.01</w:t>
      </w:r>
      <w:r w:rsidRPr="00AC34EB">
        <w:rPr>
          <w:i/>
          <w:sz w:val="28"/>
          <w:szCs w:val="28"/>
        </w:rPr>
        <w:t xml:space="preserve">. </w:t>
      </w:r>
      <w:r w:rsidRPr="00944EEC">
        <w:rPr>
          <w:i/>
          <w:sz w:val="28"/>
        </w:rPr>
        <w:t xml:space="preserve">Клиническая психология по специализации «Патопсихологическая диагностика и </w:t>
      </w:r>
      <w:r w:rsidRPr="00AC34EB">
        <w:rPr>
          <w:i/>
          <w:sz w:val="28"/>
        </w:rPr>
        <w:t>психотерапия»</w:t>
      </w:r>
      <w:r w:rsidRPr="00AC34EB">
        <w:rPr>
          <w:i/>
          <w:color w:val="000000"/>
          <w:sz w:val="28"/>
          <w:szCs w:val="28"/>
        </w:rPr>
        <w:t>,</w:t>
      </w:r>
    </w:p>
    <w:p w:rsidR="00FF3C38" w:rsidRPr="00AC34EB" w:rsidRDefault="00E3183B" w:rsidP="00FF3C38">
      <w:pPr>
        <w:tabs>
          <w:tab w:val="left" w:pos="1701"/>
        </w:tabs>
        <w:contextualSpacing/>
        <w:jc w:val="center"/>
        <w:rPr>
          <w:color w:val="000000"/>
          <w:sz w:val="28"/>
          <w:szCs w:val="28"/>
        </w:rPr>
      </w:pPr>
      <w:r>
        <w:rPr>
          <w:color w:val="000000"/>
          <w:sz w:val="28"/>
          <w:szCs w:val="28"/>
        </w:rPr>
        <w:t xml:space="preserve">утвержденной ученым </w:t>
      </w:r>
      <w:r w:rsidR="00FF3C38" w:rsidRPr="00AC34EB">
        <w:rPr>
          <w:color w:val="000000"/>
          <w:sz w:val="28"/>
          <w:szCs w:val="28"/>
        </w:rPr>
        <w:t>советом ФГБОУ ВО ОрГМУ Минздрава России</w:t>
      </w:r>
    </w:p>
    <w:p w:rsidR="00FF3C38" w:rsidRPr="00AC34EB" w:rsidRDefault="00E3183B" w:rsidP="00FF3C38">
      <w:pPr>
        <w:tabs>
          <w:tab w:val="left" w:pos="1701"/>
        </w:tabs>
        <w:contextualSpacing/>
        <w:jc w:val="center"/>
        <w:rPr>
          <w:color w:val="000000"/>
          <w:sz w:val="28"/>
          <w:szCs w:val="28"/>
        </w:rPr>
      </w:pPr>
      <w:r>
        <w:rPr>
          <w:color w:val="000000"/>
          <w:sz w:val="28"/>
          <w:szCs w:val="28"/>
        </w:rPr>
        <w:t>протокол № 9</w:t>
      </w:r>
      <w:r w:rsidR="00FF3C38" w:rsidRPr="00AC34EB">
        <w:rPr>
          <w:color w:val="000000"/>
          <w:sz w:val="28"/>
          <w:szCs w:val="28"/>
        </w:rPr>
        <w:t xml:space="preserve"> от «</w:t>
      </w:r>
      <w:r>
        <w:rPr>
          <w:color w:val="000000"/>
          <w:sz w:val="28"/>
          <w:szCs w:val="28"/>
        </w:rPr>
        <w:t>30</w:t>
      </w:r>
      <w:r w:rsidR="00FF3C38" w:rsidRPr="00AC34EB">
        <w:rPr>
          <w:color w:val="000000"/>
          <w:sz w:val="28"/>
          <w:szCs w:val="28"/>
        </w:rPr>
        <w:t xml:space="preserve">» </w:t>
      </w:r>
      <w:r>
        <w:rPr>
          <w:color w:val="000000"/>
          <w:sz w:val="28"/>
          <w:szCs w:val="28"/>
        </w:rPr>
        <w:t>апреля</w:t>
      </w:r>
      <w:r w:rsidR="00FF3C38" w:rsidRPr="00AC34EB">
        <w:rPr>
          <w:color w:val="000000"/>
          <w:sz w:val="28"/>
          <w:szCs w:val="28"/>
        </w:rPr>
        <w:t xml:space="preserve"> 20</w:t>
      </w:r>
      <w:r>
        <w:rPr>
          <w:color w:val="000000"/>
          <w:sz w:val="28"/>
          <w:szCs w:val="28"/>
        </w:rPr>
        <w:t>21</w:t>
      </w:r>
      <w:r w:rsidR="00FF3C38" w:rsidRPr="00AC34EB">
        <w:rPr>
          <w:color w:val="000000"/>
          <w:sz w:val="28"/>
          <w:szCs w:val="28"/>
        </w:rPr>
        <w:t xml:space="preserve"> года</w:t>
      </w:r>
    </w:p>
    <w:p w:rsidR="00FF3C38" w:rsidRPr="00AC34EB" w:rsidRDefault="00FF3C38" w:rsidP="00FF3C38">
      <w:pPr>
        <w:tabs>
          <w:tab w:val="left" w:pos="1701"/>
        </w:tabs>
        <w:ind w:firstLine="709"/>
        <w:contextualSpacing/>
        <w:jc w:val="center"/>
        <w:rPr>
          <w:sz w:val="28"/>
          <w:szCs w:val="28"/>
        </w:rPr>
      </w:pPr>
    </w:p>
    <w:p w:rsidR="00FF3C38" w:rsidRPr="0027201E" w:rsidRDefault="00FF3C38" w:rsidP="00FF3C38">
      <w:pPr>
        <w:tabs>
          <w:tab w:val="left" w:pos="1701"/>
        </w:tabs>
        <w:ind w:firstLine="709"/>
        <w:contextualSpacing/>
        <w:jc w:val="center"/>
        <w:rPr>
          <w:sz w:val="28"/>
          <w:szCs w:val="28"/>
          <w:highlight w:val="yellow"/>
        </w:rPr>
      </w:pPr>
    </w:p>
    <w:p w:rsidR="00FF3C38" w:rsidRPr="0027201E" w:rsidRDefault="00FF3C38" w:rsidP="00FF3C38">
      <w:pPr>
        <w:tabs>
          <w:tab w:val="left" w:pos="1701"/>
        </w:tabs>
        <w:ind w:firstLine="709"/>
        <w:contextualSpacing/>
        <w:jc w:val="center"/>
        <w:rPr>
          <w:sz w:val="28"/>
          <w:szCs w:val="28"/>
          <w:highlight w:val="yellow"/>
        </w:rPr>
      </w:pPr>
    </w:p>
    <w:p w:rsidR="00FF3C38" w:rsidRPr="004F2FA4" w:rsidRDefault="00FF3C38" w:rsidP="00FF3C38">
      <w:pPr>
        <w:tabs>
          <w:tab w:val="left" w:pos="1701"/>
        </w:tabs>
        <w:ind w:firstLine="709"/>
        <w:contextualSpacing/>
        <w:jc w:val="center"/>
        <w:rPr>
          <w:sz w:val="28"/>
          <w:szCs w:val="28"/>
        </w:rPr>
      </w:pPr>
      <w:r w:rsidRPr="00944EEC">
        <w:rPr>
          <w:sz w:val="28"/>
          <w:szCs w:val="28"/>
        </w:rPr>
        <w:t>Оренбург</w:t>
      </w:r>
    </w:p>
    <w:p w:rsidR="00FF3C38" w:rsidRPr="004B2C94" w:rsidRDefault="00FF3C38" w:rsidP="00FF3C38">
      <w:pPr>
        <w:ind w:firstLine="709"/>
        <w:jc w:val="center"/>
        <w:rPr>
          <w:sz w:val="28"/>
        </w:rPr>
      </w:pPr>
    </w:p>
    <w:p w:rsidR="00FF3C38" w:rsidRDefault="00FF3C38" w:rsidP="00FF3C38">
      <w:pPr>
        <w:ind w:firstLine="709"/>
        <w:jc w:val="both"/>
        <w:rPr>
          <w:b/>
          <w:sz w:val="28"/>
        </w:rPr>
      </w:pPr>
      <w:r>
        <w:rPr>
          <w:b/>
          <w:sz w:val="28"/>
        </w:rPr>
        <w:t>1.Пояснительная записка</w:t>
      </w:r>
    </w:p>
    <w:p w:rsidR="00FF3C38" w:rsidRPr="009511F7" w:rsidRDefault="00FF3C38" w:rsidP="00FF3C38">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FF3C38" w:rsidRPr="004B2C94" w:rsidRDefault="00FF3C38" w:rsidP="00FF3C38">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FF3C38" w:rsidRPr="004B2C94" w:rsidRDefault="00FF3C38" w:rsidP="00FF3C38">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FF3C38" w:rsidRDefault="00FF3C38" w:rsidP="00FF3C38">
      <w:pPr>
        <w:ind w:firstLine="709"/>
        <w:jc w:val="both"/>
        <w:rPr>
          <w:sz w:val="28"/>
        </w:rPr>
      </w:pPr>
      <w:r>
        <w:rPr>
          <w:sz w:val="28"/>
        </w:rPr>
        <w:t>В результате выполнения самостоятельной работы по дисциплине «</w:t>
      </w:r>
      <w:r w:rsidR="00E3183B">
        <w:rPr>
          <w:sz w:val="28"/>
        </w:rPr>
        <w:t>Н</w:t>
      </w:r>
      <w:r>
        <w:rPr>
          <w:sz w:val="28"/>
        </w:rPr>
        <w:t>ейрофизиологи</w:t>
      </w:r>
      <w:r w:rsidR="00E3183B">
        <w:rPr>
          <w:sz w:val="28"/>
        </w:rPr>
        <w:t>я</w:t>
      </w:r>
      <w:r>
        <w:rPr>
          <w:sz w:val="28"/>
        </w:rPr>
        <w:t>» обучающийся должен систематизировать знания по модулям и темам дисциплины, самостоятельно освоить материал, не рассматриваемый в рамках аудиторных часов, но включенный в промежуточную аттестацию, сформировать умения выполнять основные практические навыки.</w:t>
      </w:r>
    </w:p>
    <w:p w:rsidR="00FF3C38" w:rsidRPr="004B2C94" w:rsidRDefault="00FF3C38" w:rsidP="00FF3C38">
      <w:pPr>
        <w:ind w:firstLine="709"/>
        <w:jc w:val="both"/>
        <w:rPr>
          <w:sz w:val="28"/>
        </w:rPr>
      </w:pPr>
    </w:p>
    <w:p w:rsidR="00FF3C38" w:rsidRDefault="00FF3C38" w:rsidP="00FF3C38">
      <w:pPr>
        <w:ind w:firstLine="709"/>
        <w:jc w:val="both"/>
        <w:rPr>
          <w:b/>
          <w:sz w:val="28"/>
        </w:rPr>
      </w:pPr>
      <w:r>
        <w:rPr>
          <w:b/>
          <w:sz w:val="28"/>
        </w:rPr>
        <w:t>2. Содержание самостоятельной работы обучающихся.</w:t>
      </w:r>
    </w:p>
    <w:p w:rsidR="00FF3C38" w:rsidRDefault="00FF3C38" w:rsidP="00FF3C38">
      <w:pPr>
        <w:ind w:firstLine="709"/>
        <w:jc w:val="both"/>
        <w:rPr>
          <w:sz w:val="28"/>
        </w:rPr>
      </w:pPr>
    </w:p>
    <w:p w:rsidR="00FF3C38" w:rsidRPr="009978D9" w:rsidRDefault="00FF3C38" w:rsidP="00FF3C38">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2770"/>
        <w:gridCol w:w="2176"/>
        <w:gridCol w:w="1940"/>
        <w:gridCol w:w="1405"/>
      </w:tblGrid>
      <w:tr w:rsidR="00FF3C38" w:rsidRPr="00033367" w:rsidTr="00611934">
        <w:tc>
          <w:tcPr>
            <w:tcW w:w="489" w:type="dxa"/>
            <w:shd w:val="clear" w:color="auto" w:fill="auto"/>
          </w:tcPr>
          <w:p w:rsidR="00FF3C38" w:rsidRPr="00033367" w:rsidRDefault="00FF3C38" w:rsidP="00625120">
            <w:pPr>
              <w:ind w:firstLine="709"/>
              <w:jc w:val="center"/>
              <w:rPr>
                <w:sz w:val="28"/>
              </w:rPr>
            </w:pPr>
            <w:r w:rsidRPr="00033367">
              <w:rPr>
                <w:sz w:val="28"/>
              </w:rPr>
              <w:t>№</w:t>
            </w:r>
          </w:p>
        </w:tc>
        <w:tc>
          <w:tcPr>
            <w:tcW w:w="2827" w:type="dxa"/>
            <w:shd w:val="clear" w:color="auto" w:fill="auto"/>
          </w:tcPr>
          <w:p w:rsidR="00FF3C38" w:rsidRPr="00033367" w:rsidRDefault="00FF3C38" w:rsidP="00625120">
            <w:pPr>
              <w:jc w:val="center"/>
              <w:rPr>
                <w:sz w:val="28"/>
              </w:rPr>
            </w:pPr>
            <w:r w:rsidRPr="00033367">
              <w:rPr>
                <w:sz w:val="28"/>
              </w:rPr>
              <w:t xml:space="preserve">Тема самостоятельной </w:t>
            </w:r>
          </w:p>
          <w:p w:rsidR="00FF3C38" w:rsidRPr="00033367" w:rsidRDefault="00FF3C38" w:rsidP="00625120">
            <w:pPr>
              <w:jc w:val="center"/>
              <w:rPr>
                <w:sz w:val="28"/>
              </w:rPr>
            </w:pPr>
            <w:r w:rsidRPr="00033367">
              <w:rPr>
                <w:sz w:val="28"/>
              </w:rPr>
              <w:t xml:space="preserve">работы </w:t>
            </w:r>
          </w:p>
        </w:tc>
        <w:tc>
          <w:tcPr>
            <w:tcW w:w="2471" w:type="dxa"/>
            <w:shd w:val="clear" w:color="auto" w:fill="auto"/>
          </w:tcPr>
          <w:p w:rsidR="00FF3C38" w:rsidRPr="00033367" w:rsidRDefault="00FF3C38" w:rsidP="00625120">
            <w:pPr>
              <w:jc w:val="center"/>
              <w:rPr>
                <w:sz w:val="28"/>
              </w:rPr>
            </w:pPr>
            <w:r w:rsidRPr="00033367">
              <w:rPr>
                <w:sz w:val="28"/>
              </w:rPr>
              <w:t xml:space="preserve">Форма </w:t>
            </w:r>
          </w:p>
          <w:p w:rsidR="00FF3C38" w:rsidRPr="009978D9" w:rsidRDefault="00FF3C38" w:rsidP="00625120">
            <w:pPr>
              <w:jc w:val="center"/>
              <w:rPr>
                <w:sz w:val="28"/>
                <w:vertAlign w:val="superscript"/>
              </w:rPr>
            </w:pPr>
            <w:r w:rsidRPr="00033367">
              <w:rPr>
                <w:sz w:val="28"/>
              </w:rPr>
              <w:t>самостоятельной работы</w:t>
            </w:r>
            <w:r>
              <w:rPr>
                <w:sz w:val="28"/>
                <w:vertAlign w:val="superscript"/>
              </w:rPr>
              <w:t>1</w:t>
            </w:r>
          </w:p>
        </w:tc>
        <w:tc>
          <w:tcPr>
            <w:tcW w:w="2200" w:type="dxa"/>
            <w:shd w:val="clear" w:color="auto" w:fill="auto"/>
          </w:tcPr>
          <w:p w:rsidR="00FF3C38" w:rsidRDefault="00FF3C38" w:rsidP="00625120">
            <w:pPr>
              <w:jc w:val="center"/>
              <w:rPr>
                <w:sz w:val="28"/>
              </w:rPr>
            </w:pPr>
            <w:r w:rsidRPr="00033367">
              <w:rPr>
                <w:sz w:val="28"/>
              </w:rPr>
              <w:t>Форма контроля самостоятельной работы</w:t>
            </w:r>
          </w:p>
          <w:p w:rsidR="00FF3C38" w:rsidRPr="00033367" w:rsidRDefault="00FF3C38" w:rsidP="00625120">
            <w:pPr>
              <w:jc w:val="center"/>
              <w:rPr>
                <w:sz w:val="28"/>
              </w:rPr>
            </w:pPr>
            <w:r w:rsidRPr="00F55788">
              <w:rPr>
                <w:i/>
                <w:sz w:val="24"/>
                <w:szCs w:val="24"/>
              </w:rPr>
              <w:t>(в соответствии с разделом 4 РП)</w:t>
            </w:r>
          </w:p>
        </w:tc>
        <w:tc>
          <w:tcPr>
            <w:tcW w:w="1584" w:type="dxa"/>
            <w:shd w:val="clear" w:color="auto" w:fill="auto"/>
          </w:tcPr>
          <w:p w:rsidR="00FF3C38" w:rsidRDefault="00FF3C38" w:rsidP="00625120">
            <w:pPr>
              <w:jc w:val="center"/>
              <w:rPr>
                <w:sz w:val="28"/>
              </w:rPr>
            </w:pPr>
            <w:r>
              <w:rPr>
                <w:sz w:val="28"/>
              </w:rPr>
              <w:t xml:space="preserve">Форма </w:t>
            </w:r>
          </w:p>
          <w:p w:rsidR="00FF3C38" w:rsidRDefault="00FF3C38" w:rsidP="00625120">
            <w:pPr>
              <w:jc w:val="center"/>
              <w:rPr>
                <w:sz w:val="28"/>
              </w:rPr>
            </w:pPr>
            <w:r>
              <w:rPr>
                <w:sz w:val="28"/>
              </w:rPr>
              <w:t xml:space="preserve">контактной </w:t>
            </w:r>
          </w:p>
          <w:p w:rsidR="00FF3C38" w:rsidRDefault="00FF3C38" w:rsidP="00625120">
            <w:pPr>
              <w:jc w:val="center"/>
              <w:rPr>
                <w:sz w:val="28"/>
              </w:rPr>
            </w:pPr>
            <w:r>
              <w:rPr>
                <w:sz w:val="28"/>
              </w:rPr>
              <w:t xml:space="preserve">работы при </w:t>
            </w:r>
          </w:p>
          <w:p w:rsidR="00FF3C38" w:rsidRDefault="00FF3C38" w:rsidP="00625120">
            <w:pPr>
              <w:jc w:val="center"/>
              <w:rPr>
                <w:sz w:val="28"/>
              </w:rPr>
            </w:pPr>
            <w:r>
              <w:rPr>
                <w:sz w:val="28"/>
              </w:rPr>
              <w:t xml:space="preserve">проведении </w:t>
            </w:r>
          </w:p>
          <w:p w:rsidR="00FF3C38" w:rsidRDefault="00FF3C38" w:rsidP="00625120">
            <w:pPr>
              <w:jc w:val="center"/>
              <w:rPr>
                <w:sz w:val="28"/>
              </w:rPr>
            </w:pPr>
            <w:r>
              <w:rPr>
                <w:sz w:val="28"/>
              </w:rPr>
              <w:t xml:space="preserve">текущего </w:t>
            </w:r>
          </w:p>
          <w:p w:rsidR="00FF3C38" w:rsidRPr="009978D9" w:rsidRDefault="00FF3C38" w:rsidP="00625120">
            <w:pPr>
              <w:jc w:val="center"/>
              <w:rPr>
                <w:sz w:val="28"/>
                <w:vertAlign w:val="superscript"/>
              </w:rPr>
            </w:pPr>
            <w:r>
              <w:rPr>
                <w:sz w:val="28"/>
              </w:rPr>
              <w:t>контроля</w:t>
            </w:r>
            <w:r>
              <w:rPr>
                <w:sz w:val="28"/>
                <w:vertAlign w:val="superscript"/>
              </w:rPr>
              <w:t>2</w:t>
            </w:r>
          </w:p>
        </w:tc>
      </w:tr>
      <w:tr w:rsidR="00FF3C38" w:rsidRPr="00033367" w:rsidTr="00611934">
        <w:tc>
          <w:tcPr>
            <w:tcW w:w="489" w:type="dxa"/>
            <w:shd w:val="clear" w:color="auto" w:fill="auto"/>
          </w:tcPr>
          <w:p w:rsidR="00FF3C38" w:rsidRPr="00033367" w:rsidRDefault="00FF3C38" w:rsidP="00625120">
            <w:pPr>
              <w:ind w:firstLine="709"/>
              <w:jc w:val="center"/>
              <w:rPr>
                <w:sz w:val="28"/>
              </w:rPr>
            </w:pPr>
            <w:r w:rsidRPr="00033367">
              <w:rPr>
                <w:sz w:val="28"/>
              </w:rPr>
              <w:t>1</w:t>
            </w:r>
          </w:p>
        </w:tc>
        <w:tc>
          <w:tcPr>
            <w:tcW w:w="2827" w:type="dxa"/>
            <w:shd w:val="clear" w:color="auto" w:fill="auto"/>
          </w:tcPr>
          <w:p w:rsidR="00FF3C38" w:rsidRPr="00033367" w:rsidRDefault="00FF3C38" w:rsidP="00625120">
            <w:pPr>
              <w:jc w:val="center"/>
              <w:rPr>
                <w:sz w:val="28"/>
              </w:rPr>
            </w:pPr>
            <w:r w:rsidRPr="00033367">
              <w:rPr>
                <w:sz w:val="28"/>
              </w:rPr>
              <w:t>2</w:t>
            </w:r>
          </w:p>
        </w:tc>
        <w:tc>
          <w:tcPr>
            <w:tcW w:w="2471" w:type="dxa"/>
            <w:shd w:val="clear" w:color="auto" w:fill="auto"/>
          </w:tcPr>
          <w:p w:rsidR="00FF3C38" w:rsidRPr="00033367" w:rsidRDefault="00FF3C38" w:rsidP="00625120">
            <w:pPr>
              <w:jc w:val="center"/>
              <w:rPr>
                <w:sz w:val="28"/>
              </w:rPr>
            </w:pPr>
            <w:r w:rsidRPr="00033367">
              <w:rPr>
                <w:sz w:val="28"/>
              </w:rPr>
              <w:t>3</w:t>
            </w:r>
          </w:p>
        </w:tc>
        <w:tc>
          <w:tcPr>
            <w:tcW w:w="2200" w:type="dxa"/>
            <w:shd w:val="clear" w:color="auto" w:fill="auto"/>
          </w:tcPr>
          <w:p w:rsidR="00FF3C38" w:rsidRPr="00033367" w:rsidRDefault="00FF3C38" w:rsidP="00625120">
            <w:pPr>
              <w:jc w:val="center"/>
              <w:rPr>
                <w:sz w:val="28"/>
              </w:rPr>
            </w:pPr>
            <w:r w:rsidRPr="00033367">
              <w:rPr>
                <w:sz w:val="28"/>
              </w:rPr>
              <w:t>4</w:t>
            </w:r>
          </w:p>
        </w:tc>
        <w:tc>
          <w:tcPr>
            <w:tcW w:w="1584" w:type="dxa"/>
            <w:shd w:val="clear" w:color="auto" w:fill="auto"/>
          </w:tcPr>
          <w:p w:rsidR="00FF3C38" w:rsidRPr="00033367" w:rsidRDefault="00FF3C38" w:rsidP="00625120">
            <w:pPr>
              <w:jc w:val="center"/>
              <w:rPr>
                <w:sz w:val="28"/>
              </w:rPr>
            </w:pPr>
            <w:r w:rsidRPr="00033367">
              <w:rPr>
                <w:sz w:val="28"/>
              </w:rPr>
              <w:t>5</w:t>
            </w:r>
          </w:p>
        </w:tc>
      </w:tr>
      <w:tr w:rsidR="00FF3C38" w:rsidRPr="00033367" w:rsidTr="00625120">
        <w:tc>
          <w:tcPr>
            <w:tcW w:w="9571" w:type="dxa"/>
            <w:gridSpan w:val="5"/>
            <w:shd w:val="clear" w:color="auto" w:fill="auto"/>
          </w:tcPr>
          <w:p w:rsidR="00FF3C38" w:rsidRPr="00033367" w:rsidRDefault="00FF3C38" w:rsidP="00625120">
            <w:pPr>
              <w:jc w:val="center"/>
              <w:rPr>
                <w:sz w:val="28"/>
              </w:rPr>
            </w:pPr>
            <w:r>
              <w:rPr>
                <w:i/>
                <w:sz w:val="28"/>
              </w:rPr>
              <w:t>Самостоятельная работа в рамках всей дисциплины</w:t>
            </w:r>
          </w:p>
        </w:tc>
      </w:tr>
      <w:tr w:rsidR="00FF3C38" w:rsidRPr="00033367" w:rsidTr="00611934">
        <w:tc>
          <w:tcPr>
            <w:tcW w:w="489" w:type="dxa"/>
            <w:shd w:val="clear" w:color="auto" w:fill="auto"/>
          </w:tcPr>
          <w:p w:rsidR="00FF3C38" w:rsidRPr="00033367" w:rsidRDefault="00FF3C38" w:rsidP="00625120">
            <w:pPr>
              <w:ind w:firstLine="709"/>
              <w:jc w:val="center"/>
              <w:rPr>
                <w:sz w:val="28"/>
              </w:rPr>
            </w:pPr>
          </w:p>
        </w:tc>
        <w:tc>
          <w:tcPr>
            <w:tcW w:w="2827" w:type="dxa"/>
            <w:shd w:val="clear" w:color="auto" w:fill="auto"/>
          </w:tcPr>
          <w:p w:rsidR="00FF3C38" w:rsidRPr="00033367" w:rsidRDefault="00FF3C38" w:rsidP="00625120">
            <w:pPr>
              <w:jc w:val="center"/>
              <w:rPr>
                <w:sz w:val="28"/>
              </w:rPr>
            </w:pPr>
          </w:p>
        </w:tc>
        <w:tc>
          <w:tcPr>
            <w:tcW w:w="2471" w:type="dxa"/>
            <w:shd w:val="clear" w:color="auto" w:fill="auto"/>
          </w:tcPr>
          <w:p w:rsidR="00FF3C38" w:rsidRPr="00033367" w:rsidRDefault="00FF3C38" w:rsidP="00625120">
            <w:pPr>
              <w:jc w:val="center"/>
              <w:rPr>
                <w:sz w:val="28"/>
              </w:rPr>
            </w:pPr>
            <w:r>
              <w:rPr>
                <w:sz w:val="28"/>
              </w:rPr>
              <w:t>Подготовка рефератов</w:t>
            </w:r>
          </w:p>
        </w:tc>
        <w:tc>
          <w:tcPr>
            <w:tcW w:w="2200" w:type="dxa"/>
            <w:shd w:val="clear" w:color="auto" w:fill="auto"/>
          </w:tcPr>
          <w:p w:rsidR="00FF3C38" w:rsidRPr="00033367" w:rsidRDefault="00FF3C38" w:rsidP="00625120">
            <w:pPr>
              <w:jc w:val="center"/>
              <w:rPr>
                <w:sz w:val="28"/>
              </w:rPr>
            </w:pPr>
            <w:r>
              <w:rPr>
                <w:sz w:val="28"/>
              </w:rPr>
              <w:t>Проверка рефератов</w:t>
            </w:r>
          </w:p>
        </w:tc>
        <w:tc>
          <w:tcPr>
            <w:tcW w:w="1584" w:type="dxa"/>
            <w:shd w:val="clear" w:color="auto" w:fill="auto"/>
          </w:tcPr>
          <w:p w:rsidR="00FF3C38" w:rsidRPr="00033367" w:rsidRDefault="00FF3C38" w:rsidP="00625120">
            <w:pPr>
              <w:jc w:val="center"/>
              <w:rPr>
                <w:sz w:val="28"/>
              </w:rPr>
            </w:pPr>
            <w:r>
              <w:rPr>
                <w:sz w:val="28"/>
              </w:rPr>
              <w:t>КСР</w:t>
            </w:r>
          </w:p>
        </w:tc>
      </w:tr>
      <w:tr w:rsidR="00FF3C38" w:rsidRPr="00033367" w:rsidTr="00625120">
        <w:tc>
          <w:tcPr>
            <w:tcW w:w="9571" w:type="dxa"/>
            <w:gridSpan w:val="5"/>
            <w:shd w:val="clear" w:color="auto" w:fill="auto"/>
          </w:tcPr>
          <w:p w:rsidR="00FF3C38" w:rsidRPr="009978D9" w:rsidRDefault="00FF3C38" w:rsidP="00625120">
            <w:pPr>
              <w:ind w:right="-293"/>
              <w:jc w:val="center"/>
              <w:rPr>
                <w:i/>
                <w:sz w:val="28"/>
                <w:vertAlign w:val="superscript"/>
              </w:rPr>
            </w:pPr>
            <w:r>
              <w:rPr>
                <w:i/>
                <w:sz w:val="28"/>
              </w:rPr>
              <w:t>Самостоятельная работа в рамках модуля</w:t>
            </w:r>
          </w:p>
        </w:tc>
      </w:tr>
      <w:tr w:rsidR="00FF3C38" w:rsidRPr="00033367" w:rsidTr="00611934">
        <w:tc>
          <w:tcPr>
            <w:tcW w:w="489" w:type="dxa"/>
            <w:shd w:val="clear" w:color="auto" w:fill="auto"/>
          </w:tcPr>
          <w:p w:rsidR="00FF3C38" w:rsidRPr="00033367" w:rsidRDefault="00FF3C38" w:rsidP="00625120">
            <w:pPr>
              <w:ind w:right="-293" w:firstLine="709"/>
              <w:jc w:val="center"/>
              <w:rPr>
                <w:sz w:val="28"/>
              </w:rPr>
            </w:pPr>
            <w:r>
              <w:rPr>
                <w:sz w:val="28"/>
              </w:rPr>
              <w:t>1</w:t>
            </w:r>
          </w:p>
        </w:tc>
        <w:tc>
          <w:tcPr>
            <w:tcW w:w="2827" w:type="dxa"/>
            <w:shd w:val="clear" w:color="auto" w:fill="auto"/>
          </w:tcPr>
          <w:p w:rsidR="00FF3C38" w:rsidRPr="00DD6140" w:rsidRDefault="00FF3C38" w:rsidP="00200312">
            <w:pPr>
              <w:ind w:right="-34"/>
              <w:jc w:val="center"/>
              <w:rPr>
                <w:sz w:val="28"/>
              </w:rPr>
            </w:pPr>
            <w:r w:rsidRPr="00DD6140">
              <w:rPr>
                <w:sz w:val="28"/>
              </w:rPr>
              <w:t xml:space="preserve">Модуль </w:t>
            </w:r>
            <w:r w:rsidRPr="008E5940">
              <w:rPr>
                <w:sz w:val="28"/>
              </w:rPr>
              <w:t>«</w:t>
            </w:r>
            <w:r w:rsidRPr="008E5940">
              <w:rPr>
                <w:color w:val="000000"/>
                <w:sz w:val="28"/>
                <w:szCs w:val="28"/>
              </w:rPr>
              <w:t xml:space="preserve">Физиология </w:t>
            </w:r>
            <w:r w:rsidRPr="008E5940">
              <w:rPr>
                <w:color w:val="000000"/>
                <w:sz w:val="28"/>
                <w:szCs w:val="28"/>
              </w:rPr>
              <w:lastRenderedPageBreak/>
              <w:t>нейрона, синапса, нервн</w:t>
            </w:r>
            <w:r w:rsidR="00200312">
              <w:rPr>
                <w:color w:val="000000"/>
                <w:sz w:val="28"/>
                <w:szCs w:val="28"/>
              </w:rPr>
              <w:t>ого</w:t>
            </w:r>
            <w:r w:rsidRPr="008E5940">
              <w:rPr>
                <w:color w:val="000000"/>
                <w:sz w:val="28"/>
                <w:szCs w:val="28"/>
              </w:rPr>
              <w:t xml:space="preserve"> центр</w:t>
            </w:r>
            <w:r w:rsidR="00200312">
              <w:rPr>
                <w:color w:val="000000"/>
                <w:sz w:val="28"/>
                <w:szCs w:val="28"/>
              </w:rPr>
              <w:t>а</w:t>
            </w:r>
            <w:r w:rsidRPr="008E5940">
              <w:rPr>
                <w:sz w:val="28"/>
              </w:rPr>
              <w:t>»</w:t>
            </w:r>
          </w:p>
        </w:tc>
        <w:tc>
          <w:tcPr>
            <w:tcW w:w="2471" w:type="dxa"/>
            <w:shd w:val="clear" w:color="auto" w:fill="auto"/>
          </w:tcPr>
          <w:p w:rsidR="00FF3C38" w:rsidRPr="001A7F87" w:rsidRDefault="00FF3C38" w:rsidP="00625120">
            <w:pPr>
              <w:jc w:val="both"/>
              <w:rPr>
                <w:sz w:val="28"/>
              </w:rPr>
            </w:pPr>
            <w:r w:rsidRPr="001A7F87">
              <w:rPr>
                <w:sz w:val="28"/>
              </w:rPr>
              <w:lastRenderedPageBreak/>
              <w:t xml:space="preserve">- </w:t>
            </w:r>
            <w:r w:rsidRPr="001A7F87">
              <w:rPr>
                <w:i/>
                <w:sz w:val="28"/>
              </w:rPr>
              <w:t xml:space="preserve">для овладения, закрепления и </w:t>
            </w:r>
            <w:r w:rsidRPr="001A7F87">
              <w:rPr>
                <w:i/>
                <w:sz w:val="28"/>
              </w:rPr>
              <w:lastRenderedPageBreak/>
              <w:t>систематизации знаний</w:t>
            </w:r>
            <w:r w:rsidRPr="001A7F87">
              <w:rPr>
                <w:sz w:val="28"/>
              </w:rPr>
              <w:t xml:space="preserve">: </w:t>
            </w:r>
          </w:p>
          <w:p w:rsidR="00FF3C38" w:rsidRPr="001A7F87" w:rsidRDefault="00FF3C38" w:rsidP="00625120">
            <w:pPr>
              <w:jc w:val="both"/>
              <w:rPr>
                <w:sz w:val="28"/>
              </w:rPr>
            </w:pPr>
            <w:r w:rsidRPr="001A7F87">
              <w:rPr>
                <w:sz w:val="28"/>
              </w:rPr>
              <w:t>работа с конспектом лекции;</w:t>
            </w:r>
          </w:p>
          <w:p w:rsidR="00FF3C38" w:rsidRPr="001A7F87" w:rsidRDefault="00FF3C38" w:rsidP="00625120">
            <w:pPr>
              <w:jc w:val="both"/>
              <w:rPr>
                <w:sz w:val="28"/>
              </w:rPr>
            </w:pPr>
            <w:r w:rsidRPr="008831BD">
              <w:rPr>
                <w:sz w:val="28"/>
              </w:rPr>
              <w:t>работа над учебным материалом (учебника, первоисточника, дополнительной литературы);</w:t>
            </w:r>
          </w:p>
          <w:p w:rsidR="00FF3C38" w:rsidRPr="001A7F87" w:rsidRDefault="00FF3C38" w:rsidP="00625120">
            <w:pPr>
              <w:jc w:val="both"/>
              <w:rPr>
                <w:sz w:val="28"/>
              </w:rPr>
            </w:pPr>
            <w:r w:rsidRPr="001A7F87">
              <w:rPr>
                <w:sz w:val="28"/>
              </w:rPr>
              <w:t>конспектирование текста;</w:t>
            </w:r>
          </w:p>
          <w:p w:rsidR="00FF3C38" w:rsidRPr="001A7F87" w:rsidRDefault="00FF3C38" w:rsidP="00625120">
            <w:pPr>
              <w:jc w:val="both"/>
              <w:rPr>
                <w:sz w:val="28"/>
              </w:rPr>
            </w:pPr>
            <w:r w:rsidRPr="001A7F87">
              <w:rPr>
                <w:sz w:val="28"/>
              </w:rPr>
              <w:t xml:space="preserve">- </w:t>
            </w:r>
            <w:r w:rsidRPr="001A7F87">
              <w:rPr>
                <w:i/>
                <w:sz w:val="28"/>
              </w:rPr>
              <w:t>для формирования умений</w:t>
            </w:r>
            <w:r w:rsidRPr="001A7F87">
              <w:rPr>
                <w:sz w:val="28"/>
              </w:rPr>
              <w:t>:</w:t>
            </w:r>
          </w:p>
          <w:p w:rsidR="00FF3C38" w:rsidRDefault="00FF3C38" w:rsidP="00625120">
            <w:pPr>
              <w:jc w:val="both"/>
              <w:rPr>
                <w:sz w:val="28"/>
              </w:rPr>
            </w:pPr>
            <w:r w:rsidRPr="001A7F87">
              <w:rPr>
                <w:sz w:val="28"/>
              </w:rPr>
              <w:t>решение ситуационных задач</w:t>
            </w:r>
          </w:p>
          <w:p w:rsidR="00FF3C38" w:rsidRPr="00033367" w:rsidRDefault="00FF3C38" w:rsidP="00625120">
            <w:pPr>
              <w:jc w:val="both"/>
              <w:rPr>
                <w:sz w:val="28"/>
              </w:rPr>
            </w:pPr>
            <w:r w:rsidRPr="008831BD">
              <w:rPr>
                <w:sz w:val="28"/>
              </w:rPr>
              <w:t>опытно-экспериментальная работа;</w:t>
            </w:r>
          </w:p>
        </w:tc>
        <w:tc>
          <w:tcPr>
            <w:tcW w:w="2200" w:type="dxa"/>
            <w:shd w:val="clear" w:color="auto" w:fill="auto"/>
          </w:tcPr>
          <w:p w:rsidR="00FF3C38" w:rsidRDefault="00FF3C38" w:rsidP="00625120">
            <w:pPr>
              <w:ind w:hanging="39"/>
              <w:jc w:val="center"/>
              <w:rPr>
                <w:sz w:val="28"/>
              </w:rPr>
            </w:pPr>
            <w:r>
              <w:rPr>
                <w:sz w:val="28"/>
              </w:rPr>
              <w:lastRenderedPageBreak/>
              <w:t>Тестирование</w:t>
            </w:r>
          </w:p>
          <w:p w:rsidR="00FF3C38" w:rsidRDefault="00FF3C38" w:rsidP="00625120">
            <w:pPr>
              <w:ind w:hanging="39"/>
              <w:jc w:val="center"/>
              <w:rPr>
                <w:sz w:val="28"/>
              </w:rPr>
            </w:pPr>
            <w:r>
              <w:rPr>
                <w:sz w:val="28"/>
              </w:rPr>
              <w:lastRenderedPageBreak/>
              <w:t>Письменный опрос</w:t>
            </w:r>
          </w:p>
          <w:p w:rsidR="00FF3C38" w:rsidRDefault="00FF3C38" w:rsidP="00625120">
            <w:pPr>
              <w:ind w:hanging="39"/>
              <w:jc w:val="center"/>
              <w:rPr>
                <w:sz w:val="28"/>
              </w:rPr>
            </w:pPr>
            <w:r>
              <w:rPr>
                <w:sz w:val="28"/>
              </w:rPr>
              <w:t>Устный опрос</w:t>
            </w:r>
          </w:p>
          <w:p w:rsidR="00FF3C38" w:rsidRDefault="00FF3C38" w:rsidP="00625120">
            <w:pPr>
              <w:ind w:hanging="39"/>
              <w:jc w:val="center"/>
              <w:rPr>
                <w:sz w:val="28"/>
              </w:rPr>
            </w:pPr>
            <w:r>
              <w:rPr>
                <w:sz w:val="28"/>
              </w:rPr>
              <w:t>Решение ситуационных задач</w:t>
            </w:r>
          </w:p>
          <w:p w:rsidR="00FF3C38" w:rsidRPr="00033367" w:rsidRDefault="00FF3C38" w:rsidP="00625120">
            <w:pPr>
              <w:ind w:hanging="39"/>
              <w:jc w:val="center"/>
              <w:rPr>
                <w:sz w:val="28"/>
              </w:rPr>
            </w:pPr>
          </w:p>
        </w:tc>
        <w:tc>
          <w:tcPr>
            <w:tcW w:w="1584" w:type="dxa"/>
            <w:shd w:val="clear" w:color="auto" w:fill="auto"/>
          </w:tcPr>
          <w:p w:rsidR="00FF3C38" w:rsidRPr="00033367" w:rsidRDefault="00FF3C38" w:rsidP="00625120">
            <w:pPr>
              <w:jc w:val="center"/>
              <w:rPr>
                <w:sz w:val="28"/>
              </w:rPr>
            </w:pPr>
            <w:r>
              <w:rPr>
                <w:sz w:val="28"/>
              </w:rPr>
              <w:lastRenderedPageBreak/>
              <w:t>КСР</w:t>
            </w:r>
          </w:p>
        </w:tc>
      </w:tr>
      <w:tr w:rsidR="00FF3C38" w:rsidRPr="00033367" w:rsidTr="00625120">
        <w:trPr>
          <w:trHeight w:val="936"/>
        </w:trPr>
        <w:tc>
          <w:tcPr>
            <w:tcW w:w="9571" w:type="dxa"/>
            <w:gridSpan w:val="5"/>
            <w:shd w:val="clear" w:color="auto" w:fill="auto"/>
          </w:tcPr>
          <w:p w:rsidR="00FF3C38" w:rsidRDefault="00FF3C38" w:rsidP="00625120">
            <w:pPr>
              <w:ind w:right="-293"/>
              <w:jc w:val="center"/>
              <w:rPr>
                <w:i/>
                <w:sz w:val="28"/>
              </w:rPr>
            </w:pPr>
            <w:r w:rsidRPr="009978D9">
              <w:rPr>
                <w:i/>
                <w:sz w:val="28"/>
              </w:rPr>
              <w:lastRenderedPageBreak/>
              <w:t>Самостоятельная работа в рамках практических заня</w:t>
            </w:r>
            <w:r>
              <w:rPr>
                <w:i/>
                <w:sz w:val="28"/>
              </w:rPr>
              <w:t>тий</w:t>
            </w:r>
          </w:p>
          <w:p w:rsidR="00FF3C38" w:rsidRPr="009978D9" w:rsidRDefault="00FF3C38" w:rsidP="00625120">
            <w:pPr>
              <w:ind w:right="-293"/>
              <w:jc w:val="center"/>
              <w:rPr>
                <w:i/>
                <w:sz w:val="28"/>
                <w:vertAlign w:val="superscript"/>
              </w:rPr>
            </w:pPr>
            <w:r>
              <w:rPr>
                <w:i/>
                <w:sz w:val="28"/>
              </w:rPr>
              <w:t>м</w:t>
            </w:r>
            <w:r w:rsidRPr="009978D9">
              <w:rPr>
                <w:i/>
                <w:sz w:val="28"/>
              </w:rPr>
              <w:t>одуля</w:t>
            </w:r>
            <w:r>
              <w:rPr>
                <w:i/>
                <w:sz w:val="28"/>
              </w:rPr>
              <w:t xml:space="preserve"> №1 </w:t>
            </w:r>
            <w:r w:rsidRPr="00033367">
              <w:rPr>
                <w:sz w:val="28"/>
              </w:rPr>
              <w:t>«</w:t>
            </w:r>
            <w:r w:rsidR="001754B4" w:rsidRPr="006E6946">
              <w:rPr>
                <w:b/>
                <w:color w:val="000000"/>
                <w:sz w:val="28"/>
                <w:szCs w:val="28"/>
              </w:rPr>
              <w:t>Физиология нейрона, синапса, нервного центра</w:t>
            </w:r>
            <w:r w:rsidRPr="00033367">
              <w:rPr>
                <w:sz w:val="28"/>
              </w:rPr>
              <w:t>»</w:t>
            </w:r>
          </w:p>
        </w:tc>
      </w:tr>
      <w:tr w:rsidR="00FF3C38" w:rsidRPr="00033367" w:rsidTr="00611934">
        <w:tc>
          <w:tcPr>
            <w:tcW w:w="489" w:type="dxa"/>
            <w:shd w:val="clear" w:color="auto" w:fill="auto"/>
          </w:tcPr>
          <w:p w:rsidR="00FF3C38" w:rsidRPr="00033367" w:rsidRDefault="00FF3C38" w:rsidP="00625120">
            <w:pPr>
              <w:ind w:right="-293" w:firstLine="709"/>
              <w:jc w:val="center"/>
              <w:rPr>
                <w:sz w:val="28"/>
              </w:rPr>
            </w:pPr>
            <w:r w:rsidRPr="00033367">
              <w:rPr>
                <w:sz w:val="28"/>
              </w:rPr>
              <w:t>1</w:t>
            </w:r>
          </w:p>
        </w:tc>
        <w:tc>
          <w:tcPr>
            <w:tcW w:w="2827" w:type="dxa"/>
            <w:shd w:val="clear" w:color="auto" w:fill="auto"/>
          </w:tcPr>
          <w:p w:rsidR="00FF3C38" w:rsidRPr="00033367" w:rsidRDefault="00FF3C38" w:rsidP="00625120">
            <w:pPr>
              <w:jc w:val="center"/>
              <w:rPr>
                <w:sz w:val="28"/>
              </w:rPr>
            </w:pPr>
            <w:r w:rsidRPr="00033367">
              <w:rPr>
                <w:sz w:val="28"/>
              </w:rPr>
              <w:t>Тема «</w:t>
            </w:r>
            <w:r w:rsidR="001754B4" w:rsidRPr="006E6946">
              <w:rPr>
                <w:b/>
                <w:color w:val="000000"/>
                <w:sz w:val="28"/>
                <w:szCs w:val="28"/>
              </w:rPr>
              <w:t>Введение в нейрофизиологи</w:t>
            </w:r>
            <w:r w:rsidR="00200312">
              <w:rPr>
                <w:b/>
                <w:color w:val="000000"/>
                <w:sz w:val="28"/>
                <w:szCs w:val="28"/>
              </w:rPr>
              <w:t>ю</w:t>
            </w:r>
            <w:r w:rsidR="001754B4" w:rsidRPr="006E6946">
              <w:rPr>
                <w:b/>
                <w:color w:val="000000"/>
                <w:sz w:val="28"/>
                <w:szCs w:val="28"/>
              </w:rPr>
              <w:t xml:space="preserve">. Основные понятия </w:t>
            </w:r>
            <w:r w:rsidR="00E3183B">
              <w:rPr>
                <w:b/>
                <w:color w:val="000000"/>
                <w:sz w:val="28"/>
                <w:szCs w:val="28"/>
              </w:rPr>
              <w:t>нейро</w:t>
            </w:r>
            <w:r w:rsidR="001754B4" w:rsidRPr="006E6946">
              <w:rPr>
                <w:b/>
                <w:color w:val="000000"/>
                <w:sz w:val="28"/>
                <w:szCs w:val="28"/>
              </w:rPr>
              <w:t>физиологии</w:t>
            </w:r>
            <w:r w:rsidRPr="00033367">
              <w:rPr>
                <w:sz w:val="28"/>
              </w:rPr>
              <w:t>»</w:t>
            </w:r>
          </w:p>
        </w:tc>
        <w:tc>
          <w:tcPr>
            <w:tcW w:w="2471" w:type="dxa"/>
            <w:shd w:val="clear" w:color="auto" w:fill="auto"/>
          </w:tcPr>
          <w:p w:rsidR="00FF3C38" w:rsidRPr="001A7F87" w:rsidRDefault="00FF3C38" w:rsidP="00625120">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FF3C38" w:rsidRPr="001A7F87" w:rsidRDefault="00FF3C38" w:rsidP="00625120">
            <w:pPr>
              <w:jc w:val="both"/>
              <w:rPr>
                <w:sz w:val="28"/>
              </w:rPr>
            </w:pPr>
            <w:r w:rsidRPr="001A7F87">
              <w:rPr>
                <w:sz w:val="28"/>
              </w:rPr>
              <w:t>работа с конспектом лекции;</w:t>
            </w:r>
          </w:p>
          <w:p w:rsidR="00FF3C38" w:rsidRPr="001A7F87" w:rsidRDefault="00FF3C38" w:rsidP="00625120">
            <w:pPr>
              <w:jc w:val="both"/>
              <w:rPr>
                <w:sz w:val="28"/>
              </w:rPr>
            </w:pPr>
            <w:r w:rsidRPr="001A7F87">
              <w:rPr>
                <w:sz w:val="28"/>
              </w:rPr>
              <w:t>работа над учебным материалом (учебника, первоисточника, дополнительной литературы);</w:t>
            </w:r>
          </w:p>
          <w:p w:rsidR="00FF3C38" w:rsidRPr="001A7F87" w:rsidRDefault="00FF3C38" w:rsidP="00625120">
            <w:pPr>
              <w:jc w:val="both"/>
              <w:rPr>
                <w:sz w:val="28"/>
              </w:rPr>
            </w:pPr>
            <w:r w:rsidRPr="001A7F87">
              <w:rPr>
                <w:sz w:val="28"/>
              </w:rPr>
              <w:t>конспектирование текста;</w:t>
            </w:r>
          </w:p>
          <w:p w:rsidR="00FF3C38" w:rsidRPr="001A7F87" w:rsidRDefault="00FF3C38" w:rsidP="00625120">
            <w:pPr>
              <w:jc w:val="both"/>
              <w:rPr>
                <w:sz w:val="28"/>
              </w:rPr>
            </w:pPr>
            <w:r w:rsidRPr="001A7F87">
              <w:rPr>
                <w:sz w:val="28"/>
              </w:rPr>
              <w:lastRenderedPageBreak/>
              <w:t xml:space="preserve">- </w:t>
            </w:r>
            <w:r w:rsidRPr="001A7F87">
              <w:rPr>
                <w:i/>
                <w:sz w:val="28"/>
              </w:rPr>
              <w:t>для формирования умений</w:t>
            </w:r>
            <w:r w:rsidRPr="001A7F87">
              <w:rPr>
                <w:sz w:val="28"/>
              </w:rPr>
              <w:t>:</w:t>
            </w:r>
          </w:p>
          <w:p w:rsidR="00FF3C38" w:rsidRPr="00033367" w:rsidRDefault="00FF3C38" w:rsidP="00625120">
            <w:pPr>
              <w:jc w:val="both"/>
              <w:rPr>
                <w:sz w:val="28"/>
              </w:rPr>
            </w:pPr>
            <w:r w:rsidRPr="001A7F87">
              <w:rPr>
                <w:sz w:val="28"/>
              </w:rPr>
              <w:t>решение ситуационных задач;</w:t>
            </w:r>
          </w:p>
        </w:tc>
        <w:tc>
          <w:tcPr>
            <w:tcW w:w="2200" w:type="dxa"/>
            <w:shd w:val="clear" w:color="auto" w:fill="auto"/>
          </w:tcPr>
          <w:p w:rsidR="00FF3C38" w:rsidRDefault="00FF3C38" w:rsidP="00625120">
            <w:pPr>
              <w:ind w:hanging="39"/>
              <w:jc w:val="center"/>
              <w:rPr>
                <w:sz w:val="28"/>
              </w:rPr>
            </w:pPr>
            <w:r>
              <w:rPr>
                <w:sz w:val="28"/>
              </w:rPr>
              <w:lastRenderedPageBreak/>
              <w:t>Тестирование</w:t>
            </w:r>
          </w:p>
          <w:p w:rsidR="00FF3C38" w:rsidRDefault="00FF3C38" w:rsidP="00625120">
            <w:pPr>
              <w:ind w:hanging="39"/>
              <w:jc w:val="center"/>
              <w:rPr>
                <w:sz w:val="28"/>
              </w:rPr>
            </w:pPr>
            <w:r>
              <w:rPr>
                <w:sz w:val="28"/>
              </w:rPr>
              <w:t>Письменный опрос</w:t>
            </w:r>
          </w:p>
          <w:p w:rsidR="00FF3C38" w:rsidRDefault="00FF3C38" w:rsidP="00625120">
            <w:pPr>
              <w:ind w:hanging="39"/>
              <w:jc w:val="center"/>
              <w:rPr>
                <w:sz w:val="28"/>
              </w:rPr>
            </w:pPr>
            <w:r>
              <w:rPr>
                <w:sz w:val="28"/>
              </w:rPr>
              <w:t>Устный опрос</w:t>
            </w:r>
          </w:p>
          <w:p w:rsidR="00FF3C38" w:rsidRPr="00033367" w:rsidRDefault="00FF3C38" w:rsidP="00625120">
            <w:pPr>
              <w:ind w:hanging="39"/>
              <w:jc w:val="center"/>
              <w:rPr>
                <w:sz w:val="28"/>
              </w:rPr>
            </w:pPr>
          </w:p>
        </w:tc>
        <w:tc>
          <w:tcPr>
            <w:tcW w:w="1584" w:type="dxa"/>
            <w:shd w:val="clear" w:color="auto" w:fill="auto"/>
          </w:tcPr>
          <w:p w:rsidR="00FF3C38" w:rsidRPr="00033367" w:rsidRDefault="00FF3C38" w:rsidP="00625120">
            <w:pPr>
              <w:ind w:right="-293"/>
              <w:jc w:val="both"/>
              <w:rPr>
                <w:sz w:val="28"/>
              </w:rPr>
            </w:pPr>
            <w:r>
              <w:rPr>
                <w:sz w:val="28"/>
              </w:rPr>
              <w:t>аудиторная</w:t>
            </w:r>
          </w:p>
        </w:tc>
      </w:tr>
      <w:tr w:rsidR="00FF3C38" w:rsidRPr="00033367" w:rsidTr="00611934">
        <w:tc>
          <w:tcPr>
            <w:tcW w:w="489" w:type="dxa"/>
            <w:shd w:val="clear" w:color="auto" w:fill="auto"/>
          </w:tcPr>
          <w:p w:rsidR="00FF3C38" w:rsidRPr="00033367" w:rsidRDefault="00FF3C38" w:rsidP="00625120">
            <w:pPr>
              <w:ind w:right="-293" w:firstLine="709"/>
              <w:jc w:val="center"/>
              <w:rPr>
                <w:sz w:val="28"/>
              </w:rPr>
            </w:pPr>
            <w:r w:rsidRPr="00033367">
              <w:rPr>
                <w:sz w:val="28"/>
              </w:rPr>
              <w:lastRenderedPageBreak/>
              <w:t>2</w:t>
            </w:r>
          </w:p>
        </w:tc>
        <w:tc>
          <w:tcPr>
            <w:tcW w:w="2827" w:type="dxa"/>
            <w:shd w:val="clear" w:color="auto" w:fill="auto"/>
          </w:tcPr>
          <w:p w:rsidR="00FF3C38" w:rsidRPr="00033367" w:rsidRDefault="00FF3C38" w:rsidP="00E3183B">
            <w:pPr>
              <w:ind w:right="-34"/>
              <w:jc w:val="center"/>
              <w:rPr>
                <w:sz w:val="28"/>
              </w:rPr>
            </w:pPr>
            <w:r w:rsidRPr="00033367">
              <w:rPr>
                <w:sz w:val="28"/>
              </w:rPr>
              <w:t>Тема «</w:t>
            </w:r>
            <w:r w:rsidR="00E3183B">
              <w:rPr>
                <w:sz w:val="28"/>
              </w:rPr>
              <w:t>М</w:t>
            </w:r>
            <w:r w:rsidR="00E3183B">
              <w:rPr>
                <w:b/>
                <w:sz w:val="28"/>
                <w:szCs w:val="28"/>
              </w:rPr>
              <w:t>етоды исследования применяемые в нейрофизиологии</w:t>
            </w:r>
            <w:r w:rsidRPr="00033367">
              <w:rPr>
                <w:sz w:val="28"/>
              </w:rPr>
              <w:t>»</w:t>
            </w:r>
          </w:p>
        </w:tc>
        <w:tc>
          <w:tcPr>
            <w:tcW w:w="2471" w:type="dxa"/>
            <w:shd w:val="clear" w:color="auto" w:fill="auto"/>
          </w:tcPr>
          <w:p w:rsidR="00FF3C38" w:rsidRPr="001A7F87" w:rsidRDefault="00FF3C38" w:rsidP="00625120">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FF3C38" w:rsidRPr="001A7F87" w:rsidRDefault="00FF3C38" w:rsidP="00625120">
            <w:pPr>
              <w:jc w:val="both"/>
              <w:rPr>
                <w:sz w:val="28"/>
              </w:rPr>
            </w:pPr>
            <w:r w:rsidRPr="001A7F87">
              <w:rPr>
                <w:sz w:val="28"/>
              </w:rPr>
              <w:t>работа с конспектом лекции;</w:t>
            </w:r>
          </w:p>
          <w:p w:rsidR="00FF3C38" w:rsidRPr="001A7F87" w:rsidRDefault="00FF3C38" w:rsidP="00625120">
            <w:pPr>
              <w:jc w:val="both"/>
              <w:rPr>
                <w:sz w:val="28"/>
              </w:rPr>
            </w:pPr>
            <w:r w:rsidRPr="001A7F87">
              <w:rPr>
                <w:sz w:val="28"/>
              </w:rPr>
              <w:t>работа над учебным материалом (учебника, первоисточника, дополнительной литературы);</w:t>
            </w:r>
          </w:p>
          <w:p w:rsidR="00FF3C38" w:rsidRPr="001A7F87" w:rsidRDefault="00FF3C38" w:rsidP="00625120">
            <w:pPr>
              <w:jc w:val="both"/>
              <w:rPr>
                <w:sz w:val="28"/>
              </w:rPr>
            </w:pPr>
            <w:r w:rsidRPr="001A7F87">
              <w:rPr>
                <w:sz w:val="28"/>
              </w:rPr>
              <w:t>конспектирование текста;</w:t>
            </w:r>
          </w:p>
          <w:p w:rsidR="00FF3C38" w:rsidRPr="001A7F87" w:rsidRDefault="00FF3C38" w:rsidP="00625120">
            <w:pPr>
              <w:jc w:val="both"/>
              <w:rPr>
                <w:sz w:val="28"/>
              </w:rPr>
            </w:pPr>
            <w:r w:rsidRPr="001A7F87">
              <w:rPr>
                <w:sz w:val="28"/>
              </w:rPr>
              <w:t xml:space="preserve">- </w:t>
            </w:r>
            <w:r w:rsidRPr="001A7F87">
              <w:rPr>
                <w:i/>
                <w:sz w:val="28"/>
              </w:rPr>
              <w:t>для формирования умений</w:t>
            </w:r>
            <w:r w:rsidRPr="001A7F87">
              <w:rPr>
                <w:sz w:val="28"/>
              </w:rPr>
              <w:t>:</w:t>
            </w:r>
          </w:p>
          <w:p w:rsidR="00FF3C38" w:rsidRPr="00033367" w:rsidRDefault="00FF3C38" w:rsidP="00625120">
            <w:pPr>
              <w:jc w:val="both"/>
              <w:rPr>
                <w:sz w:val="28"/>
              </w:rPr>
            </w:pPr>
            <w:r w:rsidRPr="001A7F87">
              <w:rPr>
                <w:sz w:val="28"/>
              </w:rPr>
              <w:t>решение ситуационных задач;</w:t>
            </w:r>
          </w:p>
        </w:tc>
        <w:tc>
          <w:tcPr>
            <w:tcW w:w="2200" w:type="dxa"/>
            <w:shd w:val="clear" w:color="auto" w:fill="auto"/>
          </w:tcPr>
          <w:p w:rsidR="00FF3C38" w:rsidRDefault="00FF3C38" w:rsidP="00625120">
            <w:pPr>
              <w:ind w:hanging="39"/>
              <w:jc w:val="center"/>
              <w:rPr>
                <w:sz w:val="28"/>
              </w:rPr>
            </w:pPr>
            <w:r>
              <w:rPr>
                <w:sz w:val="28"/>
              </w:rPr>
              <w:t>Тестирование</w:t>
            </w:r>
          </w:p>
          <w:p w:rsidR="00FF3C38" w:rsidRDefault="00FF3C38" w:rsidP="00625120">
            <w:pPr>
              <w:ind w:hanging="39"/>
              <w:jc w:val="center"/>
              <w:rPr>
                <w:sz w:val="28"/>
              </w:rPr>
            </w:pPr>
            <w:r>
              <w:rPr>
                <w:sz w:val="28"/>
              </w:rPr>
              <w:t>Письменный опрос</w:t>
            </w:r>
          </w:p>
          <w:p w:rsidR="00FF3C38" w:rsidRDefault="00FF3C38" w:rsidP="00625120">
            <w:pPr>
              <w:ind w:hanging="39"/>
              <w:jc w:val="center"/>
              <w:rPr>
                <w:sz w:val="28"/>
              </w:rPr>
            </w:pPr>
            <w:r>
              <w:rPr>
                <w:sz w:val="28"/>
              </w:rPr>
              <w:t>Устный опрос</w:t>
            </w:r>
          </w:p>
          <w:p w:rsidR="00FF3C38" w:rsidRDefault="00FF3C38" w:rsidP="00625120">
            <w:pPr>
              <w:ind w:hanging="39"/>
              <w:jc w:val="center"/>
              <w:rPr>
                <w:sz w:val="28"/>
              </w:rPr>
            </w:pPr>
            <w:r>
              <w:rPr>
                <w:sz w:val="28"/>
              </w:rPr>
              <w:t>Решение ситуационных задач</w:t>
            </w:r>
          </w:p>
          <w:p w:rsidR="00FF3C38" w:rsidRPr="00033367" w:rsidRDefault="00FF3C38" w:rsidP="00625120">
            <w:pPr>
              <w:ind w:hanging="39"/>
              <w:jc w:val="center"/>
              <w:rPr>
                <w:sz w:val="28"/>
              </w:rPr>
            </w:pPr>
          </w:p>
        </w:tc>
        <w:tc>
          <w:tcPr>
            <w:tcW w:w="1584" w:type="dxa"/>
            <w:shd w:val="clear" w:color="auto" w:fill="auto"/>
          </w:tcPr>
          <w:p w:rsidR="00FF3C38" w:rsidRPr="00033367" w:rsidRDefault="00FF3C38" w:rsidP="00625120">
            <w:pPr>
              <w:ind w:right="-293"/>
              <w:jc w:val="both"/>
              <w:rPr>
                <w:sz w:val="28"/>
              </w:rPr>
            </w:pPr>
            <w:r>
              <w:rPr>
                <w:sz w:val="28"/>
              </w:rPr>
              <w:t>аудиторная</w:t>
            </w:r>
          </w:p>
        </w:tc>
      </w:tr>
      <w:tr w:rsidR="00E3183B" w:rsidRPr="00033367" w:rsidTr="00611934">
        <w:tc>
          <w:tcPr>
            <w:tcW w:w="489" w:type="dxa"/>
            <w:shd w:val="clear" w:color="auto" w:fill="auto"/>
          </w:tcPr>
          <w:p w:rsidR="00E3183B" w:rsidRPr="00033367" w:rsidRDefault="00E3183B" w:rsidP="00E3183B">
            <w:pPr>
              <w:ind w:right="-293" w:firstLine="709"/>
              <w:jc w:val="center"/>
              <w:rPr>
                <w:sz w:val="28"/>
              </w:rPr>
            </w:pPr>
          </w:p>
        </w:tc>
        <w:tc>
          <w:tcPr>
            <w:tcW w:w="2827" w:type="dxa"/>
            <w:shd w:val="clear" w:color="auto" w:fill="auto"/>
          </w:tcPr>
          <w:p w:rsidR="00E3183B" w:rsidRPr="00033367" w:rsidRDefault="00E3183B" w:rsidP="00E3183B">
            <w:pPr>
              <w:ind w:right="-34"/>
              <w:jc w:val="center"/>
              <w:rPr>
                <w:sz w:val="28"/>
              </w:rPr>
            </w:pPr>
            <w:r w:rsidRPr="00033367">
              <w:rPr>
                <w:sz w:val="28"/>
              </w:rPr>
              <w:t>Тема «</w:t>
            </w:r>
            <w:r>
              <w:rPr>
                <w:b/>
                <w:sz w:val="28"/>
                <w:szCs w:val="28"/>
              </w:rPr>
              <w:t>Электрофизиология нейрона</w:t>
            </w:r>
            <w:r w:rsidRPr="00033367">
              <w:rPr>
                <w:sz w:val="28"/>
              </w:rPr>
              <w:t>»</w:t>
            </w:r>
          </w:p>
        </w:tc>
        <w:tc>
          <w:tcPr>
            <w:tcW w:w="2471" w:type="dxa"/>
            <w:shd w:val="clear" w:color="auto" w:fill="auto"/>
          </w:tcPr>
          <w:p w:rsidR="00E3183B" w:rsidRPr="001A7F87" w:rsidRDefault="00E3183B" w:rsidP="00E3183B">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E3183B" w:rsidRPr="001A7F87" w:rsidRDefault="00E3183B" w:rsidP="00E3183B">
            <w:pPr>
              <w:jc w:val="both"/>
              <w:rPr>
                <w:sz w:val="28"/>
              </w:rPr>
            </w:pPr>
            <w:r w:rsidRPr="001A7F87">
              <w:rPr>
                <w:sz w:val="28"/>
              </w:rPr>
              <w:t>работа с конспектом лекции;</w:t>
            </w:r>
          </w:p>
          <w:p w:rsidR="00E3183B" w:rsidRPr="001A7F87" w:rsidRDefault="00E3183B" w:rsidP="00E3183B">
            <w:pPr>
              <w:jc w:val="both"/>
              <w:rPr>
                <w:sz w:val="28"/>
              </w:rPr>
            </w:pPr>
            <w:r w:rsidRPr="001A7F87">
              <w:rPr>
                <w:sz w:val="28"/>
              </w:rPr>
              <w:t>работа над учебным материалом (учебника, первоисточника, дополнительной литературы);</w:t>
            </w:r>
          </w:p>
          <w:p w:rsidR="00E3183B" w:rsidRPr="001A7F87" w:rsidRDefault="00E3183B" w:rsidP="00E3183B">
            <w:pPr>
              <w:jc w:val="both"/>
              <w:rPr>
                <w:sz w:val="28"/>
              </w:rPr>
            </w:pPr>
            <w:r w:rsidRPr="001A7F87">
              <w:rPr>
                <w:sz w:val="28"/>
              </w:rPr>
              <w:lastRenderedPageBreak/>
              <w:t>конспектирование текста;</w:t>
            </w:r>
          </w:p>
          <w:p w:rsidR="00E3183B" w:rsidRPr="001A7F87" w:rsidRDefault="00E3183B" w:rsidP="00E3183B">
            <w:pPr>
              <w:jc w:val="both"/>
              <w:rPr>
                <w:sz w:val="28"/>
              </w:rPr>
            </w:pPr>
            <w:r w:rsidRPr="001A7F87">
              <w:rPr>
                <w:sz w:val="28"/>
              </w:rPr>
              <w:t xml:space="preserve">- </w:t>
            </w:r>
            <w:r w:rsidRPr="001A7F87">
              <w:rPr>
                <w:i/>
                <w:sz w:val="28"/>
              </w:rPr>
              <w:t>для формирования умений</w:t>
            </w:r>
            <w:r w:rsidRPr="001A7F87">
              <w:rPr>
                <w:sz w:val="28"/>
              </w:rPr>
              <w:t>:</w:t>
            </w:r>
          </w:p>
          <w:p w:rsidR="00E3183B" w:rsidRPr="00033367" w:rsidRDefault="00E3183B" w:rsidP="00E3183B">
            <w:pPr>
              <w:jc w:val="both"/>
              <w:rPr>
                <w:sz w:val="28"/>
              </w:rPr>
            </w:pPr>
            <w:r w:rsidRPr="001A7F87">
              <w:rPr>
                <w:sz w:val="28"/>
              </w:rPr>
              <w:t>решение ситуационных задач;</w:t>
            </w:r>
          </w:p>
        </w:tc>
        <w:tc>
          <w:tcPr>
            <w:tcW w:w="2200" w:type="dxa"/>
            <w:shd w:val="clear" w:color="auto" w:fill="auto"/>
          </w:tcPr>
          <w:p w:rsidR="00E3183B" w:rsidRDefault="00E3183B" w:rsidP="00E3183B">
            <w:pPr>
              <w:ind w:hanging="39"/>
              <w:jc w:val="center"/>
              <w:rPr>
                <w:sz w:val="28"/>
              </w:rPr>
            </w:pPr>
            <w:r>
              <w:rPr>
                <w:sz w:val="28"/>
              </w:rPr>
              <w:lastRenderedPageBreak/>
              <w:t>Тестирование</w:t>
            </w:r>
          </w:p>
          <w:p w:rsidR="00E3183B" w:rsidRDefault="00E3183B" w:rsidP="00E3183B">
            <w:pPr>
              <w:ind w:hanging="39"/>
              <w:jc w:val="center"/>
              <w:rPr>
                <w:sz w:val="28"/>
              </w:rPr>
            </w:pPr>
            <w:r>
              <w:rPr>
                <w:sz w:val="28"/>
              </w:rPr>
              <w:t>Письменный опрос</w:t>
            </w:r>
          </w:p>
          <w:p w:rsidR="00E3183B" w:rsidRDefault="00E3183B" w:rsidP="00E3183B">
            <w:pPr>
              <w:ind w:hanging="39"/>
              <w:jc w:val="center"/>
              <w:rPr>
                <w:sz w:val="28"/>
              </w:rPr>
            </w:pPr>
            <w:r>
              <w:rPr>
                <w:sz w:val="28"/>
              </w:rPr>
              <w:t>Устный опрос</w:t>
            </w:r>
          </w:p>
          <w:p w:rsidR="00E3183B" w:rsidRDefault="00E3183B" w:rsidP="00E3183B">
            <w:pPr>
              <w:ind w:hanging="39"/>
              <w:jc w:val="center"/>
              <w:rPr>
                <w:sz w:val="28"/>
              </w:rPr>
            </w:pPr>
            <w:r>
              <w:rPr>
                <w:sz w:val="28"/>
              </w:rPr>
              <w:t>Решение ситуационных задач</w:t>
            </w:r>
          </w:p>
          <w:p w:rsidR="00E3183B" w:rsidRPr="00033367" w:rsidRDefault="00E3183B" w:rsidP="00E3183B">
            <w:pPr>
              <w:ind w:hanging="39"/>
              <w:jc w:val="center"/>
              <w:rPr>
                <w:sz w:val="28"/>
              </w:rPr>
            </w:pPr>
          </w:p>
        </w:tc>
        <w:tc>
          <w:tcPr>
            <w:tcW w:w="1584" w:type="dxa"/>
            <w:shd w:val="clear" w:color="auto" w:fill="auto"/>
          </w:tcPr>
          <w:p w:rsidR="00E3183B" w:rsidRPr="00033367" w:rsidRDefault="00E3183B" w:rsidP="00E3183B">
            <w:pPr>
              <w:ind w:right="-293"/>
              <w:jc w:val="both"/>
              <w:rPr>
                <w:sz w:val="28"/>
              </w:rPr>
            </w:pPr>
            <w:r>
              <w:rPr>
                <w:sz w:val="28"/>
              </w:rPr>
              <w:t>аудиторная</w:t>
            </w:r>
          </w:p>
        </w:tc>
      </w:tr>
      <w:tr w:rsidR="00611934" w:rsidRPr="00033367" w:rsidTr="00611934">
        <w:tc>
          <w:tcPr>
            <w:tcW w:w="489" w:type="dxa"/>
            <w:shd w:val="clear" w:color="auto" w:fill="auto"/>
          </w:tcPr>
          <w:p w:rsidR="00611934" w:rsidRPr="00033367" w:rsidRDefault="00611934" w:rsidP="00611934">
            <w:pPr>
              <w:ind w:right="-293" w:firstLine="709"/>
              <w:jc w:val="center"/>
              <w:rPr>
                <w:sz w:val="28"/>
              </w:rPr>
            </w:pPr>
          </w:p>
        </w:tc>
        <w:tc>
          <w:tcPr>
            <w:tcW w:w="2827" w:type="dxa"/>
            <w:shd w:val="clear" w:color="auto" w:fill="auto"/>
          </w:tcPr>
          <w:p w:rsidR="00611934" w:rsidRPr="00033367" w:rsidRDefault="00611934" w:rsidP="00611934">
            <w:pPr>
              <w:ind w:right="-34"/>
              <w:jc w:val="center"/>
              <w:rPr>
                <w:sz w:val="28"/>
              </w:rPr>
            </w:pPr>
            <w:r w:rsidRPr="00033367">
              <w:rPr>
                <w:sz w:val="28"/>
              </w:rPr>
              <w:t>Тема «</w:t>
            </w:r>
            <w:r>
              <w:rPr>
                <w:sz w:val="28"/>
              </w:rPr>
              <w:t>Ф</w:t>
            </w:r>
            <w:r>
              <w:rPr>
                <w:b/>
                <w:sz w:val="28"/>
                <w:szCs w:val="28"/>
              </w:rPr>
              <w:t xml:space="preserve">изиология </w:t>
            </w:r>
            <w:r>
              <w:rPr>
                <w:b/>
                <w:sz w:val="28"/>
                <w:szCs w:val="28"/>
              </w:rPr>
              <w:t>синапс</w:t>
            </w:r>
            <w:r>
              <w:rPr>
                <w:b/>
                <w:sz w:val="28"/>
                <w:szCs w:val="28"/>
              </w:rPr>
              <w:t>а</w:t>
            </w:r>
            <w:r w:rsidRPr="00033367">
              <w:rPr>
                <w:sz w:val="28"/>
              </w:rPr>
              <w:t>»</w:t>
            </w:r>
          </w:p>
        </w:tc>
        <w:tc>
          <w:tcPr>
            <w:tcW w:w="2471" w:type="dxa"/>
            <w:shd w:val="clear" w:color="auto" w:fill="auto"/>
          </w:tcPr>
          <w:p w:rsidR="00611934" w:rsidRPr="001A7F87" w:rsidRDefault="00611934" w:rsidP="00611934">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611934" w:rsidRPr="001A7F87" w:rsidRDefault="00611934" w:rsidP="00611934">
            <w:pPr>
              <w:jc w:val="both"/>
              <w:rPr>
                <w:sz w:val="28"/>
              </w:rPr>
            </w:pPr>
            <w:r w:rsidRPr="001A7F87">
              <w:rPr>
                <w:sz w:val="28"/>
              </w:rPr>
              <w:t>работа с конспектом лекции;</w:t>
            </w:r>
          </w:p>
          <w:p w:rsidR="00611934" w:rsidRPr="001A7F87" w:rsidRDefault="00611934" w:rsidP="00611934">
            <w:pPr>
              <w:jc w:val="both"/>
              <w:rPr>
                <w:sz w:val="28"/>
              </w:rPr>
            </w:pPr>
            <w:r w:rsidRPr="001A7F87">
              <w:rPr>
                <w:sz w:val="28"/>
              </w:rPr>
              <w:t>работа над учебным материалом (учебника, первоисточника, дополнительной литературы);</w:t>
            </w:r>
          </w:p>
          <w:p w:rsidR="00611934" w:rsidRPr="001A7F87" w:rsidRDefault="00611934" w:rsidP="00611934">
            <w:pPr>
              <w:jc w:val="both"/>
              <w:rPr>
                <w:sz w:val="28"/>
              </w:rPr>
            </w:pPr>
            <w:r w:rsidRPr="001A7F87">
              <w:rPr>
                <w:sz w:val="28"/>
              </w:rPr>
              <w:t>конспектирование текста;</w:t>
            </w:r>
          </w:p>
          <w:p w:rsidR="00611934" w:rsidRPr="001A7F87" w:rsidRDefault="00611934" w:rsidP="00611934">
            <w:pPr>
              <w:jc w:val="both"/>
              <w:rPr>
                <w:sz w:val="28"/>
              </w:rPr>
            </w:pPr>
            <w:r w:rsidRPr="001A7F87">
              <w:rPr>
                <w:sz w:val="28"/>
              </w:rPr>
              <w:t xml:space="preserve">- </w:t>
            </w:r>
            <w:r w:rsidRPr="001A7F87">
              <w:rPr>
                <w:i/>
                <w:sz w:val="28"/>
              </w:rPr>
              <w:t>для формирования умений</w:t>
            </w:r>
            <w:r w:rsidRPr="001A7F87">
              <w:rPr>
                <w:sz w:val="28"/>
              </w:rPr>
              <w:t>:</w:t>
            </w:r>
          </w:p>
          <w:p w:rsidR="00611934" w:rsidRPr="00033367" w:rsidRDefault="00611934" w:rsidP="00611934">
            <w:pPr>
              <w:jc w:val="both"/>
              <w:rPr>
                <w:sz w:val="28"/>
              </w:rPr>
            </w:pPr>
            <w:r w:rsidRPr="001A7F87">
              <w:rPr>
                <w:sz w:val="28"/>
              </w:rPr>
              <w:t>решение ситуационных задач;</w:t>
            </w:r>
          </w:p>
        </w:tc>
        <w:tc>
          <w:tcPr>
            <w:tcW w:w="2200" w:type="dxa"/>
            <w:shd w:val="clear" w:color="auto" w:fill="auto"/>
          </w:tcPr>
          <w:p w:rsidR="00611934" w:rsidRDefault="00611934" w:rsidP="00611934">
            <w:pPr>
              <w:ind w:hanging="39"/>
              <w:jc w:val="center"/>
              <w:rPr>
                <w:sz w:val="28"/>
              </w:rPr>
            </w:pPr>
            <w:r>
              <w:rPr>
                <w:sz w:val="28"/>
              </w:rPr>
              <w:t>Тестирование</w:t>
            </w:r>
          </w:p>
          <w:p w:rsidR="00611934" w:rsidRDefault="00611934" w:rsidP="00611934">
            <w:pPr>
              <w:ind w:hanging="39"/>
              <w:jc w:val="center"/>
              <w:rPr>
                <w:sz w:val="28"/>
              </w:rPr>
            </w:pPr>
            <w:r>
              <w:rPr>
                <w:sz w:val="28"/>
              </w:rPr>
              <w:t>Письменный опрос</w:t>
            </w:r>
          </w:p>
          <w:p w:rsidR="00611934" w:rsidRDefault="00611934" w:rsidP="00611934">
            <w:pPr>
              <w:ind w:hanging="39"/>
              <w:jc w:val="center"/>
              <w:rPr>
                <w:sz w:val="28"/>
              </w:rPr>
            </w:pPr>
            <w:r>
              <w:rPr>
                <w:sz w:val="28"/>
              </w:rPr>
              <w:t>Устный опрос</w:t>
            </w:r>
          </w:p>
          <w:p w:rsidR="00611934" w:rsidRDefault="00611934" w:rsidP="00611934">
            <w:pPr>
              <w:ind w:hanging="39"/>
              <w:jc w:val="center"/>
              <w:rPr>
                <w:sz w:val="28"/>
              </w:rPr>
            </w:pPr>
            <w:r>
              <w:rPr>
                <w:sz w:val="28"/>
              </w:rPr>
              <w:t>Решение ситуационных задач</w:t>
            </w:r>
          </w:p>
          <w:p w:rsidR="00611934" w:rsidRPr="00033367" w:rsidRDefault="00611934" w:rsidP="00611934">
            <w:pPr>
              <w:ind w:hanging="39"/>
              <w:jc w:val="center"/>
              <w:rPr>
                <w:sz w:val="28"/>
              </w:rPr>
            </w:pPr>
          </w:p>
        </w:tc>
        <w:tc>
          <w:tcPr>
            <w:tcW w:w="1584" w:type="dxa"/>
            <w:shd w:val="clear" w:color="auto" w:fill="auto"/>
          </w:tcPr>
          <w:p w:rsidR="00611934" w:rsidRPr="00033367" w:rsidRDefault="00611934" w:rsidP="00611934">
            <w:pPr>
              <w:ind w:right="-293"/>
              <w:jc w:val="both"/>
              <w:rPr>
                <w:sz w:val="28"/>
              </w:rPr>
            </w:pPr>
            <w:r>
              <w:rPr>
                <w:sz w:val="28"/>
              </w:rPr>
              <w:t>аудиторная</w:t>
            </w:r>
          </w:p>
        </w:tc>
      </w:tr>
      <w:tr w:rsidR="00611934" w:rsidRPr="00033367" w:rsidTr="00611934">
        <w:tc>
          <w:tcPr>
            <w:tcW w:w="489" w:type="dxa"/>
            <w:shd w:val="clear" w:color="auto" w:fill="auto"/>
          </w:tcPr>
          <w:p w:rsidR="00611934" w:rsidRPr="00033367" w:rsidRDefault="00611934" w:rsidP="00611934">
            <w:pPr>
              <w:ind w:right="-293" w:firstLine="709"/>
              <w:jc w:val="center"/>
              <w:rPr>
                <w:sz w:val="28"/>
              </w:rPr>
            </w:pPr>
          </w:p>
        </w:tc>
        <w:tc>
          <w:tcPr>
            <w:tcW w:w="2827" w:type="dxa"/>
            <w:shd w:val="clear" w:color="auto" w:fill="auto"/>
          </w:tcPr>
          <w:p w:rsidR="00611934" w:rsidRPr="00033367" w:rsidRDefault="00611934" w:rsidP="00611934">
            <w:pPr>
              <w:ind w:right="-34"/>
              <w:jc w:val="center"/>
              <w:rPr>
                <w:sz w:val="28"/>
              </w:rPr>
            </w:pPr>
            <w:r w:rsidRPr="00033367">
              <w:rPr>
                <w:sz w:val="28"/>
              </w:rPr>
              <w:t>Тема «</w:t>
            </w:r>
            <w:r>
              <w:rPr>
                <w:b/>
                <w:sz w:val="28"/>
                <w:szCs w:val="28"/>
              </w:rPr>
              <w:t>Нервный центр – свойства и функции</w:t>
            </w:r>
            <w:r w:rsidRPr="00033367">
              <w:rPr>
                <w:sz w:val="28"/>
              </w:rPr>
              <w:t>»</w:t>
            </w:r>
          </w:p>
        </w:tc>
        <w:tc>
          <w:tcPr>
            <w:tcW w:w="2471" w:type="dxa"/>
            <w:shd w:val="clear" w:color="auto" w:fill="auto"/>
          </w:tcPr>
          <w:p w:rsidR="00611934" w:rsidRPr="001A7F87" w:rsidRDefault="00611934" w:rsidP="00611934">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611934" w:rsidRPr="001A7F87" w:rsidRDefault="00611934" w:rsidP="00611934">
            <w:pPr>
              <w:jc w:val="both"/>
              <w:rPr>
                <w:sz w:val="28"/>
              </w:rPr>
            </w:pPr>
            <w:r w:rsidRPr="001A7F87">
              <w:rPr>
                <w:sz w:val="28"/>
              </w:rPr>
              <w:t>работа с конспектом лекции;</w:t>
            </w:r>
          </w:p>
          <w:p w:rsidR="00611934" w:rsidRPr="001A7F87" w:rsidRDefault="00611934" w:rsidP="00611934">
            <w:pPr>
              <w:jc w:val="both"/>
              <w:rPr>
                <w:sz w:val="28"/>
              </w:rPr>
            </w:pPr>
            <w:r w:rsidRPr="001A7F87">
              <w:rPr>
                <w:sz w:val="28"/>
              </w:rPr>
              <w:t xml:space="preserve">работа над учебным материалом (учебника, первоисточника, </w:t>
            </w:r>
            <w:r w:rsidRPr="001A7F87">
              <w:rPr>
                <w:sz w:val="28"/>
              </w:rPr>
              <w:lastRenderedPageBreak/>
              <w:t>дополнительной литературы);</w:t>
            </w:r>
          </w:p>
          <w:p w:rsidR="00611934" w:rsidRPr="001A7F87" w:rsidRDefault="00611934" w:rsidP="00611934">
            <w:pPr>
              <w:jc w:val="both"/>
              <w:rPr>
                <w:sz w:val="28"/>
              </w:rPr>
            </w:pPr>
            <w:r w:rsidRPr="001A7F87">
              <w:rPr>
                <w:sz w:val="28"/>
              </w:rPr>
              <w:t>конспектирование текста;</w:t>
            </w:r>
          </w:p>
          <w:p w:rsidR="00611934" w:rsidRPr="001A7F87" w:rsidRDefault="00611934" w:rsidP="00611934">
            <w:pPr>
              <w:jc w:val="both"/>
              <w:rPr>
                <w:sz w:val="28"/>
              </w:rPr>
            </w:pPr>
            <w:r w:rsidRPr="001A7F87">
              <w:rPr>
                <w:sz w:val="28"/>
              </w:rPr>
              <w:t xml:space="preserve">- </w:t>
            </w:r>
            <w:r w:rsidRPr="001A7F87">
              <w:rPr>
                <w:i/>
                <w:sz w:val="28"/>
              </w:rPr>
              <w:t>для формирования умений</w:t>
            </w:r>
            <w:r w:rsidRPr="001A7F87">
              <w:rPr>
                <w:sz w:val="28"/>
              </w:rPr>
              <w:t>:</w:t>
            </w:r>
          </w:p>
          <w:p w:rsidR="00611934" w:rsidRPr="00033367" w:rsidRDefault="00611934" w:rsidP="00611934">
            <w:pPr>
              <w:jc w:val="both"/>
              <w:rPr>
                <w:sz w:val="28"/>
              </w:rPr>
            </w:pPr>
            <w:r w:rsidRPr="001A7F87">
              <w:rPr>
                <w:sz w:val="28"/>
              </w:rPr>
              <w:t>решение ситуационных задач;</w:t>
            </w:r>
          </w:p>
        </w:tc>
        <w:tc>
          <w:tcPr>
            <w:tcW w:w="2200" w:type="dxa"/>
            <w:shd w:val="clear" w:color="auto" w:fill="auto"/>
          </w:tcPr>
          <w:p w:rsidR="00611934" w:rsidRDefault="00611934" w:rsidP="00611934">
            <w:pPr>
              <w:ind w:hanging="39"/>
              <w:jc w:val="center"/>
              <w:rPr>
                <w:sz w:val="28"/>
              </w:rPr>
            </w:pPr>
            <w:r>
              <w:rPr>
                <w:sz w:val="28"/>
              </w:rPr>
              <w:lastRenderedPageBreak/>
              <w:t>Тестирование</w:t>
            </w:r>
          </w:p>
          <w:p w:rsidR="00611934" w:rsidRDefault="00611934" w:rsidP="00611934">
            <w:pPr>
              <w:ind w:hanging="39"/>
              <w:jc w:val="center"/>
              <w:rPr>
                <w:sz w:val="28"/>
              </w:rPr>
            </w:pPr>
            <w:r>
              <w:rPr>
                <w:sz w:val="28"/>
              </w:rPr>
              <w:t>Письменный опрос</w:t>
            </w:r>
          </w:p>
          <w:p w:rsidR="00611934" w:rsidRDefault="00611934" w:rsidP="00611934">
            <w:pPr>
              <w:ind w:hanging="39"/>
              <w:jc w:val="center"/>
              <w:rPr>
                <w:sz w:val="28"/>
              </w:rPr>
            </w:pPr>
            <w:r>
              <w:rPr>
                <w:sz w:val="28"/>
              </w:rPr>
              <w:t>Устный опрос</w:t>
            </w:r>
          </w:p>
          <w:p w:rsidR="00611934" w:rsidRDefault="00611934" w:rsidP="00611934">
            <w:pPr>
              <w:ind w:hanging="39"/>
              <w:jc w:val="center"/>
              <w:rPr>
                <w:sz w:val="28"/>
              </w:rPr>
            </w:pPr>
            <w:r>
              <w:rPr>
                <w:sz w:val="28"/>
              </w:rPr>
              <w:t>Решение ситуационных задач</w:t>
            </w:r>
          </w:p>
          <w:p w:rsidR="00611934" w:rsidRPr="00033367" w:rsidRDefault="00611934" w:rsidP="00611934">
            <w:pPr>
              <w:ind w:hanging="39"/>
              <w:jc w:val="center"/>
              <w:rPr>
                <w:sz w:val="28"/>
              </w:rPr>
            </w:pPr>
          </w:p>
        </w:tc>
        <w:tc>
          <w:tcPr>
            <w:tcW w:w="1584" w:type="dxa"/>
            <w:shd w:val="clear" w:color="auto" w:fill="auto"/>
          </w:tcPr>
          <w:p w:rsidR="00611934" w:rsidRPr="00033367" w:rsidRDefault="00611934" w:rsidP="00611934">
            <w:pPr>
              <w:ind w:right="-293"/>
              <w:jc w:val="both"/>
              <w:rPr>
                <w:sz w:val="28"/>
              </w:rPr>
            </w:pPr>
            <w:r>
              <w:rPr>
                <w:sz w:val="28"/>
              </w:rPr>
              <w:t>аудиторная</w:t>
            </w:r>
          </w:p>
        </w:tc>
      </w:tr>
      <w:tr w:rsidR="00611934" w:rsidRPr="00033367" w:rsidTr="00611934">
        <w:tc>
          <w:tcPr>
            <w:tcW w:w="489" w:type="dxa"/>
            <w:shd w:val="clear" w:color="auto" w:fill="auto"/>
          </w:tcPr>
          <w:p w:rsidR="00611934" w:rsidRPr="00033367" w:rsidRDefault="00611934" w:rsidP="00E3183B">
            <w:pPr>
              <w:ind w:right="-293" w:firstLine="709"/>
              <w:jc w:val="center"/>
              <w:rPr>
                <w:sz w:val="28"/>
              </w:rPr>
            </w:pPr>
          </w:p>
        </w:tc>
        <w:tc>
          <w:tcPr>
            <w:tcW w:w="2827" w:type="dxa"/>
            <w:shd w:val="clear" w:color="auto" w:fill="auto"/>
          </w:tcPr>
          <w:p w:rsidR="00611934" w:rsidRPr="00033367" w:rsidRDefault="00611934" w:rsidP="00E3183B">
            <w:pPr>
              <w:ind w:right="-34"/>
              <w:jc w:val="center"/>
              <w:rPr>
                <w:sz w:val="28"/>
              </w:rPr>
            </w:pPr>
          </w:p>
        </w:tc>
        <w:tc>
          <w:tcPr>
            <w:tcW w:w="2471" w:type="dxa"/>
            <w:shd w:val="clear" w:color="auto" w:fill="auto"/>
          </w:tcPr>
          <w:p w:rsidR="00611934" w:rsidRPr="001A7F87" w:rsidRDefault="00611934" w:rsidP="00E3183B">
            <w:pPr>
              <w:jc w:val="both"/>
              <w:rPr>
                <w:sz w:val="28"/>
              </w:rPr>
            </w:pPr>
          </w:p>
        </w:tc>
        <w:tc>
          <w:tcPr>
            <w:tcW w:w="2200" w:type="dxa"/>
            <w:shd w:val="clear" w:color="auto" w:fill="auto"/>
          </w:tcPr>
          <w:p w:rsidR="00611934" w:rsidRDefault="00611934" w:rsidP="00E3183B">
            <w:pPr>
              <w:ind w:hanging="39"/>
              <w:jc w:val="center"/>
              <w:rPr>
                <w:sz w:val="28"/>
              </w:rPr>
            </w:pPr>
          </w:p>
        </w:tc>
        <w:tc>
          <w:tcPr>
            <w:tcW w:w="1584" w:type="dxa"/>
            <w:shd w:val="clear" w:color="auto" w:fill="auto"/>
          </w:tcPr>
          <w:p w:rsidR="00611934" w:rsidRDefault="00611934" w:rsidP="00E3183B">
            <w:pPr>
              <w:ind w:right="-293"/>
              <w:jc w:val="both"/>
              <w:rPr>
                <w:sz w:val="28"/>
              </w:rPr>
            </w:pPr>
          </w:p>
        </w:tc>
      </w:tr>
      <w:tr w:rsidR="00E3183B" w:rsidRPr="00033367" w:rsidTr="00625120">
        <w:tc>
          <w:tcPr>
            <w:tcW w:w="9571" w:type="dxa"/>
            <w:gridSpan w:val="5"/>
            <w:shd w:val="clear" w:color="auto" w:fill="auto"/>
          </w:tcPr>
          <w:p w:rsidR="00E3183B" w:rsidRDefault="00E3183B" w:rsidP="00E3183B">
            <w:pPr>
              <w:ind w:right="-293"/>
              <w:jc w:val="center"/>
              <w:rPr>
                <w:i/>
                <w:sz w:val="28"/>
              </w:rPr>
            </w:pPr>
            <w:r w:rsidRPr="009978D9">
              <w:rPr>
                <w:i/>
                <w:sz w:val="28"/>
              </w:rPr>
              <w:t>Самостоятельная работа в рамках практических заня</w:t>
            </w:r>
            <w:r>
              <w:rPr>
                <w:i/>
                <w:sz w:val="28"/>
              </w:rPr>
              <w:t>тий</w:t>
            </w:r>
          </w:p>
          <w:p w:rsidR="00E3183B" w:rsidRPr="00033367" w:rsidRDefault="00E3183B" w:rsidP="00E3183B">
            <w:pPr>
              <w:ind w:firstLine="709"/>
              <w:jc w:val="center"/>
              <w:rPr>
                <w:sz w:val="28"/>
              </w:rPr>
            </w:pPr>
            <w:r>
              <w:rPr>
                <w:i/>
                <w:sz w:val="28"/>
              </w:rPr>
              <w:t>м</w:t>
            </w:r>
            <w:r w:rsidRPr="009978D9">
              <w:rPr>
                <w:i/>
                <w:sz w:val="28"/>
              </w:rPr>
              <w:t>одуля</w:t>
            </w:r>
            <w:r>
              <w:rPr>
                <w:i/>
                <w:sz w:val="28"/>
              </w:rPr>
              <w:t xml:space="preserve"> №2 </w:t>
            </w:r>
            <w:r w:rsidRPr="00033367">
              <w:rPr>
                <w:sz w:val="28"/>
              </w:rPr>
              <w:t>«</w:t>
            </w:r>
            <w:r w:rsidRPr="00D52B52">
              <w:rPr>
                <w:b/>
                <w:color w:val="000000"/>
                <w:sz w:val="28"/>
                <w:szCs w:val="28"/>
                <w:shd w:val="clear" w:color="auto" w:fill="FFFFFF"/>
              </w:rPr>
              <w:t>Нейрофизиология соматического, вегетативного отделов ЦНС. Нейрофизиология гипоталамо-гипофизарного комплекса</w:t>
            </w:r>
            <w:r w:rsidRPr="00033367">
              <w:rPr>
                <w:sz w:val="28"/>
              </w:rPr>
              <w:t>»</w:t>
            </w:r>
          </w:p>
        </w:tc>
      </w:tr>
      <w:tr w:rsidR="00611934" w:rsidRPr="00033367" w:rsidTr="00611934">
        <w:tc>
          <w:tcPr>
            <w:tcW w:w="489" w:type="dxa"/>
            <w:shd w:val="clear" w:color="auto" w:fill="auto"/>
          </w:tcPr>
          <w:p w:rsidR="00611934" w:rsidRPr="00033367" w:rsidRDefault="00611934" w:rsidP="00611934">
            <w:pPr>
              <w:ind w:firstLine="709"/>
              <w:jc w:val="center"/>
              <w:rPr>
                <w:sz w:val="28"/>
              </w:rPr>
            </w:pPr>
            <w:r>
              <w:rPr>
                <w:sz w:val="28"/>
              </w:rPr>
              <w:t>…</w:t>
            </w:r>
          </w:p>
        </w:tc>
        <w:tc>
          <w:tcPr>
            <w:tcW w:w="2827" w:type="dxa"/>
            <w:shd w:val="clear" w:color="auto" w:fill="auto"/>
          </w:tcPr>
          <w:p w:rsidR="00611934" w:rsidRPr="00033367" w:rsidRDefault="00611934" w:rsidP="00611934">
            <w:pPr>
              <w:ind w:right="-34"/>
              <w:jc w:val="center"/>
              <w:rPr>
                <w:sz w:val="28"/>
              </w:rPr>
            </w:pPr>
            <w:r w:rsidRPr="00033367">
              <w:rPr>
                <w:sz w:val="28"/>
              </w:rPr>
              <w:t>Тема «</w:t>
            </w:r>
            <w:r w:rsidRPr="00D52B52">
              <w:rPr>
                <w:b/>
                <w:sz w:val="28"/>
                <w:szCs w:val="28"/>
              </w:rPr>
              <w:t>Общая физиология ЦНС</w:t>
            </w:r>
            <w:r w:rsidRPr="00033367">
              <w:rPr>
                <w:sz w:val="28"/>
              </w:rPr>
              <w:t>»</w:t>
            </w:r>
          </w:p>
        </w:tc>
        <w:tc>
          <w:tcPr>
            <w:tcW w:w="2471" w:type="dxa"/>
            <w:shd w:val="clear" w:color="auto" w:fill="auto"/>
          </w:tcPr>
          <w:p w:rsidR="00611934" w:rsidRPr="001A7F87" w:rsidRDefault="00611934" w:rsidP="00611934">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611934" w:rsidRPr="001A7F87" w:rsidRDefault="00611934" w:rsidP="00611934">
            <w:pPr>
              <w:jc w:val="both"/>
              <w:rPr>
                <w:sz w:val="28"/>
              </w:rPr>
            </w:pPr>
            <w:r w:rsidRPr="001A7F87">
              <w:rPr>
                <w:sz w:val="28"/>
              </w:rPr>
              <w:t>работа с конспектом лекции;</w:t>
            </w:r>
          </w:p>
          <w:p w:rsidR="00611934" w:rsidRPr="001A7F87" w:rsidRDefault="00611934" w:rsidP="00611934">
            <w:pPr>
              <w:jc w:val="both"/>
              <w:rPr>
                <w:sz w:val="28"/>
              </w:rPr>
            </w:pPr>
            <w:r w:rsidRPr="001A7F87">
              <w:rPr>
                <w:sz w:val="28"/>
              </w:rPr>
              <w:t>работа над учебным материалом (учебника, первоисточника, дополнительной литературы);</w:t>
            </w:r>
          </w:p>
          <w:p w:rsidR="00611934" w:rsidRPr="001A7F87" w:rsidRDefault="00611934" w:rsidP="00611934">
            <w:pPr>
              <w:jc w:val="both"/>
              <w:rPr>
                <w:sz w:val="28"/>
              </w:rPr>
            </w:pPr>
            <w:r w:rsidRPr="001A7F87">
              <w:rPr>
                <w:sz w:val="28"/>
              </w:rPr>
              <w:t>конспектирование текста;</w:t>
            </w:r>
          </w:p>
          <w:p w:rsidR="00611934" w:rsidRPr="001A7F87" w:rsidRDefault="00611934" w:rsidP="00611934">
            <w:pPr>
              <w:jc w:val="both"/>
              <w:rPr>
                <w:sz w:val="28"/>
              </w:rPr>
            </w:pPr>
            <w:r w:rsidRPr="001A7F87">
              <w:rPr>
                <w:sz w:val="28"/>
              </w:rPr>
              <w:t xml:space="preserve">- </w:t>
            </w:r>
            <w:r w:rsidRPr="001A7F87">
              <w:rPr>
                <w:i/>
                <w:sz w:val="28"/>
              </w:rPr>
              <w:t>для формирования умений</w:t>
            </w:r>
            <w:r w:rsidRPr="001A7F87">
              <w:rPr>
                <w:sz w:val="28"/>
              </w:rPr>
              <w:t>:</w:t>
            </w:r>
          </w:p>
          <w:p w:rsidR="00611934" w:rsidRPr="00033367" w:rsidRDefault="00611934" w:rsidP="00611934">
            <w:pPr>
              <w:jc w:val="both"/>
              <w:rPr>
                <w:sz w:val="28"/>
              </w:rPr>
            </w:pPr>
            <w:r w:rsidRPr="001A7F87">
              <w:rPr>
                <w:sz w:val="28"/>
              </w:rPr>
              <w:t>решение ситуационных задач;</w:t>
            </w:r>
          </w:p>
        </w:tc>
        <w:tc>
          <w:tcPr>
            <w:tcW w:w="2200" w:type="dxa"/>
            <w:shd w:val="clear" w:color="auto" w:fill="auto"/>
          </w:tcPr>
          <w:p w:rsidR="00611934" w:rsidRDefault="00611934" w:rsidP="00611934">
            <w:pPr>
              <w:ind w:hanging="39"/>
              <w:jc w:val="center"/>
              <w:rPr>
                <w:sz w:val="28"/>
              </w:rPr>
            </w:pPr>
            <w:r>
              <w:rPr>
                <w:sz w:val="28"/>
              </w:rPr>
              <w:t>Тестирование</w:t>
            </w:r>
          </w:p>
          <w:p w:rsidR="00611934" w:rsidRDefault="00611934" w:rsidP="00611934">
            <w:pPr>
              <w:ind w:hanging="39"/>
              <w:jc w:val="center"/>
              <w:rPr>
                <w:sz w:val="28"/>
              </w:rPr>
            </w:pPr>
            <w:r>
              <w:rPr>
                <w:sz w:val="28"/>
              </w:rPr>
              <w:t>Письменный опрос</w:t>
            </w:r>
          </w:p>
          <w:p w:rsidR="00611934" w:rsidRDefault="00611934" w:rsidP="00611934">
            <w:pPr>
              <w:ind w:hanging="39"/>
              <w:jc w:val="center"/>
              <w:rPr>
                <w:sz w:val="28"/>
              </w:rPr>
            </w:pPr>
            <w:r>
              <w:rPr>
                <w:sz w:val="28"/>
              </w:rPr>
              <w:t>Устный опрос</w:t>
            </w:r>
          </w:p>
          <w:p w:rsidR="00611934" w:rsidRDefault="00611934" w:rsidP="00611934">
            <w:pPr>
              <w:ind w:hanging="39"/>
              <w:jc w:val="center"/>
              <w:rPr>
                <w:sz w:val="28"/>
              </w:rPr>
            </w:pPr>
            <w:r>
              <w:rPr>
                <w:sz w:val="28"/>
              </w:rPr>
              <w:t>Решение ситуационных задач</w:t>
            </w:r>
          </w:p>
          <w:p w:rsidR="00611934" w:rsidRPr="00033367" w:rsidRDefault="00611934" w:rsidP="00611934">
            <w:pPr>
              <w:ind w:hanging="39"/>
              <w:jc w:val="center"/>
              <w:rPr>
                <w:sz w:val="28"/>
              </w:rPr>
            </w:pPr>
          </w:p>
        </w:tc>
        <w:tc>
          <w:tcPr>
            <w:tcW w:w="1584" w:type="dxa"/>
            <w:shd w:val="clear" w:color="auto" w:fill="auto"/>
          </w:tcPr>
          <w:p w:rsidR="00611934" w:rsidRPr="00033367" w:rsidRDefault="00611934" w:rsidP="00611934">
            <w:pPr>
              <w:ind w:right="-293"/>
              <w:jc w:val="both"/>
              <w:rPr>
                <w:sz w:val="28"/>
              </w:rPr>
            </w:pPr>
            <w:r>
              <w:rPr>
                <w:sz w:val="28"/>
              </w:rPr>
              <w:t>аудиторная</w:t>
            </w:r>
          </w:p>
        </w:tc>
      </w:tr>
      <w:tr w:rsidR="00611934" w:rsidRPr="00033367" w:rsidTr="00611934">
        <w:tc>
          <w:tcPr>
            <w:tcW w:w="489" w:type="dxa"/>
            <w:shd w:val="clear" w:color="auto" w:fill="auto"/>
          </w:tcPr>
          <w:p w:rsidR="00611934" w:rsidRDefault="00611934" w:rsidP="00611934">
            <w:pPr>
              <w:ind w:firstLine="709"/>
              <w:jc w:val="center"/>
              <w:rPr>
                <w:sz w:val="28"/>
              </w:rPr>
            </w:pPr>
          </w:p>
        </w:tc>
        <w:tc>
          <w:tcPr>
            <w:tcW w:w="2827" w:type="dxa"/>
            <w:shd w:val="clear" w:color="auto" w:fill="auto"/>
          </w:tcPr>
          <w:p w:rsidR="00611934" w:rsidRPr="00033367" w:rsidRDefault="00611934" w:rsidP="00611934">
            <w:pPr>
              <w:ind w:right="-34"/>
              <w:jc w:val="center"/>
              <w:rPr>
                <w:sz w:val="28"/>
              </w:rPr>
            </w:pPr>
            <w:r w:rsidRPr="00033367">
              <w:rPr>
                <w:sz w:val="28"/>
              </w:rPr>
              <w:t>Тема «</w:t>
            </w:r>
            <w:r w:rsidRPr="00D52B52">
              <w:rPr>
                <w:b/>
                <w:sz w:val="28"/>
                <w:szCs w:val="28"/>
              </w:rPr>
              <w:t>Принципы локомоции. Двигательные системы головного мозга</w:t>
            </w:r>
            <w:r w:rsidRPr="00033367">
              <w:rPr>
                <w:sz w:val="28"/>
              </w:rPr>
              <w:t>»</w:t>
            </w:r>
          </w:p>
        </w:tc>
        <w:tc>
          <w:tcPr>
            <w:tcW w:w="2471" w:type="dxa"/>
            <w:shd w:val="clear" w:color="auto" w:fill="auto"/>
          </w:tcPr>
          <w:p w:rsidR="00611934" w:rsidRPr="001A7F87" w:rsidRDefault="00611934" w:rsidP="00611934">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611934" w:rsidRPr="001A7F87" w:rsidRDefault="00611934" w:rsidP="00611934">
            <w:pPr>
              <w:jc w:val="both"/>
              <w:rPr>
                <w:sz w:val="28"/>
              </w:rPr>
            </w:pPr>
            <w:r w:rsidRPr="001A7F87">
              <w:rPr>
                <w:sz w:val="28"/>
              </w:rPr>
              <w:t>работа с конспектом лекции;</w:t>
            </w:r>
          </w:p>
          <w:p w:rsidR="00611934" w:rsidRPr="001A7F87" w:rsidRDefault="00611934" w:rsidP="00611934">
            <w:pPr>
              <w:jc w:val="both"/>
              <w:rPr>
                <w:sz w:val="28"/>
              </w:rPr>
            </w:pPr>
            <w:r w:rsidRPr="001A7F87">
              <w:rPr>
                <w:sz w:val="28"/>
              </w:rPr>
              <w:lastRenderedPageBreak/>
              <w:t>работа над учебным материалом (учебника, первоисточника, дополнительной литературы);</w:t>
            </w:r>
          </w:p>
          <w:p w:rsidR="00611934" w:rsidRPr="001A7F87" w:rsidRDefault="00611934" w:rsidP="00611934">
            <w:pPr>
              <w:jc w:val="both"/>
              <w:rPr>
                <w:sz w:val="28"/>
              </w:rPr>
            </w:pPr>
            <w:r w:rsidRPr="001A7F87">
              <w:rPr>
                <w:sz w:val="28"/>
              </w:rPr>
              <w:t>конспектирование текста;</w:t>
            </w:r>
          </w:p>
          <w:p w:rsidR="00611934" w:rsidRPr="001A7F87" w:rsidRDefault="00611934" w:rsidP="00611934">
            <w:pPr>
              <w:jc w:val="both"/>
              <w:rPr>
                <w:sz w:val="28"/>
              </w:rPr>
            </w:pPr>
            <w:r w:rsidRPr="001A7F87">
              <w:rPr>
                <w:sz w:val="28"/>
              </w:rPr>
              <w:t xml:space="preserve">- </w:t>
            </w:r>
            <w:r w:rsidRPr="001A7F87">
              <w:rPr>
                <w:i/>
                <w:sz w:val="28"/>
              </w:rPr>
              <w:t>для формирования умений</w:t>
            </w:r>
            <w:r w:rsidRPr="001A7F87">
              <w:rPr>
                <w:sz w:val="28"/>
              </w:rPr>
              <w:t>:</w:t>
            </w:r>
          </w:p>
          <w:p w:rsidR="00611934" w:rsidRPr="00033367" w:rsidRDefault="00611934" w:rsidP="00611934">
            <w:pPr>
              <w:jc w:val="both"/>
              <w:rPr>
                <w:sz w:val="28"/>
              </w:rPr>
            </w:pPr>
            <w:r w:rsidRPr="001A7F87">
              <w:rPr>
                <w:sz w:val="28"/>
              </w:rPr>
              <w:t>решение ситуационных задач;</w:t>
            </w:r>
          </w:p>
        </w:tc>
        <w:tc>
          <w:tcPr>
            <w:tcW w:w="2200" w:type="dxa"/>
            <w:shd w:val="clear" w:color="auto" w:fill="auto"/>
          </w:tcPr>
          <w:p w:rsidR="00611934" w:rsidRDefault="00611934" w:rsidP="00611934">
            <w:pPr>
              <w:ind w:hanging="39"/>
              <w:jc w:val="center"/>
              <w:rPr>
                <w:sz w:val="28"/>
              </w:rPr>
            </w:pPr>
            <w:r>
              <w:rPr>
                <w:sz w:val="28"/>
              </w:rPr>
              <w:lastRenderedPageBreak/>
              <w:t>Тестирование</w:t>
            </w:r>
          </w:p>
          <w:p w:rsidR="00611934" w:rsidRDefault="00611934" w:rsidP="00611934">
            <w:pPr>
              <w:ind w:hanging="39"/>
              <w:jc w:val="center"/>
              <w:rPr>
                <w:sz w:val="28"/>
              </w:rPr>
            </w:pPr>
            <w:r>
              <w:rPr>
                <w:sz w:val="28"/>
              </w:rPr>
              <w:t>Письменный опрос</w:t>
            </w:r>
          </w:p>
          <w:p w:rsidR="00611934" w:rsidRDefault="00611934" w:rsidP="00611934">
            <w:pPr>
              <w:ind w:hanging="39"/>
              <w:jc w:val="center"/>
              <w:rPr>
                <w:sz w:val="28"/>
              </w:rPr>
            </w:pPr>
            <w:r>
              <w:rPr>
                <w:sz w:val="28"/>
              </w:rPr>
              <w:t>Устный опрос</w:t>
            </w:r>
          </w:p>
          <w:p w:rsidR="00611934" w:rsidRDefault="00611934" w:rsidP="00611934">
            <w:pPr>
              <w:ind w:hanging="39"/>
              <w:jc w:val="center"/>
              <w:rPr>
                <w:sz w:val="28"/>
              </w:rPr>
            </w:pPr>
            <w:r>
              <w:rPr>
                <w:sz w:val="28"/>
              </w:rPr>
              <w:t>Решение ситуационных задач</w:t>
            </w:r>
          </w:p>
          <w:p w:rsidR="00611934" w:rsidRPr="00033367" w:rsidRDefault="00611934" w:rsidP="00611934">
            <w:pPr>
              <w:ind w:hanging="39"/>
              <w:jc w:val="center"/>
              <w:rPr>
                <w:sz w:val="28"/>
              </w:rPr>
            </w:pPr>
          </w:p>
        </w:tc>
        <w:tc>
          <w:tcPr>
            <w:tcW w:w="1584" w:type="dxa"/>
            <w:shd w:val="clear" w:color="auto" w:fill="auto"/>
          </w:tcPr>
          <w:p w:rsidR="00611934" w:rsidRPr="00033367" w:rsidRDefault="00611934" w:rsidP="00611934">
            <w:pPr>
              <w:ind w:right="-293"/>
              <w:jc w:val="both"/>
              <w:rPr>
                <w:sz w:val="28"/>
              </w:rPr>
            </w:pPr>
            <w:r>
              <w:rPr>
                <w:sz w:val="28"/>
              </w:rPr>
              <w:lastRenderedPageBreak/>
              <w:t>аудиторная</w:t>
            </w:r>
          </w:p>
        </w:tc>
      </w:tr>
      <w:tr w:rsidR="00E3183B" w:rsidRPr="00033367" w:rsidTr="00611934">
        <w:tc>
          <w:tcPr>
            <w:tcW w:w="489" w:type="dxa"/>
            <w:shd w:val="clear" w:color="auto" w:fill="auto"/>
          </w:tcPr>
          <w:p w:rsidR="00E3183B" w:rsidRDefault="00E3183B" w:rsidP="00E3183B">
            <w:pPr>
              <w:ind w:firstLine="709"/>
              <w:jc w:val="center"/>
              <w:rPr>
                <w:sz w:val="28"/>
              </w:rPr>
            </w:pPr>
          </w:p>
        </w:tc>
        <w:tc>
          <w:tcPr>
            <w:tcW w:w="2827" w:type="dxa"/>
            <w:shd w:val="clear" w:color="auto" w:fill="auto"/>
          </w:tcPr>
          <w:p w:rsidR="00E3183B" w:rsidRPr="00033367" w:rsidRDefault="00E3183B" w:rsidP="00E3183B">
            <w:pPr>
              <w:tabs>
                <w:tab w:val="left" w:pos="1701"/>
              </w:tabs>
              <w:ind w:firstLine="709"/>
              <w:contextualSpacing/>
              <w:jc w:val="both"/>
              <w:rPr>
                <w:sz w:val="28"/>
              </w:rPr>
            </w:pPr>
            <w:r w:rsidRPr="00033367">
              <w:rPr>
                <w:sz w:val="28"/>
              </w:rPr>
              <w:t xml:space="preserve">Тема </w:t>
            </w:r>
            <w:r w:rsidRPr="00327889">
              <w:rPr>
                <w:sz w:val="28"/>
              </w:rPr>
              <w:t>«</w:t>
            </w:r>
            <w:r w:rsidRPr="00BF1CE6">
              <w:rPr>
                <w:b/>
                <w:sz w:val="28"/>
              </w:rPr>
              <w:t>Периферический и центральный отделы вегетативной нервной системы</w:t>
            </w:r>
            <w:r w:rsidRPr="00327889">
              <w:rPr>
                <w:sz w:val="28"/>
              </w:rPr>
              <w:t>»</w:t>
            </w:r>
          </w:p>
        </w:tc>
        <w:tc>
          <w:tcPr>
            <w:tcW w:w="2471" w:type="dxa"/>
            <w:shd w:val="clear" w:color="auto" w:fill="auto"/>
          </w:tcPr>
          <w:p w:rsidR="00E3183B" w:rsidRPr="001A7F87" w:rsidRDefault="00E3183B" w:rsidP="00E3183B">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E3183B" w:rsidRPr="001A7F87" w:rsidRDefault="00E3183B" w:rsidP="00E3183B">
            <w:pPr>
              <w:jc w:val="both"/>
              <w:rPr>
                <w:sz w:val="28"/>
              </w:rPr>
            </w:pPr>
            <w:r w:rsidRPr="001A7F87">
              <w:rPr>
                <w:sz w:val="28"/>
              </w:rPr>
              <w:t>работа с конспектом лекции;</w:t>
            </w:r>
          </w:p>
          <w:p w:rsidR="00E3183B" w:rsidRPr="001A7F87" w:rsidRDefault="00E3183B" w:rsidP="00E3183B">
            <w:pPr>
              <w:jc w:val="both"/>
              <w:rPr>
                <w:sz w:val="28"/>
              </w:rPr>
            </w:pPr>
            <w:r w:rsidRPr="001A7F87">
              <w:rPr>
                <w:sz w:val="28"/>
              </w:rPr>
              <w:t>работа над учебным материалом (учебника, первоисточника, дополнительной литературы);</w:t>
            </w:r>
          </w:p>
          <w:p w:rsidR="00E3183B" w:rsidRPr="001A7F87" w:rsidRDefault="00E3183B" w:rsidP="00E3183B">
            <w:pPr>
              <w:jc w:val="both"/>
              <w:rPr>
                <w:sz w:val="28"/>
              </w:rPr>
            </w:pPr>
            <w:r w:rsidRPr="001A7F87">
              <w:rPr>
                <w:sz w:val="28"/>
              </w:rPr>
              <w:t>конспектирование текста;</w:t>
            </w:r>
          </w:p>
          <w:p w:rsidR="00E3183B" w:rsidRPr="001A7F87" w:rsidRDefault="00E3183B" w:rsidP="00E3183B">
            <w:pPr>
              <w:jc w:val="both"/>
              <w:rPr>
                <w:sz w:val="28"/>
              </w:rPr>
            </w:pPr>
            <w:r w:rsidRPr="001A7F87">
              <w:rPr>
                <w:sz w:val="28"/>
              </w:rPr>
              <w:t xml:space="preserve">- </w:t>
            </w:r>
            <w:r w:rsidRPr="001A7F87">
              <w:rPr>
                <w:i/>
                <w:sz w:val="28"/>
              </w:rPr>
              <w:t>для формирования умений</w:t>
            </w:r>
            <w:r w:rsidRPr="001A7F87">
              <w:rPr>
                <w:sz w:val="28"/>
              </w:rPr>
              <w:t>:</w:t>
            </w:r>
          </w:p>
          <w:p w:rsidR="00E3183B" w:rsidRPr="00033367" w:rsidRDefault="00E3183B" w:rsidP="00E3183B">
            <w:pPr>
              <w:jc w:val="both"/>
              <w:rPr>
                <w:sz w:val="28"/>
              </w:rPr>
            </w:pPr>
            <w:r w:rsidRPr="001A7F87">
              <w:rPr>
                <w:sz w:val="28"/>
              </w:rPr>
              <w:t>решение ситуационных задач;</w:t>
            </w:r>
          </w:p>
        </w:tc>
        <w:tc>
          <w:tcPr>
            <w:tcW w:w="2200" w:type="dxa"/>
            <w:shd w:val="clear" w:color="auto" w:fill="auto"/>
          </w:tcPr>
          <w:p w:rsidR="00E3183B" w:rsidRDefault="00E3183B" w:rsidP="00E3183B">
            <w:pPr>
              <w:ind w:hanging="39"/>
              <w:jc w:val="center"/>
              <w:rPr>
                <w:sz w:val="28"/>
              </w:rPr>
            </w:pPr>
            <w:r>
              <w:rPr>
                <w:sz w:val="28"/>
              </w:rPr>
              <w:t>Тестирование</w:t>
            </w:r>
          </w:p>
          <w:p w:rsidR="00E3183B" w:rsidRDefault="00E3183B" w:rsidP="00E3183B">
            <w:pPr>
              <w:ind w:hanging="39"/>
              <w:jc w:val="center"/>
              <w:rPr>
                <w:sz w:val="28"/>
              </w:rPr>
            </w:pPr>
            <w:r>
              <w:rPr>
                <w:sz w:val="28"/>
              </w:rPr>
              <w:t>Письменный опрос</w:t>
            </w:r>
          </w:p>
          <w:p w:rsidR="00E3183B" w:rsidRDefault="00E3183B" w:rsidP="00E3183B">
            <w:pPr>
              <w:ind w:hanging="39"/>
              <w:jc w:val="center"/>
              <w:rPr>
                <w:sz w:val="28"/>
              </w:rPr>
            </w:pPr>
            <w:r>
              <w:rPr>
                <w:sz w:val="28"/>
              </w:rPr>
              <w:t>Устный опрос</w:t>
            </w:r>
          </w:p>
          <w:p w:rsidR="00E3183B" w:rsidRDefault="00E3183B" w:rsidP="00E3183B">
            <w:pPr>
              <w:ind w:hanging="39"/>
              <w:jc w:val="center"/>
              <w:rPr>
                <w:sz w:val="28"/>
              </w:rPr>
            </w:pPr>
            <w:r>
              <w:rPr>
                <w:sz w:val="28"/>
              </w:rPr>
              <w:t>Решение ситуационных задач</w:t>
            </w:r>
          </w:p>
          <w:p w:rsidR="00E3183B" w:rsidRPr="00033367" w:rsidRDefault="00E3183B" w:rsidP="00E3183B">
            <w:pPr>
              <w:ind w:hanging="39"/>
              <w:jc w:val="center"/>
              <w:rPr>
                <w:sz w:val="28"/>
              </w:rPr>
            </w:pPr>
          </w:p>
        </w:tc>
        <w:tc>
          <w:tcPr>
            <w:tcW w:w="1584" w:type="dxa"/>
            <w:shd w:val="clear" w:color="auto" w:fill="auto"/>
          </w:tcPr>
          <w:p w:rsidR="00E3183B" w:rsidRPr="00033367" w:rsidRDefault="00E3183B" w:rsidP="00E3183B">
            <w:pPr>
              <w:ind w:right="-293"/>
              <w:jc w:val="both"/>
              <w:rPr>
                <w:sz w:val="28"/>
              </w:rPr>
            </w:pPr>
            <w:r>
              <w:rPr>
                <w:sz w:val="28"/>
              </w:rPr>
              <w:t>аудиторная</w:t>
            </w:r>
          </w:p>
        </w:tc>
      </w:tr>
      <w:tr w:rsidR="00E3183B" w:rsidRPr="00033367" w:rsidTr="00611934">
        <w:tc>
          <w:tcPr>
            <w:tcW w:w="489" w:type="dxa"/>
            <w:shd w:val="clear" w:color="auto" w:fill="auto"/>
          </w:tcPr>
          <w:p w:rsidR="00E3183B" w:rsidRDefault="00E3183B" w:rsidP="00E3183B">
            <w:pPr>
              <w:ind w:firstLine="709"/>
              <w:jc w:val="center"/>
              <w:rPr>
                <w:sz w:val="28"/>
              </w:rPr>
            </w:pPr>
          </w:p>
        </w:tc>
        <w:tc>
          <w:tcPr>
            <w:tcW w:w="2827" w:type="dxa"/>
            <w:shd w:val="clear" w:color="auto" w:fill="auto"/>
          </w:tcPr>
          <w:p w:rsidR="00E3183B" w:rsidRPr="00F40E01" w:rsidRDefault="00E3183B" w:rsidP="00E3183B">
            <w:pPr>
              <w:tabs>
                <w:tab w:val="left" w:pos="1701"/>
              </w:tabs>
              <w:ind w:firstLine="709"/>
              <w:contextualSpacing/>
              <w:jc w:val="both"/>
              <w:rPr>
                <w:sz w:val="28"/>
              </w:rPr>
            </w:pPr>
            <w:r>
              <w:rPr>
                <w:sz w:val="28"/>
                <w:szCs w:val="28"/>
              </w:rPr>
              <w:t>Тема «</w:t>
            </w:r>
            <w:r w:rsidRPr="00BF1CE6">
              <w:rPr>
                <w:b/>
                <w:sz w:val="28"/>
              </w:rPr>
              <w:t>Нейрофизиология вегетативной нервной системы</w:t>
            </w:r>
            <w:r>
              <w:rPr>
                <w:sz w:val="28"/>
                <w:szCs w:val="28"/>
              </w:rPr>
              <w:t>»</w:t>
            </w:r>
          </w:p>
        </w:tc>
        <w:tc>
          <w:tcPr>
            <w:tcW w:w="2471" w:type="dxa"/>
            <w:shd w:val="clear" w:color="auto" w:fill="auto"/>
          </w:tcPr>
          <w:p w:rsidR="00E3183B" w:rsidRPr="001A7F87" w:rsidRDefault="00E3183B" w:rsidP="00E3183B">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E3183B" w:rsidRPr="001A7F87" w:rsidRDefault="00E3183B" w:rsidP="00E3183B">
            <w:pPr>
              <w:jc w:val="both"/>
              <w:rPr>
                <w:sz w:val="28"/>
              </w:rPr>
            </w:pPr>
            <w:r w:rsidRPr="001A7F87">
              <w:rPr>
                <w:sz w:val="28"/>
              </w:rPr>
              <w:lastRenderedPageBreak/>
              <w:t>работа с конспектом лекции;</w:t>
            </w:r>
          </w:p>
          <w:p w:rsidR="00E3183B" w:rsidRPr="001A7F87" w:rsidRDefault="00E3183B" w:rsidP="00E3183B">
            <w:pPr>
              <w:jc w:val="both"/>
              <w:rPr>
                <w:sz w:val="28"/>
              </w:rPr>
            </w:pPr>
            <w:r w:rsidRPr="001A7F87">
              <w:rPr>
                <w:sz w:val="28"/>
              </w:rPr>
              <w:t>работа над учебным материалом (учебника, первоисточника, дополнительной литературы);</w:t>
            </w:r>
          </w:p>
          <w:p w:rsidR="00E3183B" w:rsidRPr="001A7F87" w:rsidRDefault="00E3183B" w:rsidP="00E3183B">
            <w:pPr>
              <w:jc w:val="both"/>
              <w:rPr>
                <w:sz w:val="28"/>
              </w:rPr>
            </w:pPr>
            <w:r w:rsidRPr="001A7F87">
              <w:rPr>
                <w:sz w:val="28"/>
              </w:rPr>
              <w:t>конспектирование текста;</w:t>
            </w:r>
          </w:p>
          <w:p w:rsidR="00E3183B" w:rsidRPr="001A7F87" w:rsidRDefault="00E3183B" w:rsidP="00E3183B">
            <w:pPr>
              <w:jc w:val="both"/>
              <w:rPr>
                <w:sz w:val="28"/>
              </w:rPr>
            </w:pPr>
            <w:r w:rsidRPr="001A7F87">
              <w:rPr>
                <w:sz w:val="28"/>
              </w:rPr>
              <w:t xml:space="preserve">- </w:t>
            </w:r>
            <w:r w:rsidRPr="001A7F87">
              <w:rPr>
                <w:i/>
                <w:sz w:val="28"/>
              </w:rPr>
              <w:t>для формирования умений</w:t>
            </w:r>
            <w:r w:rsidRPr="001A7F87">
              <w:rPr>
                <w:sz w:val="28"/>
              </w:rPr>
              <w:t>:</w:t>
            </w:r>
          </w:p>
          <w:p w:rsidR="00E3183B" w:rsidRPr="00033367" w:rsidRDefault="00E3183B" w:rsidP="00E3183B">
            <w:pPr>
              <w:jc w:val="both"/>
              <w:rPr>
                <w:sz w:val="28"/>
              </w:rPr>
            </w:pPr>
            <w:r w:rsidRPr="001A7F87">
              <w:rPr>
                <w:sz w:val="28"/>
              </w:rPr>
              <w:t>решение ситуационных задач;</w:t>
            </w:r>
          </w:p>
        </w:tc>
        <w:tc>
          <w:tcPr>
            <w:tcW w:w="2200" w:type="dxa"/>
            <w:shd w:val="clear" w:color="auto" w:fill="auto"/>
          </w:tcPr>
          <w:p w:rsidR="00E3183B" w:rsidRDefault="00E3183B" w:rsidP="00E3183B">
            <w:pPr>
              <w:ind w:hanging="39"/>
              <w:jc w:val="center"/>
              <w:rPr>
                <w:sz w:val="28"/>
              </w:rPr>
            </w:pPr>
            <w:r>
              <w:rPr>
                <w:sz w:val="28"/>
              </w:rPr>
              <w:lastRenderedPageBreak/>
              <w:t>Тестирование</w:t>
            </w:r>
          </w:p>
          <w:p w:rsidR="00E3183B" w:rsidRDefault="00E3183B" w:rsidP="00E3183B">
            <w:pPr>
              <w:ind w:hanging="39"/>
              <w:jc w:val="center"/>
              <w:rPr>
                <w:sz w:val="28"/>
              </w:rPr>
            </w:pPr>
            <w:r>
              <w:rPr>
                <w:sz w:val="28"/>
              </w:rPr>
              <w:t>Письменный опрос</w:t>
            </w:r>
          </w:p>
          <w:p w:rsidR="00E3183B" w:rsidRDefault="00E3183B" w:rsidP="00E3183B">
            <w:pPr>
              <w:ind w:hanging="39"/>
              <w:jc w:val="center"/>
              <w:rPr>
                <w:sz w:val="28"/>
              </w:rPr>
            </w:pPr>
            <w:r>
              <w:rPr>
                <w:sz w:val="28"/>
              </w:rPr>
              <w:t>Устный опрос</w:t>
            </w:r>
          </w:p>
          <w:p w:rsidR="00E3183B" w:rsidRDefault="00E3183B" w:rsidP="00E3183B">
            <w:pPr>
              <w:ind w:hanging="39"/>
              <w:jc w:val="center"/>
              <w:rPr>
                <w:sz w:val="28"/>
              </w:rPr>
            </w:pPr>
            <w:r>
              <w:rPr>
                <w:sz w:val="28"/>
              </w:rPr>
              <w:lastRenderedPageBreak/>
              <w:t>Решение ситуационных задач</w:t>
            </w:r>
          </w:p>
          <w:p w:rsidR="00E3183B" w:rsidRPr="00033367" w:rsidRDefault="00E3183B" w:rsidP="00E3183B">
            <w:pPr>
              <w:ind w:hanging="39"/>
              <w:jc w:val="center"/>
              <w:rPr>
                <w:sz w:val="28"/>
              </w:rPr>
            </w:pPr>
          </w:p>
        </w:tc>
        <w:tc>
          <w:tcPr>
            <w:tcW w:w="1584" w:type="dxa"/>
            <w:shd w:val="clear" w:color="auto" w:fill="auto"/>
          </w:tcPr>
          <w:p w:rsidR="00E3183B" w:rsidRPr="00033367" w:rsidRDefault="00E3183B" w:rsidP="00E3183B">
            <w:pPr>
              <w:ind w:right="-293"/>
              <w:jc w:val="both"/>
              <w:rPr>
                <w:sz w:val="28"/>
              </w:rPr>
            </w:pPr>
            <w:r>
              <w:rPr>
                <w:sz w:val="28"/>
              </w:rPr>
              <w:lastRenderedPageBreak/>
              <w:t>аудиторная</w:t>
            </w:r>
          </w:p>
        </w:tc>
      </w:tr>
      <w:tr w:rsidR="00E3183B" w:rsidRPr="00033367" w:rsidTr="00611934">
        <w:tc>
          <w:tcPr>
            <w:tcW w:w="489" w:type="dxa"/>
            <w:shd w:val="clear" w:color="auto" w:fill="auto"/>
          </w:tcPr>
          <w:p w:rsidR="00E3183B" w:rsidRDefault="00E3183B" w:rsidP="00E3183B">
            <w:pPr>
              <w:ind w:firstLine="709"/>
              <w:jc w:val="center"/>
              <w:rPr>
                <w:sz w:val="28"/>
              </w:rPr>
            </w:pPr>
          </w:p>
        </w:tc>
        <w:tc>
          <w:tcPr>
            <w:tcW w:w="2827" w:type="dxa"/>
            <w:shd w:val="clear" w:color="auto" w:fill="auto"/>
          </w:tcPr>
          <w:p w:rsidR="00E3183B" w:rsidRPr="00F40E01" w:rsidRDefault="00E3183B" w:rsidP="00E3183B">
            <w:pPr>
              <w:tabs>
                <w:tab w:val="left" w:pos="1701"/>
              </w:tabs>
              <w:ind w:firstLine="709"/>
              <w:contextualSpacing/>
              <w:jc w:val="both"/>
              <w:rPr>
                <w:sz w:val="28"/>
              </w:rPr>
            </w:pPr>
            <w:r w:rsidRPr="00DA15CA">
              <w:rPr>
                <w:b/>
                <w:sz w:val="28"/>
                <w:szCs w:val="28"/>
              </w:rPr>
              <w:t>Нейрофизиология гипоталамо-гипофизарного комплекса</w:t>
            </w:r>
          </w:p>
        </w:tc>
        <w:tc>
          <w:tcPr>
            <w:tcW w:w="2471" w:type="dxa"/>
            <w:shd w:val="clear" w:color="auto" w:fill="auto"/>
          </w:tcPr>
          <w:p w:rsidR="00E3183B" w:rsidRPr="001A7F87" w:rsidRDefault="00E3183B" w:rsidP="00E3183B">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E3183B" w:rsidRPr="001A7F87" w:rsidRDefault="00E3183B" w:rsidP="00E3183B">
            <w:pPr>
              <w:jc w:val="both"/>
              <w:rPr>
                <w:sz w:val="28"/>
              </w:rPr>
            </w:pPr>
            <w:r w:rsidRPr="001A7F87">
              <w:rPr>
                <w:sz w:val="28"/>
              </w:rPr>
              <w:t>работа с конспектом лекции;</w:t>
            </w:r>
          </w:p>
          <w:p w:rsidR="00E3183B" w:rsidRPr="001A7F87" w:rsidRDefault="00E3183B" w:rsidP="00E3183B">
            <w:pPr>
              <w:jc w:val="both"/>
              <w:rPr>
                <w:sz w:val="28"/>
              </w:rPr>
            </w:pPr>
            <w:r w:rsidRPr="001A7F87">
              <w:rPr>
                <w:sz w:val="28"/>
              </w:rPr>
              <w:t>работа над учебным материалом (учебника, первоисточника, дополнительной литературы);</w:t>
            </w:r>
          </w:p>
          <w:p w:rsidR="00E3183B" w:rsidRPr="001A7F87" w:rsidRDefault="00E3183B" w:rsidP="00E3183B">
            <w:pPr>
              <w:jc w:val="both"/>
              <w:rPr>
                <w:sz w:val="28"/>
              </w:rPr>
            </w:pPr>
            <w:r w:rsidRPr="001A7F87">
              <w:rPr>
                <w:sz w:val="28"/>
              </w:rPr>
              <w:t>конспектирование текста;</w:t>
            </w:r>
          </w:p>
          <w:p w:rsidR="00E3183B" w:rsidRPr="001A7F87" w:rsidRDefault="00E3183B" w:rsidP="00E3183B">
            <w:pPr>
              <w:jc w:val="both"/>
              <w:rPr>
                <w:sz w:val="28"/>
              </w:rPr>
            </w:pPr>
            <w:r w:rsidRPr="001A7F87">
              <w:rPr>
                <w:sz w:val="28"/>
              </w:rPr>
              <w:t xml:space="preserve">- </w:t>
            </w:r>
            <w:r w:rsidRPr="001A7F87">
              <w:rPr>
                <w:i/>
                <w:sz w:val="28"/>
              </w:rPr>
              <w:t>для формирования умений</w:t>
            </w:r>
            <w:r w:rsidRPr="001A7F87">
              <w:rPr>
                <w:sz w:val="28"/>
              </w:rPr>
              <w:t>:</w:t>
            </w:r>
          </w:p>
          <w:p w:rsidR="00E3183B" w:rsidRPr="00033367" w:rsidRDefault="00E3183B" w:rsidP="00E3183B">
            <w:pPr>
              <w:jc w:val="both"/>
              <w:rPr>
                <w:sz w:val="28"/>
              </w:rPr>
            </w:pPr>
            <w:r w:rsidRPr="001A7F87">
              <w:rPr>
                <w:sz w:val="28"/>
              </w:rPr>
              <w:t>решение ситуационных задач;</w:t>
            </w:r>
          </w:p>
        </w:tc>
        <w:tc>
          <w:tcPr>
            <w:tcW w:w="2200" w:type="dxa"/>
            <w:shd w:val="clear" w:color="auto" w:fill="auto"/>
          </w:tcPr>
          <w:p w:rsidR="00E3183B" w:rsidRDefault="00E3183B" w:rsidP="00E3183B">
            <w:pPr>
              <w:ind w:hanging="39"/>
              <w:jc w:val="center"/>
              <w:rPr>
                <w:sz w:val="28"/>
              </w:rPr>
            </w:pPr>
            <w:r>
              <w:rPr>
                <w:sz w:val="28"/>
              </w:rPr>
              <w:t>Тестирование</w:t>
            </w:r>
          </w:p>
          <w:p w:rsidR="00E3183B" w:rsidRDefault="00E3183B" w:rsidP="00E3183B">
            <w:pPr>
              <w:ind w:hanging="39"/>
              <w:jc w:val="center"/>
              <w:rPr>
                <w:sz w:val="28"/>
              </w:rPr>
            </w:pPr>
            <w:r>
              <w:rPr>
                <w:sz w:val="28"/>
              </w:rPr>
              <w:t>Письменный опрос</w:t>
            </w:r>
          </w:p>
          <w:p w:rsidR="00E3183B" w:rsidRDefault="00E3183B" w:rsidP="00E3183B">
            <w:pPr>
              <w:ind w:hanging="39"/>
              <w:jc w:val="center"/>
              <w:rPr>
                <w:sz w:val="28"/>
              </w:rPr>
            </w:pPr>
            <w:r>
              <w:rPr>
                <w:sz w:val="28"/>
              </w:rPr>
              <w:t>Устный опрос</w:t>
            </w:r>
          </w:p>
          <w:p w:rsidR="00E3183B" w:rsidRDefault="00E3183B" w:rsidP="00E3183B">
            <w:pPr>
              <w:ind w:hanging="39"/>
              <w:jc w:val="center"/>
              <w:rPr>
                <w:sz w:val="28"/>
              </w:rPr>
            </w:pPr>
            <w:r>
              <w:rPr>
                <w:sz w:val="28"/>
              </w:rPr>
              <w:t>Решение ситуационных задач</w:t>
            </w:r>
          </w:p>
          <w:p w:rsidR="00E3183B" w:rsidRPr="00033367" w:rsidRDefault="00E3183B" w:rsidP="00E3183B">
            <w:pPr>
              <w:ind w:hanging="39"/>
              <w:jc w:val="center"/>
              <w:rPr>
                <w:sz w:val="28"/>
              </w:rPr>
            </w:pPr>
          </w:p>
        </w:tc>
        <w:tc>
          <w:tcPr>
            <w:tcW w:w="1584" w:type="dxa"/>
            <w:shd w:val="clear" w:color="auto" w:fill="auto"/>
          </w:tcPr>
          <w:p w:rsidR="00E3183B" w:rsidRPr="00033367" w:rsidRDefault="00E3183B" w:rsidP="00E3183B">
            <w:pPr>
              <w:ind w:right="-293"/>
              <w:jc w:val="both"/>
              <w:rPr>
                <w:sz w:val="28"/>
              </w:rPr>
            </w:pPr>
            <w:r>
              <w:rPr>
                <w:sz w:val="28"/>
              </w:rPr>
              <w:t>аудиторная</w:t>
            </w:r>
          </w:p>
        </w:tc>
      </w:tr>
      <w:tr w:rsidR="00E3183B" w:rsidRPr="00033367" w:rsidTr="00611934">
        <w:tc>
          <w:tcPr>
            <w:tcW w:w="489" w:type="dxa"/>
            <w:shd w:val="clear" w:color="auto" w:fill="auto"/>
          </w:tcPr>
          <w:p w:rsidR="00E3183B" w:rsidRDefault="00E3183B" w:rsidP="00E3183B">
            <w:pPr>
              <w:ind w:firstLine="709"/>
              <w:jc w:val="center"/>
              <w:rPr>
                <w:sz w:val="28"/>
              </w:rPr>
            </w:pPr>
          </w:p>
        </w:tc>
        <w:tc>
          <w:tcPr>
            <w:tcW w:w="2827" w:type="dxa"/>
            <w:shd w:val="clear" w:color="auto" w:fill="auto"/>
          </w:tcPr>
          <w:p w:rsidR="00E3183B" w:rsidRPr="00F40E01" w:rsidRDefault="00E3183B" w:rsidP="00E3183B">
            <w:pPr>
              <w:tabs>
                <w:tab w:val="left" w:pos="1701"/>
              </w:tabs>
              <w:ind w:firstLine="709"/>
              <w:contextualSpacing/>
              <w:jc w:val="both"/>
              <w:rPr>
                <w:sz w:val="28"/>
              </w:rPr>
            </w:pPr>
            <w:r>
              <w:rPr>
                <w:sz w:val="28"/>
                <w:szCs w:val="28"/>
              </w:rPr>
              <w:t>Тема «</w:t>
            </w:r>
            <w:r w:rsidRPr="00DA15CA">
              <w:rPr>
                <w:b/>
                <w:sz w:val="28"/>
                <w:szCs w:val="28"/>
              </w:rPr>
              <w:t>Интегративная функция ЦНС</w:t>
            </w:r>
            <w:r>
              <w:rPr>
                <w:b/>
                <w:sz w:val="28"/>
                <w:szCs w:val="28"/>
              </w:rPr>
              <w:t>»</w:t>
            </w:r>
            <w:r w:rsidRPr="00DA15CA">
              <w:rPr>
                <w:b/>
                <w:sz w:val="28"/>
                <w:szCs w:val="28"/>
              </w:rPr>
              <w:t>.</w:t>
            </w:r>
          </w:p>
        </w:tc>
        <w:tc>
          <w:tcPr>
            <w:tcW w:w="2471" w:type="dxa"/>
            <w:shd w:val="clear" w:color="auto" w:fill="auto"/>
          </w:tcPr>
          <w:p w:rsidR="00E3183B" w:rsidRPr="001A7F87" w:rsidRDefault="00E3183B" w:rsidP="00E3183B">
            <w:pPr>
              <w:jc w:val="both"/>
              <w:rPr>
                <w:sz w:val="28"/>
              </w:rPr>
            </w:pPr>
            <w:r w:rsidRPr="001A7F87">
              <w:rPr>
                <w:sz w:val="28"/>
              </w:rPr>
              <w:t xml:space="preserve">- </w:t>
            </w:r>
            <w:r w:rsidRPr="001A7F87">
              <w:rPr>
                <w:i/>
                <w:sz w:val="28"/>
              </w:rPr>
              <w:t xml:space="preserve">для овладения, закрепления и </w:t>
            </w:r>
            <w:r w:rsidRPr="001A7F87">
              <w:rPr>
                <w:i/>
                <w:sz w:val="28"/>
              </w:rPr>
              <w:lastRenderedPageBreak/>
              <w:t>систематизации знаний</w:t>
            </w:r>
            <w:r w:rsidRPr="001A7F87">
              <w:rPr>
                <w:sz w:val="28"/>
              </w:rPr>
              <w:t xml:space="preserve">: </w:t>
            </w:r>
          </w:p>
          <w:p w:rsidR="00E3183B" w:rsidRPr="001A7F87" w:rsidRDefault="00E3183B" w:rsidP="00E3183B">
            <w:pPr>
              <w:jc w:val="both"/>
              <w:rPr>
                <w:sz w:val="28"/>
              </w:rPr>
            </w:pPr>
            <w:r w:rsidRPr="001A7F87">
              <w:rPr>
                <w:sz w:val="28"/>
              </w:rPr>
              <w:t>работа с конспектом лекции;</w:t>
            </w:r>
          </w:p>
          <w:p w:rsidR="00E3183B" w:rsidRPr="001A7F87" w:rsidRDefault="00E3183B" w:rsidP="00E3183B">
            <w:pPr>
              <w:jc w:val="both"/>
              <w:rPr>
                <w:sz w:val="28"/>
              </w:rPr>
            </w:pPr>
            <w:r w:rsidRPr="001A7F87">
              <w:rPr>
                <w:sz w:val="28"/>
              </w:rPr>
              <w:t>работа над учебным материалом (учебника, первоисточника, дополнительной литературы);</w:t>
            </w:r>
          </w:p>
          <w:p w:rsidR="00E3183B" w:rsidRPr="001A7F87" w:rsidRDefault="00E3183B" w:rsidP="00E3183B">
            <w:pPr>
              <w:jc w:val="both"/>
              <w:rPr>
                <w:sz w:val="28"/>
              </w:rPr>
            </w:pPr>
            <w:r w:rsidRPr="001A7F87">
              <w:rPr>
                <w:sz w:val="28"/>
              </w:rPr>
              <w:t>конспектирование текста;</w:t>
            </w:r>
          </w:p>
          <w:p w:rsidR="00E3183B" w:rsidRPr="001A7F87" w:rsidRDefault="00E3183B" w:rsidP="00E3183B">
            <w:pPr>
              <w:jc w:val="both"/>
              <w:rPr>
                <w:sz w:val="28"/>
              </w:rPr>
            </w:pPr>
            <w:r w:rsidRPr="001A7F87">
              <w:rPr>
                <w:sz w:val="28"/>
              </w:rPr>
              <w:t xml:space="preserve">- </w:t>
            </w:r>
            <w:r w:rsidRPr="001A7F87">
              <w:rPr>
                <w:i/>
                <w:sz w:val="28"/>
              </w:rPr>
              <w:t>для формирования умений</w:t>
            </w:r>
            <w:r w:rsidRPr="001A7F87">
              <w:rPr>
                <w:sz w:val="28"/>
              </w:rPr>
              <w:t>:</w:t>
            </w:r>
          </w:p>
          <w:p w:rsidR="00E3183B" w:rsidRPr="00033367" w:rsidRDefault="00E3183B" w:rsidP="00E3183B">
            <w:pPr>
              <w:jc w:val="both"/>
              <w:rPr>
                <w:sz w:val="28"/>
              </w:rPr>
            </w:pPr>
            <w:r w:rsidRPr="001A7F87">
              <w:rPr>
                <w:sz w:val="28"/>
              </w:rPr>
              <w:t>решение ситуационных задач;</w:t>
            </w:r>
          </w:p>
        </w:tc>
        <w:tc>
          <w:tcPr>
            <w:tcW w:w="2200" w:type="dxa"/>
            <w:shd w:val="clear" w:color="auto" w:fill="auto"/>
          </w:tcPr>
          <w:p w:rsidR="00E3183B" w:rsidRDefault="00E3183B" w:rsidP="00E3183B">
            <w:pPr>
              <w:ind w:hanging="39"/>
              <w:jc w:val="center"/>
              <w:rPr>
                <w:sz w:val="28"/>
              </w:rPr>
            </w:pPr>
            <w:r>
              <w:rPr>
                <w:sz w:val="28"/>
              </w:rPr>
              <w:lastRenderedPageBreak/>
              <w:t>Тестирование</w:t>
            </w:r>
          </w:p>
          <w:p w:rsidR="00E3183B" w:rsidRDefault="00E3183B" w:rsidP="00E3183B">
            <w:pPr>
              <w:ind w:hanging="39"/>
              <w:jc w:val="center"/>
              <w:rPr>
                <w:sz w:val="28"/>
              </w:rPr>
            </w:pPr>
            <w:r>
              <w:rPr>
                <w:sz w:val="28"/>
              </w:rPr>
              <w:t>Письменный опрос</w:t>
            </w:r>
          </w:p>
          <w:p w:rsidR="00E3183B" w:rsidRDefault="00E3183B" w:rsidP="00E3183B">
            <w:pPr>
              <w:ind w:hanging="39"/>
              <w:jc w:val="center"/>
              <w:rPr>
                <w:sz w:val="28"/>
              </w:rPr>
            </w:pPr>
            <w:r>
              <w:rPr>
                <w:sz w:val="28"/>
              </w:rPr>
              <w:lastRenderedPageBreak/>
              <w:t>Устный опрос</w:t>
            </w:r>
          </w:p>
          <w:p w:rsidR="00E3183B" w:rsidRDefault="00E3183B" w:rsidP="00E3183B">
            <w:pPr>
              <w:ind w:hanging="39"/>
              <w:jc w:val="center"/>
              <w:rPr>
                <w:sz w:val="28"/>
              </w:rPr>
            </w:pPr>
            <w:r>
              <w:rPr>
                <w:sz w:val="28"/>
              </w:rPr>
              <w:t>Решение ситуационных задач</w:t>
            </w:r>
          </w:p>
          <w:p w:rsidR="00E3183B" w:rsidRPr="00033367" w:rsidRDefault="00E3183B" w:rsidP="00E3183B">
            <w:pPr>
              <w:ind w:hanging="39"/>
              <w:jc w:val="center"/>
              <w:rPr>
                <w:sz w:val="28"/>
              </w:rPr>
            </w:pPr>
          </w:p>
        </w:tc>
        <w:tc>
          <w:tcPr>
            <w:tcW w:w="1584" w:type="dxa"/>
            <w:shd w:val="clear" w:color="auto" w:fill="auto"/>
          </w:tcPr>
          <w:p w:rsidR="00E3183B" w:rsidRPr="00033367" w:rsidRDefault="00E3183B" w:rsidP="00E3183B">
            <w:pPr>
              <w:ind w:right="-293"/>
              <w:jc w:val="both"/>
              <w:rPr>
                <w:sz w:val="28"/>
              </w:rPr>
            </w:pPr>
            <w:r>
              <w:rPr>
                <w:sz w:val="28"/>
              </w:rPr>
              <w:lastRenderedPageBreak/>
              <w:t>аудиторная</w:t>
            </w:r>
          </w:p>
        </w:tc>
      </w:tr>
      <w:tr w:rsidR="00E3183B" w:rsidRPr="00033367" w:rsidTr="00611934">
        <w:tc>
          <w:tcPr>
            <w:tcW w:w="489" w:type="dxa"/>
            <w:shd w:val="clear" w:color="auto" w:fill="auto"/>
          </w:tcPr>
          <w:p w:rsidR="00E3183B" w:rsidRDefault="00E3183B" w:rsidP="00E3183B">
            <w:pPr>
              <w:ind w:firstLine="709"/>
              <w:jc w:val="center"/>
              <w:rPr>
                <w:sz w:val="28"/>
              </w:rPr>
            </w:pPr>
          </w:p>
        </w:tc>
        <w:tc>
          <w:tcPr>
            <w:tcW w:w="2827" w:type="dxa"/>
            <w:shd w:val="clear" w:color="auto" w:fill="auto"/>
          </w:tcPr>
          <w:p w:rsidR="00E3183B" w:rsidRPr="001754B4" w:rsidRDefault="00E3183B" w:rsidP="00611934">
            <w:pPr>
              <w:tabs>
                <w:tab w:val="left" w:pos="1701"/>
              </w:tabs>
              <w:ind w:firstLine="709"/>
              <w:contextualSpacing/>
              <w:jc w:val="both"/>
              <w:rPr>
                <w:sz w:val="28"/>
              </w:rPr>
            </w:pPr>
            <w:r w:rsidRPr="001754B4">
              <w:rPr>
                <w:sz w:val="28"/>
                <w:szCs w:val="28"/>
              </w:rPr>
              <w:t>Тема «</w:t>
            </w:r>
            <w:r w:rsidRPr="001754B4">
              <w:rPr>
                <w:b/>
                <w:sz w:val="28"/>
                <w:szCs w:val="28"/>
              </w:rPr>
              <w:t xml:space="preserve">Нейронные механизмы </w:t>
            </w:r>
            <w:r w:rsidR="00611934">
              <w:rPr>
                <w:b/>
                <w:sz w:val="28"/>
                <w:szCs w:val="28"/>
              </w:rPr>
              <w:t>организации поведения</w:t>
            </w:r>
            <w:bookmarkStart w:id="0" w:name="_GoBack"/>
            <w:bookmarkEnd w:id="0"/>
            <w:r w:rsidRPr="001754B4">
              <w:rPr>
                <w:b/>
                <w:sz w:val="28"/>
                <w:szCs w:val="28"/>
              </w:rPr>
              <w:t>»</w:t>
            </w:r>
          </w:p>
        </w:tc>
        <w:tc>
          <w:tcPr>
            <w:tcW w:w="2471" w:type="dxa"/>
            <w:shd w:val="clear" w:color="auto" w:fill="auto"/>
          </w:tcPr>
          <w:p w:rsidR="00E3183B" w:rsidRPr="001A7F87" w:rsidRDefault="00E3183B" w:rsidP="00E3183B">
            <w:pPr>
              <w:jc w:val="both"/>
              <w:rPr>
                <w:sz w:val="28"/>
              </w:rPr>
            </w:pPr>
            <w:r w:rsidRPr="001A7F87">
              <w:rPr>
                <w:sz w:val="28"/>
              </w:rPr>
              <w:t xml:space="preserve">- </w:t>
            </w:r>
            <w:r w:rsidRPr="001A7F87">
              <w:rPr>
                <w:i/>
                <w:sz w:val="28"/>
              </w:rPr>
              <w:t>для овладения, закрепления и систематизации знаний</w:t>
            </w:r>
            <w:r w:rsidRPr="001A7F87">
              <w:rPr>
                <w:sz w:val="28"/>
              </w:rPr>
              <w:t xml:space="preserve">: </w:t>
            </w:r>
          </w:p>
          <w:p w:rsidR="00E3183B" w:rsidRPr="001A7F87" w:rsidRDefault="00E3183B" w:rsidP="00E3183B">
            <w:pPr>
              <w:jc w:val="both"/>
              <w:rPr>
                <w:sz w:val="28"/>
              </w:rPr>
            </w:pPr>
            <w:r w:rsidRPr="001A7F87">
              <w:rPr>
                <w:sz w:val="28"/>
              </w:rPr>
              <w:t>работа с конспектом лекции;</w:t>
            </w:r>
          </w:p>
          <w:p w:rsidR="00E3183B" w:rsidRPr="001A7F87" w:rsidRDefault="00E3183B" w:rsidP="00E3183B">
            <w:pPr>
              <w:jc w:val="both"/>
              <w:rPr>
                <w:sz w:val="28"/>
              </w:rPr>
            </w:pPr>
            <w:r w:rsidRPr="001A7F87">
              <w:rPr>
                <w:sz w:val="28"/>
              </w:rPr>
              <w:t>работа над учебным материалом (учебника, первоисточника, дополнительной литературы);</w:t>
            </w:r>
          </w:p>
          <w:p w:rsidR="00E3183B" w:rsidRPr="001A7F87" w:rsidRDefault="00E3183B" w:rsidP="00E3183B">
            <w:pPr>
              <w:jc w:val="both"/>
              <w:rPr>
                <w:sz w:val="28"/>
              </w:rPr>
            </w:pPr>
            <w:r w:rsidRPr="001A7F87">
              <w:rPr>
                <w:sz w:val="28"/>
              </w:rPr>
              <w:t>конспектирование текста;</w:t>
            </w:r>
          </w:p>
          <w:p w:rsidR="00E3183B" w:rsidRPr="001A7F87" w:rsidRDefault="00E3183B" w:rsidP="00E3183B">
            <w:pPr>
              <w:jc w:val="both"/>
              <w:rPr>
                <w:sz w:val="28"/>
              </w:rPr>
            </w:pPr>
            <w:r w:rsidRPr="001A7F87">
              <w:rPr>
                <w:sz w:val="28"/>
              </w:rPr>
              <w:t xml:space="preserve">- </w:t>
            </w:r>
            <w:r w:rsidRPr="001A7F87">
              <w:rPr>
                <w:i/>
                <w:sz w:val="28"/>
              </w:rPr>
              <w:t>для формирования умений</w:t>
            </w:r>
            <w:r w:rsidRPr="001A7F87">
              <w:rPr>
                <w:sz w:val="28"/>
              </w:rPr>
              <w:t>:</w:t>
            </w:r>
          </w:p>
          <w:p w:rsidR="00E3183B" w:rsidRPr="00033367" w:rsidRDefault="00E3183B" w:rsidP="00E3183B">
            <w:pPr>
              <w:jc w:val="both"/>
              <w:rPr>
                <w:sz w:val="28"/>
              </w:rPr>
            </w:pPr>
            <w:r w:rsidRPr="001A7F87">
              <w:rPr>
                <w:sz w:val="28"/>
              </w:rPr>
              <w:t>решение ситуационных задач;</w:t>
            </w:r>
          </w:p>
        </w:tc>
        <w:tc>
          <w:tcPr>
            <w:tcW w:w="2200" w:type="dxa"/>
            <w:shd w:val="clear" w:color="auto" w:fill="auto"/>
          </w:tcPr>
          <w:p w:rsidR="00E3183B" w:rsidRDefault="00E3183B" w:rsidP="00E3183B">
            <w:pPr>
              <w:ind w:hanging="39"/>
              <w:jc w:val="center"/>
              <w:rPr>
                <w:sz w:val="28"/>
              </w:rPr>
            </w:pPr>
            <w:r>
              <w:rPr>
                <w:sz w:val="28"/>
              </w:rPr>
              <w:t>Тестирование</w:t>
            </w:r>
          </w:p>
          <w:p w:rsidR="00E3183B" w:rsidRDefault="00E3183B" w:rsidP="00E3183B">
            <w:pPr>
              <w:ind w:hanging="39"/>
              <w:jc w:val="center"/>
              <w:rPr>
                <w:sz w:val="28"/>
              </w:rPr>
            </w:pPr>
            <w:r>
              <w:rPr>
                <w:sz w:val="28"/>
              </w:rPr>
              <w:t>Письменный опрос</w:t>
            </w:r>
          </w:p>
          <w:p w:rsidR="00E3183B" w:rsidRDefault="00E3183B" w:rsidP="00E3183B">
            <w:pPr>
              <w:ind w:hanging="39"/>
              <w:jc w:val="center"/>
              <w:rPr>
                <w:sz w:val="28"/>
              </w:rPr>
            </w:pPr>
            <w:r>
              <w:rPr>
                <w:sz w:val="28"/>
              </w:rPr>
              <w:t>Устный опрос</w:t>
            </w:r>
          </w:p>
          <w:p w:rsidR="00E3183B" w:rsidRDefault="00E3183B" w:rsidP="00E3183B">
            <w:pPr>
              <w:ind w:hanging="39"/>
              <w:jc w:val="center"/>
              <w:rPr>
                <w:sz w:val="28"/>
              </w:rPr>
            </w:pPr>
            <w:r>
              <w:rPr>
                <w:sz w:val="28"/>
              </w:rPr>
              <w:t>Решение ситуационных задач</w:t>
            </w:r>
          </w:p>
          <w:p w:rsidR="00E3183B" w:rsidRPr="00033367" w:rsidRDefault="00E3183B" w:rsidP="00E3183B">
            <w:pPr>
              <w:ind w:hanging="39"/>
              <w:jc w:val="center"/>
              <w:rPr>
                <w:sz w:val="28"/>
              </w:rPr>
            </w:pPr>
          </w:p>
        </w:tc>
        <w:tc>
          <w:tcPr>
            <w:tcW w:w="1584" w:type="dxa"/>
            <w:shd w:val="clear" w:color="auto" w:fill="auto"/>
          </w:tcPr>
          <w:p w:rsidR="00E3183B" w:rsidRPr="00033367" w:rsidRDefault="00E3183B" w:rsidP="00E3183B">
            <w:pPr>
              <w:ind w:right="-293"/>
              <w:jc w:val="both"/>
              <w:rPr>
                <w:sz w:val="28"/>
              </w:rPr>
            </w:pPr>
            <w:r>
              <w:rPr>
                <w:sz w:val="28"/>
              </w:rPr>
              <w:t>аудиторная</w:t>
            </w:r>
          </w:p>
        </w:tc>
      </w:tr>
    </w:tbl>
    <w:p w:rsidR="00FF3C38" w:rsidRDefault="00FF3C38" w:rsidP="00FF3C38">
      <w:pPr>
        <w:ind w:firstLine="709"/>
        <w:jc w:val="both"/>
        <w:rPr>
          <w:sz w:val="28"/>
        </w:rPr>
      </w:pPr>
    </w:p>
    <w:p w:rsidR="00FF3C38" w:rsidRDefault="00FF3C38" w:rsidP="00FF3C38">
      <w:pPr>
        <w:ind w:firstLine="709"/>
        <w:jc w:val="both"/>
        <w:rPr>
          <w:sz w:val="28"/>
        </w:rPr>
      </w:pPr>
    </w:p>
    <w:p w:rsidR="00FF3C38" w:rsidRDefault="00FF3C38" w:rsidP="00FF3C38">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FF3C38" w:rsidRDefault="00FF3C38" w:rsidP="00FF3C38">
      <w:pPr>
        <w:ind w:firstLine="709"/>
        <w:jc w:val="center"/>
        <w:rPr>
          <w:b/>
          <w:sz w:val="28"/>
          <w:szCs w:val="28"/>
        </w:rPr>
      </w:pPr>
      <w:r w:rsidRPr="00460AEA">
        <w:rPr>
          <w:b/>
          <w:sz w:val="28"/>
          <w:szCs w:val="28"/>
        </w:rPr>
        <w:t>М</w:t>
      </w:r>
      <w:r>
        <w:rPr>
          <w:b/>
          <w:sz w:val="28"/>
          <w:szCs w:val="28"/>
        </w:rPr>
        <w:t>етодические указания обучающимся</w:t>
      </w:r>
    </w:p>
    <w:p w:rsidR="00FF3C38" w:rsidRDefault="00FF3C38" w:rsidP="00FF3C38">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FF3C38" w:rsidRPr="009C4A0D" w:rsidRDefault="00FF3C38" w:rsidP="00FF3C38">
      <w:pPr>
        <w:ind w:firstLine="709"/>
        <w:jc w:val="both"/>
        <w:rPr>
          <w:color w:val="000000"/>
          <w:sz w:val="10"/>
          <w:szCs w:val="28"/>
        </w:rPr>
      </w:pPr>
    </w:p>
    <w:p w:rsidR="00FF3C38" w:rsidRPr="006E062D" w:rsidRDefault="00FF3C38" w:rsidP="00FF3C38">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FF3C38" w:rsidRPr="006E062D" w:rsidRDefault="00FF3C38" w:rsidP="00FF3C38">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FF3C38" w:rsidRPr="006E062D" w:rsidRDefault="00FF3C38" w:rsidP="00FF3C38">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FF3C38" w:rsidRPr="006E062D" w:rsidRDefault="00FF3C38" w:rsidP="00FF3C38">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FF3C38" w:rsidRPr="006E062D" w:rsidRDefault="00FF3C38" w:rsidP="00FF3C38">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FF3C38" w:rsidRPr="006E062D" w:rsidRDefault="00FF3C38" w:rsidP="00FF3C38">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FF3C38" w:rsidRPr="006E062D" w:rsidRDefault="00FF3C38" w:rsidP="00FF3C38">
      <w:pPr>
        <w:ind w:firstLine="709"/>
        <w:jc w:val="center"/>
        <w:rPr>
          <w:color w:val="000000"/>
          <w:sz w:val="28"/>
          <w:szCs w:val="28"/>
        </w:rPr>
      </w:pPr>
      <w:r w:rsidRPr="006E062D">
        <w:rPr>
          <w:color w:val="000000"/>
          <w:sz w:val="28"/>
          <w:szCs w:val="28"/>
        </w:rPr>
        <w:t>Пример 1</w:t>
      </w:r>
    </w:p>
    <w:p w:rsidR="00FF3C38" w:rsidRPr="006E062D" w:rsidRDefault="00FF3C38" w:rsidP="00FF3C38">
      <w:pPr>
        <w:ind w:firstLine="709"/>
        <w:jc w:val="both"/>
        <w:rPr>
          <w:color w:val="000000"/>
          <w:sz w:val="28"/>
          <w:szCs w:val="28"/>
        </w:rPr>
      </w:pPr>
      <w:r w:rsidRPr="006E062D">
        <w:rPr>
          <w:color w:val="000000"/>
          <w:sz w:val="28"/>
          <w:szCs w:val="28"/>
        </w:rPr>
        <w:t>/ - прочитать еще раз;</w:t>
      </w:r>
    </w:p>
    <w:p w:rsidR="00FF3C38" w:rsidRPr="006E062D" w:rsidRDefault="00FF3C38" w:rsidP="00FF3C38">
      <w:pPr>
        <w:ind w:firstLine="709"/>
        <w:jc w:val="both"/>
        <w:rPr>
          <w:color w:val="000000"/>
          <w:sz w:val="28"/>
          <w:szCs w:val="28"/>
        </w:rPr>
      </w:pPr>
      <w:r w:rsidRPr="006E062D">
        <w:rPr>
          <w:color w:val="000000"/>
          <w:sz w:val="28"/>
          <w:szCs w:val="28"/>
        </w:rPr>
        <w:t>// законспектировать первоисточник;</w:t>
      </w:r>
    </w:p>
    <w:p w:rsidR="00FF3C38" w:rsidRPr="006E062D" w:rsidRDefault="00FF3C38" w:rsidP="00FF3C38">
      <w:pPr>
        <w:ind w:firstLine="709"/>
        <w:jc w:val="both"/>
        <w:rPr>
          <w:color w:val="000000"/>
          <w:sz w:val="28"/>
          <w:szCs w:val="28"/>
        </w:rPr>
      </w:pPr>
      <w:r w:rsidRPr="006E062D">
        <w:rPr>
          <w:color w:val="000000"/>
          <w:sz w:val="28"/>
          <w:szCs w:val="28"/>
        </w:rPr>
        <w:t>? – непонятно, требует уточнения;</w:t>
      </w:r>
    </w:p>
    <w:p w:rsidR="00FF3C38" w:rsidRPr="006E062D" w:rsidRDefault="00FF3C38" w:rsidP="00FF3C38">
      <w:pPr>
        <w:ind w:firstLine="709"/>
        <w:jc w:val="both"/>
        <w:rPr>
          <w:color w:val="000000"/>
          <w:sz w:val="28"/>
          <w:szCs w:val="28"/>
        </w:rPr>
      </w:pPr>
      <w:r w:rsidRPr="006E062D">
        <w:rPr>
          <w:color w:val="000000"/>
          <w:sz w:val="28"/>
          <w:szCs w:val="28"/>
        </w:rPr>
        <w:t>! – смело;</w:t>
      </w:r>
    </w:p>
    <w:p w:rsidR="00FF3C38" w:rsidRPr="006E062D" w:rsidRDefault="00FF3C38" w:rsidP="00FF3C38">
      <w:pPr>
        <w:ind w:firstLine="709"/>
        <w:jc w:val="both"/>
        <w:rPr>
          <w:color w:val="000000"/>
          <w:sz w:val="28"/>
          <w:szCs w:val="28"/>
        </w:rPr>
      </w:pPr>
      <w:r w:rsidRPr="006E062D">
        <w:rPr>
          <w:color w:val="000000"/>
          <w:sz w:val="28"/>
          <w:szCs w:val="28"/>
        </w:rPr>
        <w:t xml:space="preserve">S – слишком сложно. </w:t>
      </w:r>
    </w:p>
    <w:p w:rsidR="00FF3C38" w:rsidRPr="006E062D" w:rsidRDefault="00FF3C38" w:rsidP="00FF3C38">
      <w:pPr>
        <w:ind w:firstLine="709"/>
        <w:jc w:val="center"/>
        <w:rPr>
          <w:color w:val="000000"/>
          <w:sz w:val="28"/>
          <w:szCs w:val="28"/>
        </w:rPr>
      </w:pPr>
      <w:r w:rsidRPr="006E062D">
        <w:rPr>
          <w:color w:val="000000"/>
          <w:sz w:val="28"/>
          <w:szCs w:val="28"/>
        </w:rPr>
        <w:t>Пример 2</w:t>
      </w:r>
    </w:p>
    <w:p w:rsidR="00FF3C38" w:rsidRPr="006E062D" w:rsidRDefault="00FF3C38" w:rsidP="00FF3C38">
      <w:pPr>
        <w:ind w:firstLine="709"/>
        <w:jc w:val="both"/>
        <w:rPr>
          <w:color w:val="000000"/>
          <w:sz w:val="28"/>
          <w:szCs w:val="28"/>
        </w:rPr>
      </w:pPr>
      <w:r w:rsidRPr="006E062D">
        <w:rPr>
          <w:color w:val="000000"/>
          <w:sz w:val="28"/>
          <w:szCs w:val="28"/>
        </w:rPr>
        <w:t>= - это важно;</w:t>
      </w:r>
    </w:p>
    <w:p w:rsidR="00FF3C38" w:rsidRPr="006E062D" w:rsidRDefault="00FF3C38" w:rsidP="00FF3C38">
      <w:pPr>
        <w:ind w:firstLine="709"/>
        <w:jc w:val="both"/>
        <w:rPr>
          <w:color w:val="000000"/>
          <w:sz w:val="28"/>
          <w:szCs w:val="28"/>
        </w:rPr>
      </w:pPr>
      <w:r w:rsidRPr="006E062D">
        <w:rPr>
          <w:color w:val="000000"/>
          <w:sz w:val="28"/>
          <w:szCs w:val="28"/>
        </w:rPr>
        <w:t>[ - сделать выписки;</w:t>
      </w:r>
    </w:p>
    <w:p w:rsidR="00FF3C38" w:rsidRPr="006E062D" w:rsidRDefault="00FF3C38" w:rsidP="00FF3C38">
      <w:pPr>
        <w:ind w:firstLine="709"/>
        <w:jc w:val="both"/>
        <w:rPr>
          <w:color w:val="000000"/>
          <w:sz w:val="28"/>
          <w:szCs w:val="28"/>
        </w:rPr>
      </w:pPr>
      <w:r w:rsidRPr="006E062D">
        <w:rPr>
          <w:color w:val="000000"/>
          <w:sz w:val="28"/>
          <w:szCs w:val="28"/>
        </w:rPr>
        <w:t>[ ] – выписки сделаны;</w:t>
      </w:r>
    </w:p>
    <w:p w:rsidR="00FF3C38" w:rsidRPr="006E062D" w:rsidRDefault="00FF3C38" w:rsidP="00FF3C38">
      <w:pPr>
        <w:ind w:firstLine="709"/>
        <w:jc w:val="both"/>
        <w:rPr>
          <w:color w:val="000000"/>
          <w:sz w:val="28"/>
          <w:szCs w:val="28"/>
        </w:rPr>
      </w:pPr>
      <w:r w:rsidRPr="006E062D">
        <w:rPr>
          <w:color w:val="000000"/>
          <w:sz w:val="28"/>
          <w:szCs w:val="28"/>
        </w:rPr>
        <w:t>! – очень важно;</w:t>
      </w:r>
    </w:p>
    <w:p w:rsidR="00FF3C38" w:rsidRPr="006E062D" w:rsidRDefault="00E24EF6" w:rsidP="00FF3C38">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E8881" id="Rectangle 2" o:spid="_x0000_s1026" style="position:absolute;margin-left:27pt;margin-top:12.8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FF3C38" w:rsidRPr="006E062D">
        <w:rPr>
          <w:color w:val="000000"/>
          <w:sz w:val="28"/>
          <w:szCs w:val="28"/>
        </w:rPr>
        <w:t>? – надо посмотреть, не совсем понятно;</w:t>
      </w:r>
    </w:p>
    <w:p w:rsidR="00FF3C38" w:rsidRPr="006E062D" w:rsidRDefault="00FF3C38" w:rsidP="00FF3C38">
      <w:pPr>
        <w:ind w:firstLine="709"/>
        <w:jc w:val="both"/>
        <w:rPr>
          <w:color w:val="000000"/>
          <w:sz w:val="28"/>
          <w:szCs w:val="28"/>
        </w:rPr>
      </w:pPr>
      <w:r w:rsidRPr="006E062D">
        <w:rPr>
          <w:color w:val="000000"/>
          <w:sz w:val="28"/>
          <w:szCs w:val="28"/>
        </w:rPr>
        <w:t xml:space="preserve">     - основные определения;</w:t>
      </w:r>
    </w:p>
    <w:p w:rsidR="00FF3C38" w:rsidRPr="006E062D" w:rsidRDefault="00E24EF6" w:rsidP="00FF3C38">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A0A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FF3C38" w:rsidRPr="006E062D">
        <w:rPr>
          <w:color w:val="000000"/>
          <w:sz w:val="28"/>
          <w:szCs w:val="28"/>
        </w:rPr>
        <w:t xml:space="preserve">      - не представляет интереса. </w:t>
      </w:r>
    </w:p>
    <w:p w:rsidR="00FF3C38" w:rsidRPr="006E062D" w:rsidRDefault="00FF3C38" w:rsidP="00FF3C38">
      <w:pPr>
        <w:ind w:firstLine="709"/>
        <w:jc w:val="both"/>
        <w:rPr>
          <w:color w:val="000000"/>
          <w:sz w:val="28"/>
          <w:szCs w:val="28"/>
        </w:rPr>
      </w:pPr>
    </w:p>
    <w:p w:rsidR="00FF3C38" w:rsidRPr="006E062D" w:rsidRDefault="00FF3C38" w:rsidP="00FF3C38">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FF3C38" w:rsidRPr="006E062D" w:rsidRDefault="00FF3C38" w:rsidP="00FF3C38">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FF3C38" w:rsidRPr="006E062D" w:rsidRDefault="00FF3C38" w:rsidP="00FF3C38">
      <w:pPr>
        <w:ind w:firstLine="709"/>
        <w:jc w:val="both"/>
        <w:rPr>
          <w:color w:val="000000"/>
          <w:sz w:val="28"/>
          <w:szCs w:val="28"/>
        </w:rPr>
      </w:pPr>
      <w:r w:rsidRPr="006E062D">
        <w:rPr>
          <w:color w:val="000000"/>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FF3C38" w:rsidRPr="006E062D" w:rsidRDefault="00FF3C38" w:rsidP="00FF3C38">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FF3C38" w:rsidRPr="006E062D" w:rsidRDefault="00FF3C38" w:rsidP="00FF3C38">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FF3C38" w:rsidRPr="006E062D" w:rsidRDefault="00FF3C38" w:rsidP="00FF3C38">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FF3C38" w:rsidRPr="006E062D" w:rsidRDefault="00FF3C38" w:rsidP="00FF3C38">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FF3C38" w:rsidRPr="006E062D" w:rsidRDefault="00FF3C38" w:rsidP="00FF3C38">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FF3C38" w:rsidRPr="006E062D" w:rsidRDefault="00FF3C38" w:rsidP="00FF3C38">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FF3C38" w:rsidRPr="006E062D" w:rsidRDefault="00FF3C38" w:rsidP="00FF3C38">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FF3C38" w:rsidRPr="006E062D" w:rsidRDefault="00FF3C38" w:rsidP="00FF3C38">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FF3C38" w:rsidRPr="006E062D" w:rsidRDefault="00FF3C38" w:rsidP="00FF3C38">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xml:space="preserve">; есть общепринятые сокращения и аббревиатуры: «т.к.», «т.д.», «ТСО» и др.; применяются </w:t>
      </w:r>
      <w:r w:rsidRPr="006E062D">
        <w:rPr>
          <w:color w:val="000000"/>
          <w:sz w:val="28"/>
          <w:szCs w:val="28"/>
        </w:rPr>
        <w:lastRenderedPageBreak/>
        <w:t>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FF3C38" w:rsidRPr="006E062D" w:rsidRDefault="00FF3C38" w:rsidP="00FF3C38">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FF3C38" w:rsidRPr="006E062D" w:rsidRDefault="00FF3C38" w:rsidP="00FF3C38">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FF3C38" w:rsidRPr="006E062D" w:rsidRDefault="00FF3C38" w:rsidP="00FF3C38">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FF3C38" w:rsidRPr="006E062D" w:rsidRDefault="00FF3C38" w:rsidP="00FF3C38">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FF3C38" w:rsidRPr="00742208" w:rsidRDefault="00FF3C38" w:rsidP="00FF3C38">
      <w:pPr>
        <w:ind w:firstLine="709"/>
        <w:jc w:val="center"/>
        <w:rPr>
          <w:b/>
          <w:sz w:val="28"/>
        </w:rPr>
      </w:pPr>
      <w:r>
        <w:rPr>
          <w:b/>
          <w:sz w:val="28"/>
        </w:rPr>
        <w:t xml:space="preserve">Методические указания по подготовке письменного конспекта </w:t>
      </w:r>
    </w:p>
    <w:p w:rsidR="00FF3C38" w:rsidRPr="00742208" w:rsidRDefault="00FF3C38" w:rsidP="00FF3C38">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FF3C38" w:rsidRPr="00985E1D" w:rsidRDefault="00FF3C38" w:rsidP="00FF3C38">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FF3C38" w:rsidRPr="00742208" w:rsidRDefault="00FF3C38" w:rsidP="00FF3C38">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FF3C38" w:rsidRPr="00742208" w:rsidRDefault="00FF3C38" w:rsidP="00FF3C38">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FF3C38" w:rsidRDefault="00FF3C38" w:rsidP="00FF3C38">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FF3C38" w:rsidRPr="00742208" w:rsidRDefault="00FF3C38" w:rsidP="00FF3C38">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 xml:space="preserve">конспект на основе плана, составленного из пунктов в виде вопросов, на которыенужно дать ответ; </w:t>
      </w:r>
    </w:p>
    <w:p w:rsidR="00FF3C38" w:rsidRPr="00742208" w:rsidRDefault="00FF3C38" w:rsidP="00FF3C38">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FF3C38" w:rsidRPr="00742208" w:rsidRDefault="00FF3C38" w:rsidP="00FF3C38">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FF3C38" w:rsidRPr="00742208" w:rsidRDefault="00FF3C38" w:rsidP="00FF3C38">
      <w:pPr>
        <w:ind w:firstLine="709"/>
        <w:jc w:val="both"/>
        <w:rPr>
          <w:sz w:val="28"/>
        </w:rPr>
      </w:pPr>
      <w:r>
        <w:rPr>
          <w:sz w:val="28"/>
        </w:rPr>
        <w:lastRenderedPageBreak/>
        <w:t xml:space="preserve">- </w:t>
      </w:r>
      <w:r w:rsidRPr="00742208">
        <w:rPr>
          <w:sz w:val="28"/>
        </w:rPr>
        <w:t xml:space="preserve">сводный конспект </w:t>
      </w:r>
      <w:r>
        <w:rPr>
          <w:sz w:val="28"/>
        </w:rPr>
        <w:t xml:space="preserve">– </w:t>
      </w:r>
      <w:r w:rsidRPr="00742208">
        <w:rPr>
          <w:sz w:val="28"/>
        </w:rPr>
        <w:t xml:space="preserve">обработка нескольких текстов с цельюих сопоставления, сравнения и сведения к единой конструкции; </w:t>
      </w:r>
    </w:p>
    <w:p w:rsidR="00FF3C38" w:rsidRPr="00742208" w:rsidRDefault="00FF3C38" w:rsidP="00FF3C38">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FF3C38" w:rsidRPr="00985E1D" w:rsidRDefault="00FF3C38" w:rsidP="00FF3C38">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FF3C38" w:rsidRPr="00742208" w:rsidRDefault="00FF3C38" w:rsidP="00FF3C38">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FF3C38" w:rsidRPr="00742208" w:rsidRDefault="00FF3C38" w:rsidP="00FF3C38">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FF3C38" w:rsidRPr="00742208" w:rsidRDefault="00FF3C38" w:rsidP="00FF3C38">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FF3C38" w:rsidRDefault="00FF3C38" w:rsidP="00FF3C38">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FF3C38" w:rsidRPr="00742208" w:rsidRDefault="00FF3C38" w:rsidP="00FF3C38">
      <w:pPr>
        <w:ind w:firstLine="709"/>
        <w:jc w:val="center"/>
        <w:rPr>
          <w:sz w:val="28"/>
        </w:rPr>
      </w:pPr>
      <w:r w:rsidRPr="00985E1D">
        <w:rPr>
          <w:i/>
          <w:sz w:val="28"/>
        </w:rPr>
        <w:t>Алгоритм выполнения задания</w:t>
      </w:r>
      <w:r w:rsidRPr="00742208">
        <w:rPr>
          <w:sz w:val="28"/>
        </w:rPr>
        <w:t>:</w:t>
      </w:r>
    </w:p>
    <w:p w:rsidR="00FF3C38" w:rsidRPr="00742208" w:rsidRDefault="00FF3C38" w:rsidP="00FF3C38">
      <w:pPr>
        <w:ind w:firstLine="709"/>
        <w:jc w:val="both"/>
        <w:rPr>
          <w:sz w:val="28"/>
        </w:rPr>
      </w:pPr>
      <w:r w:rsidRPr="00742208">
        <w:rPr>
          <w:sz w:val="28"/>
        </w:rPr>
        <w:t xml:space="preserve">1) определить цель составления конспекта; </w:t>
      </w:r>
    </w:p>
    <w:p w:rsidR="00FF3C38" w:rsidRPr="00742208" w:rsidRDefault="00FF3C38" w:rsidP="00FF3C38">
      <w:pPr>
        <w:ind w:firstLine="709"/>
        <w:jc w:val="both"/>
        <w:rPr>
          <w:sz w:val="28"/>
        </w:rPr>
      </w:pPr>
      <w:r w:rsidRPr="00742208">
        <w:rPr>
          <w:sz w:val="28"/>
        </w:rPr>
        <w:t xml:space="preserve">2) записать название текста или его части; </w:t>
      </w:r>
    </w:p>
    <w:p w:rsidR="00FF3C38" w:rsidRPr="00742208" w:rsidRDefault="00FF3C38" w:rsidP="00FF3C38">
      <w:pPr>
        <w:ind w:firstLine="709"/>
        <w:jc w:val="both"/>
        <w:rPr>
          <w:sz w:val="28"/>
        </w:rPr>
      </w:pPr>
      <w:r w:rsidRPr="00742208">
        <w:rPr>
          <w:sz w:val="28"/>
        </w:rPr>
        <w:t xml:space="preserve">3) записать выходные данные текста (автор, место и год издания); </w:t>
      </w:r>
    </w:p>
    <w:p w:rsidR="00FF3C38" w:rsidRPr="00742208" w:rsidRDefault="00FF3C38" w:rsidP="00FF3C38">
      <w:pPr>
        <w:ind w:firstLine="709"/>
        <w:jc w:val="both"/>
        <w:rPr>
          <w:sz w:val="28"/>
        </w:rPr>
      </w:pPr>
      <w:r w:rsidRPr="00742208">
        <w:rPr>
          <w:sz w:val="28"/>
        </w:rPr>
        <w:t xml:space="preserve">4) выделить при первичном чтении основные смысловые части текста; </w:t>
      </w:r>
    </w:p>
    <w:p w:rsidR="00FF3C38" w:rsidRPr="00742208" w:rsidRDefault="00FF3C38" w:rsidP="00FF3C38">
      <w:pPr>
        <w:ind w:firstLine="709"/>
        <w:jc w:val="both"/>
        <w:rPr>
          <w:sz w:val="28"/>
        </w:rPr>
      </w:pPr>
      <w:r w:rsidRPr="00742208">
        <w:rPr>
          <w:sz w:val="28"/>
        </w:rPr>
        <w:t xml:space="preserve">5) выделить основные положения текста; </w:t>
      </w:r>
    </w:p>
    <w:p w:rsidR="00FF3C38" w:rsidRPr="00742208" w:rsidRDefault="00FF3C38" w:rsidP="00FF3C38">
      <w:pPr>
        <w:ind w:firstLine="709"/>
        <w:jc w:val="both"/>
        <w:rPr>
          <w:sz w:val="28"/>
        </w:rPr>
      </w:pPr>
      <w:r w:rsidRPr="00742208">
        <w:rPr>
          <w:sz w:val="28"/>
        </w:rPr>
        <w:t xml:space="preserve">6) выделить понятия, термины, которые требуют разъяснений; </w:t>
      </w:r>
    </w:p>
    <w:p w:rsidR="00FF3C38" w:rsidRPr="00742208" w:rsidRDefault="00FF3C38" w:rsidP="00FF3C38">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FF3C38" w:rsidRDefault="00FF3C38" w:rsidP="00FF3C38">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FF3C38" w:rsidRPr="00742208" w:rsidRDefault="00FF3C38" w:rsidP="00FF3C38">
      <w:pPr>
        <w:ind w:firstLine="709"/>
        <w:jc w:val="both"/>
        <w:rPr>
          <w:sz w:val="28"/>
        </w:rPr>
      </w:pPr>
      <w:r w:rsidRPr="00742208">
        <w:rPr>
          <w:sz w:val="28"/>
        </w:rPr>
        <w:t xml:space="preserve">9) использовать приемы наглядного отражения содержания(абзацы «ступеньками», различные способы подчеркивания, ручки разного цвета); </w:t>
      </w:r>
    </w:p>
    <w:p w:rsidR="00FF3C38" w:rsidRDefault="00FF3C38" w:rsidP="00FF3C38">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FF3C38" w:rsidRDefault="00FF3C38" w:rsidP="00FF3C38">
      <w:pPr>
        <w:ind w:firstLine="709"/>
        <w:jc w:val="both"/>
        <w:rPr>
          <w:sz w:val="28"/>
        </w:rPr>
      </w:pPr>
    </w:p>
    <w:p w:rsidR="00FF3C38" w:rsidRPr="00755609" w:rsidRDefault="00FF3C38" w:rsidP="00FF3C38">
      <w:pPr>
        <w:ind w:firstLine="709"/>
        <w:jc w:val="center"/>
        <w:rPr>
          <w:b/>
          <w:sz w:val="28"/>
        </w:rPr>
      </w:pPr>
      <w:r>
        <w:rPr>
          <w:b/>
          <w:sz w:val="28"/>
        </w:rPr>
        <w:t xml:space="preserve">Методические указания по подготовке к контрольной работе </w:t>
      </w:r>
    </w:p>
    <w:p w:rsidR="00FF3C38" w:rsidRDefault="00FF3C38" w:rsidP="00FF3C38">
      <w:pPr>
        <w:ind w:firstLine="709"/>
        <w:jc w:val="both"/>
        <w:rPr>
          <w:sz w:val="28"/>
        </w:rPr>
      </w:pPr>
      <w:r w:rsidRPr="00755609">
        <w:rPr>
          <w:sz w:val="28"/>
        </w:rPr>
        <w:t xml:space="preserve">Подготовка к контрольной работе. </w:t>
      </w:r>
      <w:r>
        <w:rPr>
          <w:sz w:val="28"/>
        </w:rPr>
        <w:t>К</w:t>
      </w:r>
      <w:r w:rsidRPr="00755609">
        <w:rPr>
          <w:sz w:val="28"/>
        </w:rPr>
        <w:t xml:space="preserve">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693E11">
        <w:rPr>
          <w:sz w:val="28"/>
          <w:szCs w:val="28"/>
        </w:rPr>
        <w:t>обучающихся</w:t>
      </w:r>
      <w:r w:rsidRPr="00755609">
        <w:rPr>
          <w:sz w:val="28"/>
        </w:rPr>
        <w:t xml:space="preserve"> на вопросы, которые они заранее получают от преподавателя. </w:t>
      </w:r>
    </w:p>
    <w:p w:rsidR="00FF3C38" w:rsidRPr="00755609" w:rsidRDefault="00FF3C38" w:rsidP="00FF3C38">
      <w:pPr>
        <w:ind w:firstLine="709"/>
        <w:jc w:val="center"/>
        <w:rPr>
          <w:sz w:val="28"/>
        </w:rPr>
      </w:pPr>
      <w:r>
        <w:rPr>
          <w:i/>
          <w:sz w:val="28"/>
        </w:rPr>
        <w:t>Алгоритм подготовки к контрольной работе</w:t>
      </w:r>
      <w:r w:rsidRPr="00755609">
        <w:rPr>
          <w:sz w:val="28"/>
        </w:rPr>
        <w:t>:</w:t>
      </w:r>
    </w:p>
    <w:p w:rsidR="00FF3C38" w:rsidRPr="00755609" w:rsidRDefault="00FF3C38" w:rsidP="00FF3C38">
      <w:pPr>
        <w:ind w:firstLine="709"/>
        <w:jc w:val="both"/>
        <w:rPr>
          <w:sz w:val="28"/>
        </w:rPr>
      </w:pPr>
      <w:r>
        <w:rPr>
          <w:sz w:val="28"/>
        </w:rPr>
        <w:t xml:space="preserve">- </w:t>
      </w:r>
      <w:r w:rsidRPr="00755609">
        <w:rPr>
          <w:sz w:val="28"/>
        </w:rPr>
        <w:t xml:space="preserve">изучение конспектов лекций, раскрывающих материал, знание которого проверяется контрольной работой; </w:t>
      </w:r>
    </w:p>
    <w:p w:rsidR="00FF3C38" w:rsidRDefault="00FF3C38" w:rsidP="00FF3C38">
      <w:pPr>
        <w:ind w:firstLine="709"/>
        <w:jc w:val="both"/>
        <w:rPr>
          <w:sz w:val="28"/>
        </w:rPr>
      </w:pPr>
      <w:r>
        <w:rPr>
          <w:sz w:val="28"/>
        </w:rPr>
        <w:t xml:space="preserve">- </w:t>
      </w:r>
      <w:r w:rsidRPr="00755609">
        <w:rPr>
          <w:sz w:val="28"/>
        </w:rPr>
        <w:t>повторение учебного материала, полученного при подготовке к семинарским, практическим занятиям и во время их проведения;</w:t>
      </w:r>
    </w:p>
    <w:p w:rsidR="00FF3C38" w:rsidRPr="00755609" w:rsidRDefault="00FF3C38" w:rsidP="00FF3C38">
      <w:pPr>
        <w:ind w:firstLine="709"/>
        <w:jc w:val="both"/>
        <w:rPr>
          <w:sz w:val="28"/>
        </w:rPr>
      </w:pPr>
      <w:r>
        <w:rPr>
          <w:sz w:val="28"/>
        </w:rPr>
        <w:t xml:space="preserve">- </w:t>
      </w:r>
      <w:r w:rsidRPr="00755609">
        <w:rPr>
          <w:sz w:val="28"/>
        </w:rPr>
        <w:t xml:space="preserve">изучение дополнительной литературы, в которой конкретизируется содержание проверяемых знаний; </w:t>
      </w:r>
    </w:p>
    <w:p w:rsidR="00FF3C38" w:rsidRPr="00755609" w:rsidRDefault="00FF3C38" w:rsidP="00FF3C38">
      <w:pPr>
        <w:ind w:firstLine="709"/>
        <w:jc w:val="both"/>
        <w:rPr>
          <w:sz w:val="28"/>
        </w:rPr>
      </w:pPr>
      <w:r>
        <w:rPr>
          <w:sz w:val="28"/>
        </w:rPr>
        <w:t xml:space="preserve">- </w:t>
      </w:r>
      <w:r w:rsidRPr="00755609">
        <w:rPr>
          <w:sz w:val="28"/>
        </w:rPr>
        <w:t xml:space="preserve">составление в мысленной форме ответов на поставленные в контрольной работе вопросы; </w:t>
      </w:r>
    </w:p>
    <w:p w:rsidR="00FF3C38" w:rsidRDefault="00FF3C38" w:rsidP="00FF3C38">
      <w:pPr>
        <w:ind w:firstLine="709"/>
        <w:jc w:val="both"/>
        <w:rPr>
          <w:sz w:val="28"/>
        </w:rPr>
      </w:pPr>
      <w:r>
        <w:rPr>
          <w:sz w:val="28"/>
        </w:rPr>
        <w:t xml:space="preserve">- </w:t>
      </w:r>
      <w:r w:rsidRPr="00755609">
        <w:rPr>
          <w:sz w:val="28"/>
        </w:rPr>
        <w:t xml:space="preserve">формирование психологической установки на успешное выполнение всех заданий. </w:t>
      </w:r>
    </w:p>
    <w:p w:rsidR="00FF3C38" w:rsidRDefault="00FF3C38" w:rsidP="00FF3C38">
      <w:pPr>
        <w:ind w:firstLine="709"/>
        <w:jc w:val="both"/>
        <w:rPr>
          <w:sz w:val="28"/>
        </w:rPr>
      </w:pPr>
    </w:p>
    <w:p w:rsidR="00FF3C38" w:rsidRPr="00BD5AFD" w:rsidRDefault="00FF3C38" w:rsidP="00FF3C38">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FF3C38" w:rsidRPr="00BD5AFD" w:rsidRDefault="00FF3C38" w:rsidP="00FF3C38">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FF3C38" w:rsidRPr="00BD5AFD" w:rsidRDefault="00FF3C38" w:rsidP="00FF3C38">
      <w:pPr>
        <w:pStyle w:val="a4"/>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FF3C38" w:rsidRPr="00BD5AFD" w:rsidRDefault="00FF3C38" w:rsidP="00FF3C38">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FF3C38" w:rsidRPr="00BD5AFD" w:rsidRDefault="00FF3C38" w:rsidP="00FF3C38">
      <w:pPr>
        <w:ind w:firstLine="709"/>
        <w:jc w:val="both"/>
        <w:rPr>
          <w:sz w:val="28"/>
          <w:szCs w:val="28"/>
        </w:rPr>
      </w:pPr>
      <w:r>
        <w:rPr>
          <w:sz w:val="28"/>
          <w:szCs w:val="28"/>
        </w:rPr>
        <w:t xml:space="preserve">3. </w:t>
      </w:r>
      <w:r w:rsidRPr="00BD5AFD">
        <w:rPr>
          <w:sz w:val="28"/>
          <w:szCs w:val="28"/>
        </w:rPr>
        <w:t xml:space="preserve">Во введении формулируется суть исследуемой проблемы, обосновывается выбор темы, определяются ее значимость и актуальность, </w:t>
      </w:r>
      <w:r w:rsidRPr="00BD5AFD">
        <w:rPr>
          <w:sz w:val="28"/>
          <w:szCs w:val="28"/>
        </w:rPr>
        <w:lastRenderedPageBreak/>
        <w:t>указываются цель и задачи реферата, дается характеристика используемой литературы.</w:t>
      </w:r>
    </w:p>
    <w:p w:rsidR="00FF3C38" w:rsidRPr="00BD5AFD" w:rsidRDefault="00FF3C38" w:rsidP="00FF3C38">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FF3C38" w:rsidRPr="00BD5AFD" w:rsidRDefault="00FF3C38" w:rsidP="00FF3C38">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FF3C38" w:rsidRPr="00BD5AFD" w:rsidRDefault="00FF3C38" w:rsidP="00FF3C38">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FF3C38" w:rsidRPr="00BD5AFD" w:rsidRDefault="00FF3C38" w:rsidP="00FF3C38">
      <w:pPr>
        <w:tabs>
          <w:tab w:val="left" w:pos="360"/>
        </w:tabs>
        <w:ind w:firstLine="709"/>
        <w:jc w:val="both"/>
        <w:rPr>
          <w:sz w:val="28"/>
          <w:szCs w:val="28"/>
        </w:rPr>
      </w:pPr>
      <w:r w:rsidRPr="00BD5AFD">
        <w:rPr>
          <w:sz w:val="28"/>
          <w:szCs w:val="28"/>
        </w:rPr>
        <w:t>- актуальность рассматриваемой проблемы;</w:t>
      </w:r>
    </w:p>
    <w:p w:rsidR="00FF3C38" w:rsidRDefault="00FF3C38" w:rsidP="00FF3C38">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FF3C38" w:rsidRDefault="00FF3C38" w:rsidP="00FF3C38">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FF3C38" w:rsidRPr="00BD5AFD" w:rsidRDefault="00FF3C38" w:rsidP="00FF3C38">
      <w:pPr>
        <w:tabs>
          <w:tab w:val="left" w:pos="360"/>
        </w:tabs>
        <w:ind w:firstLine="709"/>
        <w:jc w:val="both"/>
        <w:rPr>
          <w:sz w:val="28"/>
          <w:szCs w:val="28"/>
        </w:rPr>
      </w:pPr>
      <w:r w:rsidRPr="00BD5AFD">
        <w:rPr>
          <w:sz w:val="28"/>
          <w:szCs w:val="28"/>
        </w:rPr>
        <w:t>- отражение мнения по проблеме реферирующего.</w:t>
      </w:r>
    </w:p>
    <w:p w:rsidR="00FF3C38" w:rsidRPr="00BD5AFD" w:rsidRDefault="00FF3C38" w:rsidP="00FF3C38">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FF3C38" w:rsidRDefault="00FF3C38" w:rsidP="00FF3C38">
      <w:pPr>
        <w:jc w:val="center"/>
        <w:rPr>
          <w:sz w:val="24"/>
          <w:szCs w:val="24"/>
        </w:rPr>
      </w:pPr>
    </w:p>
    <w:p w:rsidR="00FF3C38" w:rsidRPr="009819EF" w:rsidRDefault="00FF3C38" w:rsidP="00FF3C38">
      <w:pPr>
        <w:jc w:val="center"/>
        <w:rPr>
          <w:sz w:val="24"/>
          <w:szCs w:val="24"/>
        </w:rPr>
      </w:pPr>
      <w:r w:rsidRPr="009819EF">
        <w:rPr>
          <w:sz w:val="24"/>
          <w:szCs w:val="24"/>
        </w:rPr>
        <w:t>ПОЛОЖЕНИЕ О КОНКУРСЕ РЕФЕРАТОВ КАФЕДРЫ НОРМАЛЬНОЙ ФИЗИОЛОГИИ</w:t>
      </w:r>
    </w:p>
    <w:p w:rsidR="00FF3C38" w:rsidRPr="009819EF" w:rsidRDefault="00FF3C38" w:rsidP="00FF3C38">
      <w:pPr>
        <w:jc w:val="both"/>
        <w:rPr>
          <w:sz w:val="24"/>
          <w:szCs w:val="24"/>
        </w:rPr>
      </w:pPr>
      <w:r w:rsidRPr="009819EF">
        <w:rPr>
          <w:sz w:val="24"/>
          <w:szCs w:val="24"/>
        </w:rPr>
        <w:tab/>
        <w:t xml:space="preserve">Конкурс рефератов на кафедре нормальной физиологии  проводится в два этапа. </w:t>
      </w:r>
    </w:p>
    <w:p w:rsidR="00FF3C38" w:rsidRPr="009819EF" w:rsidRDefault="00FF3C38" w:rsidP="00FF3C38">
      <w:pPr>
        <w:rPr>
          <w:sz w:val="24"/>
          <w:szCs w:val="24"/>
        </w:rPr>
      </w:pPr>
      <w:r w:rsidRPr="009819EF">
        <w:rPr>
          <w:sz w:val="24"/>
          <w:szCs w:val="24"/>
        </w:rPr>
        <w:t>1 этап – Внутригрупповой</w:t>
      </w:r>
    </w:p>
    <w:p w:rsidR="00FF3C38" w:rsidRPr="009819EF" w:rsidRDefault="00FF3C38" w:rsidP="00FF3C38">
      <w:pPr>
        <w:ind w:firstLine="708"/>
        <w:jc w:val="both"/>
        <w:rPr>
          <w:sz w:val="24"/>
          <w:szCs w:val="24"/>
        </w:rPr>
      </w:pPr>
      <w:r w:rsidRPr="009819EF">
        <w:rPr>
          <w:sz w:val="24"/>
          <w:szCs w:val="24"/>
        </w:rPr>
        <w:t xml:space="preserve">Осуществляется в учебных группах. В данном этапе принимают участие все студенты лечебного, педиатрического, медико-профилактического и стоматологического факультетов в обязательном порядке. </w:t>
      </w:r>
      <w:r>
        <w:rPr>
          <w:sz w:val="24"/>
          <w:szCs w:val="24"/>
        </w:rPr>
        <w:t xml:space="preserve">Алгоритм проведения: до </w:t>
      </w:r>
      <w:r w:rsidRPr="009819EF">
        <w:rPr>
          <w:sz w:val="24"/>
          <w:szCs w:val="24"/>
        </w:rPr>
        <w:t>1октября – утверждение тем у преподавателя</w:t>
      </w:r>
      <w:r>
        <w:rPr>
          <w:sz w:val="24"/>
          <w:szCs w:val="24"/>
        </w:rPr>
        <w:t xml:space="preserve">, </w:t>
      </w:r>
      <w:r w:rsidRPr="009819EF">
        <w:rPr>
          <w:sz w:val="24"/>
          <w:szCs w:val="24"/>
        </w:rPr>
        <w:t xml:space="preserve">19 ноября – последний день подачи рефератов преподавателю на проверку. </w:t>
      </w:r>
    </w:p>
    <w:p w:rsidR="00FF3C38" w:rsidRPr="009819EF" w:rsidRDefault="00FF3C38" w:rsidP="00FF3C38">
      <w:pPr>
        <w:jc w:val="both"/>
        <w:rPr>
          <w:sz w:val="24"/>
          <w:szCs w:val="24"/>
        </w:rPr>
      </w:pPr>
    </w:p>
    <w:p w:rsidR="00FF3C38" w:rsidRPr="009819EF" w:rsidRDefault="00FF3C38" w:rsidP="00FF3C38">
      <w:pPr>
        <w:jc w:val="both"/>
        <w:rPr>
          <w:sz w:val="24"/>
          <w:szCs w:val="24"/>
        </w:rPr>
      </w:pPr>
      <w:r w:rsidRPr="009819EF">
        <w:rPr>
          <w:sz w:val="24"/>
          <w:szCs w:val="24"/>
        </w:rPr>
        <w:t>Требования к оформлению реферата</w:t>
      </w:r>
    </w:p>
    <w:p w:rsidR="00FF3C38" w:rsidRPr="009819EF" w:rsidRDefault="00FF3C38" w:rsidP="00FF3C38">
      <w:pPr>
        <w:ind w:firstLine="708"/>
        <w:jc w:val="both"/>
        <w:rPr>
          <w:sz w:val="24"/>
          <w:szCs w:val="24"/>
        </w:rPr>
      </w:pPr>
      <w:r w:rsidRPr="009819EF">
        <w:rPr>
          <w:sz w:val="24"/>
          <w:szCs w:val="24"/>
        </w:rPr>
        <w:t xml:space="preserve">Объем не более 20 печатных страниц (включая титульный лист, рисунки, диаграммы, схемы и фотографии, список литературы), формат А4, редактор </w:t>
      </w:r>
      <w:r w:rsidRPr="009819EF">
        <w:rPr>
          <w:sz w:val="24"/>
          <w:szCs w:val="24"/>
          <w:lang w:val="en-US"/>
        </w:rPr>
        <w:t>MSWord</w:t>
      </w:r>
      <w:r w:rsidRPr="009819EF">
        <w:rPr>
          <w:sz w:val="24"/>
          <w:szCs w:val="24"/>
        </w:rPr>
        <w:t>.</w:t>
      </w:r>
    </w:p>
    <w:p w:rsidR="00FF3C38" w:rsidRPr="009819EF" w:rsidRDefault="00FF3C38" w:rsidP="00FF3C38">
      <w:pPr>
        <w:ind w:firstLine="708"/>
        <w:jc w:val="both"/>
        <w:rPr>
          <w:sz w:val="24"/>
          <w:szCs w:val="24"/>
        </w:rPr>
      </w:pPr>
      <w:r w:rsidRPr="009819EF">
        <w:rPr>
          <w:sz w:val="24"/>
          <w:szCs w:val="24"/>
        </w:rPr>
        <w:t xml:space="preserve">Размер шрифта 14 пт., шрифт </w:t>
      </w:r>
      <w:r w:rsidRPr="009819EF">
        <w:rPr>
          <w:sz w:val="24"/>
          <w:szCs w:val="24"/>
          <w:lang w:val="en-US"/>
        </w:rPr>
        <w:t>TimesNewRoman</w:t>
      </w:r>
      <w:r w:rsidRPr="009819EF">
        <w:rPr>
          <w:sz w:val="24"/>
          <w:szCs w:val="24"/>
        </w:rPr>
        <w:t xml:space="preserve">, межстрочный интервал одинарный, все поля по </w:t>
      </w:r>
      <w:smartTag w:uri="urn:schemas-microsoft-com:office:smarttags" w:element="metricconverter">
        <w:smartTagPr>
          <w:attr w:name="ProductID" w:val="2 см"/>
        </w:smartTagPr>
        <w:r w:rsidRPr="009819EF">
          <w:rPr>
            <w:sz w:val="24"/>
            <w:szCs w:val="24"/>
          </w:rPr>
          <w:t>2 см</w:t>
        </w:r>
      </w:smartTag>
      <w:r w:rsidRPr="009819EF">
        <w:rPr>
          <w:sz w:val="24"/>
          <w:szCs w:val="24"/>
        </w:rPr>
        <w:t>, текст выровнен по ширине, книжная ориентация, автоматический перенос, стиль «обычный».</w:t>
      </w:r>
    </w:p>
    <w:p w:rsidR="00FF3C38" w:rsidRPr="009819EF" w:rsidRDefault="00FF3C38" w:rsidP="00FF3C38">
      <w:pPr>
        <w:ind w:firstLine="708"/>
        <w:jc w:val="both"/>
        <w:rPr>
          <w:sz w:val="24"/>
          <w:szCs w:val="24"/>
        </w:rPr>
      </w:pPr>
      <w:r w:rsidRPr="009819EF">
        <w:rPr>
          <w:sz w:val="24"/>
          <w:szCs w:val="24"/>
        </w:rPr>
        <w:t>Реферат должен состоять из следующих частей:</w:t>
      </w:r>
    </w:p>
    <w:p w:rsidR="00FF3C38" w:rsidRPr="009819EF" w:rsidRDefault="00FF3C38" w:rsidP="00FF3C38">
      <w:pPr>
        <w:numPr>
          <w:ilvl w:val="0"/>
          <w:numId w:val="1"/>
        </w:numPr>
        <w:jc w:val="both"/>
        <w:rPr>
          <w:i/>
          <w:sz w:val="24"/>
          <w:szCs w:val="24"/>
        </w:rPr>
      </w:pPr>
      <w:r w:rsidRPr="009819EF">
        <w:rPr>
          <w:i/>
          <w:sz w:val="24"/>
          <w:szCs w:val="24"/>
        </w:rPr>
        <w:t>Титульный лист (см. приложение №1)</w:t>
      </w:r>
    </w:p>
    <w:p w:rsidR="00FF3C38" w:rsidRPr="009819EF" w:rsidRDefault="00FF3C38" w:rsidP="00FF3C38">
      <w:pPr>
        <w:numPr>
          <w:ilvl w:val="0"/>
          <w:numId w:val="1"/>
        </w:numPr>
        <w:jc w:val="both"/>
        <w:rPr>
          <w:i/>
          <w:sz w:val="24"/>
          <w:szCs w:val="24"/>
        </w:rPr>
      </w:pPr>
      <w:r w:rsidRPr="009819EF">
        <w:rPr>
          <w:i/>
          <w:sz w:val="24"/>
          <w:szCs w:val="24"/>
        </w:rPr>
        <w:t>План (с указанием страниц, см. приложение №1)</w:t>
      </w:r>
    </w:p>
    <w:p w:rsidR="00FF3C38" w:rsidRPr="009819EF" w:rsidRDefault="00FF3C38" w:rsidP="00FF3C38">
      <w:pPr>
        <w:numPr>
          <w:ilvl w:val="0"/>
          <w:numId w:val="1"/>
        </w:numPr>
        <w:jc w:val="both"/>
        <w:rPr>
          <w:i/>
          <w:sz w:val="24"/>
          <w:szCs w:val="24"/>
        </w:rPr>
      </w:pPr>
      <w:r w:rsidRPr="009819EF">
        <w:rPr>
          <w:i/>
          <w:sz w:val="24"/>
          <w:szCs w:val="24"/>
        </w:rPr>
        <w:t>Введение</w:t>
      </w:r>
    </w:p>
    <w:p w:rsidR="00FF3C38" w:rsidRPr="009819EF" w:rsidRDefault="00FF3C38" w:rsidP="00FF3C38">
      <w:pPr>
        <w:numPr>
          <w:ilvl w:val="0"/>
          <w:numId w:val="1"/>
        </w:numPr>
        <w:jc w:val="both"/>
        <w:rPr>
          <w:i/>
          <w:sz w:val="24"/>
          <w:szCs w:val="24"/>
        </w:rPr>
      </w:pPr>
      <w:r w:rsidRPr="009819EF">
        <w:rPr>
          <w:i/>
          <w:sz w:val="24"/>
          <w:szCs w:val="24"/>
        </w:rPr>
        <w:t>Основная часть</w:t>
      </w:r>
    </w:p>
    <w:p w:rsidR="00FF3C38" w:rsidRPr="009819EF" w:rsidRDefault="00FF3C38" w:rsidP="00FF3C38">
      <w:pPr>
        <w:numPr>
          <w:ilvl w:val="0"/>
          <w:numId w:val="1"/>
        </w:numPr>
        <w:jc w:val="both"/>
        <w:rPr>
          <w:i/>
          <w:sz w:val="24"/>
          <w:szCs w:val="24"/>
        </w:rPr>
      </w:pPr>
      <w:r w:rsidRPr="009819EF">
        <w:rPr>
          <w:i/>
          <w:sz w:val="24"/>
          <w:szCs w:val="24"/>
        </w:rPr>
        <w:lastRenderedPageBreak/>
        <w:t>Заключение</w:t>
      </w:r>
    </w:p>
    <w:p w:rsidR="00FF3C38" w:rsidRPr="009819EF" w:rsidRDefault="00FF3C38" w:rsidP="00FF3C38">
      <w:pPr>
        <w:numPr>
          <w:ilvl w:val="0"/>
          <w:numId w:val="1"/>
        </w:numPr>
        <w:jc w:val="both"/>
        <w:rPr>
          <w:i/>
          <w:sz w:val="24"/>
          <w:szCs w:val="24"/>
        </w:rPr>
      </w:pPr>
      <w:r w:rsidRPr="009819EF">
        <w:rPr>
          <w:i/>
          <w:sz w:val="24"/>
          <w:szCs w:val="24"/>
        </w:rPr>
        <w:t>Список литературы (см. приложение №2)</w:t>
      </w:r>
    </w:p>
    <w:p w:rsidR="00FF3C38" w:rsidRPr="009819EF" w:rsidRDefault="00FF3C38" w:rsidP="00FF3C38">
      <w:pPr>
        <w:ind w:firstLine="708"/>
        <w:jc w:val="both"/>
        <w:rPr>
          <w:sz w:val="24"/>
          <w:szCs w:val="24"/>
        </w:rPr>
      </w:pPr>
      <w:r w:rsidRPr="009819EF">
        <w:rPr>
          <w:sz w:val="24"/>
          <w:szCs w:val="24"/>
        </w:rPr>
        <w:t>Все иллюстрации в реферате должны иметь сквозную нумерацию и название (Рис. 1, Таблица 1. и т.д.). Подписи к иллюстрациям оформляются 10 размером шрифта.</w:t>
      </w:r>
    </w:p>
    <w:p w:rsidR="00FF3C38" w:rsidRPr="009819EF" w:rsidRDefault="00FF3C38" w:rsidP="00FF3C38">
      <w:pPr>
        <w:ind w:firstLine="708"/>
        <w:jc w:val="both"/>
        <w:rPr>
          <w:sz w:val="24"/>
          <w:szCs w:val="24"/>
        </w:rPr>
      </w:pPr>
      <w:r w:rsidRPr="009819EF">
        <w:rPr>
          <w:sz w:val="24"/>
          <w:szCs w:val="24"/>
        </w:rPr>
        <w:t xml:space="preserve">В тексте реферата должны быть указаны все ссылки на используемую литературу, соответствующие общему списку (например, кость является лабильным депо </w:t>
      </w:r>
      <w:r>
        <w:rPr>
          <w:sz w:val="24"/>
          <w:szCs w:val="24"/>
        </w:rPr>
        <w:t>кальц</w:t>
      </w:r>
      <w:r w:rsidRPr="009819EF">
        <w:rPr>
          <w:sz w:val="24"/>
          <w:szCs w:val="24"/>
        </w:rPr>
        <w:t xml:space="preserve">ия (Иванова И.Д., </w:t>
      </w:r>
      <w:r>
        <w:rPr>
          <w:sz w:val="24"/>
          <w:szCs w:val="24"/>
        </w:rPr>
        <w:t>2013</w:t>
      </w:r>
      <w:r w:rsidRPr="009819EF">
        <w:rPr>
          <w:sz w:val="24"/>
          <w:szCs w:val="24"/>
        </w:rPr>
        <w:t>)… или… по данным Ивановой И.Д. (</w:t>
      </w:r>
      <w:r>
        <w:rPr>
          <w:sz w:val="24"/>
          <w:szCs w:val="24"/>
        </w:rPr>
        <w:t>201</w:t>
      </w:r>
      <w:r w:rsidRPr="009819EF">
        <w:rPr>
          <w:sz w:val="24"/>
          <w:szCs w:val="24"/>
        </w:rPr>
        <w:t xml:space="preserve">3) кость является лабильным депо </w:t>
      </w:r>
      <w:r>
        <w:rPr>
          <w:sz w:val="24"/>
          <w:szCs w:val="24"/>
        </w:rPr>
        <w:t>кальц</w:t>
      </w:r>
      <w:r w:rsidRPr="009819EF">
        <w:rPr>
          <w:sz w:val="24"/>
          <w:szCs w:val="24"/>
        </w:rPr>
        <w:t>ия…), а также ссылки на таблицы и рисунки.</w:t>
      </w:r>
    </w:p>
    <w:p w:rsidR="00FF3C38" w:rsidRPr="009819EF" w:rsidRDefault="00FF3C38" w:rsidP="00FF3C38">
      <w:pPr>
        <w:ind w:firstLine="708"/>
        <w:jc w:val="both"/>
        <w:rPr>
          <w:sz w:val="24"/>
          <w:szCs w:val="24"/>
        </w:rPr>
      </w:pPr>
      <w:r w:rsidRPr="009819EF">
        <w:rPr>
          <w:sz w:val="24"/>
          <w:szCs w:val="24"/>
        </w:rPr>
        <w:t>Каждый реферат подписывается научным руководителем работы, Ф.И.О. и ученая степень которого указываются на титульном листе.</w:t>
      </w:r>
    </w:p>
    <w:p w:rsidR="00FF3C38" w:rsidRPr="009819EF" w:rsidRDefault="00FF3C38" w:rsidP="00FF3C38">
      <w:pPr>
        <w:ind w:firstLine="708"/>
        <w:jc w:val="both"/>
        <w:rPr>
          <w:sz w:val="24"/>
          <w:szCs w:val="24"/>
        </w:rPr>
      </w:pPr>
    </w:p>
    <w:p w:rsidR="00FF3C38" w:rsidRPr="009819EF" w:rsidRDefault="00FF3C38" w:rsidP="00FF3C38">
      <w:pPr>
        <w:ind w:firstLine="708"/>
        <w:jc w:val="both"/>
        <w:rPr>
          <w:sz w:val="24"/>
          <w:szCs w:val="24"/>
        </w:rPr>
      </w:pPr>
      <w:r w:rsidRPr="009819EF">
        <w:rPr>
          <w:sz w:val="24"/>
          <w:szCs w:val="24"/>
        </w:rPr>
        <w:t>Проверка рефератов осуществляется преподавателем каждой группы. В пределах группы темы рефератов не должны дублироваться. Рефераты, предоставленные позднее назначенного срока и оформленные в несоответствии правилам рассматриваться не будут. Результаты первого этапа конкурса объявляются 30 ноября 2012 года. Оценки за реферат выставляются в графу УИРС журнала и засчитываются в бонус. (см. Положение о БРС).</w:t>
      </w:r>
    </w:p>
    <w:p w:rsidR="00FF3C38" w:rsidRPr="009819EF" w:rsidRDefault="00FF3C38" w:rsidP="00FF3C38">
      <w:pPr>
        <w:ind w:firstLine="708"/>
        <w:jc w:val="both"/>
        <w:rPr>
          <w:sz w:val="24"/>
          <w:szCs w:val="24"/>
        </w:rPr>
      </w:pPr>
    </w:p>
    <w:p w:rsidR="00FF3C38" w:rsidRPr="009819EF" w:rsidRDefault="00FF3C38" w:rsidP="00FF3C38">
      <w:pPr>
        <w:jc w:val="both"/>
        <w:rPr>
          <w:sz w:val="24"/>
          <w:szCs w:val="24"/>
        </w:rPr>
      </w:pPr>
      <w:r w:rsidRPr="009819EF">
        <w:rPr>
          <w:sz w:val="24"/>
          <w:szCs w:val="24"/>
        </w:rPr>
        <w:t>Рейтинговый балл оценки за реферат</w:t>
      </w:r>
    </w:p>
    <w:p w:rsidR="00FF3C38" w:rsidRPr="009819EF" w:rsidRDefault="00FF3C38" w:rsidP="00FF3C38">
      <w:pPr>
        <w:jc w:val="both"/>
        <w:rPr>
          <w:sz w:val="24"/>
          <w:szCs w:val="24"/>
        </w:rPr>
      </w:pPr>
      <w:r w:rsidRPr="009819EF">
        <w:rPr>
          <w:sz w:val="24"/>
          <w:szCs w:val="24"/>
        </w:rPr>
        <w:t xml:space="preserve">0 – реферат не сдан </w:t>
      </w:r>
    </w:p>
    <w:p w:rsidR="00FF3C38" w:rsidRPr="009819EF" w:rsidRDefault="00FF3C38" w:rsidP="00FF3C38">
      <w:pPr>
        <w:jc w:val="both"/>
        <w:rPr>
          <w:sz w:val="24"/>
          <w:szCs w:val="24"/>
        </w:rPr>
      </w:pPr>
      <w:r w:rsidRPr="009819EF">
        <w:rPr>
          <w:sz w:val="24"/>
          <w:szCs w:val="24"/>
        </w:rPr>
        <w:t xml:space="preserve">2 – реферат плохого качества </w:t>
      </w:r>
    </w:p>
    <w:p w:rsidR="00FF3C38" w:rsidRPr="009819EF" w:rsidRDefault="00FF3C38" w:rsidP="00FF3C38">
      <w:pPr>
        <w:jc w:val="both"/>
        <w:rPr>
          <w:sz w:val="24"/>
          <w:szCs w:val="24"/>
        </w:rPr>
      </w:pPr>
      <w:r w:rsidRPr="009819EF">
        <w:rPr>
          <w:sz w:val="24"/>
          <w:szCs w:val="24"/>
        </w:rPr>
        <w:t xml:space="preserve">3 – реферат удовлетворительного качества </w:t>
      </w:r>
    </w:p>
    <w:p w:rsidR="00FF3C38" w:rsidRPr="009819EF" w:rsidRDefault="00FF3C38" w:rsidP="00FF3C38">
      <w:pPr>
        <w:jc w:val="both"/>
        <w:rPr>
          <w:sz w:val="24"/>
          <w:szCs w:val="24"/>
        </w:rPr>
      </w:pPr>
      <w:r w:rsidRPr="009819EF">
        <w:rPr>
          <w:sz w:val="24"/>
          <w:szCs w:val="24"/>
        </w:rPr>
        <w:t xml:space="preserve">4 - реферат хорошего качества </w:t>
      </w:r>
    </w:p>
    <w:p w:rsidR="00FF3C38" w:rsidRPr="009819EF" w:rsidRDefault="00FF3C38" w:rsidP="00FF3C38">
      <w:pPr>
        <w:jc w:val="both"/>
        <w:rPr>
          <w:sz w:val="24"/>
          <w:szCs w:val="24"/>
        </w:rPr>
      </w:pPr>
      <w:r w:rsidRPr="009819EF">
        <w:rPr>
          <w:sz w:val="24"/>
          <w:szCs w:val="24"/>
        </w:rPr>
        <w:t xml:space="preserve">ЛРГ – лучший реферат группы </w:t>
      </w:r>
    </w:p>
    <w:p w:rsidR="00FF3C38" w:rsidRPr="009819EF" w:rsidRDefault="00FF3C38" w:rsidP="00FF3C38">
      <w:pPr>
        <w:jc w:val="both"/>
        <w:rPr>
          <w:sz w:val="24"/>
          <w:szCs w:val="24"/>
        </w:rPr>
      </w:pPr>
      <w:r w:rsidRPr="009819EF">
        <w:rPr>
          <w:sz w:val="24"/>
          <w:szCs w:val="24"/>
        </w:rPr>
        <w:t>Критерии оценки</w:t>
      </w:r>
    </w:p>
    <w:p w:rsidR="00FF3C38" w:rsidRPr="009819EF" w:rsidRDefault="00FF3C38" w:rsidP="00FF3C38">
      <w:pPr>
        <w:ind w:firstLine="708"/>
        <w:jc w:val="both"/>
        <w:rPr>
          <w:sz w:val="24"/>
          <w:szCs w:val="24"/>
        </w:rPr>
      </w:pPr>
      <w:r w:rsidRPr="009819EF">
        <w:rPr>
          <w:sz w:val="24"/>
          <w:szCs w:val="24"/>
        </w:rPr>
        <w:t>Все предоставленные рефераты будут оцениваться по следующим критериям:</w:t>
      </w:r>
    </w:p>
    <w:p w:rsidR="00FF3C38" w:rsidRPr="009819EF" w:rsidRDefault="00FF3C38" w:rsidP="00FF3C38">
      <w:pPr>
        <w:numPr>
          <w:ilvl w:val="0"/>
          <w:numId w:val="2"/>
        </w:numPr>
        <w:jc w:val="both"/>
        <w:rPr>
          <w:sz w:val="24"/>
          <w:szCs w:val="24"/>
        </w:rPr>
      </w:pPr>
      <w:r w:rsidRPr="009819EF">
        <w:rPr>
          <w:sz w:val="24"/>
          <w:szCs w:val="24"/>
        </w:rPr>
        <w:t>соответствие предложенной теме,</w:t>
      </w:r>
    </w:p>
    <w:p w:rsidR="00FF3C38" w:rsidRPr="009819EF" w:rsidRDefault="00FF3C38" w:rsidP="00FF3C38">
      <w:pPr>
        <w:numPr>
          <w:ilvl w:val="0"/>
          <w:numId w:val="2"/>
        </w:numPr>
        <w:jc w:val="both"/>
        <w:rPr>
          <w:sz w:val="24"/>
          <w:szCs w:val="24"/>
        </w:rPr>
      </w:pPr>
      <w:r w:rsidRPr="009819EF">
        <w:rPr>
          <w:sz w:val="24"/>
          <w:szCs w:val="24"/>
        </w:rPr>
        <w:t>полнота раскрытия темы,</w:t>
      </w:r>
    </w:p>
    <w:p w:rsidR="00FF3C38" w:rsidRPr="009819EF" w:rsidRDefault="00FF3C38" w:rsidP="00FF3C38">
      <w:pPr>
        <w:numPr>
          <w:ilvl w:val="0"/>
          <w:numId w:val="2"/>
        </w:numPr>
        <w:jc w:val="both"/>
        <w:rPr>
          <w:sz w:val="24"/>
          <w:szCs w:val="24"/>
        </w:rPr>
      </w:pPr>
      <w:r w:rsidRPr="009819EF">
        <w:rPr>
          <w:sz w:val="24"/>
          <w:szCs w:val="24"/>
        </w:rPr>
        <w:t>наглядность, точность,</w:t>
      </w:r>
    </w:p>
    <w:p w:rsidR="00FF3C38" w:rsidRPr="009819EF" w:rsidRDefault="00FF3C38" w:rsidP="00FF3C38">
      <w:pPr>
        <w:numPr>
          <w:ilvl w:val="0"/>
          <w:numId w:val="2"/>
        </w:numPr>
        <w:jc w:val="both"/>
        <w:rPr>
          <w:sz w:val="24"/>
          <w:szCs w:val="24"/>
        </w:rPr>
      </w:pPr>
      <w:r w:rsidRPr="009819EF">
        <w:rPr>
          <w:sz w:val="24"/>
          <w:szCs w:val="24"/>
        </w:rPr>
        <w:t>достоверность и научная обоснованность приведенных данных,</w:t>
      </w:r>
    </w:p>
    <w:p w:rsidR="00FF3C38" w:rsidRPr="009819EF" w:rsidRDefault="00FF3C38" w:rsidP="00FF3C38">
      <w:pPr>
        <w:numPr>
          <w:ilvl w:val="0"/>
          <w:numId w:val="2"/>
        </w:numPr>
        <w:jc w:val="both"/>
        <w:rPr>
          <w:sz w:val="24"/>
          <w:szCs w:val="24"/>
        </w:rPr>
      </w:pPr>
      <w:r w:rsidRPr="009819EF">
        <w:rPr>
          <w:sz w:val="24"/>
          <w:szCs w:val="24"/>
        </w:rPr>
        <w:t>логичность изложения материала,</w:t>
      </w:r>
    </w:p>
    <w:p w:rsidR="00FF3C38" w:rsidRPr="009819EF" w:rsidRDefault="00FF3C38" w:rsidP="00FF3C38">
      <w:pPr>
        <w:numPr>
          <w:ilvl w:val="0"/>
          <w:numId w:val="2"/>
        </w:numPr>
        <w:jc w:val="both"/>
        <w:rPr>
          <w:sz w:val="24"/>
          <w:szCs w:val="24"/>
        </w:rPr>
      </w:pPr>
      <w:r w:rsidRPr="009819EF">
        <w:rPr>
          <w:sz w:val="24"/>
          <w:szCs w:val="24"/>
        </w:rPr>
        <w:t>соблюдение норм современного русского языка.</w:t>
      </w:r>
    </w:p>
    <w:p w:rsidR="00FF3C38" w:rsidRPr="009819EF" w:rsidRDefault="00FF3C38" w:rsidP="00FF3C38">
      <w:pPr>
        <w:jc w:val="both"/>
        <w:rPr>
          <w:sz w:val="24"/>
          <w:szCs w:val="24"/>
        </w:rPr>
      </w:pPr>
    </w:p>
    <w:p w:rsidR="00FF3C38" w:rsidRPr="009819EF" w:rsidRDefault="00FF3C38" w:rsidP="00FF3C38">
      <w:pPr>
        <w:jc w:val="both"/>
        <w:rPr>
          <w:sz w:val="24"/>
          <w:szCs w:val="24"/>
        </w:rPr>
      </w:pPr>
      <w:r w:rsidRPr="009819EF">
        <w:rPr>
          <w:sz w:val="24"/>
          <w:szCs w:val="24"/>
        </w:rPr>
        <w:t>2 этап – Внутрикафедральный</w:t>
      </w:r>
    </w:p>
    <w:p w:rsidR="00FF3C38" w:rsidRPr="009819EF" w:rsidRDefault="00FF3C38" w:rsidP="00FF3C38">
      <w:pPr>
        <w:ind w:firstLine="708"/>
        <w:jc w:val="both"/>
        <w:rPr>
          <w:sz w:val="24"/>
          <w:szCs w:val="24"/>
        </w:rPr>
      </w:pPr>
      <w:r w:rsidRPr="009819EF">
        <w:rPr>
          <w:sz w:val="24"/>
          <w:szCs w:val="24"/>
        </w:rPr>
        <w:t xml:space="preserve">В данном этапе принимают участие лучшие рефераты групп. Сроки проведения конкурса - с 1 декабря по 24 декабря. Проверка рефератов будет осуществляться конкурсной комиссией, в состав которой входят доценты кафедры. </w:t>
      </w:r>
    </w:p>
    <w:p w:rsidR="00FF3C38" w:rsidRPr="009819EF" w:rsidRDefault="00FF3C38" w:rsidP="00FF3C38">
      <w:pPr>
        <w:ind w:firstLine="708"/>
        <w:jc w:val="both"/>
        <w:rPr>
          <w:sz w:val="24"/>
          <w:szCs w:val="24"/>
        </w:rPr>
      </w:pPr>
      <w:r w:rsidRPr="009819EF">
        <w:rPr>
          <w:sz w:val="24"/>
          <w:szCs w:val="24"/>
        </w:rPr>
        <w:t>На основании полученных при оценке рефератов баллов будут присуждены 1, 2 и 3 места. Исполнители данных рефератов получат дополнительные баллы к годовому рейтингу.</w:t>
      </w:r>
    </w:p>
    <w:p w:rsidR="00FF3C38" w:rsidRPr="009819EF" w:rsidRDefault="00FF3C38" w:rsidP="00FF3C38">
      <w:pPr>
        <w:jc w:val="both"/>
        <w:rPr>
          <w:sz w:val="24"/>
          <w:szCs w:val="24"/>
        </w:rPr>
      </w:pPr>
      <w:r w:rsidRPr="009819EF">
        <w:rPr>
          <w:sz w:val="24"/>
          <w:szCs w:val="24"/>
        </w:rPr>
        <w:t>Приложение №1 Пример оформления титульного листа и плана</w:t>
      </w:r>
    </w:p>
    <w:p w:rsidR="00FF3C38" w:rsidRPr="009819EF" w:rsidRDefault="00FF3C38" w:rsidP="00FF3C38">
      <w:pPr>
        <w:jc w:val="both"/>
        <w:rPr>
          <w:sz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111"/>
        <w:gridCol w:w="2835"/>
      </w:tblGrid>
      <w:tr w:rsidR="00FF3C38" w:rsidRPr="009819EF" w:rsidTr="00625120">
        <w:trPr>
          <w:trHeight w:val="3726"/>
        </w:trPr>
        <w:tc>
          <w:tcPr>
            <w:tcW w:w="2660" w:type="dxa"/>
          </w:tcPr>
          <w:p w:rsidR="00FF3C38" w:rsidRPr="009819EF" w:rsidRDefault="00FF3C38" w:rsidP="00625120">
            <w:pPr>
              <w:jc w:val="center"/>
              <w:rPr>
                <w:sz w:val="14"/>
                <w:szCs w:val="14"/>
              </w:rPr>
            </w:pPr>
          </w:p>
          <w:p w:rsidR="00FF3C38" w:rsidRPr="009819EF" w:rsidRDefault="00FF3C38" w:rsidP="00625120">
            <w:pPr>
              <w:jc w:val="center"/>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center"/>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center"/>
              <w:rPr>
                <w:sz w:val="16"/>
                <w:szCs w:val="16"/>
              </w:rPr>
            </w:pPr>
          </w:p>
          <w:p w:rsidR="00FF3C38" w:rsidRPr="009819EF" w:rsidRDefault="00FF3C38" w:rsidP="00625120">
            <w:pPr>
              <w:jc w:val="both"/>
              <w:rPr>
                <w:sz w:val="16"/>
                <w:szCs w:val="16"/>
              </w:rPr>
            </w:pPr>
          </w:p>
          <w:p w:rsidR="00FF3C38" w:rsidRPr="00260052" w:rsidRDefault="00FF3C38" w:rsidP="00625120">
            <w:pPr>
              <w:jc w:val="center"/>
              <w:rPr>
                <w:sz w:val="16"/>
                <w:szCs w:val="16"/>
              </w:rPr>
            </w:pPr>
            <w:r w:rsidRPr="00260052">
              <w:rPr>
                <w:color w:val="000000"/>
                <w:sz w:val="28"/>
                <w:szCs w:val="28"/>
              </w:rPr>
              <w:t>Физиология нейрона, синапса, нейронных цепей и нервных центров</w:t>
            </w:r>
          </w:p>
          <w:p w:rsidR="00FF3C38" w:rsidRPr="009819EF" w:rsidRDefault="00FF3C38" w:rsidP="00625120">
            <w:pPr>
              <w:jc w:val="center"/>
              <w:rPr>
                <w:sz w:val="16"/>
                <w:szCs w:val="16"/>
              </w:rPr>
            </w:pPr>
          </w:p>
          <w:p w:rsidR="00FF3C38" w:rsidRPr="009819EF" w:rsidRDefault="00FF3C38" w:rsidP="00625120">
            <w:pPr>
              <w:jc w:val="center"/>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center"/>
              <w:rPr>
                <w:sz w:val="14"/>
                <w:szCs w:val="14"/>
              </w:rPr>
            </w:pPr>
          </w:p>
        </w:tc>
        <w:tc>
          <w:tcPr>
            <w:tcW w:w="4111" w:type="dxa"/>
          </w:tcPr>
          <w:p w:rsidR="00FF3C38" w:rsidRPr="00260052" w:rsidRDefault="00FF3C38" w:rsidP="00625120">
            <w:pPr>
              <w:jc w:val="center"/>
              <w:rPr>
                <w:sz w:val="16"/>
                <w:szCs w:val="16"/>
              </w:rPr>
            </w:pPr>
          </w:p>
          <w:p w:rsidR="00FF3C38" w:rsidRPr="009819EF" w:rsidRDefault="00FF3C38" w:rsidP="00625120">
            <w:pPr>
              <w:jc w:val="center"/>
              <w:rPr>
                <w:sz w:val="16"/>
                <w:szCs w:val="16"/>
              </w:rPr>
            </w:pPr>
            <w:r>
              <w:rPr>
                <w:sz w:val="16"/>
                <w:szCs w:val="16"/>
              </w:rPr>
              <w:t>ФГБОУ В</w:t>
            </w:r>
            <w:r w:rsidRPr="009819EF">
              <w:rPr>
                <w:sz w:val="16"/>
                <w:szCs w:val="16"/>
              </w:rPr>
              <w:t>О “ОрГМ</w:t>
            </w:r>
            <w:r>
              <w:rPr>
                <w:sz w:val="16"/>
                <w:szCs w:val="16"/>
              </w:rPr>
              <w:t>У</w:t>
            </w:r>
            <w:r w:rsidRPr="009819EF">
              <w:rPr>
                <w:sz w:val="16"/>
                <w:szCs w:val="16"/>
              </w:rPr>
              <w:t xml:space="preserve"> </w:t>
            </w:r>
            <w:r>
              <w:rPr>
                <w:sz w:val="16"/>
                <w:szCs w:val="16"/>
              </w:rPr>
              <w:t>Минздрава</w:t>
            </w:r>
            <w:r w:rsidRPr="009819EF">
              <w:rPr>
                <w:sz w:val="16"/>
                <w:szCs w:val="16"/>
              </w:rPr>
              <w:t xml:space="preserve"> России”</w:t>
            </w:r>
          </w:p>
          <w:p w:rsidR="00FF3C38" w:rsidRPr="00260052" w:rsidRDefault="00FF3C38" w:rsidP="00625120">
            <w:pPr>
              <w:rPr>
                <w:sz w:val="16"/>
                <w:szCs w:val="16"/>
              </w:rPr>
            </w:pPr>
          </w:p>
          <w:p w:rsidR="00FF3C38" w:rsidRPr="00260052" w:rsidRDefault="00FF3C38" w:rsidP="00625120">
            <w:pPr>
              <w:rPr>
                <w:sz w:val="16"/>
                <w:szCs w:val="16"/>
              </w:rPr>
            </w:pPr>
          </w:p>
          <w:p w:rsidR="00FF3C38" w:rsidRPr="009819EF" w:rsidRDefault="00FF3C38" w:rsidP="00625120">
            <w:pPr>
              <w:jc w:val="center"/>
              <w:rPr>
                <w:sz w:val="16"/>
                <w:szCs w:val="16"/>
              </w:rPr>
            </w:pPr>
            <w:r w:rsidRPr="009819EF">
              <w:rPr>
                <w:sz w:val="16"/>
                <w:szCs w:val="16"/>
              </w:rPr>
              <w:t>Кафедра нормальной физиологии</w:t>
            </w:r>
          </w:p>
          <w:p w:rsidR="00FF3C38" w:rsidRPr="00260052" w:rsidRDefault="00FF3C38" w:rsidP="00625120">
            <w:pPr>
              <w:rPr>
                <w:sz w:val="16"/>
                <w:szCs w:val="16"/>
              </w:rPr>
            </w:pPr>
          </w:p>
          <w:p w:rsidR="00FF3C38" w:rsidRPr="009819EF" w:rsidRDefault="00FF3C38" w:rsidP="00625120">
            <w:pPr>
              <w:ind w:left="1647"/>
              <w:jc w:val="both"/>
              <w:rPr>
                <w:sz w:val="16"/>
                <w:szCs w:val="16"/>
              </w:rPr>
            </w:pPr>
            <w:r w:rsidRPr="009819EF">
              <w:rPr>
                <w:sz w:val="16"/>
                <w:szCs w:val="16"/>
              </w:rPr>
              <w:t xml:space="preserve">Зав. кафедрой – </w:t>
            </w:r>
          </w:p>
          <w:p w:rsidR="00FF3C38" w:rsidRPr="009819EF" w:rsidRDefault="00FF3C38" w:rsidP="00625120">
            <w:pPr>
              <w:ind w:left="1347"/>
              <w:jc w:val="both"/>
              <w:rPr>
                <w:sz w:val="16"/>
                <w:szCs w:val="16"/>
              </w:rPr>
            </w:pPr>
            <w:r w:rsidRPr="009819EF">
              <w:rPr>
                <w:sz w:val="16"/>
                <w:szCs w:val="16"/>
              </w:rPr>
              <w:t>д.м.н., проф. И.В. Мирошниченко</w:t>
            </w:r>
          </w:p>
          <w:p w:rsidR="00FF3C38" w:rsidRPr="009819EF" w:rsidRDefault="00FF3C38" w:rsidP="00625120">
            <w:pPr>
              <w:ind w:left="1302"/>
              <w:jc w:val="both"/>
              <w:rPr>
                <w:sz w:val="16"/>
                <w:szCs w:val="16"/>
              </w:rPr>
            </w:pPr>
            <w:r w:rsidRPr="009819EF">
              <w:rPr>
                <w:sz w:val="16"/>
                <w:szCs w:val="16"/>
              </w:rPr>
              <w:t xml:space="preserve">Научный руководитель кружка – </w:t>
            </w:r>
          </w:p>
          <w:p w:rsidR="00FF3C38" w:rsidRPr="009819EF" w:rsidRDefault="00FF3C38" w:rsidP="00625120">
            <w:pPr>
              <w:ind w:left="1602"/>
              <w:jc w:val="both"/>
              <w:rPr>
                <w:sz w:val="16"/>
                <w:szCs w:val="16"/>
              </w:rPr>
            </w:pPr>
            <w:r w:rsidRPr="009819EF">
              <w:rPr>
                <w:sz w:val="16"/>
                <w:szCs w:val="16"/>
              </w:rPr>
              <w:t>к.</w:t>
            </w:r>
            <w:r>
              <w:rPr>
                <w:sz w:val="16"/>
                <w:szCs w:val="16"/>
              </w:rPr>
              <w:t>б</w:t>
            </w:r>
            <w:r w:rsidRPr="009819EF">
              <w:rPr>
                <w:sz w:val="16"/>
                <w:szCs w:val="16"/>
              </w:rPr>
              <w:t xml:space="preserve">.н., </w:t>
            </w:r>
            <w:r>
              <w:rPr>
                <w:sz w:val="16"/>
                <w:szCs w:val="16"/>
              </w:rPr>
              <w:t>доц. Т.В. Коткова</w:t>
            </w:r>
          </w:p>
          <w:p w:rsidR="00FF3C38" w:rsidRPr="00260052" w:rsidRDefault="00FF3C38" w:rsidP="00625120">
            <w:pPr>
              <w:rPr>
                <w:sz w:val="16"/>
                <w:szCs w:val="16"/>
              </w:rPr>
            </w:pPr>
          </w:p>
          <w:p w:rsidR="00FF3C38" w:rsidRPr="009819EF" w:rsidRDefault="00FF3C38" w:rsidP="00625120">
            <w:pPr>
              <w:jc w:val="center"/>
              <w:rPr>
                <w:sz w:val="16"/>
                <w:szCs w:val="16"/>
              </w:rPr>
            </w:pPr>
            <w:r w:rsidRPr="009819EF">
              <w:rPr>
                <w:sz w:val="16"/>
                <w:szCs w:val="16"/>
              </w:rPr>
              <w:t>РЕФЕРАТ</w:t>
            </w:r>
          </w:p>
          <w:p w:rsidR="00FF3C38" w:rsidRPr="00260052" w:rsidRDefault="00FF3C38" w:rsidP="00625120">
            <w:pPr>
              <w:rPr>
                <w:sz w:val="16"/>
                <w:szCs w:val="16"/>
              </w:rPr>
            </w:pPr>
          </w:p>
          <w:p w:rsidR="00FF3C38" w:rsidRPr="009819EF" w:rsidRDefault="00FF3C38" w:rsidP="00625120">
            <w:pPr>
              <w:jc w:val="center"/>
              <w:rPr>
                <w:sz w:val="16"/>
                <w:szCs w:val="16"/>
              </w:rPr>
            </w:pPr>
            <w:r w:rsidRPr="00260052">
              <w:rPr>
                <w:sz w:val="16"/>
                <w:szCs w:val="16"/>
              </w:rPr>
              <w:t>Нейронные комплексы как основа энграмм</w:t>
            </w:r>
          </w:p>
          <w:p w:rsidR="00FF3C38" w:rsidRPr="00260052" w:rsidRDefault="00FF3C38" w:rsidP="00625120">
            <w:pPr>
              <w:rPr>
                <w:sz w:val="16"/>
                <w:szCs w:val="16"/>
              </w:rPr>
            </w:pPr>
          </w:p>
          <w:p w:rsidR="00FF3C38" w:rsidRPr="009819EF" w:rsidRDefault="00FF3C38" w:rsidP="00625120">
            <w:pPr>
              <w:ind w:left="1512"/>
              <w:jc w:val="both"/>
              <w:rPr>
                <w:sz w:val="16"/>
                <w:szCs w:val="16"/>
              </w:rPr>
            </w:pPr>
          </w:p>
          <w:p w:rsidR="00FF3C38" w:rsidRPr="009819EF" w:rsidRDefault="00FF3C38" w:rsidP="00625120">
            <w:pPr>
              <w:ind w:left="1512"/>
              <w:jc w:val="both"/>
              <w:rPr>
                <w:sz w:val="16"/>
                <w:szCs w:val="16"/>
              </w:rPr>
            </w:pPr>
          </w:p>
          <w:p w:rsidR="00FF3C38" w:rsidRPr="009819EF" w:rsidRDefault="00FF3C38" w:rsidP="00625120">
            <w:pPr>
              <w:ind w:left="1512"/>
              <w:jc w:val="both"/>
              <w:rPr>
                <w:sz w:val="16"/>
                <w:szCs w:val="16"/>
              </w:rPr>
            </w:pPr>
          </w:p>
          <w:p w:rsidR="00FF3C38" w:rsidRPr="009819EF" w:rsidRDefault="00FF3C38" w:rsidP="00625120">
            <w:pPr>
              <w:ind w:left="1512"/>
              <w:jc w:val="both"/>
              <w:rPr>
                <w:sz w:val="16"/>
                <w:szCs w:val="16"/>
              </w:rPr>
            </w:pPr>
          </w:p>
          <w:p w:rsidR="00FF3C38" w:rsidRPr="009819EF" w:rsidRDefault="00FF3C38" w:rsidP="00625120">
            <w:pPr>
              <w:ind w:left="1512"/>
              <w:jc w:val="both"/>
              <w:rPr>
                <w:sz w:val="16"/>
                <w:szCs w:val="16"/>
              </w:rPr>
            </w:pPr>
          </w:p>
          <w:p w:rsidR="00FF3C38" w:rsidRPr="009819EF" w:rsidRDefault="00FF3C38" w:rsidP="00625120">
            <w:pPr>
              <w:ind w:left="1512"/>
              <w:jc w:val="both"/>
              <w:rPr>
                <w:sz w:val="16"/>
                <w:szCs w:val="16"/>
              </w:rPr>
            </w:pPr>
          </w:p>
          <w:p w:rsidR="00FF3C38" w:rsidRPr="009819EF" w:rsidRDefault="00FF3C38" w:rsidP="00625120">
            <w:pPr>
              <w:ind w:left="1512"/>
              <w:jc w:val="both"/>
              <w:rPr>
                <w:sz w:val="16"/>
                <w:szCs w:val="16"/>
              </w:rPr>
            </w:pPr>
          </w:p>
          <w:p w:rsidR="00FF3C38" w:rsidRPr="009819EF" w:rsidRDefault="00FF3C38" w:rsidP="00625120">
            <w:pPr>
              <w:ind w:left="1512"/>
              <w:jc w:val="both"/>
              <w:rPr>
                <w:sz w:val="16"/>
                <w:szCs w:val="16"/>
              </w:rPr>
            </w:pPr>
          </w:p>
          <w:p w:rsidR="00FF3C38" w:rsidRPr="009819EF" w:rsidRDefault="00FF3C38" w:rsidP="00625120">
            <w:pPr>
              <w:ind w:left="1512"/>
              <w:jc w:val="both"/>
              <w:rPr>
                <w:sz w:val="16"/>
                <w:szCs w:val="16"/>
              </w:rPr>
            </w:pPr>
            <w:r w:rsidRPr="009819EF">
              <w:rPr>
                <w:sz w:val="16"/>
                <w:szCs w:val="16"/>
              </w:rPr>
              <w:t xml:space="preserve">Выполнил: </w:t>
            </w:r>
          </w:p>
          <w:p w:rsidR="00FF3C38" w:rsidRPr="009819EF" w:rsidRDefault="00FF3C38" w:rsidP="00625120">
            <w:pPr>
              <w:ind w:left="1512"/>
              <w:jc w:val="both"/>
              <w:rPr>
                <w:sz w:val="16"/>
                <w:szCs w:val="16"/>
              </w:rPr>
            </w:pPr>
            <w:r w:rsidRPr="009819EF">
              <w:rPr>
                <w:sz w:val="16"/>
                <w:szCs w:val="16"/>
              </w:rPr>
              <w:t xml:space="preserve">студент </w:t>
            </w:r>
            <w:r>
              <w:rPr>
                <w:sz w:val="16"/>
                <w:szCs w:val="16"/>
              </w:rPr>
              <w:t>1</w:t>
            </w:r>
            <w:r w:rsidRPr="009819EF">
              <w:rPr>
                <w:sz w:val="16"/>
                <w:szCs w:val="16"/>
              </w:rPr>
              <w:t>1</w:t>
            </w:r>
            <w:r>
              <w:rPr>
                <w:sz w:val="16"/>
                <w:szCs w:val="16"/>
              </w:rPr>
              <w:t>кп</w:t>
            </w:r>
            <w:r w:rsidRPr="009819EF">
              <w:rPr>
                <w:sz w:val="16"/>
                <w:szCs w:val="16"/>
              </w:rPr>
              <w:t xml:space="preserve">. С.В. Андреев </w:t>
            </w:r>
          </w:p>
          <w:p w:rsidR="00FF3C38" w:rsidRPr="009819EF" w:rsidRDefault="00FF3C38" w:rsidP="00625120">
            <w:pPr>
              <w:ind w:left="882"/>
              <w:jc w:val="both"/>
              <w:rPr>
                <w:sz w:val="16"/>
                <w:szCs w:val="16"/>
              </w:rPr>
            </w:pPr>
            <w:r w:rsidRPr="009819EF">
              <w:rPr>
                <w:sz w:val="16"/>
                <w:szCs w:val="16"/>
              </w:rPr>
              <w:t xml:space="preserve">        Проверил: фамилия преподавателя</w:t>
            </w:r>
          </w:p>
          <w:p w:rsidR="00FF3C38" w:rsidRPr="00260052" w:rsidRDefault="00FF3C38" w:rsidP="00625120">
            <w:pPr>
              <w:rPr>
                <w:sz w:val="16"/>
                <w:szCs w:val="16"/>
              </w:rPr>
            </w:pPr>
          </w:p>
          <w:p w:rsidR="00FF3C38" w:rsidRPr="00260052" w:rsidRDefault="00FF3C38" w:rsidP="00625120">
            <w:pPr>
              <w:rPr>
                <w:sz w:val="16"/>
                <w:szCs w:val="16"/>
              </w:rPr>
            </w:pPr>
          </w:p>
          <w:p w:rsidR="00FF3C38" w:rsidRPr="009819EF" w:rsidRDefault="00FF3C38" w:rsidP="00625120">
            <w:pPr>
              <w:jc w:val="center"/>
              <w:rPr>
                <w:sz w:val="16"/>
                <w:szCs w:val="16"/>
              </w:rPr>
            </w:pPr>
          </w:p>
          <w:p w:rsidR="00FF3C38" w:rsidRPr="009819EF" w:rsidRDefault="00FF3C38" w:rsidP="00625120">
            <w:pPr>
              <w:jc w:val="center"/>
              <w:rPr>
                <w:sz w:val="16"/>
                <w:szCs w:val="16"/>
              </w:rPr>
            </w:pPr>
          </w:p>
          <w:p w:rsidR="00FF3C38" w:rsidRPr="00260052" w:rsidRDefault="00FF3C38" w:rsidP="00625120">
            <w:pPr>
              <w:jc w:val="center"/>
              <w:rPr>
                <w:sz w:val="16"/>
                <w:szCs w:val="16"/>
              </w:rPr>
            </w:pPr>
            <w:r w:rsidRPr="009819EF">
              <w:rPr>
                <w:sz w:val="16"/>
                <w:szCs w:val="16"/>
              </w:rPr>
              <w:t>Оренбург 20</w:t>
            </w:r>
            <w:r>
              <w:rPr>
                <w:sz w:val="16"/>
                <w:szCs w:val="16"/>
              </w:rPr>
              <w:t>19</w:t>
            </w:r>
          </w:p>
        </w:tc>
        <w:tc>
          <w:tcPr>
            <w:tcW w:w="2835" w:type="dxa"/>
          </w:tcPr>
          <w:p w:rsidR="00FF3C38" w:rsidRPr="009819EF" w:rsidRDefault="00FF3C38" w:rsidP="00625120">
            <w:pPr>
              <w:jc w:val="both"/>
              <w:rPr>
                <w:sz w:val="14"/>
                <w:szCs w:val="14"/>
              </w:rPr>
            </w:pPr>
          </w:p>
          <w:p w:rsidR="00FF3C38" w:rsidRPr="009819EF" w:rsidRDefault="00FF3C38" w:rsidP="00625120">
            <w:pPr>
              <w:rPr>
                <w:sz w:val="16"/>
                <w:szCs w:val="16"/>
              </w:rPr>
            </w:pPr>
            <w:r w:rsidRPr="009819EF">
              <w:rPr>
                <w:sz w:val="16"/>
                <w:szCs w:val="16"/>
              </w:rPr>
              <w:t>ПЛАН:</w:t>
            </w:r>
          </w:p>
          <w:p w:rsidR="00FF3C38" w:rsidRPr="009819EF" w:rsidRDefault="00FF3C38" w:rsidP="00625120">
            <w:pPr>
              <w:rPr>
                <w:sz w:val="16"/>
                <w:szCs w:val="16"/>
              </w:rPr>
            </w:pPr>
          </w:p>
          <w:p w:rsidR="00FF3C38" w:rsidRPr="009819EF" w:rsidRDefault="00FF3C38" w:rsidP="00625120">
            <w:pPr>
              <w:rPr>
                <w:sz w:val="16"/>
                <w:szCs w:val="16"/>
              </w:rPr>
            </w:pPr>
            <w:r w:rsidRPr="009819EF">
              <w:rPr>
                <w:sz w:val="16"/>
                <w:szCs w:val="16"/>
              </w:rPr>
              <w:t>Введение………………………………………………3</w:t>
            </w:r>
          </w:p>
          <w:p w:rsidR="00FF3C38" w:rsidRPr="009819EF" w:rsidRDefault="00FF3C38" w:rsidP="00625120">
            <w:pPr>
              <w:ind w:left="360" w:hanging="259"/>
              <w:rPr>
                <w:sz w:val="16"/>
                <w:szCs w:val="16"/>
              </w:rPr>
            </w:pPr>
            <w:r w:rsidRPr="009819EF">
              <w:rPr>
                <w:sz w:val="16"/>
                <w:szCs w:val="16"/>
              </w:rPr>
              <w:t>1.Общее понятие о памяти………………………….6</w:t>
            </w:r>
          </w:p>
          <w:p w:rsidR="00FF3C38" w:rsidRPr="009819EF" w:rsidRDefault="00FF3C38" w:rsidP="00625120">
            <w:pPr>
              <w:ind w:left="360" w:hanging="259"/>
              <w:rPr>
                <w:sz w:val="16"/>
                <w:szCs w:val="16"/>
              </w:rPr>
            </w:pPr>
            <w:r w:rsidRPr="009819EF">
              <w:rPr>
                <w:sz w:val="16"/>
                <w:szCs w:val="16"/>
              </w:rPr>
              <w:t>2.Кратковременная и долговременная память……….…….………..…………………..11</w:t>
            </w:r>
          </w:p>
          <w:p w:rsidR="00FF3C38" w:rsidRPr="009819EF" w:rsidRDefault="00FF3C38" w:rsidP="00625120">
            <w:pPr>
              <w:ind w:left="360" w:hanging="259"/>
              <w:rPr>
                <w:sz w:val="16"/>
                <w:szCs w:val="16"/>
              </w:rPr>
            </w:pPr>
            <w:r w:rsidRPr="009819EF">
              <w:rPr>
                <w:sz w:val="16"/>
                <w:szCs w:val="16"/>
              </w:rPr>
              <w:t>3. Механизмы работы кратковременной и долговременной памяти……………………….17</w:t>
            </w:r>
          </w:p>
          <w:p w:rsidR="00FF3C38" w:rsidRPr="009819EF" w:rsidRDefault="00FF3C38" w:rsidP="00625120">
            <w:pPr>
              <w:ind w:left="360" w:hanging="259"/>
              <w:rPr>
                <w:sz w:val="16"/>
                <w:szCs w:val="16"/>
              </w:rPr>
            </w:pPr>
            <w:r w:rsidRPr="009819EF">
              <w:rPr>
                <w:sz w:val="16"/>
                <w:szCs w:val="16"/>
              </w:rPr>
              <w:t>4. Развитие памяти………………………………….21</w:t>
            </w:r>
          </w:p>
          <w:p w:rsidR="00FF3C38" w:rsidRPr="009819EF" w:rsidRDefault="00FF3C38" w:rsidP="00625120">
            <w:pPr>
              <w:rPr>
                <w:sz w:val="16"/>
                <w:szCs w:val="16"/>
              </w:rPr>
            </w:pPr>
            <w:r w:rsidRPr="009819EF">
              <w:rPr>
                <w:sz w:val="16"/>
                <w:szCs w:val="16"/>
              </w:rPr>
              <w:t>Заключение…………………………………………..24</w:t>
            </w:r>
          </w:p>
          <w:p w:rsidR="00FF3C38" w:rsidRPr="009819EF" w:rsidRDefault="00FF3C38" w:rsidP="00625120">
            <w:pPr>
              <w:rPr>
                <w:sz w:val="16"/>
                <w:szCs w:val="16"/>
              </w:rPr>
            </w:pPr>
            <w:r w:rsidRPr="009819EF">
              <w:rPr>
                <w:sz w:val="16"/>
                <w:szCs w:val="16"/>
              </w:rPr>
              <w:t>Список литературы…………………………………………..25</w:t>
            </w: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6"/>
                <w:szCs w:val="16"/>
              </w:rPr>
            </w:pPr>
          </w:p>
          <w:p w:rsidR="00FF3C38" w:rsidRPr="009819EF" w:rsidRDefault="00FF3C38" w:rsidP="00625120">
            <w:pPr>
              <w:jc w:val="both"/>
              <w:rPr>
                <w:sz w:val="14"/>
                <w:szCs w:val="14"/>
              </w:rPr>
            </w:pPr>
            <w:r w:rsidRPr="009819EF">
              <w:rPr>
                <w:sz w:val="16"/>
                <w:szCs w:val="16"/>
              </w:rPr>
              <w:t>2</w:t>
            </w:r>
          </w:p>
        </w:tc>
      </w:tr>
    </w:tbl>
    <w:p w:rsidR="00FF3C38" w:rsidRPr="009819EF" w:rsidRDefault="00FF3C38" w:rsidP="00FF3C38">
      <w:pPr>
        <w:jc w:val="both"/>
        <w:rPr>
          <w:sz w:val="14"/>
          <w:szCs w:val="14"/>
        </w:rPr>
      </w:pPr>
    </w:p>
    <w:p w:rsidR="00FF3C38" w:rsidRPr="009819EF" w:rsidRDefault="00FF3C38" w:rsidP="00FF3C38">
      <w:pPr>
        <w:jc w:val="both"/>
        <w:rPr>
          <w:sz w:val="24"/>
          <w:szCs w:val="24"/>
        </w:rPr>
      </w:pPr>
      <w:r w:rsidRPr="009819EF">
        <w:rPr>
          <w:sz w:val="24"/>
          <w:szCs w:val="24"/>
          <w:lang w:val="en-US"/>
        </w:rPr>
        <w:t>NB</w:t>
      </w:r>
      <w:r w:rsidRPr="009819EF">
        <w:rPr>
          <w:sz w:val="24"/>
          <w:szCs w:val="24"/>
        </w:rPr>
        <w:t>! Заголовки в плане должны точно соответствовать таковым в тексте.</w:t>
      </w:r>
    </w:p>
    <w:p w:rsidR="00FF3C38" w:rsidRPr="009819EF" w:rsidRDefault="00FF3C38" w:rsidP="00FF3C38">
      <w:pPr>
        <w:jc w:val="both"/>
        <w:rPr>
          <w:sz w:val="24"/>
          <w:szCs w:val="24"/>
        </w:rPr>
      </w:pPr>
      <w:r w:rsidRPr="009819EF">
        <w:rPr>
          <w:sz w:val="24"/>
          <w:szCs w:val="24"/>
        </w:rPr>
        <w:t>Приложение №2 Правила оформления списка литературы</w:t>
      </w:r>
    </w:p>
    <w:p w:rsidR="00FF3C38" w:rsidRPr="009819EF" w:rsidRDefault="00FF3C38" w:rsidP="00FF3C38">
      <w:pPr>
        <w:pStyle w:val="a6"/>
        <w:numPr>
          <w:ilvl w:val="0"/>
          <w:numId w:val="3"/>
        </w:numPr>
        <w:spacing w:before="0" w:beforeAutospacing="0" w:after="0" w:afterAutospacing="0"/>
        <w:jc w:val="both"/>
      </w:pPr>
      <w:r w:rsidRPr="009819EF">
        <w:t xml:space="preserve">Группировка источников в списке производится в алфавитном порядке. В начале описываются русскоязычные издания, затем источники на иностранных языках, расположенные в латинском алфавите. </w:t>
      </w:r>
    </w:p>
    <w:p w:rsidR="00FF3C38" w:rsidRPr="009819EF" w:rsidRDefault="00FF3C38" w:rsidP="00FF3C38">
      <w:pPr>
        <w:pStyle w:val="a6"/>
        <w:numPr>
          <w:ilvl w:val="0"/>
          <w:numId w:val="4"/>
        </w:numPr>
        <w:spacing w:before="0" w:beforeAutospacing="0" w:after="0" w:afterAutospacing="0"/>
        <w:jc w:val="both"/>
      </w:pPr>
      <w:r w:rsidRPr="009819EF">
        <w:t>Книги и статьи, имеющие 1,2,3 авторов, описываются под фамилией автора. Пример:</w:t>
      </w:r>
    </w:p>
    <w:p w:rsidR="00FF3C38" w:rsidRPr="009819EF" w:rsidRDefault="00FF3C38" w:rsidP="00FF3C38">
      <w:pPr>
        <w:pStyle w:val="a6"/>
        <w:spacing w:before="0" w:beforeAutospacing="0" w:after="0" w:afterAutospacing="0"/>
        <w:jc w:val="both"/>
      </w:pPr>
      <w:r w:rsidRPr="009819EF">
        <w:rPr>
          <w:i/>
        </w:rPr>
        <w:t xml:space="preserve">   Чазов Е.И., Исаченков В.А</w:t>
      </w:r>
      <w:r w:rsidRPr="009819EF">
        <w:t>. Эпифиз: место и роль в системе нейроэндокринной регуляции. - М.: Наука, 1974. - 228 с.</w:t>
      </w:r>
    </w:p>
    <w:p w:rsidR="00FF3C38" w:rsidRPr="009819EF" w:rsidRDefault="00FF3C38" w:rsidP="00FF3C38">
      <w:pPr>
        <w:pStyle w:val="a6"/>
        <w:numPr>
          <w:ilvl w:val="0"/>
          <w:numId w:val="5"/>
        </w:numPr>
        <w:spacing w:before="0" w:beforeAutospacing="0" w:after="0" w:afterAutospacing="0"/>
        <w:jc w:val="both"/>
      </w:pPr>
      <w:r w:rsidRPr="009819EF">
        <w:t>Под заглавием описываются книги, изданные без указания автора или имеющие 4-х и более авторов; сборники статей, коллективные монографии и т.д. Пример:</w:t>
      </w:r>
    </w:p>
    <w:p w:rsidR="00FF3C38" w:rsidRPr="009819EF" w:rsidRDefault="00FF3C38" w:rsidP="00FF3C38">
      <w:pPr>
        <w:pStyle w:val="a6"/>
        <w:spacing w:before="0" w:beforeAutospacing="0" w:after="0" w:afterAutospacing="0"/>
        <w:jc w:val="both"/>
      </w:pPr>
      <w:r w:rsidRPr="009819EF">
        <w:t>Хронческий бронхит и обструктивная болезнь легких / Под ред. А.Н. Кокосова. – СПб.: Лань, 2002. – 288 с.</w:t>
      </w:r>
    </w:p>
    <w:p w:rsidR="00FF3C38" w:rsidRPr="009819EF" w:rsidRDefault="00FF3C38" w:rsidP="00FF3C38">
      <w:pPr>
        <w:pStyle w:val="a6"/>
        <w:numPr>
          <w:ilvl w:val="0"/>
          <w:numId w:val="5"/>
        </w:numPr>
        <w:spacing w:before="0" w:beforeAutospacing="0" w:after="0" w:afterAutospacing="0"/>
        <w:jc w:val="both"/>
      </w:pPr>
      <w:r w:rsidRPr="009819EF">
        <w:t xml:space="preserve">При составлении библиографического описания статей из журналов и газет (а также глав или параграфов из книг) после указания авторов и заглавия статьи применяется знак </w:t>
      </w:r>
      <w:r w:rsidRPr="009819EF">
        <w:rPr>
          <w:bCs/>
        </w:rPr>
        <w:t xml:space="preserve">// </w:t>
      </w:r>
      <w:r w:rsidRPr="009819EF">
        <w:t xml:space="preserve">(две косые черты), указывающий на часть издания (журнала, газеты, книги). За знаком </w:t>
      </w:r>
      <w:r w:rsidRPr="009819EF">
        <w:rPr>
          <w:bCs/>
        </w:rPr>
        <w:t xml:space="preserve">// </w:t>
      </w:r>
      <w:r w:rsidRPr="009819EF">
        <w:t>указывается источник опубликования (название журнала, газеты, книги), затем год, номер (для газет - дата) и страницы, на которых помещена статья. Пример:</w:t>
      </w:r>
    </w:p>
    <w:p w:rsidR="00FF3C38" w:rsidRPr="009819EF" w:rsidRDefault="00FF3C38" w:rsidP="00FF3C38">
      <w:pPr>
        <w:pStyle w:val="a6"/>
        <w:spacing w:before="0" w:beforeAutospacing="0" w:after="0" w:afterAutospacing="0"/>
        <w:ind w:firstLine="180"/>
        <w:jc w:val="both"/>
      </w:pPr>
      <w:r w:rsidRPr="009819EF">
        <w:rPr>
          <w:i/>
        </w:rPr>
        <w:t>Богомолова А.П.</w:t>
      </w:r>
      <w:r w:rsidRPr="009819EF">
        <w:t xml:space="preserve"> Артериальные дуги в области головки поджелудочной железы человека // Архив анатомии, гистологии и эмбриологии. – 1958. – Т. </w:t>
      </w:r>
      <w:r w:rsidRPr="009819EF">
        <w:rPr>
          <w:lang w:val="en-US"/>
        </w:rPr>
        <w:t>XXXV</w:t>
      </w:r>
      <w:r w:rsidRPr="009819EF">
        <w:t>, вып. 5. – С. 60-63.</w:t>
      </w:r>
    </w:p>
    <w:p w:rsidR="00FF3C38" w:rsidRPr="009819EF" w:rsidRDefault="00FF3C38" w:rsidP="00FF3C38">
      <w:pPr>
        <w:pStyle w:val="a6"/>
        <w:numPr>
          <w:ilvl w:val="0"/>
          <w:numId w:val="5"/>
        </w:numPr>
        <w:spacing w:before="0" w:beforeAutospacing="0" w:after="0" w:afterAutospacing="0"/>
        <w:jc w:val="both"/>
      </w:pPr>
      <w:r w:rsidRPr="009819EF">
        <w:t>Пример описания автореферата диссертации</w:t>
      </w:r>
      <w:r w:rsidRPr="009819EF">
        <w:rPr>
          <w:lang w:val="en-US"/>
        </w:rPr>
        <w:t>:</w:t>
      </w:r>
    </w:p>
    <w:p w:rsidR="00FF3C38" w:rsidRPr="009819EF" w:rsidRDefault="00FF3C38" w:rsidP="00FF3C38">
      <w:pPr>
        <w:pStyle w:val="a6"/>
        <w:spacing w:before="0" w:beforeAutospacing="0" w:after="0" w:afterAutospacing="0"/>
        <w:ind w:firstLine="180"/>
        <w:jc w:val="both"/>
      </w:pPr>
      <w:r w:rsidRPr="009819EF">
        <w:rPr>
          <w:i/>
        </w:rPr>
        <w:t>Брагин Б.И.</w:t>
      </w:r>
      <w:r w:rsidRPr="009819EF">
        <w:t xml:space="preserve"> Лимфатическая система поджелудочной железы человека // Автореф. дисс. … канд. мед.наук. – Иваново, 1954. – 20с.</w:t>
      </w:r>
    </w:p>
    <w:p w:rsidR="00FF3C38" w:rsidRPr="009819EF" w:rsidRDefault="00FF3C38" w:rsidP="00FF3C38">
      <w:pPr>
        <w:pStyle w:val="a6"/>
        <w:numPr>
          <w:ilvl w:val="0"/>
          <w:numId w:val="5"/>
        </w:numPr>
        <w:spacing w:before="0" w:beforeAutospacing="0" w:after="0" w:afterAutospacing="0"/>
        <w:jc w:val="both"/>
      </w:pPr>
      <w:r w:rsidRPr="009819EF">
        <w:lastRenderedPageBreak/>
        <w:t>Примеры описания электронных ресурсов</w:t>
      </w:r>
      <w:r w:rsidRPr="009819EF">
        <w:rPr>
          <w:lang w:val="en-US"/>
        </w:rPr>
        <w:t>:</w:t>
      </w:r>
    </w:p>
    <w:p w:rsidR="00FF3C38" w:rsidRPr="009819EF" w:rsidRDefault="00FF3C38" w:rsidP="00FF3C38">
      <w:pPr>
        <w:pStyle w:val="a6"/>
        <w:spacing w:before="0" w:beforeAutospacing="0" w:after="0" w:afterAutospacing="0"/>
        <w:ind w:left="357"/>
        <w:jc w:val="both"/>
      </w:pPr>
      <w:r w:rsidRPr="009819EF">
        <w:t>- ресурсов локального доступа:</w:t>
      </w:r>
    </w:p>
    <w:p w:rsidR="00FF3C38" w:rsidRPr="009819EF" w:rsidRDefault="00FF3C38" w:rsidP="00FF3C38">
      <w:pPr>
        <w:pStyle w:val="a6"/>
        <w:spacing w:before="0" w:beforeAutospacing="0" w:after="0" w:afterAutospacing="0"/>
        <w:ind w:firstLine="180"/>
        <w:jc w:val="both"/>
      </w:pPr>
      <w:r w:rsidRPr="009819EF">
        <w:t>Справочник педиатра [Электронный ресурс] / Ред. О.П. Фомина. – М., 2002. – 1 электронный оптический диск (</w:t>
      </w:r>
      <w:r w:rsidRPr="009819EF">
        <w:rPr>
          <w:lang w:val="en-US"/>
        </w:rPr>
        <w:t>CD</w:t>
      </w:r>
      <w:r w:rsidRPr="009819EF">
        <w:t>-</w:t>
      </w:r>
      <w:r w:rsidRPr="009819EF">
        <w:rPr>
          <w:lang w:val="en-US"/>
        </w:rPr>
        <w:t>ROM</w:t>
      </w:r>
      <w:r w:rsidRPr="009819EF">
        <w:t>).</w:t>
      </w:r>
    </w:p>
    <w:p w:rsidR="00FF3C38" w:rsidRPr="009819EF" w:rsidRDefault="00FF3C38" w:rsidP="00FF3C38">
      <w:pPr>
        <w:pStyle w:val="a6"/>
        <w:spacing w:before="0" w:beforeAutospacing="0" w:after="0" w:afterAutospacing="0"/>
        <w:ind w:left="357"/>
        <w:jc w:val="both"/>
      </w:pPr>
      <w:r w:rsidRPr="009819EF">
        <w:t>- ресурсов удаленного доступа (</w:t>
      </w:r>
      <w:r w:rsidRPr="009819EF">
        <w:rPr>
          <w:lang w:val="en-US"/>
        </w:rPr>
        <w:t>Internet</w:t>
      </w:r>
      <w:r w:rsidRPr="009819EF">
        <w:t>):</w:t>
      </w:r>
    </w:p>
    <w:p w:rsidR="00FF3C38" w:rsidRPr="009819EF" w:rsidRDefault="00FF3C38" w:rsidP="00FF3C38">
      <w:pPr>
        <w:pStyle w:val="a6"/>
        <w:spacing w:before="0" w:beforeAutospacing="0" w:after="0" w:afterAutospacing="0"/>
        <w:ind w:firstLine="180"/>
        <w:jc w:val="both"/>
      </w:pPr>
      <w:r w:rsidRPr="009819EF">
        <w:t xml:space="preserve">Хирургические болезни у детей [Электронный ресурс] / Под ред. Ю.Ф. Исакова. – Электронные данные. – Режим доступа: </w:t>
      </w:r>
      <w:r w:rsidRPr="009819EF">
        <w:rPr>
          <w:lang w:val="en-US"/>
        </w:rPr>
        <w:t>http</w:t>
      </w:r>
      <w:r w:rsidRPr="009819EF">
        <w:t>://</w:t>
      </w:r>
      <w:r w:rsidRPr="009819EF">
        <w:rPr>
          <w:lang w:val="en-US"/>
        </w:rPr>
        <w:t>www</w:t>
      </w:r>
      <w:r w:rsidRPr="009819EF">
        <w:t>.</w:t>
      </w:r>
      <w:r w:rsidRPr="009819EF">
        <w:rPr>
          <w:lang w:val="en-US"/>
        </w:rPr>
        <w:t>telemednet</w:t>
      </w:r>
      <w:r w:rsidRPr="009819EF">
        <w:t>.</w:t>
      </w:r>
      <w:r w:rsidRPr="009819EF">
        <w:rPr>
          <w:lang w:val="en-US"/>
        </w:rPr>
        <w:t>ru</w:t>
      </w:r>
      <w:r w:rsidRPr="009819EF">
        <w:t>/</w:t>
      </w:r>
      <w:r w:rsidRPr="009819EF">
        <w:rPr>
          <w:lang w:val="en-US"/>
        </w:rPr>
        <w:t>Book</w:t>
      </w:r>
      <w:r w:rsidRPr="009819EF">
        <w:t>_6.</w:t>
      </w:r>
      <w:r w:rsidRPr="009819EF">
        <w:rPr>
          <w:lang w:val="en-US"/>
        </w:rPr>
        <w:t>htm</w:t>
      </w:r>
    </w:p>
    <w:p w:rsidR="00FF3C38" w:rsidRPr="009819EF" w:rsidRDefault="00FF3C38" w:rsidP="00FF3C38"/>
    <w:p w:rsidR="00FF3C38" w:rsidRPr="00162C2D" w:rsidRDefault="00FF3C38" w:rsidP="00FF3C38">
      <w:pPr>
        <w:ind w:firstLine="709"/>
        <w:jc w:val="center"/>
        <w:rPr>
          <w:b/>
          <w:sz w:val="28"/>
        </w:rPr>
      </w:pPr>
      <w:r w:rsidRPr="00162C2D">
        <w:rPr>
          <w:b/>
          <w:sz w:val="28"/>
        </w:rPr>
        <w:t>Примерный перечень тем рефератов по дисциплине «</w:t>
      </w:r>
      <w:r w:rsidR="001754B4">
        <w:rPr>
          <w:b/>
          <w:sz w:val="28"/>
        </w:rPr>
        <w:t>Н</w:t>
      </w:r>
      <w:r>
        <w:rPr>
          <w:b/>
          <w:sz w:val="28"/>
        </w:rPr>
        <w:t>ейрофизиологи</w:t>
      </w:r>
      <w:r w:rsidR="001754B4">
        <w:rPr>
          <w:b/>
          <w:sz w:val="28"/>
        </w:rPr>
        <w:t>я</w:t>
      </w:r>
      <w:r w:rsidRPr="00162C2D">
        <w:rPr>
          <w:b/>
          <w:sz w:val="28"/>
        </w:rPr>
        <w:t>»</w:t>
      </w:r>
    </w:p>
    <w:p w:rsidR="00FF3C38" w:rsidRDefault="001754B4" w:rsidP="00FF3C38">
      <w:pPr>
        <w:pStyle w:val="a3"/>
        <w:numPr>
          <w:ilvl w:val="0"/>
          <w:numId w:val="6"/>
        </w:numPr>
        <w:contextualSpacing w:val="0"/>
        <w:jc w:val="both"/>
        <w:rPr>
          <w:sz w:val="28"/>
        </w:rPr>
      </w:pPr>
      <w:r>
        <w:rPr>
          <w:sz w:val="28"/>
        </w:rPr>
        <w:t>Н</w:t>
      </w:r>
      <w:r w:rsidR="00FF3C38">
        <w:rPr>
          <w:sz w:val="28"/>
        </w:rPr>
        <w:t>ейронны</w:t>
      </w:r>
      <w:r>
        <w:rPr>
          <w:sz w:val="28"/>
        </w:rPr>
        <w:t>е</w:t>
      </w:r>
      <w:r w:rsidR="00FF3C38">
        <w:rPr>
          <w:sz w:val="28"/>
        </w:rPr>
        <w:t xml:space="preserve"> механизм</w:t>
      </w:r>
      <w:r>
        <w:rPr>
          <w:sz w:val="28"/>
        </w:rPr>
        <w:t>ы поведения</w:t>
      </w:r>
      <w:r w:rsidR="00FF3C38">
        <w:rPr>
          <w:sz w:val="28"/>
        </w:rPr>
        <w:t>.</w:t>
      </w:r>
    </w:p>
    <w:p w:rsidR="00FF3C38" w:rsidRDefault="001754B4" w:rsidP="00FF3C38">
      <w:pPr>
        <w:pStyle w:val="a3"/>
        <w:numPr>
          <w:ilvl w:val="0"/>
          <w:numId w:val="6"/>
        </w:numPr>
        <w:contextualSpacing w:val="0"/>
        <w:jc w:val="both"/>
        <w:rPr>
          <w:sz w:val="28"/>
        </w:rPr>
      </w:pPr>
      <w:r>
        <w:rPr>
          <w:sz w:val="28"/>
        </w:rPr>
        <w:t>Механизмы формирования н</w:t>
      </w:r>
      <w:r w:rsidR="00FF3C38">
        <w:rPr>
          <w:sz w:val="28"/>
        </w:rPr>
        <w:t>ейронны</w:t>
      </w:r>
      <w:r>
        <w:rPr>
          <w:sz w:val="28"/>
        </w:rPr>
        <w:t>х</w:t>
      </w:r>
      <w:r w:rsidR="00FF3C38">
        <w:rPr>
          <w:sz w:val="28"/>
        </w:rPr>
        <w:t xml:space="preserve"> комплекс</w:t>
      </w:r>
      <w:r>
        <w:rPr>
          <w:sz w:val="28"/>
        </w:rPr>
        <w:t>ов, обеспечивающих хранение информации</w:t>
      </w:r>
      <w:r w:rsidR="00FF3C38">
        <w:rPr>
          <w:sz w:val="28"/>
        </w:rPr>
        <w:t>.</w:t>
      </w:r>
    </w:p>
    <w:p w:rsidR="00FF3C38" w:rsidRDefault="001754B4" w:rsidP="00FF3C38">
      <w:pPr>
        <w:pStyle w:val="a3"/>
        <w:numPr>
          <w:ilvl w:val="0"/>
          <w:numId w:val="6"/>
        </w:numPr>
        <w:contextualSpacing w:val="0"/>
        <w:jc w:val="both"/>
        <w:rPr>
          <w:sz w:val="28"/>
        </w:rPr>
      </w:pPr>
      <w:r>
        <w:rPr>
          <w:sz w:val="28"/>
        </w:rPr>
        <w:t>Значение нейронов различных элементов лимбической системы в формировании</w:t>
      </w:r>
      <w:r w:rsidR="00FF3C38">
        <w:rPr>
          <w:sz w:val="28"/>
        </w:rPr>
        <w:t xml:space="preserve"> эмоций.</w:t>
      </w:r>
    </w:p>
    <w:p w:rsidR="00FF3C38" w:rsidRDefault="001754B4" w:rsidP="00FF3C38">
      <w:pPr>
        <w:pStyle w:val="a3"/>
        <w:numPr>
          <w:ilvl w:val="0"/>
          <w:numId w:val="6"/>
        </w:numPr>
        <w:contextualSpacing w:val="0"/>
        <w:jc w:val="both"/>
        <w:rPr>
          <w:sz w:val="28"/>
        </w:rPr>
      </w:pPr>
      <w:r>
        <w:rPr>
          <w:sz w:val="28"/>
        </w:rPr>
        <w:t>Значение</w:t>
      </w:r>
      <w:r w:rsidR="00FF3C38">
        <w:rPr>
          <w:sz w:val="28"/>
        </w:rPr>
        <w:t xml:space="preserve"> модуляци</w:t>
      </w:r>
      <w:r>
        <w:rPr>
          <w:sz w:val="28"/>
        </w:rPr>
        <w:t>и</w:t>
      </w:r>
      <w:r w:rsidR="00FF3C38">
        <w:rPr>
          <w:sz w:val="28"/>
        </w:rPr>
        <w:t xml:space="preserve"> синаптической передачи.</w:t>
      </w:r>
    </w:p>
    <w:p w:rsidR="00FF3C38" w:rsidRDefault="00FF3C38" w:rsidP="00FF3C38">
      <w:pPr>
        <w:pStyle w:val="a3"/>
        <w:numPr>
          <w:ilvl w:val="0"/>
          <w:numId w:val="6"/>
        </w:numPr>
        <w:contextualSpacing w:val="0"/>
        <w:jc w:val="both"/>
        <w:rPr>
          <w:sz w:val="28"/>
        </w:rPr>
      </w:pPr>
      <w:r>
        <w:rPr>
          <w:sz w:val="28"/>
        </w:rPr>
        <w:t xml:space="preserve">Роль различных </w:t>
      </w:r>
      <w:r w:rsidR="0090636F">
        <w:rPr>
          <w:sz w:val="28"/>
        </w:rPr>
        <w:t xml:space="preserve">нейронов и </w:t>
      </w:r>
      <w:r>
        <w:rPr>
          <w:sz w:val="28"/>
        </w:rPr>
        <w:t xml:space="preserve">медиаторных систем в </w:t>
      </w:r>
      <w:r w:rsidR="0090636F">
        <w:rPr>
          <w:sz w:val="28"/>
        </w:rPr>
        <w:t>формировании энграмм</w:t>
      </w:r>
      <w:r>
        <w:rPr>
          <w:sz w:val="28"/>
        </w:rPr>
        <w:t>.</w:t>
      </w:r>
    </w:p>
    <w:p w:rsidR="00FF3C38" w:rsidRDefault="00FF3C38" w:rsidP="00FF3C38">
      <w:pPr>
        <w:pStyle w:val="a3"/>
        <w:numPr>
          <w:ilvl w:val="0"/>
          <w:numId w:val="6"/>
        </w:numPr>
        <w:contextualSpacing w:val="0"/>
        <w:jc w:val="both"/>
        <w:rPr>
          <w:sz w:val="28"/>
        </w:rPr>
      </w:pPr>
      <w:r>
        <w:rPr>
          <w:sz w:val="28"/>
        </w:rPr>
        <w:t xml:space="preserve">Роль различных гормональных систем в формировании </w:t>
      </w:r>
      <w:r w:rsidR="0090636F">
        <w:rPr>
          <w:sz w:val="28"/>
        </w:rPr>
        <w:t>поведения</w:t>
      </w:r>
      <w:r>
        <w:rPr>
          <w:sz w:val="28"/>
        </w:rPr>
        <w:t>.</w:t>
      </w:r>
    </w:p>
    <w:p w:rsidR="00FF3C38" w:rsidRDefault="00FF3C38" w:rsidP="00FF3C38">
      <w:pPr>
        <w:pStyle w:val="a3"/>
        <w:numPr>
          <w:ilvl w:val="0"/>
          <w:numId w:val="6"/>
        </w:numPr>
        <w:contextualSpacing w:val="0"/>
        <w:jc w:val="both"/>
        <w:rPr>
          <w:sz w:val="28"/>
        </w:rPr>
      </w:pPr>
      <w:r w:rsidRPr="003525FD">
        <w:rPr>
          <w:sz w:val="28"/>
        </w:rPr>
        <w:t xml:space="preserve">Значение </w:t>
      </w:r>
      <w:r w:rsidR="0090636F">
        <w:rPr>
          <w:sz w:val="28"/>
        </w:rPr>
        <w:t>симпатоадреналовой системы</w:t>
      </w:r>
      <w:r w:rsidRPr="003525FD">
        <w:rPr>
          <w:sz w:val="28"/>
        </w:rPr>
        <w:t xml:space="preserve"> в </w:t>
      </w:r>
      <w:r>
        <w:rPr>
          <w:sz w:val="28"/>
        </w:rPr>
        <w:t xml:space="preserve">формировании </w:t>
      </w:r>
      <w:r w:rsidRPr="003525FD">
        <w:rPr>
          <w:sz w:val="28"/>
        </w:rPr>
        <w:t>мотиваций и поведения.</w:t>
      </w:r>
    </w:p>
    <w:p w:rsidR="0090636F" w:rsidRPr="003525FD" w:rsidRDefault="0090636F" w:rsidP="00FF3C38">
      <w:pPr>
        <w:pStyle w:val="a3"/>
        <w:numPr>
          <w:ilvl w:val="0"/>
          <w:numId w:val="6"/>
        </w:numPr>
        <w:contextualSpacing w:val="0"/>
        <w:jc w:val="both"/>
        <w:rPr>
          <w:sz w:val="28"/>
        </w:rPr>
      </w:pPr>
      <w:r w:rsidRPr="003525FD">
        <w:rPr>
          <w:sz w:val="28"/>
        </w:rPr>
        <w:t xml:space="preserve">Значение </w:t>
      </w:r>
      <w:r>
        <w:rPr>
          <w:sz w:val="28"/>
        </w:rPr>
        <w:t>парасимпатоинсулярной системы</w:t>
      </w:r>
      <w:r w:rsidRPr="003525FD">
        <w:rPr>
          <w:sz w:val="28"/>
        </w:rPr>
        <w:t xml:space="preserve"> в </w:t>
      </w:r>
      <w:r>
        <w:rPr>
          <w:sz w:val="28"/>
        </w:rPr>
        <w:t xml:space="preserve">формировании </w:t>
      </w:r>
      <w:r w:rsidRPr="003525FD">
        <w:rPr>
          <w:sz w:val="28"/>
        </w:rPr>
        <w:t>мотиваций и поведения</w:t>
      </w:r>
    </w:p>
    <w:p w:rsidR="00FF3C38" w:rsidRDefault="00FF3C38" w:rsidP="00FF3C38">
      <w:pPr>
        <w:pStyle w:val="a3"/>
        <w:numPr>
          <w:ilvl w:val="0"/>
          <w:numId w:val="6"/>
        </w:numPr>
        <w:contextualSpacing w:val="0"/>
        <w:jc w:val="both"/>
        <w:rPr>
          <w:sz w:val="28"/>
        </w:rPr>
      </w:pPr>
      <w:r>
        <w:rPr>
          <w:sz w:val="28"/>
        </w:rPr>
        <w:t>Рефлекторный принцип деятельности ЦНС.</w:t>
      </w:r>
    </w:p>
    <w:p w:rsidR="00FF3C38" w:rsidRDefault="00FF3C38" w:rsidP="00FF3C38">
      <w:pPr>
        <w:pStyle w:val="a3"/>
        <w:ind w:left="1069"/>
        <w:jc w:val="both"/>
        <w:rPr>
          <w:sz w:val="28"/>
        </w:rPr>
      </w:pPr>
      <w:r>
        <w:rPr>
          <w:sz w:val="28"/>
        </w:rPr>
        <w:t>ПРИМЕЧАНИЕ: темы окончательных тем рефератов утверждаются после собеседования преподавателя со студентом.</w:t>
      </w:r>
    </w:p>
    <w:p w:rsidR="00FF3C38" w:rsidRPr="00162C2D" w:rsidRDefault="00FF3C38" w:rsidP="00FF3C38">
      <w:pPr>
        <w:pStyle w:val="a3"/>
        <w:ind w:left="1069"/>
        <w:jc w:val="both"/>
        <w:rPr>
          <w:sz w:val="28"/>
        </w:rPr>
      </w:pPr>
    </w:p>
    <w:p w:rsidR="00FF3C38" w:rsidRPr="00742208" w:rsidRDefault="00FF3C38" w:rsidP="00FF3C38">
      <w:pPr>
        <w:ind w:firstLine="709"/>
        <w:jc w:val="center"/>
        <w:rPr>
          <w:b/>
          <w:sz w:val="28"/>
        </w:rPr>
      </w:pPr>
      <w:r>
        <w:rPr>
          <w:b/>
          <w:sz w:val="28"/>
        </w:rPr>
        <w:t xml:space="preserve">Методические указания по подготовке письменного конспекта </w:t>
      </w:r>
    </w:p>
    <w:p w:rsidR="00FF3C38" w:rsidRPr="00742208" w:rsidRDefault="00FF3C38" w:rsidP="00FF3C38">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FF3C38" w:rsidRPr="00985E1D" w:rsidRDefault="00FF3C38" w:rsidP="00FF3C38">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FF3C38" w:rsidRPr="00742208" w:rsidRDefault="00FF3C38" w:rsidP="00FF3C38">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FF3C38" w:rsidRPr="00742208" w:rsidRDefault="00FF3C38" w:rsidP="00FF3C38">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FF3C38" w:rsidRDefault="00FF3C38" w:rsidP="00FF3C38">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FF3C38" w:rsidRPr="00742208" w:rsidRDefault="00FF3C38" w:rsidP="00FF3C38">
      <w:pPr>
        <w:ind w:firstLine="709"/>
        <w:jc w:val="both"/>
        <w:rPr>
          <w:sz w:val="28"/>
        </w:rPr>
      </w:pPr>
      <w:r>
        <w:rPr>
          <w:sz w:val="28"/>
        </w:rPr>
        <w:lastRenderedPageBreak/>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FF3C38" w:rsidRPr="00742208" w:rsidRDefault="00FF3C38" w:rsidP="00FF3C38">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FF3C38" w:rsidRPr="00742208" w:rsidRDefault="00FF3C38" w:rsidP="00FF3C38">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FF3C38" w:rsidRPr="00742208" w:rsidRDefault="00FF3C38" w:rsidP="00FF3C38">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 xml:space="preserve">обработка нескольких текстов с цельюих сопоставления, сравнения и сведения к единой конструкции; </w:t>
      </w:r>
    </w:p>
    <w:p w:rsidR="00FF3C38" w:rsidRPr="00742208" w:rsidRDefault="00FF3C38" w:rsidP="00FF3C38">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FF3C38" w:rsidRPr="00985E1D" w:rsidRDefault="00FF3C38" w:rsidP="00FF3C38">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FF3C38" w:rsidRPr="00742208" w:rsidRDefault="00FF3C38" w:rsidP="00FF3C38">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FF3C38" w:rsidRPr="00742208" w:rsidRDefault="00FF3C38" w:rsidP="00FF3C38">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FF3C38" w:rsidRPr="00742208" w:rsidRDefault="00FF3C38" w:rsidP="00FF3C38">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FF3C38" w:rsidRDefault="00FF3C38" w:rsidP="00FF3C38">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FF3C38" w:rsidRPr="00742208" w:rsidRDefault="00FF3C38" w:rsidP="00FF3C38">
      <w:pPr>
        <w:ind w:firstLine="709"/>
        <w:jc w:val="center"/>
        <w:rPr>
          <w:sz w:val="28"/>
        </w:rPr>
      </w:pPr>
      <w:r w:rsidRPr="00985E1D">
        <w:rPr>
          <w:i/>
          <w:sz w:val="28"/>
        </w:rPr>
        <w:t>Алгоритм выполнения задания</w:t>
      </w:r>
      <w:r w:rsidRPr="00742208">
        <w:rPr>
          <w:sz w:val="28"/>
        </w:rPr>
        <w:t>:</w:t>
      </w:r>
    </w:p>
    <w:p w:rsidR="00FF3C38" w:rsidRPr="00742208" w:rsidRDefault="00FF3C38" w:rsidP="00FF3C38">
      <w:pPr>
        <w:ind w:firstLine="709"/>
        <w:jc w:val="both"/>
        <w:rPr>
          <w:sz w:val="28"/>
        </w:rPr>
      </w:pPr>
      <w:r w:rsidRPr="00742208">
        <w:rPr>
          <w:sz w:val="28"/>
        </w:rPr>
        <w:t xml:space="preserve">1) определить цель составления конспекта; </w:t>
      </w:r>
    </w:p>
    <w:p w:rsidR="00FF3C38" w:rsidRPr="00742208" w:rsidRDefault="00FF3C38" w:rsidP="00FF3C38">
      <w:pPr>
        <w:ind w:firstLine="709"/>
        <w:jc w:val="both"/>
        <w:rPr>
          <w:sz w:val="28"/>
        </w:rPr>
      </w:pPr>
      <w:r w:rsidRPr="00742208">
        <w:rPr>
          <w:sz w:val="28"/>
        </w:rPr>
        <w:t xml:space="preserve">2) записать название текста или его части; </w:t>
      </w:r>
    </w:p>
    <w:p w:rsidR="00FF3C38" w:rsidRPr="00742208" w:rsidRDefault="00FF3C38" w:rsidP="00FF3C38">
      <w:pPr>
        <w:ind w:firstLine="709"/>
        <w:jc w:val="both"/>
        <w:rPr>
          <w:sz w:val="28"/>
        </w:rPr>
      </w:pPr>
      <w:r w:rsidRPr="00742208">
        <w:rPr>
          <w:sz w:val="28"/>
        </w:rPr>
        <w:t xml:space="preserve">3) записать выходные данные текста (автор, место и год издания); </w:t>
      </w:r>
    </w:p>
    <w:p w:rsidR="00FF3C38" w:rsidRPr="00742208" w:rsidRDefault="00FF3C38" w:rsidP="00FF3C38">
      <w:pPr>
        <w:ind w:firstLine="709"/>
        <w:jc w:val="both"/>
        <w:rPr>
          <w:sz w:val="28"/>
        </w:rPr>
      </w:pPr>
      <w:r w:rsidRPr="00742208">
        <w:rPr>
          <w:sz w:val="28"/>
        </w:rPr>
        <w:t xml:space="preserve">4) выделить при первичном чтении основные смысловые части текста; </w:t>
      </w:r>
    </w:p>
    <w:p w:rsidR="00FF3C38" w:rsidRPr="00742208" w:rsidRDefault="00FF3C38" w:rsidP="00FF3C38">
      <w:pPr>
        <w:ind w:firstLine="709"/>
        <w:jc w:val="both"/>
        <w:rPr>
          <w:sz w:val="28"/>
        </w:rPr>
      </w:pPr>
      <w:r w:rsidRPr="00742208">
        <w:rPr>
          <w:sz w:val="28"/>
        </w:rPr>
        <w:t xml:space="preserve">5) выделить основные положения текста; </w:t>
      </w:r>
    </w:p>
    <w:p w:rsidR="00FF3C38" w:rsidRPr="00742208" w:rsidRDefault="00FF3C38" w:rsidP="00FF3C38">
      <w:pPr>
        <w:ind w:firstLine="709"/>
        <w:jc w:val="both"/>
        <w:rPr>
          <w:sz w:val="28"/>
        </w:rPr>
      </w:pPr>
      <w:r w:rsidRPr="00742208">
        <w:rPr>
          <w:sz w:val="28"/>
        </w:rPr>
        <w:t xml:space="preserve">6) выделить понятия, термины, которые требуют разъяснений; </w:t>
      </w:r>
    </w:p>
    <w:p w:rsidR="00FF3C38" w:rsidRPr="00742208" w:rsidRDefault="00FF3C38" w:rsidP="00FF3C38">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FF3C38" w:rsidRDefault="00FF3C38" w:rsidP="00FF3C38">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FF3C38" w:rsidRPr="00742208" w:rsidRDefault="00FF3C38" w:rsidP="00FF3C38">
      <w:pPr>
        <w:ind w:firstLine="709"/>
        <w:jc w:val="both"/>
        <w:rPr>
          <w:sz w:val="28"/>
        </w:rPr>
      </w:pPr>
      <w:r w:rsidRPr="00742208">
        <w:rPr>
          <w:sz w:val="28"/>
        </w:rPr>
        <w:t xml:space="preserve">9) использовать приемы наглядного отражения содержания(абзацы «ступеньками», различные способы подчеркивания, ручки разного цвета); </w:t>
      </w:r>
    </w:p>
    <w:p w:rsidR="00FF3C38" w:rsidRDefault="00FF3C38" w:rsidP="00FF3C38">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FF3C38" w:rsidRDefault="00FF3C38" w:rsidP="00FF3C38">
      <w:pPr>
        <w:ind w:firstLine="709"/>
        <w:jc w:val="both"/>
        <w:rPr>
          <w:sz w:val="28"/>
        </w:rPr>
      </w:pPr>
    </w:p>
    <w:p w:rsidR="00FF3C38" w:rsidRDefault="00FF3C38" w:rsidP="00FF3C38">
      <w:pPr>
        <w:ind w:firstLine="709"/>
        <w:jc w:val="both"/>
        <w:rPr>
          <w:sz w:val="28"/>
        </w:rPr>
      </w:pPr>
    </w:p>
    <w:p w:rsidR="00FF3C38" w:rsidRDefault="00FF3C38" w:rsidP="00FF3C38">
      <w:pPr>
        <w:ind w:firstLine="709"/>
        <w:jc w:val="both"/>
        <w:rPr>
          <w:sz w:val="28"/>
        </w:rPr>
      </w:pPr>
    </w:p>
    <w:p w:rsidR="00FF3C38" w:rsidRDefault="00FF3C38" w:rsidP="00FF3C38">
      <w:pPr>
        <w:ind w:firstLine="709"/>
        <w:jc w:val="both"/>
        <w:rPr>
          <w:b/>
          <w:sz w:val="28"/>
        </w:rPr>
      </w:pPr>
      <w:r>
        <w:rPr>
          <w:b/>
          <w:sz w:val="28"/>
        </w:rPr>
        <w:t>4.Критерии оценивания результатов выполнения заданий по самостоятельной работе обучающихся.</w:t>
      </w:r>
    </w:p>
    <w:p w:rsidR="00FF3C38" w:rsidRDefault="00FF3C38" w:rsidP="00FF3C38">
      <w:pPr>
        <w:ind w:firstLine="709"/>
        <w:jc w:val="both"/>
        <w:rPr>
          <w:sz w:val="28"/>
        </w:rPr>
      </w:pPr>
      <w:r>
        <w:rPr>
          <w:sz w:val="28"/>
        </w:rPr>
        <w:lastRenderedPageBreak/>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 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FF3C38" w:rsidRDefault="00FF3C38" w:rsidP="00FF3C38">
      <w:pPr>
        <w:ind w:firstLine="709"/>
        <w:jc w:val="both"/>
        <w:rPr>
          <w:sz w:val="28"/>
        </w:rPr>
      </w:pPr>
    </w:p>
    <w:p w:rsidR="00FF3C38" w:rsidRDefault="00FF3C38" w:rsidP="00FF3C38">
      <w:pPr>
        <w:ind w:firstLine="709"/>
        <w:jc w:val="both"/>
        <w:rPr>
          <w:sz w:val="28"/>
        </w:rPr>
      </w:pPr>
    </w:p>
    <w:p w:rsidR="00FF3C38" w:rsidRDefault="00FF3C38" w:rsidP="00FF3C38"/>
    <w:p w:rsidR="001E1FA2" w:rsidRDefault="001E1FA2"/>
    <w:sectPr w:rsidR="001E1FA2" w:rsidSect="001E1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30B6"/>
    <w:multiLevelType w:val="hybridMultilevel"/>
    <w:tmpl w:val="B4EAE3E6"/>
    <w:lvl w:ilvl="0" w:tplc="80EC5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25535A"/>
    <w:multiLevelType w:val="hybridMultilevel"/>
    <w:tmpl w:val="F73A30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15:restartNumberingAfterBreak="0">
    <w:nsid w:val="1D881190"/>
    <w:multiLevelType w:val="hybridMultilevel"/>
    <w:tmpl w:val="49C2F82A"/>
    <w:lvl w:ilvl="0" w:tplc="F850C6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0D56B8D"/>
    <w:multiLevelType w:val="hybridMultilevel"/>
    <w:tmpl w:val="AE62616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15:restartNumberingAfterBreak="0">
    <w:nsid w:val="56011B99"/>
    <w:multiLevelType w:val="hybridMultilevel"/>
    <w:tmpl w:val="266C58D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15:restartNumberingAfterBreak="0">
    <w:nsid w:val="6A383888"/>
    <w:multiLevelType w:val="hybridMultilevel"/>
    <w:tmpl w:val="EAF8B4E4"/>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38"/>
    <w:rsid w:val="001754B4"/>
    <w:rsid w:val="001E1FA2"/>
    <w:rsid w:val="00200312"/>
    <w:rsid w:val="00456BE5"/>
    <w:rsid w:val="00611934"/>
    <w:rsid w:val="00636808"/>
    <w:rsid w:val="00846A7E"/>
    <w:rsid w:val="008F70C0"/>
    <w:rsid w:val="0090636F"/>
    <w:rsid w:val="00C20BFE"/>
    <w:rsid w:val="00C44B5D"/>
    <w:rsid w:val="00E24EF6"/>
    <w:rsid w:val="00E3183B"/>
    <w:rsid w:val="00FF3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476F536F"/>
  <w15:docId w15:val="{483A4CB7-21B5-4C47-8881-683CF620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808"/>
    <w:pPr>
      <w:ind w:left="720"/>
      <w:contextualSpacing/>
    </w:pPr>
  </w:style>
  <w:style w:type="paragraph" w:styleId="a4">
    <w:name w:val="Body Text Indent"/>
    <w:basedOn w:val="a"/>
    <w:link w:val="a5"/>
    <w:uiPriority w:val="99"/>
    <w:semiHidden/>
    <w:unhideWhenUsed/>
    <w:rsid w:val="00FF3C38"/>
    <w:pPr>
      <w:spacing w:after="120"/>
      <w:ind w:left="283"/>
    </w:pPr>
  </w:style>
  <w:style w:type="character" w:customStyle="1" w:styleId="a5">
    <w:name w:val="Основной текст с отступом Знак"/>
    <w:basedOn w:val="a0"/>
    <w:link w:val="a4"/>
    <w:uiPriority w:val="99"/>
    <w:semiHidden/>
    <w:rsid w:val="00FF3C38"/>
    <w:rPr>
      <w:rFonts w:ascii="Times New Roman" w:eastAsia="Times New Roman" w:hAnsi="Times New Roman" w:cs="Times New Roman"/>
      <w:sz w:val="20"/>
      <w:szCs w:val="20"/>
      <w:lang w:eastAsia="ru-RU"/>
    </w:rPr>
  </w:style>
  <w:style w:type="paragraph" w:styleId="a6">
    <w:name w:val="Normal (Web)"/>
    <w:aliases w:val="Обычный (Web)"/>
    <w:basedOn w:val="a"/>
    <w:qFormat/>
    <w:rsid w:val="00FF3C38"/>
    <w:pPr>
      <w:tabs>
        <w:tab w:val="num" w:pos="720"/>
      </w:tabs>
      <w:spacing w:before="100" w:beforeAutospacing="1" w:after="100" w:afterAutospacing="1"/>
      <w:ind w:left="72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4485</Words>
  <Characters>25567</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OrGMA</Company>
  <LinksUpToDate>false</LinksUpToDate>
  <CharactersWithSpaces>29993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physyology</dc:creator>
  <cp:lastModifiedBy>User</cp:lastModifiedBy>
  <cp:revision>2</cp:revision>
  <dcterms:created xsi:type="dcterms:W3CDTF">2022-01-22T05:52:00Z</dcterms:created>
  <dcterms:modified xsi:type="dcterms:W3CDTF">2022-01-22T05:52:00Z</dcterms:modified>
</cp:coreProperties>
</file>