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7C9" w:rsidRPr="008B315A" w:rsidRDefault="009247C9" w:rsidP="009247C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B315A">
        <w:rPr>
          <w:rFonts w:ascii="Times New Roman" w:hAnsi="Times New Roman"/>
          <w:b/>
          <w:color w:val="000000"/>
          <w:sz w:val="24"/>
          <w:szCs w:val="24"/>
        </w:rPr>
        <w:t>Лекция №</w:t>
      </w: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8B315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9247C9" w:rsidRPr="001F124B" w:rsidRDefault="009247C9" w:rsidP="009247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124B">
        <w:rPr>
          <w:rFonts w:ascii="Times New Roman" w:hAnsi="Times New Roman"/>
          <w:color w:val="000000"/>
          <w:sz w:val="24"/>
          <w:szCs w:val="24"/>
        </w:rPr>
        <w:t xml:space="preserve">1. Тема: </w:t>
      </w:r>
      <w:r w:rsidRPr="001F124B">
        <w:rPr>
          <w:rFonts w:ascii="Times New Roman" w:hAnsi="Times New Roman"/>
          <w:sz w:val="24"/>
          <w:szCs w:val="24"/>
        </w:rPr>
        <w:t>Топография шеи. Фасции и клетчаточные пространства шеи. Треугольники шеи. Сосудисто-нервные пучки шеи.</w:t>
      </w:r>
    </w:p>
    <w:p w:rsidR="009247C9" w:rsidRPr="008B315A" w:rsidRDefault="009247C9" w:rsidP="009247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 xml:space="preserve">2. Цель: Дать студентам сведения о </w:t>
      </w:r>
      <w:r>
        <w:rPr>
          <w:rFonts w:ascii="Times New Roman" w:hAnsi="Times New Roman"/>
          <w:color w:val="000000"/>
          <w:sz w:val="24"/>
          <w:szCs w:val="24"/>
        </w:rPr>
        <w:t xml:space="preserve">топографии шеи, фасциях, клетчаточных пространствах и сосудисто-нервных пучках. </w:t>
      </w:r>
    </w:p>
    <w:p w:rsidR="009247C9" w:rsidRPr="008B315A" w:rsidRDefault="009247C9" w:rsidP="009247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 xml:space="preserve">3. Аннотация лекции. Лекция посвящена </w:t>
      </w:r>
      <w:r>
        <w:rPr>
          <w:rFonts w:ascii="Times New Roman" w:hAnsi="Times New Roman"/>
          <w:color w:val="000000"/>
          <w:sz w:val="24"/>
          <w:szCs w:val="24"/>
        </w:rPr>
        <w:t>вопросам топографической анатомии шеи.</w:t>
      </w:r>
      <w:r w:rsidRPr="008B315A">
        <w:rPr>
          <w:rFonts w:ascii="Times New Roman" w:hAnsi="Times New Roman"/>
          <w:color w:val="000000"/>
          <w:sz w:val="24"/>
          <w:szCs w:val="24"/>
        </w:rPr>
        <w:t xml:space="preserve"> На лекции рассматривается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 w:rsidRPr="008B315A">
        <w:rPr>
          <w:rFonts w:ascii="Times New Roman" w:hAnsi="Times New Roman"/>
          <w:color w:val="000000"/>
          <w:sz w:val="24"/>
          <w:szCs w:val="24"/>
        </w:rPr>
        <w:t>опографи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 w:rsidRPr="008B315A">
        <w:rPr>
          <w:rFonts w:ascii="Times New Roman" w:hAnsi="Times New Roman"/>
          <w:color w:val="000000"/>
          <w:sz w:val="24"/>
          <w:szCs w:val="24"/>
        </w:rPr>
        <w:t xml:space="preserve"> и значени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8B315A">
        <w:rPr>
          <w:rFonts w:ascii="Times New Roman" w:hAnsi="Times New Roman"/>
          <w:color w:val="000000"/>
          <w:sz w:val="24"/>
          <w:szCs w:val="24"/>
        </w:rPr>
        <w:t xml:space="preserve"> фасций и клетчаточных пространств </w:t>
      </w:r>
      <w:r>
        <w:rPr>
          <w:rFonts w:ascii="Times New Roman" w:hAnsi="Times New Roman"/>
          <w:color w:val="000000"/>
          <w:sz w:val="24"/>
          <w:szCs w:val="24"/>
        </w:rPr>
        <w:t>шеи, треугольники шеи</w:t>
      </w:r>
      <w:r w:rsidRPr="008B315A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Дается информация о значении знаний о строении и топографии шеи для последующей работы по специальности.</w:t>
      </w:r>
    </w:p>
    <w:p w:rsidR="009247C9" w:rsidRPr="008B315A" w:rsidRDefault="009247C9" w:rsidP="009247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 xml:space="preserve">4. Форма организации лекции – обзорная, с опорным конспектированием. </w:t>
      </w:r>
    </w:p>
    <w:p w:rsidR="009247C9" w:rsidRPr="008B315A" w:rsidRDefault="009247C9" w:rsidP="009247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8B315A">
        <w:rPr>
          <w:rFonts w:ascii="Times New Roman" w:hAnsi="Times New Roman"/>
          <w:color w:val="000000"/>
          <w:spacing w:val="-4"/>
          <w:sz w:val="24"/>
          <w:szCs w:val="24"/>
        </w:rPr>
        <w:t>5. Методы, используемые на лекции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– на лекции используются наглядные методы – иллюстрация и демонстрация</w:t>
      </w:r>
      <w:r w:rsidRPr="008B315A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9247C9" w:rsidRPr="008B315A" w:rsidRDefault="009247C9" w:rsidP="009247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9247C9" w:rsidRPr="008B315A" w:rsidRDefault="009247C9" w:rsidP="009247C9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>- дидактически</w:t>
      </w:r>
      <w:r>
        <w:rPr>
          <w:rFonts w:ascii="Times New Roman" w:hAnsi="Times New Roman"/>
          <w:color w:val="000000"/>
          <w:sz w:val="24"/>
          <w:szCs w:val="24"/>
        </w:rPr>
        <w:t>е: таблицы и презентация по теме лекции</w:t>
      </w:r>
      <w:r w:rsidRPr="008B315A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9247C9" w:rsidRDefault="009247C9" w:rsidP="009247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>- материально-технические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8B315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мультимедийный проектор</w:t>
      </w:r>
    </w:p>
    <w:p w:rsidR="009247C9" w:rsidRDefault="009247C9" w:rsidP="009247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47C9" w:rsidRDefault="009247C9" w:rsidP="009247C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Распечатка слайдов лекции 2</w:t>
      </w:r>
    </w:p>
    <w:p w:rsidR="009247C9" w:rsidRDefault="009247C9" w:rsidP="009247C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247C9" w:rsidRDefault="009247C9" w:rsidP="009247C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object w:dxaOrig="25729" w:dyaOrig="18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72.5pt;height:337.5pt" o:ole="">
            <v:imagedata r:id="rId4" o:title=""/>
          </v:shape>
          <o:OLEObject Type="Embed" ProgID="MSPhotoEd.3" ShapeID="_x0000_i1035" DrawAspect="Content" ObjectID="_1602579595" r:id="rId5"/>
        </w:object>
      </w:r>
    </w:p>
    <w:p w:rsidR="009247C9" w:rsidRDefault="009247C9" w:rsidP="009247C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247C9" w:rsidRDefault="009247C9" w:rsidP="009247C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E161C" w:rsidRPr="009247C9" w:rsidRDefault="005E161C" w:rsidP="009247C9">
      <w:bookmarkStart w:id="0" w:name="_GoBack"/>
      <w:bookmarkEnd w:id="0"/>
    </w:p>
    <w:sectPr w:rsidR="005E161C" w:rsidRPr="00924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57"/>
    <w:rsid w:val="005E161C"/>
    <w:rsid w:val="009247C9"/>
    <w:rsid w:val="00E43857"/>
    <w:rsid w:val="00F8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062DA"/>
  <w15:chartTrackingRefBased/>
  <w15:docId w15:val="{C490CFCF-A5BC-45E8-9626-3A95121E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AC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Лозинский Андрей Сергеевич</dc:creator>
  <cp:keywords/>
  <dc:description/>
  <cp:lastModifiedBy>Лозинский Андрей Сергеевич</cp:lastModifiedBy>
  <cp:revision>3</cp:revision>
  <dcterms:created xsi:type="dcterms:W3CDTF">2018-11-01T06:35:00Z</dcterms:created>
  <dcterms:modified xsi:type="dcterms:W3CDTF">2018-11-01T07:13:00Z</dcterms:modified>
</cp:coreProperties>
</file>