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A7" w:rsidRPr="005B05A7" w:rsidRDefault="005B05A7" w:rsidP="005B0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05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Федеральный закон от 30.03.1999 N 52-ФЗ (ред. от 29.07.2017) "О санитарно-эпидемиологическом благополучии населения" (с изм. и доп., вступ. в силу с 30.09.2017)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1999 года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B05A7" w:rsidRPr="005B05A7" w:rsidRDefault="005B05A7" w:rsidP="005B0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1999 года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2"/>
      <w:bookmarkEnd w:id="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3"/>
      <w:bookmarkEnd w:id="1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000191"/>
      <w:bookmarkStart w:id="18" w:name="100020"/>
      <w:bookmarkEnd w:id="17"/>
      <w:bookmarkEnd w:id="1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000100"/>
      <w:bookmarkStart w:id="21" w:name="100022"/>
      <w:bookmarkEnd w:id="20"/>
      <w:bookmarkEnd w:id="2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000258"/>
      <w:bookmarkStart w:id="23" w:name="000192"/>
      <w:bookmarkStart w:id="24" w:name="100448"/>
      <w:bookmarkStart w:id="25" w:name="100023"/>
      <w:bookmarkStart w:id="26" w:name="000080"/>
      <w:bookmarkEnd w:id="22"/>
      <w:bookmarkEnd w:id="23"/>
      <w:bookmarkEnd w:id="24"/>
      <w:bookmarkEnd w:id="25"/>
      <w:bookmarkEnd w:id="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4"/>
      <w:bookmarkEnd w:id="2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5"/>
      <w:bookmarkEnd w:id="2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6"/>
      <w:bookmarkEnd w:id="2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7"/>
      <w:bookmarkEnd w:id="3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8"/>
      <w:bookmarkEnd w:id="3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29"/>
      <w:bookmarkEnd w:id="3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Обеспечение санитарно-эпидемиологического благополучия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0"/>
      <w:bookmarkEnd w:id="3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1"/>
      <w:bookmarkEnd w:id="3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000001"/>
      <w:bookmarkStart w:id="36" w:name="100032"/>
      <w:bookmarkEnd w:id="35"/>
      <w:bookmarkEnd w:id="3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101"/>
      <w:bookmarkStart w:id="38" w:name="100033"/>
      <w:bookmarkStart w:id="39" w:name="000002"/>
      <w:bookmarkEnd w:id="37"/>
      <w:bookmarkEnd w:id="38"/>
      <w:bookmarkEnd w:id="3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102"/>
      <w:bookmarkStart w:id="41" w:name="100034"/>
      <w:bookmarkEnd w:id="40"/>
      <w:bookmarkEnd w:id="4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5"/>
      <w:bookmarkEnd w:id="4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000103"/>
      <w:bookmarkStart w:id="44" w:name="100036"/>
      <w:bookmarkEnd w:id="43"/>
      <w:bookmarkEnd w:id="4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санитарно-эпидемиологического надзора;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000193"/>
      <w:bookmarkStart w:id="46" w:name="100037"/>
      <w:bookmarkEnd w:id="45"/>
      <w:bookmarkEnd w:id="4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38"/>
      <w:bookmarkEnd w:id="4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39"/>
      <w:bookmarkEnd w:id="4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0"/>
      <w:bookmarkEnd w:id="4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1"/>
      <w:bookmarkEnd w:id="5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104"/>
      <w:bookmarkStart w:id="52" w:name="100042"/>
      <w:bookmarkEnd w:id="51"/>
      <w:bookmarkEnd w:id="5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</w:t>
      </w: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3"/>
      <w:bookmarkEnd w:id="5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44"/>
      <w:bookmarkEnd w:id="5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000003"/>
      <w:bookmarkStart w:id="56" w:name="100045"/>
      <w:bookmarkEnd w:id="55"/>
      <w:bookmarkEnd w:id="5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000004"/>
      <w:bookmarkEnd w:id="5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05"/>
      <w:bookmarkEnd w:id="5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463"/>
      <w:bookmarkEnd w:id="5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4" w:anchor="100155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инновационном центре "</w:t>
      </w:r>
      <w:proofErr w:type="spellStart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000248"/>
      <w:bookmarkEnd w:id="6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5" w:anchor="100146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000259"/>
      <w:bookmarkEnd w:id="6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" w:anchor="100200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435"/>
      <w:bookmarkStart w:id="63" w:name="100046"/>
      <w:bookmarkStart w:id="64" w:name="000006"/>
      <w:bookmarkStart w:id="65" w:name="100047"/>
      <w:bookmarkEnd w:id="62"/>
      <w:bookmarkEnd w:id="63"/>
      <w:bookmarkEnd w:id="64"/>
      <w:bookmarkEnd w:id="6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436"/>
      <w:bookmarkEnd w:id="6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7" w:anchor="100159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48"/>
      <w:bookmarkEnd w:id="6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Отношения, регулируемые настоящим Федеральным законом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49"/>
      <w:bookmarkEnd w:id="6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</w:t>
      </w:r>
      <w:proofErr w:type="gramStart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условий реализации</w:t>
      </w:r>
      <w:proofErr w:type="gramEnd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r:id="rId8" w:anchor="100159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 граждан на охрану здоровья и благоприятную окружающую среду.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460"/>
      <w:bookmarkStart w:id="70" w:name="100050"/>
      <w:bookmarkEnd w:id="69"/>
      <w:bookmarkEnd w:id="7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51"/>
      <w:bookmarkEnd w:id="7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52"/>
      <w:bookmarkEnd w:id="7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53"/>
      <w:bookmarkEnd w:id="7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54"/>
      <w:bookmarkEnd w:id="7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000007"/>
      <w:bookmarkStart w:id="76" w:name="100055"/>
      <w:bookmarkEnd w:id="75"/>
      <w:bookmarkEnd w:id="7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56"/>
      <w:bookmarkEnd w:id="7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77"/>
      <w:bookmarkStart w:id="79" w:name="100057"/>
      <w:bookmarkEnd w:id="78"/>
      <w:bookmarkEnd w:id="7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000105"/>
      <w:bookmarkStart w:id="81" w:name="100058"/>
      <w:bookmarkEnd w:id="80"/>
      <w:bookmarkEnd w:id="8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59"/>
      <w:bookmarkEnd w:id="8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60"/>
      <w:bookmarkEnd w:id="8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61"/>
      <w:bookmarkEnd w:id="8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62"/>
      <w:bookmarkEnd w:id="8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63"/>
      <w:bookmarkEnd w:id="8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64"/>
      <w:bookmarkEnd w:id="8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65"/>
      <w:bookmarkEnd w:id="8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66"/>
      <w:bookmarkEnd w:id="8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67"/>
      <w:bookmarkEnd w:id="9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68"/>
      <w:bookmarkEnd w:id="9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000008"/>
      <w:bookmarkEnd w:id="9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000009"/>
      <w:bookmarkEnd w:id="9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000106"/>
      <w:bookmarkStart w:id="95" w:name="000010"/>
      <w:bookmarkEnd w:id="94"/>
      <w:bookmarkEnd w:id="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000249"/>
      <w:bookmarkEnd w:id="9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000250"/>
      <w:bookmarkEnd w:id="9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" w:anchor="000430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437"/>
      <w:bookmarkStart w:id="99" w:name="000011"/>
      <w:bookmarkStart w:id="100" w:name="100069"/>
      <w:bookmarkStart w:id="101" w:name="100070"/>
      <w:bookmarkStart w:id="102" w:name="100071"/>
      <w:bookmarkStart w:id="103" w:name="100072"/>
      <w:bookmarkStart w:id="104" w:name="100073"/>
      <w:bookmarkStart w:id="105" w:name="100074"/>
      <w:bookmarkStart w:id="106" w:name="100075"/>
      <w:bookmarkStart w:id="107" w:name="100076"/>
      <w:bookmarkStart w:id="108" w:name="100077"/>
      <w:bookmarkStart w:id="109" w:name="100078"/>
      <w:bookmarkStart w:id="110" w:name="100079"/>
      <w:bookmarkStart w:id="111" w:name="100080"/>
      <w:bookmarkStart w:id="112" w:name="100081"/>
      <w:bookmarkStart w:id="113" w:name="000012"/>
      <w:bookmarkStart w:id="114" w:name="000013"/>
      <w:bookmarkStart w:id="115" w:name="000014"/>
      <w:bookmarkStart w:id="116" w:name="000015"/>
      <w:bookmarkStart w:id="117" w:name="000016"/>
      <w:bookmarkStart w:id="118" w:name="000017"/>
      <w:bookmarkStart w:id="119" w:name="000018"/>
      <w:bookmarkStart w:id="120" w:name="000019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438"/>
      <w:bookmarkEnd w:id="12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439"/>
      <w:bookmarkEnd w:id="12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440"/>
      <w:bookmarkEnd w:id="12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441"/>
      <w:bookmarkEnd w:id="12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442"/>
      <w:bookmarkEnd w:id="12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осуществления мер по гигиеническому воспитанию и обучению населения, пропаганде здорового образа жизни;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0443"/>
      <w:bookmarkEnd w:id="1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445"/>
      <w:bookmarkStart w:id="128" w:name="100444"/>
      <w:bookmarkEnd w:id="127"/>
      <w:bookmarkEnd w:id="12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000020"/>
      <w:bookmarkStart w:id="130" w:name="100082"/>
      <w:bookmarkStart w:id="131" w:name="100083"/>
      <w:bookmarkEnd w:id="129"/>
      <w:bookmarkEnd w:id="130"/>
      <w:bookmarkEnd w:id="13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Утратила силу. - Федеральный закон от 22.08.2004 N 122-ФЗ.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084"/>
      <w:bookmarkEnd w:id="13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ПРАВА И ОБЯЗАННОСТИ ГРАЖДАН, ИНДИВИДУАЛЬНЫХ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И ЮРИДИЧЕСКИХ ЛИЦ В ОБЛАСТИ ОБЕСПЕЧЕНИЯ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085"/>
      <w:bookmarkEnd w:id="13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Права граждан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086"/>
      <w:bookmarkEnd w:id="13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087"/>
      <w:bookmarkEnd w:id="13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000107"/>
      <w:bookmarkStart w:id="137" w:name="100088"/>
      <w:bookmarkStart w:id="138" w:name="000021"/>
      <w:bookmarkEnd w:id="136"/>
      <w:bookmarkEnd w:id="137"/>
      <w:bookmarkEnd w:id="13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000108"/>
      <w:bookmarkStart w:id="140" w:name="100089"/>
      <w:bookmarkEnd w:id="139"/>
      <w:bookmarkEnd w:id="14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000109"/>
      <w:bookmarkStart w:id="142" w:name="100090"/>
      <w:bookmarkStart w:id="143" w:name="000022"/>
      <w:bookmarkEnd w:id="141"/>
      <w:bookmarkEnd w:id="142"/>
      <w:bookmarkEnd w:id="14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091"/>
      <w:bookmarkEnd w:id="14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092"/>
      <w:bookmarkEnd w:id="14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Права индивидуальных предпринимателей и юридических лиц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093"/>
      <w:bookmarkEnd w:id="14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000110"/>
      <w:bookmarkStart w:id="148" w:name="100094"/>
      <w:bookmarkStart w:id="149" w:name="000023"/>
      <w:bookmarkEnd w:id="147"/>
      <w:bookmarkEnd w:id="148"/>
      <w:bookmarkEnd w:id="14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095"/>
      <w:bookmarkEnd w:id="15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096"/>
      <w:bookmarkEnd w:id="15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097"/>
      <w:bookmarkEnd w:id="15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Обязанности граждан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098"/>
      <w:bookmarkEnd w:id="15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000194"/>
      <w:bookmarkStart w:id="155" w:name="100099"/>
      <w:bookmarkStart w:id="156" w:name="000111"/>
      <w:bookmarkEnd w:id="154"/>
      <w:bookmarkEnd w:id="155"/>
      <w:bookmarkEnd w:id="15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100"/>
      <w:bookmarkEnd w:id="15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01"/>
      <w:bookmarkEnd w:id="15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102"/>
      <w:bookmarkEnd w:id="15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Обязанности индивидуальных предпринимателей и юридических лиц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00103"/>
      <w:bookmarkEnd w:id="16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000195"/>
      <w:bookmarkStart w:id="162" w:name="100104"/>
      <w:bookmarkStart w:id="163" w:name="000112"/>
      <w:bookmarkEnd w:id="161"/>
      <w:bookmarkEnd w:id="162"/>
      <w:bookmarkEnd w:id="16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05"/>
      <w:bookmarkEnd w:id="16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06"/>
      <w:bookmarkEnd w:id="16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000196"/>
      <w:bookmarkStart w:id="167" w:name="100107"/>
      <w:bookmarkEnd w:id="166"/>
      <w:bookmarkEnd w:id="16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08"/>
      <w:bookmarkEnd w:id="16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000113"/>
      <w:bookmarkStart w:id="170" w:name="100109"/>
      <w:bookmarkStart w:id="171" w:name="000024"/>
      <w:bookmarkEnd w:id="169"/>
      <w:bookmarkEnd w:id="170"/>
      <w:bookmarkEnd w:id="17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000114"/>
      <w:bookmarkStart w:id="173" w:name="100110"/>
      <w:bookmarkEnd w:id="172"/>
      <w:bookmarkEnd w:id="17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00111"/>
      <w:bookmarkEnd w:id="17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12"/>
      <w:bookmarkEnd w:id="17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САНИТАРНО-ЭПИДЕМИОЛОГИЧЕСКИЕ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ОБЕСПЕЧЕНИЯ БЕЗОПАСНОСТИ СРЕДЫ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 ДЛЯ ЗДОРОВЬЯ ЧЕЛОВЕКА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000256"/>
      <w:bookmarkStart w:id="177" w:name="100113"/>
      <w:bookmarkEnd w:id="176"/>
      <w:bookmarkEnd w:id="17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Санитарно-эпидемиологические требования к планировке и застройке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14"/>
      <w:bookmarkEnd w:id="17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000242"/>
      <w:bookmarkStart w:id="180" w:name="100464"/>
      <w:bookmarkStart w:id="181" w:name="000081"/>
      <w:bookmarkStart w:id="182" w:name="100115"/>
      <w:bookmarkEnd w:id="179"/>
      <w:bookmarkEnd w:id="180"/>
      <w:bookmarkEnd w:id="181"/>
      <w:bookmarkEnd w:id="18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000257"/>
      <w:bookmarkEnd w:id="18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489"/>
      <w:bookmarkEnd w:id="18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000197"/>
      <w:bookmarkStart w:id="186" w:name="000082"/>
      <w:bookmarkStart w:id="187" w:name="100116"/>
      <w:bookmarkEnd w:id="185"/>
      <w:bookmarkEnd w:id="186"/>
      <w:bookmarkEnd w:id="18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19.07.2011 N 248-ФЗ.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000198"/>
      <w:bookmarkStart w:id="189" w:name="100117"/>
      <w:bookmarkEnd w:id="188"/>
      <w:bookmarkEnd w:id="18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18"/>
      <w:bookmarkEnd w:id="19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19"/>
      <w:bookmarkEnd w:id="19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000199"/>
      <w:bookmarkStart w:id="193" w:name="100120"/>
      <w:bookmarkEnd w:id="192"/>
      <w:bookmarkEnd w:id="19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000200"/>
      <w:bookmarkStart w:id="195" w:name="100121"/>
      <w:bookmarkEnd w:id="194"/>
      <w:bookmarkEnd w:id="1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000201"/>
      <w:bookmarkStart w:id="197" w:name="100122"/>
      <w:bookmarkEnd w:id="196"/>
      <w:bookmarkEnd w:id="19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123"/>
      <w:bookmarkEnd w:id="19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124"/>
      <w:bookmarkEnd w:id="19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r:id="rId10" w:anchor="100268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125"/>
      <w:bookmarkEnd w:id="20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</w:t>
      </w:r>
      <w:proofErr w:type="gramStart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</w:t>
      </w:r>
      <w:proofErr w:type="gramEnd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технологиям их производства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126"/>
      <w:bookmarkEnd w:id="20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000202"/>
      <w:bookmarkStart w:id="203" w:name="100127"/>
      <w:bookmarkEnd w:id="202"/>
      <w:bookmarkEnd w:id="20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128"/>
      <w:bookmarkEnd w:id="20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000203"/>
      <w:bookmarkStart w:id="206" w:name="100129"/>
      <w:bookmarkEnd w:id="205"/>
      <w:bookmarkEnd w:id="20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000204"/>
      <w:bookmarkStart w:id="208" w:name="100130"/>
      <w:bookmarkEnd w:id="207"/>
      <w:bookmarkEnd w:id="20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000205"/>
      <w:bookmarkStart w:id="210" w:name="100131"/>
      <w:bookmarkEnd w:id="209"/>
      <w:bookmarkEnd w:id="21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132"/>
      <w:bookmarkEnd w:id="21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000206"/>
      <w:bookmarkEnd w:id="21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100133"/>
      <w:bookmarkEnd w:id="21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134"/>
      <w:bookmarkEnd w:id="21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000207"/>
      <w:bookmarkStart w:id="216" w:name="100135"/>
      <w:bookmarkEnd w:id="215"/>
      <w:bookmarkEnd w:id="21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Продукция, указанная в </w:t>
      </w:r>
      <w:hyperlink r:id="rId11" w:anchor="100134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12" w:anchor="100268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43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000208"/>
      <w:bookmarkStart w:id="218" w:name="100136"/>
      <w:bookmarkEnd w:id="217"/>
      <w:bookmarkEnd w:id="21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100137"/>
      <w:bookmarkEnd w:id="21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Санитарно-эпидемиологические требования к организации питания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000209"/>
      <w:bookmarkStart w:id="221" w:name="100138"/>
      <w:bookmarkEnd w:id="220"/>
      <w:bookmarkEnd w:id="22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000255"/>
      <w:bookmarkStart w:id="223" w:name="100473"/>
      <w:bookmarkStart w:id="224" w:name="000231"/>
      <w:bookmarkStart w:id="225" w:name="100139"/>
      <w:bookmarkEnd w:id="222"/>
      <w:bookmarkEnd w:id="223"/>
      <w:bookmarkEnd w:id="224"/>
      <w:bookmarkEnd w:id="22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0140"/>
      <w:bookmarkEnd w:id="2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100141"/>
      <w:bookmarkEnd w:id="22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Санитарно-эпидемиологические требования к водным объектам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0454"/>
      <w:bookmarkStart w:id="229" w:name="100142"/>
      <w:bookmarkEnd w:id="228"/>
      <w:bookmarkEnd w:id="22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100143"/>
      <w:bookmarkEnd w:id="23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0455"/>
      <w:bookmarkStart w:id="232" w:name="100144"/>
      <w:bookmarkEnd w:id="231"/>
      <w:bookmarkEnd w:id="23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000115"/>
      <w:bookmarkStart w:id="234" w:name="100145"/>
      <w:bookmarkStart w:id="235" w:name="000025"/>
      <w:bookmarkEnd w:id="233"/>
      <w:bookmarkEnd w:id="234"/>
      <w:bookmarkEnd w:id="23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000026"/>
      <w:bookmarkStart w:id="237" w:name="100146"/>
      <w:bookmarkEnd w:id="236"/>
      <w:bookmarkEnd w:id="23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100147"/>
      <w:bookmarkEnd w:id="23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100456"/>
      <w:bookmarkEnd w:id="23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</w:t>
      </w: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при наличии санитарно-эпидемиологического заключения о соответствии их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100457"/>
      <w:bookmarkStart w:id="241" w:name="100148"/>
      <w:bookmarkEnd w:id="240"/>
      <w:bookmarkEnd w:id="24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0149"/>
      <w:bookmarkEnd w:id="24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000229"/>
      <w:bookmarkStart w:id="244" w:name="100150"/>
      <w:bookmarkStart w:id="245" w:name="100458"/>
      <w:bookmarkStart w:id="246" w:name="000210"/>
      <w:bookmarkEnd w:id="243"/>
      <w:bookmarkEnd w:id="244"/>
      <w:bookmarkEnd w:id="245"/>
      <w:bookmarkEnd w:id="24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100151"/>
      <w:bookmarkEnd w:id="24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100152"/>
      <w:bookmarkEnd w:id="24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100153"/>
      <w:bookmarkEnd w:id="24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100154"/>
      <w:bookmarkEnd w:id="25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100155"/>
      <w:bookmarkEnd w:id="25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100156"/>
      <w:bookmarkEnd w:id="25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100157"/>
      <w:bookmarkEnd w:id="25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100158"/>
      <w:bookmarkEnd w:id="25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159"/>
      <w:bookmarkEnd w:id="25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000027"/>
      <w:bookmarkStart w:id="257" w:name="100160"/>
      <w:bookmarkEnd w:id="256"/>
      <w:bookmarkEnd w:id="25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000243"/>
      <w:bookmarkStart w:id="259" w:name="100161"/>
      <w:bookmarkEnd w:id="258"/>
      <w:bookmarkEnd w:id="25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000244"/>
      <w:bookmarkStart w:id="261" w:name="100162"/>
      <w:bookmarkEnd w:id="260"/>
      <w:bookmarkEnd w:id="26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000028"/>
      <w:bookmarkStart w:id="263" w:name="100163"/>
      <w:bookmarkEnd w:id="262"/>
      <w:bookmarkEnd w:id="26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000245"/>
      <w:bookmarkStart w:id="265" w:name="100164"/>
      <w:bookmarkEnd w:id="264"/>
      <w:bookmarkEnd w:id="26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000246"/>
      <w:bookmarkStart w:id="267" w:name="100165"/>
      <w:bookmarkEnd w:id="266"/>
      <w:bookmarkEnd w:id="26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100166"/>
      <w:bookmarkEnd w:id="26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Санитарно-эпидемиологические требования к жилым помещениям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000211"/>
      <w:bookmarkStart w:id="270" w:name="100167"/>
      <w:bookmarkEnd w:id="269"/>
      <w:bookmarkEnd w:id="27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100168"/>
      <w:bookmarkEnd w:id="27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100169"/>
      <w:bookmarkEnd w:id="27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жилых помещений должно отвечать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100170"/>
      <w:bookmarkEnd w:id="27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100171"/>
      <w:bookmarkEnd w:id="27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</w:t>
      </w: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труда, быта и отдыха в соответствии с санитарными правилами и иными нормативными правовыми актами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100172"/>
      <w:bookmarkEnd w:id="27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173"/>
      <w:bookmarkEnd w:id="27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Санитарно-эпидемиологические требования к условиям труда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100174"/>
      <w:bookmarkEnd w:id="27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100175"/>
      <w:bookmarkEnd w:id="27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100176"/>
      <w:bookmarkEnd w:id="27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100177"/>
      <w:bookmarkEnd w:id="28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100178"/>
      <w:bookmarkEnd w:id="28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обеспечению безопасности условий работ, указанных в </w:t>
      </w:r>
      <w:hyperlink r:id="rId13" w:anchor="100177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179"/>
      <w:bookmarkEnd w:id="28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100180"/>
      <w:bookmarkEnd w:id="28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100181"/>
      <w:bookmarkEnd w:id="28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100182"/>
      <w:bookmarkEnd w:id="28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100183"/>
      <w:bookmarkEnd w:id="28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r:id="rId14" w:anchor="100181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100184"/>
      <w:bookmarkEnd w:id="28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000227"/>
      <w:bookmarkStart w:id="289" w:name="100185"/>
      <w:bookmarkEnd w:id="288"/>
      <w:bookmarkEnd w:id="28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000232"/>
      <w:bookmarkStart w:id="291" w:name="100186"/>
      <w:bookmarkStart w:id="292" w:name="000228"/>
      <w:bookmarkEnd w:id="290"/>
      <w:bookmarkEnd w:id="291"/>
      <w:bookmarkEnd w:id="29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000212"/>
      <w:bookmarkStart w:id="294" w:name="100187"/>
      <w:bookmarkEnd w:id="293"/>
      <w:bookmarkEnd w:id="29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100188"/>
      <w:bookmarkEnd w:id="2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САНИТАРНО-ПРОТИВОЭПИДЕМИЧЕСКИЕ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(ПРОФИЛАКТИЧЕСКИЕ) МЕРОПРИЯТИЯ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100189"/>
      <w:bookmarkEnd w:id="29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190"/>
      <w:bookmarkEnd w:id="29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000029"/>
      <w:bookmarkStart w:id="299" w:name="100191"/>
      <w:bookmarkEnd w:id="298"/>
      <w:bookmarkEnd w:id="29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100192"/>
      <w:bookmarkEnd w:id="30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r:id="rId15" w:anchor="100335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50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100193"/>
      <w:bookmarkEnd w:id="30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30. Санитарная охрана территории Российской Федерации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000085"/>
      <w:bookmarkStart w:id="303" w:name="100194"/>
      <w:bookmarkStart w:id="304" w:name="100446"/>
      <w:bookmarkEnd w:id="302"/>
      <w:bookmarkEnd w:id="303"/>
      <w:bookmarkEnd w:id="30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000116"/>
      <w:bookmarkStart w:id="306" w:name="100195"/>
      <w:bookmarkStart w:id="307" w:name="000086"/>
      <w:bookmarkEnd w:id="305"/>
      <w:bookmarkEnd w:id="306"/>
      <w:bookmarkEnd w:id="30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196"/>
      <w:bookmarkEnd w:id="30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000117"/>
      <w:bookmarkStart w:id="310" w:name="100197"/>
      <w:bookmarkStart w:id="311" w:name="000087"/>
      <w:bookmarkEnd w:id="309"/>
      <w:bookmarkEnd w:id="310"/>
      <w:bookmarkEnd w:id="31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000088"/>
      <w:bookmarkEnd w:id="31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000118"/>
      <w:bookmarkStart w:id="314" w:name="000089"/>
      <w:bookmarkEnd w:id="313"/>
      <w:bookmarkEnd w:id="31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5" w:name="000090"/>
      <w:bookmarkEnd w:id="31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6" w:name="100479"/>
      <w:bookmarkEnd w:id="31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100480"/>
      <w:bookmarkEnd w:id="31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8" w:name="100481"/>
      <w:bookmarkEnd w:id="31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9" w:name="100482"/>
      <w:bookmarkEnd w:id="31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немедленном вывозе товаров и грузов с территории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100483"/>
      <w:bookmarkEnd w:id="32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100484"/>
      <w:bookmarkEnd w:id="32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2" w:name="100485"/>
      <w:bookmarkEnd w:id="32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100198"/>
      <w:bookmarkEnd w:id="32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100199"/>
      <w:bookmarkEnd w:id="32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Ограничительные мероприятия (карантин)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000031"/>
      <w:bookmarkStart w:id="326" w:name="100200"/>
      <w:bookmarkEnd w:id="325"/>
      <w:bookmarkEnd w:id="3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000032"/>
      <w:bookmarkStart w:id="328" w:name="100201"/>
      <w:bookmarkEnd w:id="327"/>
      <w:bookmarkEnd w:id="32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100202"/>
      <w:bookmarkEnd w:id="32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100203"/>
      <w:bookmarkEnd w:id="33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Производственный контроль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1" w:name="100466"/>
      <w:bookmarkStart w:id="332" w:name="100204"/>
      <w:bookmarkStart w:id="333" w:name="000213"/>
      <w:bookmarkEnd w:id="331"/>
      <w:bookmarkEnd w:id="332"/>
      <w:bookmarkEnd w:id="33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4" w:name="000230"/>
      <w:bookmarkStart w:id="335" w:name="100205"/>
      <w:bookmarkStart w:id="336" w:name="000214"/>
      <w:bookmarkStart w:id="337" w:name="100467"/>
      <w:bookmarkEnd w:id="334"/>
      <w:bookmarkEnd w:id="335"/>
      <w:bookmarkEnd w:id="336"/>
      <w:bookmarkEnd w:id="33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100206"/>
      <w:bookmarkEnd w:id="33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9" w:name="100207"/>
      <w:bookmarkEnd w:id="33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Меры в отношении больных инфекционными заболеваниями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0" w:name="100208"/>
      <w:bookmarkEnd w:id="34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100209"/>
      <w:bookmarkEnd w:id="34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100474"/>
      <w:bookmarkStart w:id="343" w:name="000119"/>
      <w:bookmarkStart w:id="344" w:name="100210"/>
      <w:bookmarkStart w:id="345" w:name="000033"/>
      <w:bookmarkEnd w:id="342"/>
      <w:bookmarkEnd w:id="343"/>
      <w:bookmarkEnd w:id="344"/>
      <w:bookmarkEnd w:id="34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</w:t>
      </w: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6" w:name="000120"/>
      <w:bookmarkStart w:id="347" w:name="100211"/>
      <w:bookmarkStart w:id="348" w:name="000091"/>
      <w:bookmarkEnd w:id="346"/>
      <w:bookmarkEnd w:id="347"/>
      <w:bookmarkEnd w:id="34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9" w:name="100212"/>
      <w:bookmarkEnd w:id="34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Обязательные медицинские осмотры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0" w:name="100213"/>
      <w:bookmarkEnd w:id="35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000121"/>
      <w:bookmarkStart w:id="352" w:name="100214"/>
      <w:bookmarkStart w:id="353" w:name="000034"/>
      <w:bookmarkEnd w:id="351"/>
      <w:bookmarkEnd w:id="352"/>
      <w:bookmarkEnd w:id="35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100215"/>
      <w:bookmarkEnd w:id="35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5" w:name="100216"/>
      <w:bookmarkEnd w:id="35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6" w:name="100475"/>
      <w:bookmarkStart w:id="357" w:name="000122"/>
      <w:bookmarkStart w:id="358" w:name="100217"/>
      <w:bookmarkStart w:id="359" w:name="000035"/>
      <w:bookmarkEnd w:id="356"/>
      <w:bookmarkEnd w:id="357"/>
      <w:bookmarkEnd w:id="358"/>
      <w:bookmarkEnd w:id="35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000123"/>
      <w:bookmarkStart w:id="361" w:name="100218"/>
      <w:bookmarkStart w:id="362" w:name="000036"/>
      <w:bookmarkStart w:id="363" w:name="000092"/>
      <w:bookmarkEnd w:id="360"/>
      <w:bookmarkEnd w:id="361"/>
      <w:bookmarkEnd w:id="362"/>
      <w:bookmarkEnd w:id="36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4" w:name="100219"/>
      <w:bookmarkEnd w:id="36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Профилактические прививки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5" w:name="100220"/>
      <w:bookmarkEnd w:id="36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6" w:name="100221"/>
      <w:bookmarkEnd w:id="36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 Гигиеническое воспитание и обучение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7" w:name="100222"/>
      <w:bookmarkEnd w:id="36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100223"/>
      <w:bookmarkEnd w:id="36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Гигиеническое воспитание и обучение граждан осуществляются: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9" w:name="000233"/>
      <w:bookmarkStart w:id="370" w:name="100224"/>
      <w:bookmarkEnd w:id="369"/>
      <w:bookmarkEnd w:id="37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1" w:name="000234"/>
      <w:bookmarkStart w:id="372" w:name="100225"/>
      <w:bookmarkEnd w:id="371"/>
      <w:bookmarkEnd w:id="37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3" w:name="100226"/>
      <w:bookmarkEnd w:id="37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4" w:name="100227"/>
      <w:bookmarkEnd w:id="37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ГОСУДАРСТВЕННОЕ РЕГУЛИРОВАНИЕ В ОБЛАСТИ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САНИТАРНО-ЭПИДЕМИОЛОГИЧЕСКОГО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НАСЕЛЕНИЯ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5" w:name="100228"/>
      <w:bookmarkEnd w:id="37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Государственное санитарно-эпидемиологическое нормирование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6" w:name="100229"/>
      <w:bookmarkEnd w:id="37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7" w:name="100230"/>
      <w:bookmarkEnd w:id="37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8" w:name="100231"/>
      <w:bookmarkEnd w:id="37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9" w:name="100468"/>
      <w:bookmarkStart w:id="380" w:name="100232"/>
      <w:bookmarkEnd w:id="379"/>
      <w:bookmarkEnd w:id="38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1" w:name="100233"/>
      <w:bookmarkEnd w:id="38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2" w:name="100234"/>
      <w:bookmarkEnd w:id="38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3" w:name="000037"/>
      <w:bookmarkStart w:id="384" w:name="100235"/>
      <w:bookmarkEnd w:id="383"/>
      <w:bookmarkEnd w:id="38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5" w:name="100236"/>
      <w:bookmarkEnd w:id="38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 Разработка санитарных правил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6" w:name="000236"/>
      <w:bookmarkStart w:id="387" w:name="100469"/>
      <w:bookmarkStart w:id="388" w:name="100237"/>
      <w:bookmarkStart w:id="389" w:name="000038"/>
      <w:bookmarkStart w:id="390" w:name="000093"/>
      <w:bookmarkStart w:id="391" w:name="000124"/>
      <w:bookmarkEnd w:id="386"/>
      <w:bookmarkEnd w:id="387"/>
      <w:bookmarkEnd w:id="388"/>
      <w:bookmarkEnd w:id="389"/>
      <w:bookmarkEnd w:id="390"/>
      <w:bookmarkEnd w:id="39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2" w:name="100238"/>
      <w:bookmarkEnd w:id="39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3" w:name="100239"/>
      <w:bookmarkEnd w:id="39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4" w:name="100490"/>
      <w:bookmarkStart w:id="395" w:name="100240"/>
      <w:bookmarkEnd w:id="394"/>
      <w:bookmarkEnd w:id="3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6" w:name="100241"/>
      <w:bookmarkEnd w:id="39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7" w:name="100242"/>
      <w:bookmarkEnd w:id="39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8" w:name="100243"/>
      <w:bookmarkEnd w:id="39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9" w:name="100244"/>
      <w:bookmarkEnd w:id="39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0" w:name="100245"/>
      <w:bookmarkEnd w:id="40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сроков и условий введения санитарных правил в действие.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1" w:name="000237"/>
      <w:bookmarkStart w:id="402" w:name="100246"/>
      <w:bookmarkEnd w:id="401"/>
      <w:bookmarkEnd w:id="40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 Утверждение санитарных правил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3" w:name="000238"/>
      <w:bookmarkStart w:id="404" w:name="000125"/>
      <w:bookmarkStart w:id="405" w:name="100247"/>
      <w:bookmarkStart w:id="406" w:name="000094"/>
      <w:bookmarkEnd w:id="403"/>
      <w:bookmarkEnd w:id="404"/>
      <w:bookmarkEnd w:id="405"/>
      <w:bookmarkEnd w:id="40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7" w:name="000235"/>
      <w:bookmarkEnd w:id="40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8" w:name="100248"/>
      <w:bookmarkEnd w:id="40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9" w:name="100249"/>
      <w:bookmarkEnd w:id="40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0" w:name="000215"/>
      <w:bookmarkStart w:id="411" w:name="100250"/>
      <w:bookmarkEnd w:id="410"/>
      <w:bookmarkEnd w:id="41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2" w:name="100420"/>
      <w:bookmarkStart w:id="413" w:name="100251"/>
      <w:bookmarkEnd w:id="412"/>
      <w:bookmarkEnd w:id="41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100421"/>
      <w:bookmarkStart w:id="415" w:name="100252"/>
      <w:bookmarkEnd w:id="414"/>
      <w:bookmarkEnd w:id="41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6" w:name="100449"/>
      <w:bookmarkStart w:id="417" w:name="100257"/>
      <w:bookmarkStart w:id="418" w:name="100256"/>
      <w:bookmarkStart w:id="419" w:name="100255"/>
      <w:bookmarkStart w:id="420" w:name="100254"/>
      <w:bookmarkStart w:id="421" w:name="100253"/>
      <w:bookmarkStart w:id="422" w:name="100422"/>
      <w:bookmarkEnd w:id="416"/>
      <w:bookmarkEnd w:id="417"/>
      <w:bookmarkEnd w:id="418"/>
      <w:bookmarkEnd w:id="419"/>
      <w:bookmarkEnd w:id="420"/>
      <w:bookmarkEnd w:id="421"/>
      <w:bookmarkEnd w:id="42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3" w:name="000216"/>
      <w:bookmarkStart w:id="424" w:name="100423"/>
      <w:bookmarkEnd w:id="423"/>
      <w:bookmarkEnd w:id="42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19.07.2011 N 248-ФЗ;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5" w:name="100450"/>
      <w:bookmarkStart w:id="426" w:name="100424"/>
      <w:bookmarkEnd w:id="425"/>
      <w:bookmarkEnd w:id="4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08.11.2007 N 258-ФЗ;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7" w:name="000217"/>
      <w:bookmarkStart w:id="428" w:name="100425"/>
      <w:bookmarkEnd w:id="427"/>
      <w:bookmarkEnd w:id="42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19.07.2011 N 248-ФЗ;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9" w:name="100451"/>
      <w:bookmarkStart w:id="430" w:name="100426"/>
      <w:bookmarkEnd w:id="429"/>
      <w:bookmarkEnd w:id="43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08.11.2007 N 258-ФЗ;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1" w:name="100427"/>
      <w:bookmarkEnd w:id="43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2" w:name="000218"/>
      <w:bookmarkStart w:id="433" w:name="100428"/>
      <w:bookmarkStart w:id="434" w:name="100429"/>
      <w:bookmarkEnd w:id="432"/>
      <w:bookmarkEnd w:id="433"/>
      <w:bookmarkEnd w:id="43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19.07.2011 N 248-ФЗ;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5" w:name="100430"/>
      <w:bookmarkEnd w:id="43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6" w:name="000247"/>
      <w:bookmarkStart w:id="437" w:name="100452"/>
      <w:bookmarkStart w:id="438" w:name="100431"/>
      <w:bookmarkStart w:id="439" w:name="100461"/>
      <w:bookmarkEnd w:id="436"/>
      <w:bookmarkEnd w:id="437"/>
      <w:bookmarkEnd w:id="438"/>
      <w:bookmarkEnd w:id="43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0" w:name="100432"/>
      <w:bookmarkEnd w:id="44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1" w:name="000219"/>
      <w:bookmarkStart w:id="442" w:name="100258"/>
      <w:bookmarkStart w:id="443" w:name="100259"/>
      <w:bookmarkEnd w:id="441"/>
      <w:bookmarkEnd w:id="442"/>
      <w:bookmarkEnd w:id="44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 Обязательное подтверждение соответствия отдельных видов продукции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4" w:name="000220"/>
      <w:bookmarkEnd w:id="44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5" w:name="000126"/>
      <w:bookmarkStart w:id="446" w:name="100260"/>
      <w:bookmarkEnd w:id="445"/>
      <w:bookmarkEnd w:id="44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7" w:name="100476"/>
      <w:bookmarkStart w:id="448" w:name="000127"/>
      <w:bookmarkStart w:id="449" w:name="100261"/>
      <w:bookmarkStart w:id="450" w:name="000039"/>
      <w:bookmarkStart w:id="451" w:name="100262"/>
      <w:bookmarkStart w:id="452" w:name="100263"/>
      <w:bookmarkStart w:id="453" w:name="100264"/>
      <w:bookmarkEnd w:id="447"/>
      <w:bookmarkEnd w:id="448"/>
      <w:bookmarkEnd w:id="449"/>
      <w:bookmarkEnd w:id="450"/>
      <w:bookmarkEnd w:id="451"/>
      <w:bookmarkEnd w:id="452"/>
      <w:bookmarkEnd w:id="45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4" w:name="000128"/>
      <w:bookmarkEnd w:id="45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5" w:name="000129"/>
      <w:bookmarkEnd w:id="45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6" w:name="000130"/>
      <w:bookmarkEnd w:id="45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7" w:name="000260"/>
      <w:bookmarkStart w:id="458" w:name="000131"/>
      <w:bookmarkStart w:id="459" w:name="100265"/>
      <w:bookmarkEnd w:id="457"/>
      <w:bookmarkEnd w:id="458"/>
      <w:bookmarkEnd w:id="45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0" w:name="000261"/>
      <w:bookmarkStart w:id="461" w:name="000132"/>
      <w:bookmarkStart w:id="462" w:name="100266"/>
      <w:bookmarkStart w:id="463" w:name="000095"/>
      <w:bookmarkEnd w:id="460"/>
      <w:bookmarkEnd w:id="461"/>
      <w:bookmarkEnd w:id="462"/>
      <w:bookmarkEnd w:id="46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4" w:name="100477"/>
      <w:bookmarkStart w:id="465" w:name="000133"/>
      <w:bookmarkStart w:id="466" w:name="100267"/>
      <w:bookmarkStart w:id="467" w:name="000040"/>
      <w:bookmarkEnd w:id="464"/>
      <w:bookmarkEnd w:id="465"/>
      <w:bookmarkEnd w:id="466"/>
      <w:bookmarkEnd w:id="46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8" w:name="100268"/>
      <w:bookmarkEnd w:id="46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 Государственная регистрация веществ и продукции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9" w:name="100269"/>
      <w:bookmarkEnd w:id="46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0" w:name="100270"/>
      <w:bookmarkEnd w:id="47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1" w:name="100271"/>
      <w:bookmarkEnd w:id="47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2" w:name="100272"/>
      <w:bookmarkEnd w:id="47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3" w:name="100273"/>
      <w:bookmarkEnd w:id="47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указанных в </w:t>
      </w:r>
      <w:hyperlink r:id="rId16" w:anchor="100269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веществ и отдельных видов продукции проводится на основании: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4" w:name="100274"/>
      <w:bookmarkEnd w:id="47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5" w:name="100275"/>
      <w:bookmarkEnd w:id="47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6" w:name="100276"/>
      <w:bookmarkEnd w:id="47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7" w:name="100478"/>
      <w:bookmarkStart w:id="478" w:name="100277"/>
      <w:bookmarkEnd w:id="477"/>
      <w:bookmarkEnd w:id="47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9" w:name="000221"/>
      <w:bookmarkStart w:id="480" w:name="100278"/>
      <w:bookmarkEnd w:id="479"/>
      <w:bookmarkEnd w:id="48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веществ и отдельных видов продукции, указанных в </w:t>
      </w:r>
      <w:hyperlink r:id="rId17" w:anchor="100269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1" w:name="000134"/>
      <w:bookmarkStart w:id="482" w:name="100279"/>
      <w:bookmarkStart w:id="483" w:name="100280"/>
      <w:bookmarkStart w:id="484" w:name="100281"/>
      <w:bookmarkStart w:id="485" w:name="100282"/>
      <w:bookmarkStart w:id="486" w:name="100283"/>
      <w:bookmarkStart w:id="487" w:name="100284"/>
      <w:bookmarkStart w:id="488" w:name="100285"/>
      <w:bookmarkStart w:id="489" w:name="100286"/>
      <w:bookmarkStart w:id="490" w:name="100287"/>
      <w:bookmarkStart w:id="491" w:name="000041"/>
      <w:bookmarkStart w:id="492" w:name="100288"/>
      <w:bookmarkStart w:id="493" w:name="100465"/>
      <w:bookmarkStart w:id="494" w:name="000083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5" w:name="000135"/>
      <w:bookmarkEnd w:id="4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санитарно-эпидемиологический надзор включает в себя: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6" w:name="000136"/>
      <w:bookmarkEnd w:id="49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7" w:name="000137"/>
      <w:bookmarkEnd w:id="49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8" w:name="000138"/>
      <w:bookmarkEnd w:id="49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9" w:name="000139"/>
      <w:bookmarkEnd w:id="49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0" w:name="000140"/>
      <w:bookmarkEnd w:id="50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1" w:name="000141"/>
      <w:bookmarkEnd w:id="50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2" w:name="000142"/>
      <w:bookmarkEnd w:id="50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3" w:name="000143"/>
      <w:bookmarkEnd w:id="50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4" w:name="000144"/>
      <w:bookmarkEnd w:id="50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подготовку на основании результатов деятельности, предусмотренной </w:t>
      </w:r>
      <w:hyperlink r:id="rId18" w:anchor="000136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anchor="000143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5" w:name="000145"/>
      <w:bookmarkEnd w:id="50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6" w:name="100289"/>
      <w:bookmarkEnd w:id="50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45. Социально-гигиенический мониторинг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7" w:name="100290"/>
      <w:bookmarkEnd w:id="50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8" w:name="000146"/>
      <w:bookmarkStart w:id="509" w:name="000042"/>
      <w:bookmarkStart w:id="510" w:name="100291"/>
      <w:bookmarkStart w:id="511" w:name="000084"/>
      <w:bookmarkEnd w:id="508"/>
      <w:bookmarkEnd w:id="509"/>
      <w:bookmarkEnd w:id="510"/>
      <w:bookmarkEnd w:id="51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2" w:name="000043"/>
      <w:bookmarkStart w:id="513" w:name="100292"/>
      <w:bookmarkEnd w:id="512"/>
      <w:bookmarkEnd w:id="51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22.08.2004 N 122-ФЗ.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4" w:name="000147"/>
      <w:bookmarkStart w:id="515" w:name="100293"/>
      <w:bookmarkStart w:id="516" w:name="000044"/>
      <w:bookmarkEnd w:id="514"/>
      <w:bookmarkEnd w:id="515"/>
      <w:bookmarkEnd w:id="51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VI. ОРГАНИЗАЦИЯ ФЕДЕРАЛЬНОГО ГОСУДАРСТВЕННОГО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НАДЗОРА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7" w:name="000148"/>
      <w:bookmarkStart w:id="518" w:name="100294"/>
      <w:bookmarkStart w:id="519" w:name="100295"/>
      <w:bookmarkStart w:id="520" w:name="100296"/>
      <w:bookmarkStart w:id="521" w:name="100297"/>
      <w:bookmarkStart w:id="522" w:name="100298"/>
      <w:bookmarkStart w:id="523" w:name="100434"/>
      <w:bookmarkStart w:id="524" w:name="100299"/>
      <w:bookmarkStart w:id="525" w:name="100300"/>
      <w:bookmarkStart w:id="526" w:name="100301"/>
      <w:bookmarkStart w:id="527" w:name="100302"/>
      <w:bookmarkStart w:id="528" w:name="100303"/>
      <w:bookmarkStart w:id="529" w:name="100304"/>
      <w:bookmarkStart w:id="530" w:name="100305"/>
      <w:bookmarkStart w:id="531" w:name="000045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2" w:name="000251"/>
      <w:bookmarkStart w:id="533" w:name="000149"/>
      <w:bookmarkStart w:id="534" w:name="000046"/>
      <w:bookmarkEnd w:id="532"/>
      <w:bookmarkEnd w:id="533"/>
      <w:bookmarkEnd w:id="53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5" w:name="000150"/>
      <w:bookmarkStart w:id="536" w:name="000047"/>
      <w:bookmarkEnd w:id="535"/>
      <w:bookmarkEnd w:id="53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7" w:name="000239"/>
      <w:bookmarkStart w:id="538" w:name="000151"/>
      <w:bookmarkStart w:id="539" w:name="000048"/>
      <w:bookmarkStart w:id="540" w:name="000096"/>
      <w:bookmarkEnd w:id="537"/>
      <w:bookmarkEnd w:id="538"/>
      <w:bookmarkEnd w:id="539"/>
      <w:bookmarkEnd w:id="54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1" w:name="100470"/>
      <w:bookmarkStart w:id="542" w:name="000152"/>
      <w:bookmarkEnd w:id="541"/>
      <w:bookmarkEnd w:id="54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3" w:name="000153"/>
      <w:bookmarkStart w:id="544" w:name="000049"/>
      <w:bookmarkEnd w:id="543"/>
      <w:bookmarkEnd w:id="54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5" w:name="100488"/>
      <w:bookmarkStart w:id="546" w:name="100487"/>
      <w:bookmarkStart w:id="547" w:name="000154"/>
      <w:bookmarkStart w:id="548" w:name="000050"/>
      <w:bookmarkEnd w:id="545"/>
      <w:bookmarkEnd w:id="546"/>
      <w:bookmarkEnd w:id="547"/>
      <w:bookmarkEnd w:id="54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9" w:name="000155"/>
      <w:bookmarkStart w:id="550" w:name="000051"/>
      <w:bookmarkEnd w:id="549"/>
      <w:bookmarkEnd w:id="55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1" w:name="100486"/>
      <w:bookmarkEnd w:id="55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2" w:name="000252"/>
      <w:bookmarkEnd w:id="55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20" w:anchor="000249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5.1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3" w:name="000253"/>
      <w:bookmarkStart w:id="554" w:name="000156"/>
      <w:bookmarkStart w:id="555" w:name="000052"/>
      <w:bookmarkStart w:id="556" w:name="000097"/>
      <w:bookmarkEnd w:id="553"/>
      <w:bookmarkEnd w:id="554"/>
      <w:bookmarkEnd w:id="555"/>
      <w:bookmarkEnd w:id="55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r:id="rId21" w:anchor="000050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пункта 2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7" w:name="000254"/>
      <w:bookmarkEnd w:id="55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r:id="rId22" w:anchor="000249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5.1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</w:t>
      </w: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эпидемиологического надзора осуществляют должностные лица органов исполнительной власти субъектов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8" w:name="000053"/>
      <w:bookmarkEnd w:id="55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Главные государственные санитарные врачи федеральных органов исполнительной власти, указанных в </w:t>
      </w:r>
      <w:hyperlink r:id="rId23" w:anchor="000050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9" w:name="000157"/>
      <w:bookmarkStart w:id="560" w:name="000054"/>
      <w:bookmarkEnd w:id="559"/>
      <w:bookmarkEnd w:id="56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1" w:name="000158"/>
      <w:bookmarkStart w:id="562" w:name="000055"/>
      <w:bookmarkStart w:id="563" w:name="000098"/>
      <w:bookmarkEnd w:id="561"/>
      <w:bookmarkEnd w:id="562"/>
      <w:bookmarkEnd w:id="56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4" w:name="000159"/>
      <w:bookmarkEnd w:id="56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4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5" w:name="000160"/>
      <w:bookmarkStart w:id="566" w:name="100306"/>
      <w:bookmarkStart w:id="567" w:name="100307"/>
      <w:bookmarkStart w:id="568" w:name="100308"/>
      <w:bookmarkStart w:id="569" w:name="100309"/>
      <w:bookmarkStart w:id="570" w:name="100310"/>
      <w:bookmarkStart w:id="571" w:name="100311"/>
      <w:bookmarkStart w:id="572" w:name="100312"/>
      <w:bookmarkStart w:id="573" w:name="100313"/>
      <w:bookmarkStart w:id="574" w:name="000056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5" w:name="000161"/>
      <w:bookmarkStart w:id="576" w:name="000057"/>
      <w:bookmarkEnd w:id="575"/>
      <w:bookmarkEnd w:id="57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7" w:name="000162"/>
      <w:bookmarkStart w:id="578" w:name="000058"/>
      <w:bookmarkEnd w:id="577"/>
      <w:bookmarkEnd w:id="57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9" w:name="000163"/>
      <w:bookmarkStart w:id="580" w:name="000059"/>
      <w:bookmarkEnd w:id="579"/>
      <w:bookmarkEnd w:id="58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1" w:name="000060"/>
      <w:bookmarkEnd w:id="58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2" w:name="000061"/>
      <w:bookmarkEnd w:id="58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3" w:name="000062"/>
      <w:bookmarkEnd w:id="58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4" w:name="000063"/>
      <w:bookmarkEnd w:id="58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добровольных взносов и пожертвований граждан и юридических лиц;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5" w:name="000064"/>
      <w:bookmarkEnd w:id="58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6" w:name="000164"/>
      <w:bookmarkStart w:id="587" w:name="100314"/>
      <w:bookmarkStart w:id="588" w:name="000065"/>
      <w:bookmarkEnd w:id="586"/>
      <w:bookmarkEnd w:id="587"/>
      <w:bookmarkEnd w:id="58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9" w:name="000165"/>
      <w:bookmarkStart w:id="590" w:name="100315"/>
      <w:bookmarkStart w:id="591" w:name="000066"/>
      <w:bookmarkEnd w:id="589"/>
      <w:bookmarkEnd w:id="590"/>
      <w:bookmarkEnd w:id="59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2" w:name="000166"/>
      <w:bookmarkStart w:id="593" w:name="100316"/>
      <w:bookmarkStart w:id="594" w:name="000067"/>
      <w:bookmarkStart w:id="595" w:name="100447"/>
      <w:bookmarkEnd w:id="592"/>
      <w:bookmarkEnd w:id="593"/>
      <w:bookmarkEnd w:id="594"/>
      <w:bookmarkEnd w:id="5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6" w:name="000167"/>
      <w:bookmarkStart w:id="597" w:name="100317"/>
      <w:bookmarkStart w:id="598" w:name="000068"/>
      <w:bookmarkEnd w:id="596"/>
      <w:bookmarkEnd w:id="597"/>
      <w:bookmarkEnd w:id="59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9" w:name="000168"/>
      <w:bookmarkStart w:id="600" w:name="100318"/>
      <w:bookmarkStart w:id="601" w:name="100319"/>
      <w:bookmarkStart w:id="602" w:name="000069"/>
      <w:bookmarkEnd w:id="599"/>
      <w:bookmarkEnd w:id="600"/>
      <w:bookmarkEnd w:id="601"/>
      <w:bookmarkEnd w:id="60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3" w:name="000169"/>
      <w:bookmarkStart w:id="604" w:name="000070"/>
      <w:bookmarkEnd w:id="603"/>
      <w:bookmarkEnd w:id="60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5" w:name="000170"/>
      <w:bookmarkStart w:id="606" w:name="100320"/>
      <w:bookmarkEnd w:id="605"/>
      <w:bookmarkEnd w:id="60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7" w:name="000171"/>
      <w:bookmarkStart w:id="608" w:name="100321"/>
      <w:bookmarkEnd w:id="607"/>
      <w:bookmarkEnd w:id="60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9" w:name="000172"/>
      <w:bookmarkStart w:id="610" w:name="100322"/>
      <w:bookmarkEnd w:id="609"/>
      <w:bookmarkEnd w:id="61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1" w:name="100323"/>
      <w:bookmarkEnd w:id="61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2" w:name="000173"/>
      <w:bookmarkStart w:id="613" w:name="100324"/>
      <w:bookmarkEnd w:id="612"/>
      <w:bookmarkEnd w:id="61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4" w:name="000174"/>
      <w:bookmarkStart w:id="615" w:name="100325"/>
      <w:bookmarkEnd w:id="614"/>
      <w:bookmarkEnd w:id="61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6" w:name="000175"/>
      <w:bookmarkStart w:id="617" w:name="100326"/>
      <w:bookmarkEnd w:id="616"/>
      <w:bookmarkEnd w:id="61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8" w:name="000176"/>
      <w:bookmarkStart w:id="619" w:name="100327"/>
      <w:bookmarkEnd w:id="618"/>
      <w:bookmarkEnd w:id="61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0" w:name="000177"/>
      <w:bookmarkStart w:id="621" w:name="100328"/>
      <w:bookmarkEnd w:id="620"/>
      <w:bookmarkEnd w:id="62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2" w:name="100329"/>
      <w:bookmarkEnd w:id="62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3" w:name="100330"/>
      <w:bookmarkEnd w:id="62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4" w:name="100331"/>
      <w:bookmarkEnd w:id="62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5" w:name="100332"/>
      <w:bookmarkEnd w:id="62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6" w:name="100333"/>
      <w:bookmarkEnd w:id="6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7" w:name="100334"/>
      <w:bookmarkEnd w:id="62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8" w:name="000178"/>
      <w:bookmarkStart w:id="629" w:name="100335"/>
      <w:bookmarkEnd w:id="628"/>
      <w:bookmarkEnd w:id="62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0" w:name="000222"/>
      <w:bookmarkStart w:id="631" w:name="100336"/>
      <w:bookmarkEnd w:id="630"/>
      <w:bookmarkEnd w:id="63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санитарно-эпидемиологических требований;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2" w:name="000223"/>
      <w:bookmarkStart w:id="633" w:name="100337"/>
      <w:bookmarkEnd w:id="632"/>
      <w:bookmarkEnd w:id="63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4" w:name="100338"/>
      <w:bookmarkEnd w:id="63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5" w:name="100339"/>
      <w:bookmarkEnd w:id="63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6" w:name="100340"/>
      <w:bookmarkEnd w:id="63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7" w:name="100341"/>
      <w:bookmarkEnd w:id="63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51. Полномочия главных государственных санитарных врачей и их заместителей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8" w:name="100342"/>
      <w:bookmarkEnd w:id="63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25" w:anchor="100324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наделяются следующими полномочиями: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9" w:name="100343"/>
      <w:bookmarkEnd w:id="63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0" w:name="100344"/>
      <w:bookmarkEnd w:id="64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1" w:name="100345"/>
      <w:bookmarkEnd w:id="64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26" w:anchor="100265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2" w:name="100346"/>
      <w:bookmarkEnd w:id="64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3" w:name="000179"/>
      <w:bookmarkStart w:id="644" w:name="100347"/>
      <w:bookmarkStart w:id="645" w:name="000076"/>
      <w:bookmarkEnd w:id="643"/>
      <w:bookmarkEnd w:id="644"/>
      <w:bookmarkEnd w:id="64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6" w:name="100348"/>
      <w:bookmarkEnd w:id="64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27" w:anchor="100260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7" w:name="000078"/>
      <w:bookmarkStart w:id="648" w:name="100349"/>
      <w:bookmarkEnd w:id="647"/>
      <w:bookmarkEnd w:id="64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9" w:name="100350"/>
      <w:bookmarkEnd w:id="64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0" w:name="100351"/>
      <w:bookmarkEnd w:id="65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1" w:name="100352"/>
      <w:bookmarkEnd w:id="65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разработки, производства, реализации и применения (использования) продукции;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2" w:name="100353"/>
      <w:bookmarkEnd w:id="65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3" w:name="100459"/>
      <w:bookmarkStart w:id="654" w:name="100354"/>
      <w:bookmarkEnd w:id="653"/>
      <w:bookmarkEnd w:id="65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5" w:name="000224"/>
      <w:bookmarkStart w:id="656" w:name="100355"/>
      <w:bookmarkEnd w:id="655"/>
      <w:bookmarkEnd w:id="65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7" w:name="100356"/>
      <w:bookmarkEnd w:id="65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8" w:name="100357"/>
      <w:bookmarkEnd w:id="65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9" w:name="100358"/>
      <w:bookmarkEnd w:id="65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0" w:name="100359"/>
      <w:bookmarkEnd w:id="66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1" w:name="100360"/>
      <w:bookmarkEnd w:id="66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2" w:name="100361"/>
      <w:bookmarkEnd w:id="66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3" w:name="100362"/>
      <w:bookmarkEnd w:id="66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4" w:name="100363"/>
      <w:bookmarkEnd w:id="66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5" w:name="100364"/>
      <w:bookmarkEnd w:id="66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6" w:name="100365"/>
      <w:bookmarkEnd w:id="66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7" w:name="000071"/>
      <w:bookmarkStart w:id="668" w:name="100366"/>
      <w:bookmarkEnd w:id="667"/>
      <w:bookmarkEnd w:id="66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9" w:name="100367"/>
      <w:bookmarkEnd w:id="66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0" w:name="100368"/>
      <w:bookmarkEnd w:id="67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1" w:name="100369"/>
      <w:bookmarkEnd w:id="67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2" w:name="000079"/>
      <w:bookmarkStart w:id="673" w:name="100370"/>
      <w:bookmarkEnd w:id="672"/>
      <w:bookmarkEnd w:id="67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4" w:name="000225"/>
      <w:bookmarkStart w:id="675" w:name="100371"/>
      <w:bookmarkEnd w:id="674"/>
      <w:bookmarkEnd w:id="67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6" w:name="100433"/>
      <w:bookmarkStart w:id="677" w:name="100372"/>
      <w:bookmarkEnd w:id="676"/>
      <w:bookmarkEnd w:id="67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Федеральный закон от 10.01.2003 N 15-ФЗ;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8" w:name="100373"/>
      <w:bookmarkEnd w:id="67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9" w:name="000180"/>
      <w:bookmarkStart w:id="680" w:name="100374"/>
      <w:bookmarkStart w:id="681" w:name="000072"/>
      <w:bookmarkEnd w:id="679"/>
      <w:bookmarkEnd w:id="680"/>
      <w:bookmarkEnd w:id="68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2" w:name="100375"/>
      <w:bookmarkEnd w:id="68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28" w:anchor="100324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29" w:anchor="100342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наделяется дополнительными полномочиями: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3" w:name="000226"/>
      <w:bookmarkStart w:id="684" w:name="100453"/>
      <w:bookmarkStart w:id="685" w:name="100376"/>
      <w:bookmarkStart w:id="686" w:name="100462"/>
      <w:bookmarkEnd w:id="683"/>
      <w:bookmarkEnd w:id="684"/>
      <w:bookmarkEnd w:id="685"/>
      <w:bookmarkEnd w:id="68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7" w:name="100491"/>
      <w:bookmarkStart w:id="688" w:name="000240"/>
      <w:bookmarkStart w:id="689" w:name="100471"/>
      <w:bookmarkStart w:id="690" w:name="100377"/>
      <w:bookmarkStart w:id="691" w:name="000073"/>
      <w:bookmarkStart w:id="692" w:name="000181"/>
      <w:bookmarkEnd w:id="687"/>
      <w:bookmarkEnd w:id="688"/>
      <w:bookmarkEnd w:id="689"/>
      <w:bookmarkEnd w:id="690"/>
      <w:bookmarkEnd w:id="691"/>
      <w:bookmarkEnd w:id="69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3" w:name="100378"/>
      <w:bookmarkEnd w:id="69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r:id="rId30" w:anchor="100376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4" w:name="100379"/>
      <w:bookmarkEnd w:id="69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5" w:name="100380"/>
      <w:bookmarkEnd w:id="69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государственные санитарные врачи, указанные в </w:t>
      </w:r>
      <w:hyperlink r:id="rId31" w:anchor="000053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статьи 46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наряду с правами и полномочиями, предусмотренными </w:t>
      </w:r>
      <w:hyperlink r:id="rId32" w:anchor="100324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</w:t>
      </w:r>
      <w:hyperlink r:id="rId33" w:anchor="100343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4" w:anchor="100362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настоящей статьи, наделяются дополнительными полномочиями: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6" w:name="000241"/>
      <w:bookmarkStart w:id="697" w:name="100472"/>
      <w:bookmarkStart w:id="698" w:name="100381"/>
      <w:bookmarkStart w:id="699" w:name="000099"/>
      <w:bookmarkStart w:id="700" w:name="000182"/>
      <w:bookmarkEnd w:id="696"/>
      <w:bookmarkEnd w:id="697"/>
      <w:bookmarkEnd w:id="698"/>
      <w:bookmarkEnd w:id="699"/>
      <w:bookmarkEnd w:id="70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1" w:name="000183"/>
      <w:bookmarkStart w:id="702" w:name="100382"/>
      <w:bookmarkStart w:id="703" w:name="000074"/>
      <w:bookmarkEnd w:id="701"/>
      <w:bookmarkEnd w:id="702"/>
      <w:bookmarkEnd w:id="70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4" w:name="000184"/>
      <w:bookmarkStart w:id="705" w:name="100383"/>
      <w:bookmarkEnd w:id="704"/>
      <w:bookmarkEnd w:id="70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6" w:name="000185"/>
      <w:bookmarkStart w:id="707" w:name="100384"/>
      <w:bookmarkEnd w:id="706"/>
      <w:bookmarkEnd w:id="70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8" w:name="100385"/>
      <w:bookmarkEnd w:id="70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в полной мере исполнять предусмотренные </w:t>
      </w:r>
      <w:hyperlink r:id="rId35" w:anchor="100324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50,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100341" w:history="1">
        <w:r w:rsidRPr="005B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9" w:name="100386"/>
      <w:bookmarkEnd w:id="70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0" w:name="100387"/>
      <w:bookmarkEnd w:id="71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1" w:name="000075"/>
      <w:bookmarkStart w:id="712" w:name="100388"/>
      <w:bookmarkEnd w:id="711"/>
      <w:bookmarkEnd w:id="71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3" w:name="100389"/>
      <w:bookmarkEnd w:id="71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4" w:name="100390"/>
      <w:bookmarkEnd w:id="71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5" w:name="100391"/>
      <w:bookmarkEnd w:id="71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6" w:name="000186"/>
      <w:bookmarkEnd w:id="71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7" w:name="000187"/>
      <w:bookmarkStart w:id="718" w:name="100392"/>
      <w:bookmarkEnd w:id="717"/>
      <w:bookmarkEnd w:id="71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9" w:name="000188"/>
      <w:bookmarkStart w:id="720" w:name="100393"/>
      <w:bookmarkEnd w:id="719"/>
      <w:bookmarkEnd w:id="72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1" w:name="000189"/>
      <w:bookmarkStart w:id="722" w:name="100394"/>
      <w:bookmarkEnd w:id="721"/>
      <w:bookmarkEnd w:id="72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3" w:name="000190"/>
      <w:bookmarkStart w:id="724" w:name="100395"/>
      <w:bookmarkEnd w:id="723"/>
      <w:bookmarkEnd w:id="72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5" w:name="100396"/>
      <w:bookmarkEnd w:id="72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6" w:name="100397"/>
      <w:bookmarkEnd w:id="72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7" w:name="100398"/>
      <w:bookmarkEnd w:id="72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VII. ОТВЕТСТВЕННОСТЬ ЗА НАРУШЕНИЕ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ЗАКОНОДАТЕЛЬСТВА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8" w:name="100399"/>
      <w:bookmarkStart w:id="729" w:name="100400"/>
      <w:bookmarkEnd w:id="728"/>
      <w:bookmarkEnd w:id="72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55. Ответственность за нарушение санитарного законодательства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0" w:name="100401"/>
      <w:bookmarkEnd w:id="73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1" w:name="100402"/>
      <w:bookmarkEnd w:id="73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56. Утратила силу. - Федеральный закон от 30.12.2001 N 196-ФЗ.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2" w:name="100403"/>
      <w:bookmarkEnd w:id="73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3" w:name="100404"/>
      <w:bookmarkEnd w:id="73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4" w:name="100405"/>
      <w:bookmarkEnd w:id="73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VIII. ЗАКЛЮЧИТЕЛЬНЫЕ ПОЛОЖЕНИЯ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5" w:name="100406"/>
      <w:bookmarkEnd w:id="73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58. Вступление в силу настоящего Федерального закона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6" w:name="100407"/>
      <w:bookmarkEnd w:id="73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7" w:name="100408"/>
      <w:bookmarkEnd w:id="73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8" w:name="100409"/>
      <w:bookmarkEnd w:id="738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9" w:name="100410"/>
      <w:bookmarkEnd w:id="739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0" w:name="100411"/>
      <w:bookmarkEnd w:id="740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1" w:name="100412"/>
      <w:bookmarkEnd w:id="741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2" w:name="100413"/>
      <w:bookmarkEnd w:id="742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3" w:name="100414"/>
      <w:bookmarkEnd w:id="743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4" w:name="100415"/>
      <w:bookmarkEnd w:id="744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5" w:name="100416"/>
      <w:bookmarkEnd w:id="745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6" w:name="100417"/>
      <w:bookmarkEnd w:id="746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7" w:name="100418"/>
      <w:bookmarkEnd w:id="747"/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1999 года</w:t>
      </w:r>
    </w:p>
    <w:p w:rsidR="005B05A7" w:rsidRPr="005B05A7" w:rsidRDefault="005B05A7" w:rsidP="0018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A7">
        <w:rPr>
          <w:rFonts w:ascii="Times New Roman" w:eastAsia="Times New Roman" w:hAnsi="Times New Roman" w:cs="Times New Roman"/>
          <w:sz w:val="24"/>
          <w:szCs w:val="24"/>
          <w:lang w:eastAsia="ru-RU"/>
        </w:rPr>
        <w:t>N 52-ФЗ</w:t>
      </w:r>
    </w:p>
    <w:p w:rsidR="005B05A7" w:rsidRDefault="005B05A7" w:rsidP="00181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Default="005B05A7" w:rsidP="00181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Default="005B05A7" w:rsidP="00181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Default="005B05A7" w:rsidP="00181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Default="005B05A7" w:rsidP="00181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>ПОСТАНОВЛЕНИЕ Правительства РФ от 24.07.2000 N 554 (ред. от 15.09.2005)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>ПОЛОЖЕНИЕ О ГОСУДАРСТВЕННОМ САНИТАРНО-ЭПИДЕМИОЛОГИЧЕСКОМ НОРМИРОВАНИИ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(в ред. Постановления Правительства РФ </w:t>
      </w:r>
      <w:hyperlink r:id="rId37" w:anchor="5a06b" w:history="1">
        <w:r w:rsidRPr="005B05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15.09.2005 N 569</w:t>
        </w:r>
      </w:hyperlink>
      <w:r w:rsidRPr="005B05A7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1. Основной задачей государственного санитарно-эпидемиологического нормирования является установление санитарно-эпидемиологических требований, обеспечивающих </w:t>
      </w:r>
      <w:bookmarkStart w:id="748" w:name="290e7"/>
      <w:bookmarkEnd w:id="748"/>
      <w:r w:rsidRPr="005B05A7">
        <w:rPr>
          <w:rFonts w:ascii="Times New Roman" w:eastAsia="Times New Roman" w:hAnsi="Times New Roman" w:cs="Times New Roman"/>
          <w:lang w:eastAsia="ru-RU"/>
        </w:rPr>
        <w:t xml:space="preserve">безопасность для здоровья человека среды его обитания.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2. Нормативными правовыми актами, устанавливающими санитарно-эпидемиологические требования, являются государственные </w:t>
      </w:r>
      <w:bookmarkStart w:id="749" w:name="4c13b"/>
      <w:bookmarkEnd w:id="749"/>
      <w:r w:rsidRPr="005B05A7">
        <w:rPr>
          <w:rFonts w:ascii="Times New Roman" w:eastAsia="Times New Roman" w:hAnsi="Times New Roman" w:cs="Times New Roman"/>
          <w:lang w:eastAsia="ru-RU"/>
        </w:rPr>
        <w:t xml:space="preserve">санитарно-эпидемиологические правила (санитарные правила, санитарные правила и нормы, санитарные нормы, гигиенические нормативы), содержащие: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гигиенические и противоэпидемические требования по обеспечению санитарно-эпидемиологического благополучия населения, </w:t>
      </w:r>
      <w:bookmarkStart w:id="750" w:name="22602"/>
      <w:bookmarkEnd w:id="750"/>
      <w:r w:rsidRPr="005B05A7">
        <w:rPr>
          <w:rFonts w:ascii="Times New Roman" w:eastAsia="Times New Roman" w:hAnsi="Times New Roman" w:cs="Times New Roman"/>
          <w:lang w:eastAsia="ru-RU"/>
        </w:rPr>
        <w:t xml:space="preserve">профилактики заболеваний человека, благоприятных условий его проживания, труда, быта, отдыха, обучения и питания, а также сохранению и укреплению его здоровья;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оптимальные и предельно допустимые уровни влияния на организм </w:t>
      </w:r>
      <w:bookmarkStart w:id="751" w:name="978ab"/>
      <w:bookmarkEnd w:id="751"/>
      <w:r w:rsidRPr="005B05A7">
        <w:rPr>
          <w:rFonts w:ascii="Times New Roman" w:eastAsia="Times New Roman" w:hAnsi="Times New Roman" w:cs="Times New Roman"/>
          <w:lang w:eastAsia="ru-RU"/>
        </w:rPr>
        <w:t xml:space="preserve">человека факторов среды его обитания;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максимально или минимально допустимое количественное и (или) качественное значение показателя, характеризующего с позиций безопасности и (или) безвредности для здоровья человека тот или </w:t>
      </w:r>
      <w:bookmarkStart w:id="752" w:name="7f3cd"/>
      <w:bookmarkEnd w:id="752"/>
      <w:r w:rsidRPr="005B05A7">
        <w:rPr>
          <w:rFonts w:ascii="Times New Roman" w:eastAsia="Times New Roman" w:hAnsi="Times New Roman" w:cs="Times New Roman"/>
          <w:lang w:eastAsia="ru-RU"/>
        </w:rPr>
        <w:t xml:space="preserve">иной фактор среды его обитания.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3. Государственные санитарно-эпидемиологические правила (далее именуются - санитарные правила) устанавливают единые санитарно-эпидемиологические требования к: </w:t>
      </w:r>
      <w:bookmarkStart w:id="753" w:name="e4895"/>
      <w:bookmarkEnd w:id="753"/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планировке и застройке городских и сельских поселений;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продукции производственно-технического назначения, товарам для личных и бытовых нужд и технологиям их производства;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потенциально опасным для человека химическим, биологическим </w:t>
      </w:r>
      <w:bookmarkStart w:id="754" w:name="37e93"/>
      <w:bookmarkEnd w:id="754"/>
      <w:r w:rsidRPr="005B05A7">
        <w:rPr>
          <w:rFonts w:ascii="Times New Roman" w:eastAsia="Times New Roman" w:hAnsi="Times New Roman" w:cs="Times New Roman"/>
          <w:lang w:eastAsia="ru-RU"/>
        </w:rPr>
        <w:t xml:space="preserve">веществам и отдельным видам продукции;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пищевым продуктам, пищевым добавкам, продовольственному сырью, а также контактирующим с ними материалам и </w:t>
      </w:r>
      <w:proofErr w:type="gramStart"/>
      <w:r w:rsidRPr="005B05A7">
        <w:rPr>
          <w:rFonts w:ascii="Times New Roman" w:eastAsia="Times New Roman" w:hAnsi="Times New Roman" w:cs="Times New Roman"/>
          <w:lang w:eastAsia="ru-RU"/>
        </w:rPr>
        <w:t>изделиям</w:t>
      </w:r>
      <w:proofErr w:type="gramEnd"/>
      <w:r w:rsidRPr="005B05A7">
        <w:rPr>
          <w:rFonts w:ascii="Times New Roman" w:eastAsia="Times New Roman" w:hAnsi="Times New Roman" w:cs="Times New Roman"/>
          <w:lang w:eastAsia="ru-RU"/>
        </w:rPr>
        <w:t xml:space="preserve"> и технологиям их производства; </w:t>
      </w:r>
      <w:bookmarkStart w:id="755" w:name="a79a6"/>
      <w:bookmarkEnd w:id="755"/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продукции, ввозимой на территорию Российской Федерации;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организации питания населения;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водным объектам;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питьевой воде и питьевому водоснабжению населения;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атмосферному воздуху в городских и сельских поселениях, на </w:t>
      </w:r>
      <w:bookmarkStart w:id="756" w:name="ba168"/>
      <w:bookmarkEnd w:id="756"/>
      <w:r w:rsidRPr="005B05A7">
        <w:rPr>
          <w:rFonts w:ascii="Times New Roman" w:eastAsia="Times New Roman" w:hAnsi="Times New Roman" w:cs="Times New Roman"/>
          <w:lang w:eastAsia="ru-RU"/>
        </w:rPr>
        <w:t xml:space="preserve">территориях промышленных организаций, воздуху в рабочих зонах производственных помещений, жилых и других помещениях;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почвам, содержанию территорий городских и сельских поселений, промышленных площадок;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сбору, использованию, обезвреживанию, транспортировке, </w:t>
      </w:r>
      <w:bookmarkStart w:id="757" w:name="c2688"/>
      <w:bookmarkEnd w:id="757"/>
      <w:r w:rsidRPr="005B05A7">
        <w:rPr>
          <w:rFonts w:ascii="Times New Roman" w:eastAsia="Times New Roman" w:hAnsi="Times New Roman" w:cs="Times New Roman"/>
          <w:lang w:eastAsia="ru-RU"/>
        </w:rPr>
        <w:t xml:space="preserve">хранению и захоронению отходов производства и потребления;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жилым помещениям;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эксплуатации производственных, общественных помещений, зданий, сооружений, оборудования и транспорта; </w:t>
      </w:r>
      <w:bookmarkStart w:id="758" w:name="ef30d"/>
      <w:bookmarkEnd w:id="758"/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условиям труда;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условиям работы с биологическими веществами, биологическими и микробиологическими организмами и их токсинами;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условиям работы с источниками физических факторов воздействия на человека; </w:t>
      </w:r>
      <w:bookmarkStart w:id="759" w:name="508dd"/>
      <w:bookmarkEnd w:id="759"/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условиям воспитания и обучения;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организации и проведению санитарно-противоэпидемических (профилактических) мероприятий;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санитарной охране территории Российской Федерации;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порядку осуществления ограничительных мероприятий (карантина); </w:t>
      </w:r>
      <w:bookmarkStart w:id="760" w:name="279cc"/>
      <w:bookmarkEnd w:id="760"/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порядку осуществления производственного контроля;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мерам, направленным на предупреждение возникновения и распространения инфекционных заболеваний, массовых неинфекционных заболеваний (отравлений), в том числе применяемых в отношении </w:t>
      </w:r>
      <w:bookmarkStart w:id="761" w:name="5f12d"/>
      <w:bookmarkEnd w:id="761"/>
      <w:r w:rsidRPr="005B05A7">
        <w:rPr>
          <w:rFonts w:ascii="Times New Roman" w:eastAsia="Times New Roman" w:hAnsi="Times New Roman" w:cs="Times New Roman"/>
          <w:lang w:eastAsia="ru-RU"/>
        </w:rPr>
        <w:t xml:space="preserve">больных инфекционными заболеваниями;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организации и проведению гигиенического воспитания и обучения.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lastRenderedPageBreak/>
        <w:t xml:space="preserve">4. На территории Российской Федерации действуют федеральные санитарные правила. При необходимости учета особенностей </w:t>
      </w:r>
      <w:bookmarkStart w:id="762" w:name="7007d"/>
      <w:bookmarkEnd w:id="762"/>
      <w:r w:rsidRPr="005B05A7">
        <w:rPr>
          <w:rFonts w:ascii="Times New Roman" w:eastAsia="Times New Roman" w:hAnsi="Times New Roman" w:cs="Times New Roman"/>
          <w:lang w:eastAsia="ru-RU"/>
        </w:rPr>
        <w:t xml:space="preserve">складывающейся гигиенической, эпидемиологической, экологической обстановки и состояния здоровья населения на территории субъекта Российской Федерации могут действовать федеральные санитарные </w:t>
      </w:r>
      <w:bookmarkStart w:id="763" w:name="7f4d5"/>
      <w:bookmarkEnd w:id="763"/>
      <w:r w:rsidRPr="005B05A7">
        <w:rPr>
          <w:rFonts w:ascii="Times New Roman" w:eastAsia="Times New Roman" w:hAnsi="Times New Roman" w:cs="Times New Roman"/>
          <w:lang w:eastAsia="ru-RU"/>
        </w:rPr>
        <w:t xml:space="preserve">правила, установленные для этой территории.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5. Государственное санитарно-эпидемиологическое нормирование осуществляется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 и </w:t>
      </w:r>
      <w:bookmarkStart w:id="764" w:name="dce7c"/>
      <w:bookmarkEnd w:id="764"/>
      <w:r w:rsidRPr="005B05A7">
        <w:rPr>
          <w:rFonts w:ascii="Times New Roman" w:eastAsia="Times New Roman" w:hAnsi="Times New Roman" w:cs="Times New Roman"/>
          <w:lang w:eastAsia="ru-RU"/>
        </w:rPr>
        <w:t xml:space="preserve">включает в себя: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(в ред. Постановления Правительства РФ </w:t>
      </w:r>
      <w:hyperlink r:id="rId38" w:anchor="c1f2b" w:history="1">
        <w:r w:rsidRPr="005B05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15.09.2005 N 569</w:t>
        </w:r>
      </w:hyperlink>
      <w:r w:rsidRPr="005B05A7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разработку единых требований к проведению научно-исследовательских работ по обоснованию санитарных правил;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контроль за проведением научно-исследовательских работ по </w:t>
      </w:r>
      <w:bookmarkStart w:id="765" w:name="4349e"/>
      <w:bookmarkEnd w:id="765"/>
      <w:r w:rsidRPr="005B05A7">
        <w:rPr>
          <w:rFonts w:ascii="Times New Roman" w:eastAsia="Times New Roman" w:hAnsi="Times New Roman" w:cs="Times New Roman"/>
          <w:lang w:eastAsia="ru-RU"/>
        </w:rPr>
        <w:t xml:space="preserve">государственному санитарно-эпидемиологическому нормированию;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разработку (пересмотр), экспертизу, утверждение, введение в действие и опубликование санитарных правил;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контроль за внедрением санитарных правил, изучение и </w:t>
      </w:r>
      <w:bookmarkStart w:id="766" w:name="2cf2a"/>
      <w:bookmarkEnd w:id="766"/>
      <w:r w:rsidRPr="005B05A7">
        <w:rPr>
          <w:rFonts w:ascii="Times New Roman" w:eastAsia="Times New Roman" w:hAnsi="Times New Roman" w:cs="Times New Roman"/>
          <w:lang w:eastAsia="ru-RU"/>
        </w:rPr>
        <w:t xml:space="preserve">обобщение практики их применения;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 </w:t>
      </w:r>
      <w:bookmarkStart w:id="767" w:name="99619"/>
      <w:bookmarkEnd w:id="767"/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6. Разработка единых требований к проведению научно-исследовательских работ по обоснованию санитарных правил, разработка (пересмотр), экспертиза, введение в действие санитарных правил, их систематизация, формирование и ведение единой </w:t>
      </w:r>
      <w:bookmarkStart w:id="768" w:name="94017"/>
      <w:bookmarkEnd w:id="768"/>
      <w:r w:rsidRPr="005B05A7">
        <w:rPr>
          <w:rFonts w:ascii="Times New Roman" w:eastAsia="Times New Roman" w:hAnsi="Times New Roman" w:cs="Times New Roman"/>
          <w:lang w:eastAsia="ru-RU"/>
        </w:rPr>
        <w:t xml:space="preserve">федеральный базы данных в области государственного санитарно-эпидемиологического нормирования осуществляются в порядке, определяемом Министерством здравоохранения и социального развития Российской Федерации.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69" w:name="7d0b2"/>
      <w:bookmarkEnd w:id="769"/>
      <w:r w:rsidRPr="005B05A7">
        <w:rPr>
          <w:rFonts w:ascii="Times New Roman" w:eastAsia="Times New Roman" w:hAnsi="Times New Roman" w:cs="Times New Roman"/>
          <w:lang w:eastAsia="ru-RU"/>
        </w:rPr>
        <w:t xml:space="preserve">(в ред. Постановления Правительства РФ </w:t>
      </w:r>
      <w:hyperlink r:id="rId39" w:anchor="c1f2b" w:history="1">
        <w:r w:rsidRPr="005B05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15.09.2005 N 569</w:t>
        </w:r>
      </w:hyperlink>
      <w:r w:rsidRPr="005B05A7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7. Проекты санитарных правил подлежат комплексной экспертизе в Комиссии по государственному санитарно-эпидемиологическому нормированию, возглавляемой главным государственным санитарным врачом Российской Федерации.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(в ред. Постановления Правительства РФ </w:t>
      </w:r>
      <w:hyperlink r:id="rId40" w:anchor="c1f2b" w:history="1">
        <w:r w:rsidRPr="005B05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15.09.2005 N 569</w:t>
        </w:r>
      </w:hyperlink>
      <w:r w:rsidRPr="005B05A7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8. Санитарные правила, утвержденные Федеральной службой по надзору в сфере защиты прав потребителей и благополучия человека, подлежат государственной </w:t>
      </w:r>
      <w:bookmarkStart w:id="770" w:name="a6713"/>
      <w:bookmarkEnd w:id="770"/>
      <w:r w:rsidRPr="005B05A7">
        <w:rPr>
          <w:rFonts w:ascii="Times New Roman" w:eastAsia="Times New Roman" w:hAnsi="Times New Roman" w:cs="Times New Roman"/>
          <w:lang w:eastAsia="ru-RU"/>
        </w:rPr>
        <w:t xml:space="preserve">регистрации.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(в ред. Постановления Правительства РФ </w:t>
      </w:r>
      <w:hyperlink r:id="rId41" w:anchor="c1f2b" w:history="1">
        <w:r w:rsidRPr="005B05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 15.09.2005 N 569</w:t>
        </w:r>
      </w:hyperlink>
      <w:r w:rsidRPr="005B05A7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9. Государственная регистрация и официальное опубликование санитарных правил осуществляются в порядке, установленном законодательством Российской Федерации.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10. Срок действия санитарных правил устанавливается при их </w:t>
      </w:r>
      <w:bookmarkStart w:id="771" w:name="dac31"/>
      <w:bookmarkEnd w:id="771"/>
      <w:r w:rsidRPr="005B05A7">
        <w:rPr>
          <w:rFonts w:ascii="Times New Roman" w:eastAsia="Times New Roman" w:hAnsi="Times New Roman" w:cs="Times New Roman"/>
          <w:lang w:eastAsia="ru-RU"/>
        </w:rPr>
        <w:t xml:space="preserve">утверждении, но не более чем на 10 лет, с возможностью его продления не более чем на 5 лет.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Пересмотр санитарных правил, внесение в них изменений и дополнений осуществляются в порядке, установленном для разработки </w:t>
      </w:r>
      <w:bookmarkStart w:id="772" w:name="7b111"/>
      <w:bookmarkEnd w:id="772"/>
      <w:r w:rsidRPr="005B05A7">
        <w:rPr>
          <w:rFonts w:ascii="Times New Roman" w:eastAsia="Times New Roman" w:hAnsi="Times New Roman" w:cs="Times New Roman"/>
          <w:lang w:eastAsia="ru-RU"/>
        </w:rPr>
        <w:t xml:space="preserve">санитарных правил.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11.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</w:t>
      </w:r>
      <w:bookmarkStart w:id="773" w:name="ee5d0"/>
      <w:bookmarkEnd w:id="773"/>
      <w:r w:rsidRPr="005B05A7">
        <w:rPr>
          <w:rFonts w:ascii="Times New Roman" w:eastAsia="Times New Roman" w:hAnsi="Times New Roman" w:cs="Times New Roman"/>
          <w:lang w:eastAsia="ru-RU"/>
        </w:rPr>
        <w:t xml:space="preserve">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05A7">
        <w:rPr>
          <w:rFonts w:ascii="Times New Roman" w:eastAsia="Times New Roman" w:hAnsi="Times New Roman" w:cs="Times New Roman"/>
          <w:lang w:eastAsia="ru-RU"/>
        </w:rPr>
        <w:t xml:space="preserve">12. Юридические лица и индивидуальные предприниматели обязаны </w:t>
      </w:r>
      <w:bookmarkStart w:id="774" w:name="75d85"/>
      <w:bookmarkEnd w:id="774"/>
      <w:r w:rsidRPr="005B05A7">
        <w:rPr>
          <w:rFonts w:ascii="Times New Roman" w:eastAsia="Times New Roman" w:hAnsi="Times New Roman" w:cs="Times New Roman"/>
          <w:lang w:eastAsia="ru-RU"/>
        </w:rPr>
        <w:t xml:space="preserve">иметь официально изданные санитарные правила и методики контроля факторов среды обитания в соответствии с осуществляемой ими деятельностью. </w:t>
      </w:r>
    </w:p>
    <w:p w:rsidR="005B05A7" w:rsidRPr="005B05A7" w:rsidRDefault="005B05A7" w:rsidP="005B0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75" w:name="a9b74"/>
      <w:bookmarkEnd w:id="775"/>
      <w:r w:rsidRPr="005B05A7">
        <w:rPr>
          <w:rFonts w:ascii="Times New Roman" w:eastAsia="Times New Roman" w:hAnsi="Times New Roman" w:cs="Times New Roman"/>
          <w:lang w:eastAsia="ru-RU"/>
        </w:rPr>
        <w:t xml:space="preserve">Пункт 13 - Утратил силу. </w:t>
      </w:r>
    </w:p>
    <w:p w:rsidR="004D261E" w:rsidRDefault="004D261E" w:rsidP="005B05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6EB" w:rsidRDefault="001816EB" w:rsidP="005B05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6EB" w:rsidRDefault="001816EB" w:rsidP="001816E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1816EB" w:rsidRDefault="001816EB" w:rsidP="001816EB">
      <w:pPr>
        <w:pStyle w:val="ConsPlusTitle"/>
        <w:widowControl/>
        <w:jc w:val="center"/>
      </w:pPr>
    </w:p>
    <w:p w:rsidR="001816EB" w:rsidRDefault="001816EB" w:rsidP="001816EB">
      <w:pPr>
        <w:pStyle w:val="ConsPlusTitle"/>
        <w:widowControl/>
        <w:jc w:val="center"/>
      </w:pPr>
      <w:r>
        <w:t>ПОСТАНОВЛЕНИЕ</w:t>
      </w:r>
    </w:p>
    <w:p w:rsidR="001816EB" w:rsidRDefault="001816EB" w:rsidP="001816EB">
      <w:pPr>
        <w:pStyle w:val="ConsPlusTitle"/>
        <w:widowControl/>
        <w:jc w:val="center"/>
      </w:pPr>
      <w:r>
        <w:t>от 30 июня 2004 г. N 322</w:t>
      </w:r>
    </w:p>
    <w:p w:rsidR="001816EB" w:rsidRDefault="001816EB" w:rsidP="001816EB">
      <w:pPr>
        <w:pStyle w:val="ConsPlusTitle"/>
        <w:widowControl/>
        <w:jc w:val="center"/>
      </w:pPr>
    </w:p>
    <w:p w:rsidR="001816EB" w:rsidRDefault="001816EB" w:rsidP="001816EB">
      <w:pPr>
        <w:pStyle w:val="ConsPlusTitle"/>
        <w:widowControl/>
        <w:jc w:val="center"/>
      </w:pPr>
      <w:r>
        <w:t>ОБ УТВЕРЖДЕНИИ ПОЛОЖЕНИЯ</w:t>
      </w:r>
    </w:p>
    <w:p w:rsidR="001816EB" w:rsidRDefault="001816EB" w:rsidP="001816EB">
      <w:pPr>
        <w:pStyle w:val="ConsPlusTitle"/>
        <w:widowControl/>
        <w:jc w:val="center"/>
      </w:pPr>
      <w:r>
        <w:t>О ФЕДЕРАЛЬНОЙ СЛУЖБЕ ПО НАДЗОРУ В СФЕРЕ ЗАЩИТЫ ПРАВ</w:t>
      </w:r>
    </w:p>
    <w:p w:rsidR="001816EB" w:rsidRDefault="001816EB" w:rsidP="001816EB">
      <w:pPr>
        <w:pStyle w:val="ConsPlusTitle"/>
        <w:widowControl/>
        <w:jc w:val="center"/>
      </w:pPr>
      <w:r>
        <w:t>ПОТРЕБИТЕЛЕЙ И БЛАГОПОЛУЧИЯ ЧЕЛОВЕКА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0"/>
        <w:jc w:val="center"/>
      </w:pPr>
      <w:r>
        <w:t>(в ред. Постановлений Правительства РФ от 23.05.2006 N 305,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14.12.2006 N 767, от 29.09.2008 N 730,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07.11.2008 N 814, от 16.07.2009 N 584,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08.08.2009 N 649, от 20.02.2010 N 67,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15.06.2010 N 438)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>Правительство Российской Федерации постановляет: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Утвердить прилагаемое Положение о Федеральной службе по надзору в сфере защиты прав потребителей и благополучия человека.</w:t>
      </w: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1816EB" w:rsidRDefault="001816EB" w:rsidP="001816E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816EB" w:rsidRDefault="001816EB" w:rsidP="001816EB">
      <w:pPr>
        <w:pStyle w:val="ConsPlusNormal"/>
        <w:widowControl/>
        <w:ind w:firstLine="0"/>
        <w:jc w:val="right"/>
      </w:pPr>
      <w:r>
        <w:t>М.ФРАДКОВ</w:t>
      </w: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1816EB" w:rsidRDefault="001816EB" w:rsidP="001816EB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1816EB" w:rsidRDefault="001816EB" w:rsidP="001816E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816EB" w:rsidRDefault="001816EB" w:rsidP="001816EB">
      <w:pPr>
        <w:pStyle w:val="ConsPlusNormal"/>
        <w:widowControl/>
        <w:ind w:firstLine="0"/>
        <w:jc w:val="right"/>
      </w:pPr>
      <w:r>
        <w:t>от 30 июня 2004 г. N 322</w:t>
      </w:r>
    </w:p>
    <w:p w:rsidR="001816EB" w:rsidRDefault="001816EB" w:rsidP="001816EB">
      <w:pPr>
        <w:pStyle w:val="ConsPlusNormal"/>
        <w:widowControl/>
        <w:ind w:firstLine="0"/>
        <w:jc w:val="right"/>
      </w:pPr>
    </w:p>
    <w:p w:rsidR="001816EB" w:rsidRDefault="001816EB" w:rsidP="001816EB">
      <w:pPr>
        <w:pStyle w:val="ConsPlusTitle"/>
        <w:widowControl/>
        <w:jc w:val="center"/>
      </w:pPr>
      <w:r>
        <w:t>ПОЛОЖЕНИЕ</w:t>
      </w:r>
    </w:p>
    <w:p w:rsidR="001816EB" w:rsidRDefault="001816EB" w:rsidP="001816EB">
      <w:pPr>
        <w:pStyle w:val="ConsPlusTitle"/>
        <w:widowControl/>
        <w:jc w:val="center"/>
      </w:pPr>
      <w:r>
        <w:t>О ФЕДЕРАЛЬНОЙ СЛУЖБЕ ПО НАДЗОРУ В СФЕРЕ ЗАЩИТЫ ПРАВ</w:t>
      </w:r>
    </w:p>
    <w:p w:rsidR="001816EB" w:rsidRDefault="001816EB" w:rsidP="001816EB">
      <w:pPr>
        <w:pStyle w:val="ConsPlusTitle"/>
        <w:widowControl/>
        <w:jc w:val="center"/>
      </w:pPr>
      <w:r>
        <w:t>ПОТРЕБИТЕЛЕЙ И БЛАГОПОЛУЧИЯ ЧЕЛОВЕКА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0"/>
        <w:jc w:val="center"/>
      </w:pPr>
      <w:r>
        <w:t>(в ред. Постановлений Правительства РФ от 23.05.2006 N 305,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14.12.2006 N 767, от 29.09.2008 N 730,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07.11.2008 N 814, от 16.07.2009 N 584,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08.08.2009 N 649, от 20.02.2010 N 67,</w:t>
      </w:r>
    </w:p>
    <w:p w:rsidR="001816EB" w:rsidRDefault="001816EB" w:rsidP="001816EB">
      <w:pPr>
        <w:pStyle w:val="ConsPlusNormal"/>
        <w:widowControl/>
        <w:ind w:firstLine="0"/>
        <w:jc w:val="center"/>
      </w:pPr>
      <w:r>
        <w:t>от 15.06.2010 N 438)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>1. 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(в ред. Постановления Правительства РФ от 08.08.2009 N 649)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2. Федеральная служба по надзору в сфере защиты прав потребителей и благополучия человека находится в ведении Министерства здравоохранения и социального развития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3. Федеральная служба по надзору в сфере защиты прав потребителей и благополучия человека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и социального развития Российской Федерации, а также настоящим Положением.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4.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0"/>
        <w:jc w:val="center"/>
        <w:outlineLvl w:val="1"/>
      </w:pPr>
      <w:r>
        <w:t>II. Полномочия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5.1.1. государственный санитарно-эпидемиологический надзор за соблюдением санитарного законодательства;</w:t>
      </w:r>
    </w:p>
    <w:p w:rsidR="001816EB" w:rsidRDefault="001816EB" w:rsidP="001816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 xml:space="preserve">В соответствии с письмом </w:t>
      </w:r>
      <w:proofErr w:type="spellStart"/>
      <w:r>
        <w:t>Роспотребнадзора</w:t>
      </w:r>
      <w:proofErr w:type="spellEnd"/>
      <w:r>
        <w:t xml:space="preserve"> от 07.03.2006 N 0100/2473-06-32 должностным лицам Службы запрещается осуществление "контрольной покупки", поскольку она не включена в перечень мер обеспечения производства по делу об административном правонарушении.</w:t>
      </w:r>
    </w:p>
    <w:p w:rsidR="001816EB" w:rsidRDefault="001816EB" w:rsidP="001816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lastRenderedPageBreak/>
        <w:t>5.1.2. государственный контроль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5.1.3. контроль за соблюдением правил продажи отдельных предусмотренных законодательством видов товаров, выполнения работ, оказания услуг;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5.1.4. санитарно-карантинный контроль в пунктах пропуска через государственную границу Российской Федерации;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5.1.5. аккредитацию испытательных лабораторий (центров), осуществляющих работы в области подтверждения соответствия качества и безопасности муки, макаронных и хлебобулочных изделий, и проверку их деятельности в части работы по подтверждению соответствия указанной продукции и выдачи сертификатов, предусмотренных законодательством Российской Федерации;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5.1.5 введен Постановлением Правительства РФ от 23.05.2006 N 305)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5.1.6. государственный надзор и контроль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5.1.6 введен Постановлением Правительства РФ от 23.05.2006 N 305)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5.1.7. государственный надзор и контроль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5.1.7 введен Постановлением Правительства РФ от 23.05.2006 N 305)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5.1.8. государственный контроль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5.1.8 введен Постановлением Правительства РФ от 20.02.2010 N 67)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5.2 в ред. Постановления Правительства РФ от 14.12.2006 N 767)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5.2.1 - 5.2.2. утратили силу. - Постановление Правительства РФ от 14.12.2006 N 767;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5.2.3 введен Постановлением Правительства РФ от 16.07.2009 N 584)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5.3. регистрирует:</w:t>
      </w:r>
    </w:p>
    <w:p w:rsidR="001816EB" w:rsidRDefault="001816EB" w:rsidP="001816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16EB" w:rsidRDefault="001816EB" w:rsidP="001816EB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 xml:space="preserve">Приказом </w:t>
      </w:r>
      <w:proofErr w:type="spellStart"/>
      <w:r>
        <w:t>Роспотребнадзора</w:t>
      </w:r>
      <w:proofErr w:type="spellEnd"/>
      <w:r>
        <w:t xml:space="preserve"> от 26.02.2006 N 35 с 15 мая 2006 года на территориальные органы </w:t>
      </w:r>
      <w:proofErr w:type="spellStart"/>
      <w:r>
        <w:t>Роспотребнадзора</w:t>
      </w:r>
      <w:proofErr w:type="spellEnd"/>
      <w:r>
        <w:t xml:space="preserve"> возложена регистрация пищевых добавок (в том числе комплексных, технологических вспомогательных средств, обогащающих добавок, вкусовых и </w:t>
      </w:r>
      <w:proofErr w:type="spellStart"/>
      <w:r>
        <w:t>вкусоароматических</w:t>
      </w:r>
      <w:proofErr w:type="spellEnd"/>
      <w:r>
        <w:t xml:space="preserve"> добавок (основ), </w:t>
      </w:r>
      <w:proofErr w:type="spellStart"/>
      <w:r>
        <w:t>ароматизаторов</w:t>
      </w:r>
      <w:proofErr w:type="spellEnd"/>
      <w:r>
        <w:t>, заквасок).</w:t>
      </w:r>
    </w:p>
    <w:p w:rsidR="001816EB" w:rsidRDefault="001816EB" w:rsidP="001816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>5.3.1. впервые внедряемые в производство и ранее не использовавшиеся химические, биологические вещества и изготовляемые на их основе препараты, потенциально опасные для человека (кроме лекарственных средств);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5.3.2. отдельные виды продукции, представляющие потенциальную опасность для человека (кроме лекарственных средств);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 xml:space="preserve">5.3.4. лиц, пострадавших от радиационного воздействия и подвергшихся радиационному облучению в результате чернобыльской и </w:t>
      </w:r>
      <w:proofErr w:type="gramStart"/>
      <w:r>
        <w:t>других радиационных катастроф</w:t>
      </w:r>
      <w:proofErr w:type="gramEnd"/>
      <w:r>
        <w:t xml:space="preserve"> и инцидентов;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5.7. организует в установленном порядке ведение социально-гигиенического мониторинга;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5.8. организует деятельность системы государственной санитарно-эпидемиологической службы Российской Федерации;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lastRenderedPageBreak/>
        <w:t>5.9. осуществляет в установленном порядке проверку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5.11. обеспечивает в пределах своей компетенции защиту сведений, составляющих государственную тайну;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5.12.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5.13(1). осуществляет организацию и ведение гражданской обороны в Службе;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5.13(1) введен Постановлением Правительства РФ от 15.06.2010 N 438)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5.14. организует профессиональную подготовку работников аппарата Службы, их переподготовку, повышение квалификации и стажировку;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5.17.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проведение научно-исследовательских работ для государственных нужд в установленной сфере деятельности, на поставку вакцин, необходимых для реализации национального календаря профилактических прививок, диагностических средств и антиретровирусных препаратов для профилактики, выявления и лечения лиц, инфицированных вирусами иммунодефицита человека и гепатитов B и C, а также на поставку товаров, выполнение работ и оказание услуг для нужд Службы;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(п. 5.17 в ред. Постановления Правительства РФ от 29.09.2008 N 730)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6.1.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6.3. запрашивать и получать сведения, необходимые для принятия решений по отнесенным к компетенции Службы вопросам;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1816EB" w:rsidRDefault="001816EB" w:rsidP="001816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 xml:space="preserve">В соответствии с письмом </w:t>
      </w:r>
      <w:proofErr w:type="spellStart"/>
      <w:r>
        <w:t>Роспотребнадзора</w:t>
      </w:r>
      <w:proofErr w:type="spellEnd"/>
      <w:r>
        <w:t xml:space="preserve"> от 07.03.2006 N 0100/2473-06-32 должностным лицам Службы запрещается осуществление "контрольной покупки", поскольку она не включена в перечень мер обеспечения производства по делу об административном правонарушении.</w:t>
      </w:r>
    </w:p>
    <w:p w:rsidR="001816EB" w:rsidRDefault="001816EB" w:rsidP="001816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6.6. осуществлять контроль за деятельностью территориальных органов Службы и подведомственных организаций;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6.8. разрабатывать и утверждать в установленном порядке образцы форменной одежды, знаков различия и отличия, удостоверений, порядок ношения форменной одежды.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7. 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</w:t>
      </w:r>
      <w:r>
        <w:lastRenderedPageBreak/>
        <w:t>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Установленные абзацем первым настоящего пункта ограничения полномочий Службы не распространяются на полномочия руководителя Федеральной службы по надзору в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0"/>
        <w:jc w:val="center"/>
        <w:outlineLvl w:val="1"/>
      </w:pPr>
      <w:r>
        <w:t>III. Организация деятельности</w:t>
      </w:r>
    </w:p>
    <w:p w:rsidR="001816EB" w:rsidRDefault="001816EB" w:rsidP="001816EB">
      <w:pPr>
        <w:pStyle w:val="ConsPlusNormal"/>
        <w:widowControl/>
        <w:ind w:firstLine="0"/>
        <w:jc w:val="center"/>
      </w:pPr>
    </w:p>
    <w:p w:rsidR="001816EB" w:rsidRDefault="001816EB" w:rsidP="001816EB">
      <w:pPr>
        <w:pStyle w:val="ConsPlusNormal"/>
        <w:widowControl/>
        <w:ind w:firstLine="540"/>
        <w:jc w:val="both"/>
      </w:pPr>
      <w: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 по представлению Министра здравоохранения и социального развития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Министром здравоохранения и социального развития Российской Федерации по представлению руководителя Службы.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 Руководитель Федеральной службы по надзору в сфере защиты прав потребителей и благополучия человека: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9.1. распределяет обязанности между своими заместителями;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 представляет Министру здравоохранения и социального развития Российской Федерации: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9.2.1. проект положения о Службе;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9.2.6. предложения по формированию проекта федерального бюджета в части финансирования Службы;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объявления благодарности Президента Российской Федерации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1816EB" w:rsidRDefault="001816EB" w:rsidP="001816EB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>. 9.2.7 введен Постановлением Правительства РФ от 07.11.2008 N 814)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ее территориальных органов;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 xml:space="preserve">9.5. утверждает структуру и штатное расписание центрального аппарата Службы </w:t>
      </w:r>
      <w:proofErr w:type="gramStart"/>
      <w:r>
        <w:t>в пределах</w:t>
      </w:r>
      <w:proofErr w:type="gramEnd"/>
      <w:r>
        <w:t xml:space="preserve">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</w:t>
      </w:r>
      <w:r>
        <w:lastRenderedPageBreak/>
        <w:t xml:space="preserve">смету расходов на их содержание </w:t>
      </w:r>
      <w:proofErr w:type="gramStart"/>
      <w:r>
        <w:t>в 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9.7.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и социального развития Российской Федерации издает приказы по вопросам, отнесенным к компетенции Службы.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12. Федеральная служба по надзору в сфере защиты прав потребителей и благополучия человека имеет геральдический знак - эмблему, флаг и вымпел, утверждаемые в установленном порядке.</w:t>
      </w:r>
    </w:p>
    <w:p w:rsidR="001816EB" w:rsidRDefault="001816EB" w:rsidP="001816EB">
      <w:pPr>
        <w:pStyle w:val="ConsPlusNormal"/>
        <w:widowControl/>
        <w:ind w:firstLine="540"/>
        <w:jc w:val="both"/>
      </w:pPr>
      <w: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Default="001816EB" w:rsidP="001816EB">
      <w:pPr>
        <w:pStyle w:val="ConsPlusNormal"/>
        <w:widowControl/>
        <w:ind w:firstLine="540"/>
        <w:jc w:val="both"/>
      </w:pP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06.04.2004 N 154 (ред. от 19.06.2012 с изменениями, вступившими в силу с 10.07.2012) "ВОПРОСЫ ФЕДЕРАЛЬНОЙ СЛУЖБЫ ПО НАДЗОРУ В СФЕРЕ ЗАЩИТЫ ПРАВ ПОТРЕБИТЕЛЕЙ И БЛАГОПОЛУЧИЯ ЧЕЛОВЕКА"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</w:t>
      </w:r>
      <w:hyperlink r:id="rId42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9 марта 2004 г. N 314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системе и структуре федеральных органов </w:t>
      </w:r>
      <w:bookmarkStart w:id="776" w:name="bec25"/>
      <w:bookmarkEnd w:id="776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власти" Правительство Российской Федерации постановляет: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Федеральная служба по надзору в сфере защиты прав потребителей и благополучия человека является федеральным органом исполнительной власти, осуществляющим функции </w:t>
      </w:r>
      <w:bookmarkStart w:id="777" w:name="745e9"/>
      <w:bookmarkEnd w:id="777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контролю и надзору в сфере санитарно-эпидемиологического благополучия, защиты прав потребителей и на потребительском рынке.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8" w:name="bdc1f"/>
      <w:bookmarkEnd w:id="778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43" w:anchor="82d06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19.06.2012 N 612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Федеральная служба по надзору в сфере защиты прав потребителей и благополучия человека осуществляет свою </w:t>
      </w:r>
      <w:bookmarkStart w:id="779" w:name="c5342"/>
      <w:bookmarkEnd w:id="779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непосредственно и через свои территориальные органы.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функциями Федеральной службы по надзору в сфере защиты прав потребителей и благополучия человека являются: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0" w:name="54e5d"/>
      <w:bookmarkEnd w:id="780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выработка и реализация государственной политики и нормативно-правовое регулирование в сфере защиты прав потребителей, а также осуществление федерального государственного санитарно-эпидемиологического надзора, в том числе на железнодорожном транспорте, и федерального государственного надзора в области защиты прав потребителей;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44" w:anchor="82d06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19.06.2012 N 612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предупреждение, обнаружение, а также пресечение нарушений </w:t>
      </w:r>
      <w:bookmarkStart w:id="781" w:name="a34c9"/>
      <w:bookmarkEnd w:id="781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в установленных сферах деятельности до внесения соответствующих изменений в </w:t>
      </w:r>
      <w:hyperlink r:id="rId45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осуществление лицензирования видов деятельности в </w:t>
      </w:r>
      <w:bookmarkStart w:id="782" w:name="97f9f"/>
      <w:bookmarkEnd w:id="782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компетенцией Службы;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осуществление санитарно-карантинного контроля в пунктах пропуска через государственную границу Российской Федерации;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государственной регистрации представляющих </w:t>
      </w:r>
      <w:bookmarkStart w:id="783" w:name="326d7"/>
      <w:bookmarkEnd w:id="783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потенциальную опасность для человека продукции, объектов;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</w:t>
      </w:r>
      <w:bookmarkStart w:id="784" w:name="f3c81"/>
      <w:bookmarkEnd w:id="784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неинфекционных заболеваний (отравлений);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организация и осуществление мер, направленных на выявление и устранение влияния вредных и опасных факторов среды обитания на здоровье человека.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Разрешить Федеральной службе по надзору в сфере защиты </w:t>
      </w:r>
      <w:bookmarkStart w:id="785" w:name="2871a"/>
      <w:bookmarkEnd w:id="785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потребителей и благополучия человека иметь до 4 заместителей руководителя, а также до 10 управлений в структуре центрального аппарата по основным направлениям деятельности Службы.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46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28.08.2008 N 647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6" w:name="1909c"/>
      <w:bookmarkEnd w:id="786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6. - Утратил силу. 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47" w:anchor="307b4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28.01.2011 N 39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7" w:name="a6942"/>
      <w:bookmarkStart w:id="788" w:name="f9526"/>
      <w:bookmarkStart w:id="789" w:name="17497"/>
      <w:bookmarkEnd w:id="787"/>
      <w:bookmarkEnd w:id="788"/>
      <w:bookmarkEnd w:id="789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Согласиться с предложением Федеральной службы по надзору в сфере защиты прав потребителей и благополучия человека о размещении центрального аппарата Службы в г. Москве, </w:t>
      </w:r>
      <w:proofErr w:type="spellStart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Вадковский</w:t>
      </w:r>
      <w:proofErr w:type="spellEnd"/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18, строения 5 и 7.</w:t>
      </w:r>
    </w:p>
    <w:p w:rsidR="001816EB" w:rsidRPr="001816EB" w:rsidRDefault="001816EB" w:rsidP="00181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48" w:anchor="82d06" w:history="1">
        <w:r w:rsidRPr="001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19.06.2012 N 612</w:t>
        </w:r>
      </w:hyperlink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16EB" w:rsidRPr="001816EB" w:rsidRDefault="001816EB" w:rsidP="001816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Правительства </w:t>
      </w: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181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М.ФРАДКОВ </w:t>
      </w:r>
    </w:p>
    <w:p w:rsidR="001816EB" w:rsidRPr="005B05A7" w:rsidRDefault="001816EB" w:rsidP="005B05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90" w:name="_GoBack"/>
      <w:bookmarkEnd w:id="790"/>
    </w:p>
    <w:sectPr w:rsidR="001816EB" w:rsidRPr="005B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A7"/>
    <w:rsid w:val="001816EB"/>
    <w:rsid w:val="004D261E"/>
    <w:rsid w:val="005B05A7"/>
    <w:rsid w:val="00D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2481-D3CD-4A3A-B8FD-A9BCD67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5B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05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1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4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federalnyi-zakon-ot-30031999-n-52-fz-o/" TargetMode="External"/><Relationship Id="rId26" Type="http://schemas.openxmlformats.org/officeDocument/2006/relationships/hyperlink" Target="http://legalacts.ru/doc/federalnyi-zakon-ot-30031999-n-52-fz-o/" TargetMode="External"/><Relationship Id="rId39" Type="http://schemas.openxmlformats.org/officeDocument/2006/relationships/hyperlink" Target="https://zakonbase.ru/content/base/83976" TargetMode="External"/><Relationship Id="rId21" Type="http://schemas.openxmlformats.org/officeDocument/2006/relationships/hyperlink" Target="http://legalacts.ru/doc/federalnyi-zakon-ot-30031999-n-52-fz-o/" TargetMode="External"/><Relationship Id="rId34" Type="http://schemas.openxmlformats.org/officeDocument/2006/relationships/hyperlink" Target="http://legalacts.ru/doc/federalnyi-zakon-ot-30031999-n-52-fz-o/" TargetMode="External"/><Relationship Id="rId42" Type="http://schemas.openxmlformats.org/officeDocument/2006/relationships/hyperlink" Target="https://zakonbase.ru/content/base/85552" TargetMode="External"/><Relationship Id="rId47" Type="http://schemas.openxmlformats.org/officeDocument/2006/relationships/hyperlink" Target="https://zakonbase.ru/content/base/26106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30031999-n-52-fz-o/" TargetMode="External"/><Relationship Id="rId29" Type="http://schemas.openxmlformats.org/officeDocument/2006/relationships/hyperlink" Target="http://legalacts.ru/doc/federalnyi-zakon-ot-30031999-n-52-fz-o/" TargetMode="External"/><Relationship Id="rId11" Type="http://schemas.openxmlformats.org/officeDocument/2006/relationships/hyperlink" Target="http://legalacts.ru/doc/federalnyi-zakon-ot-30031999-n-52-fz-o/" TargetMode="External"/><Relationship Id="rId24" Type="http://schemas.openxmlformats.org/officeDocument/2006/relationships/hyperlink" Target="http://legalacts.ru/doc/294_FZ-o-zawite-prav-jur-lic/" TargetMode="External"/><Relationship Id="rId32" Type="http://schemas.openxmlformats.org/officeDocument/2006/relationships/hyperlink" Target="http://legalacts.ru/doc/federalnyi-zakon-ot-30031999-n-52-fz-o/" TargetMode="External"/><Relationship Id="rId37" Type="http://schemas.openxmlformats.org/officeDocument/2006/relationships/hyperlink" Target="https://zakonbase.ru/content/base/83976" TargetMode="External"/><Relationship Id="rId40" Type="http://schemas.openxmlformats.org/officeDocument/2006/relationships/hyperlink" Target="https://zakonbase.ru/content/base/83976" TargetMode="External"/><Relationship Id="rId45" Type="http://schemas.openxmlformats.org/officeDocument/2006/relationships/hyperlink" Target="https://zakonbase.ru/content/base/261336" TargetMode="External"/><Relationship Id="rId5" Type="http://schemas.openxmlformats.org/officeDocument/2006/relationships/hyperlink" Target="http://legalacts.ru/doc/federalnyi-zakon-ot-29062015-n-160-fz-o/" TargetMode="External"/><Relationship Id="rId15" Type="http://schemas.openxmlformats.org/officeDocument/2006/relationships/hyperlink" Target="http://legalacts.ru/doc/federalnyi-zakon-ot-30031999-n-52-fz-o/" TargetMode="External"/><Relationship Id="rId23" Type="http://schemas.openxmlformats.org/officeDocument/2006/relationships/hyperlink" Target="http://legalacts.ru/doc/federalnyi-zakon-ot-30031999-n-52-fz-o/" TargetMode="External"/><Relationship Id="rId28" Type="http://schemas.openxmlformats.org/officeDocument/2006/relationships/hyperlink" Target="http://legalacts.ru/doc/federalnyi-zakon-ot-30031999-n-52-fz-o/" TargetMode="External"/><Relationship Id="rId36" Type="http://schemas.openxmlformats.org/officeDocument/2006/relationships/hyperlink" Target="http://legalacts.ru/doc/federalnyi-zakon-ot-30031999-n-52-fz-o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egalacts.ru/doc/federalnyi-zakon-ot-30031999-n-52-fz-o/" TargetMode="External"/><Relationship Id="rId19" Type="http://schemas.openxmlformats.org/officeDocument/2006/relationships/hyperlink" Target="http://legalacts.ru/doc/federalnyi-zakon-ot-30031999-n-52-fz-o/" TargetMode="External"/><Relationship Id="rId31" Type="http://schemas.openxmlformats.org/officeDocument/2006/relationships/hyperlink" Target="http://legalacts.ru/doc/federalnyi-zakon-ot-30031999-n-52-fz-o/" TargetMode="External"/><Relationship Id="rId44" Type="http://schemas.openxmlformats.org/officeDocument/2006/relationships/hyperlink" Target="https://zakonbase.ru/content/base/274826" TargetMode="External"/><Relationship Id="rId4" Type="http://schemas.openxmlformats.org/officeDocument/2006/relationships/hyperlink" Target="http://legalacts.ru/doc/federalnyi-zakon-ot-28092010-n-244-fz-ob/" TargetMode="External"/><Relationship Id="rId9" Type="http://schemas.openxmlformats.org/officeDocument/2006/relationships/hyperlink" Target="http://legalacts.ru/doc/FZ-ob-obwih-principah-organizacii-zakonod-i-ispolnit-OGV-subektov/" TargetMode="External"/><Relationship Id="rId14" Type="http://schemas.openxmlformats.org/officeDocument/2006/relationships/hyperlink" Target="http://legalacts.ru/doc/federalnyi-zakon-ot-30031999-n-52-fz-o/" TargetMode="External"/><Relationship Id="rId22" Type="http://schemas.openxmlformats.org/officeDocument/2006/relationships/hyperlink" Target="http://legalacts.ru/doc/federalnyi-zakon-ot-30031999-n-52-fz-o/" TargetMode="External"/><Relationship Id="rId27" Type="http://schemas.openxmlformats.org/officeDocument/2006/relationships/hyperlink" Target="http://legalacts.ru/doc/federalnyi-zakon-ot-30031999-n-52-fz-o/" TargetMode="External"/><Relationship Id="rId30" Type="http://schemas.openxmlformats.org/officeDocument/2006/relationships/hyperlink" Target="http://legalacts.ru/doc/federalnyi-zakon-ot-30031999-n-52-fz-o/" TargetMode="External"/><Relationship Id="rId35" Type="http://schemas.openxmlformats.org/officeDocument/2006/relationships/hyperlink" Target="http://legalacts.ru/doc/federalnyi-zakon-ot-30031999-n-52-fz-o/" TargetMode="External"/><Relationship Id="rId43" Type="http://schemas.openxmlformats.org/officeDocument/2006/relationships/hyperlink" Target="https://zakonbase.ru/content/base/274826" TargetMode="External"/><Relationship Id="rId48" Type="http://schemas.openxmlformats.org/officeDocument/2006/relationships/hyperlink" Target="https://zakonbase.ru/content/base/274826" TargetMode="External"/><Relationship Id="rId8" Type="http://schemas.openxmlformats.org/officeDocument/2006/relationships/hyperlink" Target="http://legalacts.ru/doc/Konstitucija-RF/razdel-i/glava-2/statja-4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30031999-n-52-fz-o/" TargetMode="External"/><Relationship Id="rId17" Type="http://schemas.openxmlformats.org/officeDocument/2006/relationships/hyperlink" Target="http://legalacts.ru/doc/federalnyi-zakon-ot-30031999-n-52-fz-o/" TargetMode="External"/><Relationship Id="rId25" Type="http://schemas.openxmlformats.org/officeDocument/2006/relationships/hyperlink" Target="http://legalacts.ru/doc/federalnyi-zakon-ot-30031999-n-52-fz-o/" TargetMode="External"/><Relationship Id="rId33" Type="http://schemas.openxmlformats.org/officeDocument/2006/relationships/hyperlink" Target="http://legalacts.ru/doc/federalnyi-zakon-ot-30031999-n-52-fz-o/" TargetMode="External"/><Relationship Id="rId38" Type="http://schemas.openxmlformats.org/officeDocument/2006/relationships/hyperlink" Target="https://zakonbase.ru/content/base/83976" TargetMode="External"/><Relationship Id="rId46" Type="http://schemas.openxmlformats.org/officeDocument/2006/relationships/hyperlink" Target="https://zakonbase.ru/content/base/127336" TargetMode="External"/><Relationship Id="rId20" Type="http://schemas.openxmlformats.org/officeDocument/2006/relationships/hyperlink" Target="http://legalacts.ru/doc/federalnyi-zakon-ot-30031999-n-52-fz-o/" TargetMode="External"/><Relationship Id="rId41" Type="http://schemas.openxmlformats.org/officeDocument/2006/relationships/hyperlink" Target="https://zakonbase.ru/content/base/83976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072017-n-216-fz-ob-innovatsionnykh-nauchno-tekhnologiches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44</Pages>
  <Words>19307</Words>
  <Characters>110055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Сетко Андрей Геннадьевич</dc:creator>
  <cp:keywords/>
  <dc:description/>
  <cp:lastModifiedBy>Сетко Андрей Геннадьевич</cp:lastModifiedBy>
  <cp:revision>1</cp:revision>
  <dcterms:created xsi:type="dcterms:W3CDTF">2018-02-28T05:24:00Z</dcterms:created>
  <dcterms:modified xsi:type="dcterms:W3CDTF">2018-02-28T06:39:00Z</dcterms:modified>
</cp:coreProperties>
</file>