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F6" w:rsidRPr="00B7668D" w:rsidRDefault="00B7668D">
      <w:pPr>
        <w:rPr>
          <w:rFonts w:ascii="Times New Roman" w:hAnsi="Times New Roman" w:cs="Times New Roman"/>
          <w:b/>
          <w:bCs/>
          <w:sz w:val="32"/>
        </w:rPr>
      </w:pPr>
      <w:r w:rsidRPr="00B7668D">
        <w:rPr>
          <w:rFonts w:ascii="Times New Roman" w:hAnsi="Times New Roman" w:cs="Times New Roman"/>
          <w:b/>
          <w:bCs/>
          <w:sz w:val="32"/>
        </w:rPr>
        <w:t>Логистические системы</w:t>
      </w:r>
    </w:p>
    <w:p w:rsidR="009F6851" w:rsidRPr="00B7668D" w:rsidRDefault="00FA7024" w:rsidP="00B7668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Понятие логистической системы</w:t>
      </w:r>
    </w:p>
    <w:p w:rsidR="009F6851" w:rsidRPr="00B7668D" w:rsidRDefault="00FA7024" w:rsidP="00B7668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Задачи логистической системы</w:t>
      </w:r>
    </w:p>
    <w:p w:rsidR="009F6851" w:rsidRPr="00B7668D" w:rsidRDefault="00FA7024" w:rsidP="00B7668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Модель логистической системы</w:t>
      </w:r>
    </w:p>
    <w:p w:rsidR="009F6851" w:rsidRPr="00B7668D" w:rsidRDefault="00FA7024" w:rsidP="00B7668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Виды логистических систем</w:t>
      </w:r>
    </w:p>
    <w:p w:rsidR="00B7668D" w:rsidRPr="00B7668D" w:rsidRDefault="00B7668D" w:rsidP="00B766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668D" w:rsidRDefault="00B7668D" w:rsidP="00B766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Понятие логистической системы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Система представляет собой такую взаимосвязанную организованную совокупность элементов, которая обладает качествами,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68D">
        <w:rPr>
          <w:rFonts w:ascii="Times New Roman" w:hAnsi="Times New Roman" w:cs="Times New Roman"/>
          <w:sz w:val="24"/>
          <w:szCs w:val="24"/>
        </w:rPr>
        <w:t>несвойственными отдельным составляющим ее элементам. Таким образом, некоторая совокупность объектов будет 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68D">
        <w:rPr>
          <w:rFonts w:ascii="Times New Roman" w:hAnsi="Times New Roman" w:cs="Times New Roman"/>
          <w:sz w:val="24"/>
          <w:szCs w:val="24"/>
        </w:rPr>
        <w:t>собой систему лишь при наличии следующих свойств: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• целостность и делимость;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• наличие связей между элементами;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• организованность;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7668D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B7668D">
        <w:rPr>
          <w:rFonts w:ascii="Times New Roman" w:hAnsi="Times New Roman" w:cs="Times New Roman"/>
          <w:sz w:val="24"/>
          <w:szCs w:val="24"/>
        </w:rPr>
        <w:t>.</w:t>
      </w:r>
    </w:p>
    <w:p w:rsid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Для представления объекта как системы используют системный подход. При этом различают внутреннюю и внешнюю среду системы, а также вход и выход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Элементами логистической системы являются: транспортные предприятия, склады, предприятия оптовой и розничной торговли,</w:t>
      </w:r>
      <w:r w:rsidR="007B6683">
        <w:rPr>
          <w:rFonts w:ascii="Times New Roman" w:hAnsi="Times New Roman" w:cs="Times New Roman"/>
          <w:sz w:val="24"/>
          <w:szCs w:val="24"/>
        </w:rPr>
        <w:t xml:space="preserve"> </w:t>
      </w:r>
      <w:r w:rsidRPr="00B7668D">
        <w:rPr>
          <w:rFonts w:ascii="Times New Roman" w:hAnsi="Times New Roman" w:cs="Times New Roman"/>
          <w:sz w:val="24"/>
          <w:szCs w:val="24"/>
        </w:rPr>
        <w:t>перегрузочная и перевозочная техника и др. Причем элементы логистической системы можно рассматривать на макро- и микроуровне. Квалифицированный персонал обеспечивает связи между отдельными элементами. Так, на макроуровне основу связи составляет договор, а на микроуровне элементы связаны внутрипроизводственными отношениями. Связи между элементами</w:t>
      </w:r>
      <w:r w:rsidR="007B6683">
        <w:rPr>
          <w:rFonts w:ascii="Times New Roman" w:hAnsi="Times New Roman" w:cs="Times New Roman"/>
          <w:sz w:val="24"/>
          <w:szCs w:val="24"/>
        </w:rPr>
        <w:t xml:space="preserve"> </w:t>
      </w:r>
      <w:r w:rsidRPr="00B7668D">
        <w:rPr>
          <w:rFonts w:ascii="Times New Roman" w:hAnsi="Times New Roman" w:cs="Times New Roman"/>
          <w:sz w:val="24"/>
          <w:szCs w:val="24"/>
        </w:rPr>
        <w:t>более или менее упорядочены.</w:t>
      </w:r>
    </w:p>
    <w:p w:rsid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Логистическая система обладает, во-первых, способностью поставить нужный товар в нужное время и место, необходимого качества с минимал</w:t>
      </w:r>
      <w:bookmarkStart w:id="0" w:name="_GoBack"/>
      <w:bookmarkEnd w:id="0"/>
      <w:r w:rsidRPr="00B7668D">
        <w:rPr>
          <w:rFonts w:ascii="Times New Roman" w:hAnsi="Times New Roman" w:cs="Times New Roman"/>
          <w:sz w:val="24"/>
          <w:szCs w:val="24"/>
        </w:rPr>
        <w:t>ьными затратами, во-вторых, способностью адаптироваться к изменяющимся условиям внешней среды.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b/>
          <w:sz w:val="24"/>
          <w:szCs w:val="24"/>
        </w:rPr>
        <w:t>Логистическая система</w:t>
      </w:r>
      <w:r w:rsidRPr="00B7668D">
        <w:rPr>
          <w:rFonts w:ascii="Times New Roman" w:hAnsi="Times New Roman" w:cs="Times New Roman"/>
          <w:sz w:val="24"/>
          <w:szCs w:val="24"/>
        </w:rPr>
        <w:t xml:space="preserve"> − это адаптивная </w:t>
      </w:r>
      <w:r w:rsidRPr="00B7668D">
        <w:rPr>
          <w:rFonts w:ascii="Times New Roman" w:hAnsi="Times New Roman" w:cs="Times New Roman"/>
          <w:sz w:val="24"/>
          <w:szCs w:val="24"/>
        </w:rPr>
        <w:tab/>
        <w:t>система с обратной связью, выполняющая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68D">
        <w:rPr>
          <w:rFonts w:ascii="Times New Roman" w:hAnsi="Times New Roman" w:cs="Times New Roman"/>
          <w:sz w:val="24"/>
          <w:szCs w:val="24"/>
        </w:rPr>
        <w:t xml:space="preserve">те или иные логистические функции. Она состоит из нескольких подсистем и имеет развитые связи с внешней средой. </w:t>
      </w:r>
    </w:p>
    <w:p w:rsid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В качестве логистической системы можно рассматривать организацию, промышленное предприятие, территориально-производственный комплекс, торговое предприятие  и  т. д.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b/>
          <w:sz w:val="24"/>
          <w:szCs w:val="24"/>
        </w:rPr>
        <w:t>Логистическая система</w:t>
      </w:r>
      <w:r w:rsidRPr="00B7668D">
        <w:rPr>
          <w:rFonts w:ascii="Times New Roman" w:hAnsi="Times New Roman" w:cs="Times New Roman"/>
          <w:sz w:val="24"/>
          <w:szCs w:val="24"/>
        </w:rPr>
        <w:t xml:space="preserve"> - это относительно устойчивая совокупность звеньев (структурных/функциональных подразделений компании, а также поставщиков, потребителей и логистических посредников), взаимосвязанных и объединенных единым управлением корпоративной стратегии организации бизнеса.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b/>
          <w:sz w:val="24"/>
          <w:szCs w:val="24"/>
        </w:rPr>
        <w:t>Логистическая система</w:t>
      </w:r>
      <w:r w:rsidRPr="00B7668D">
        <w:rPr>
          <w:rFonts w:ascii="Times New Roman" w:hAnsi="Times New Roman" w:cs="Times New Roman"/>
          <w:sz w:val="24"/>
          <w:szCs w:val="24"/>
        </w:rPr>
        <w:t xml:space="preserve"> - совокупность логистической сети и системы администрирования, формируемая организацией для реализации своей логистической стратегии (тактики).</w:t>
      </w:r>
    </w:p>
    <w:p w:rsid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Зарубежные ученые и специалисты в области логистики чаще используют понятие «Логистическая цепь/цепь поставок», а логистическую систему трактуют как процесс «планирования и координации всех аспектов физического движения материалов, компонентов и готовой продукции для минимизации общих затрат и обеспечения желаемого уровня сервиса».</w:t>
      </w:r>
    </w:p>
    <w:p w:rsid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Логистическая цепь </w:t>
      </w:r>
      <w:r w:rsidRPr="00B7668D">
        <w:rPr>
          <w:rFonts w:ascii="Times New Roman" w:hAnsi="Times New Roman" w:cs="Times New Roman"/>
          <w:sz w:val="24"/>
          <w:szCs w:val="24"/>
        </w:rPr>
        <w:t xml:space="preserve">- процесс от приобретения готовой продукции, связанный компаниями: поставщик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7668D">
        <w:rPr>
          <w:rFonts w:ascii="Times New Roman" w:hAnsi="Times New Roman" w:cs="Times New Roman"/>
          <w:sz w:val="24"/>
          <w:szCs w:val="24"/>
        </w:rPr>
        <w:t xml:space="preserve"> потребитель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Логистическая цепь </w:t>
      </w:r>
      <w:r w:rsidRPr="00B7668D">
        <w:rPr>
          <w:rFonts w:ascii="Times New Roman" w:hAnsi="Times New Roman" w:cs="Times New Roman"/>
          <w:sz w:val="24"/>
          <w:szCs w:val="24"/>
        </w:rPr>
        <w:t>- функции внутри и вне компании, необходимые в цепи добавленной стоимости для поставки продукции и сервиса потребителя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B7668D">
        <w:rPr>
          <w:rFonts w:ascii="Times New Roman" w:hAnsi="Times New Roman" w:cs="Times New Roman"/>
          <w:sz w:val="24"/>
          <w:szCs w:val="24"/>
        </w:rPr>
        <w:t xml:space="preserve"> логистической системы − доставка товаров и изделий в заданное место, в нужном количестве и ассортименте в максимально возможной степени подготовленных к производственному или личному потреблению при заданном уровне издержек. 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 xml:space="preserve">Границы логистической системы определяются циклом обращения средств </w:t>
      </w:r>
      <w:proofErr w:type="gramStart"/>
      <w:r w:rsidRPr="00B7668D">
        <w:rPr>
          <w:rFonts w:ascii="Times New Roman" w:hAnsi="Times New Roman" w:cs="Times New Roman"/>
          <w:sz w:val="24"/>
          <w:szCs w:val="24"/>
        </w:rPr>
        <w:t>производства .</w:t>
      </w:r>
      <w:proofErr w:type="gramEnd"/>
      <w:r w:rsidRPr="00B76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68D" w:rsidRPr="00B7668D" w:rsidRDefault="00B7668D" w:rsidP="00B766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Задачи логистической системы</w:t>
      </w:r>
    </w:p>
    <w:p w:rsid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851" w:rsidRPr="00B7668D" w:rsidRDefault="00B7668D" w:rsidP="00B766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1) </w:t>
      </w:r>
      <w:r w:rsidR="00FA7024" w:rsidRPr="00B7668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Прогнозирование</w:t>
      </w:r>
      <w:r w:rsidR="00FA7024" w:rsidRPr="00B766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024" w:rsidRPr="00B7668D">
        <w:rPr>
          <w:rFonts w:ascii="Times New Roman" w:hAnsi="Times New Roman" w:cs="Times New Roman"/>
          <w:sz w:val="24"/>
          <w:szCs w:val="24"/>
        </w:rPr>
        <w:t xml:space="preserve">объемов сбыта (спроса), а следовательно поставок, </w:t>
      </w:r>
      <w:proofErr w:type="gramStart"/>
      <w:r w:rsidR="00FA7024" w:rsidRPr="00B7668D">
        <w:rPr>
          <w:rFonts w:ascii="Times New Roman" w:hAnsi="Times New Roman" w:cs="Times New Roman"/>
          <w:sz w:val="24"/>
          <w:szCs w:val="24"/>
        </w:rPr>
        <w:t xml:space="preserve">перевозок,   </w:t>
      </w:r>
      <w:proofErr w:type="gramEnd"/>
      <w:r w:rsidR="00FA7024" w:rsidRPr="00B7668D">
        <w:rPr>
          <w:rFonts w:ascii="Times New Roman" w:hAnsi="Times New Roman" w:cs="Times New Roman"/>
          <w:sz w:val="24"/>
          <w:szCs w:val="24"/>
        </w:rPr>
        <w:t xml:space="preserve">складирования. 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b/>
          <w:bCs/>
          <w:sz w:val="24"/>
          <w:szCs w:val="24"/>
        </w:rPr>
        <w:t>2) Планирование на основе прогнозных значений.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Строятся планы загрузки производства, закупок, отгрузок, перевозок, графики привлечения персонала и оборудования, расписание работы фирмы и пр.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b/>
          <w:bCs/>
          <w:sz w:val="24"/>
          <w:szCs w:val="24"/>
        </w:rPr>
        <w:t>3) Стандартизация и унификация.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Стандартизация и унификация – один из источников снижения затрат на предприятии.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Объекты стандартизации:</w:t>
      </w:r>
    </w:p>
    <w:p w:rsidR="009F6851" w:rsidRPr="00B7668D" w:rsidRDefault="00FA7024" w:rsidP="00B7668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 xml:space="preserve"> Процессы;</w:t>
      </w:r>
    </w:p>
    <w:p w:rsidR="009F6851" w:rsidRPr="00B7668D" w:rsidRDefault="00FA7024" w:rsidP="00B7668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 xml:space="preserve"> Документы;</w:t>
      </w:r>
    </w:p>
    <w:p w:rsidR="009F6851" w:rsidRPr="00B7668D" w:rsidRDefault="00FA7024" w:rsidP="00B7668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 xml:space="preserve"> Тара и упаковка (основной ориентир при проектировании – ГОСТы на тару и упаковку);</w:t>
      </w:r>
    </w:p>
    <w:p w:rsidR="009F6851" w:rsidRPr="00B7668D" w:rsidRDefault="00FA7024" w:rsidP="00B7668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 xml:space="preserve"> Транспорт;</w:t>
      </w:r>
    </w:p>
    <w:p w:rsidR="009F6851" w:rsidRPr="00B7668D" w:rsidRDefault="00FA7024" w:rsidP="00B7668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 xml:space="preserve"> Сырье и пр.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Стандартизация может быть как внутренней, так  и ориентированной вовне.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b/>
          <w:bCs/>
          <w:sz w:val="24"/>
          <w:szCs w:val="24"/>
        </w:rPr>
        <w:t>4) Минимизация логистических рисков.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Срочные заказы со стороны клиентов и прочие неожиданности (сбои в работе, форс-мажор) приводят к потере качества работы, к лишним трудозатратам и недовольству со стороны персонала и клиентов. Такие ситуации надо предусматривать в работе заранее, вводя дополнительные меры (страхование; особые правила работы в условиях сбоев, срочных заказов, например, повышенные тарифы).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b/>
          <w:bCs/>
          <w:sz w:val="24"/>
          <w:szCs w:val="24"/>
        </w:rPr>
        <w:t>5) Оптимизация запасов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В среднем до 40% логистических расходов связано с затратами на хранение товаров, содержание складов и организацию их работы.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b/>
          <w:bCs/>
          <w:sz w:val="24"/>
          <w:szCs w:val="24"/>
        </w:rPr>
        <w:t xml:space="preserve">6) Обеспечение </w:t>
      </w:r>
      <w:proofErr w:type="spellStart"/>
      <w:r w:rsidRPr="00B7668D">
        <w:rPr>
          <w:rFonts w:ascii="Times New Roman" w:hAnsi="Times New Roman" w:cs="Times New Roman"/>
          <w:b/>
          <w:bCs/>
          <w:sz w:val="24"/>
          <w:szCs w:val="24"/>
        </w:rPr>
        <w:t>прямоточности</w:t>
      </w:r>
      <w:proofErr w:type="spellEnd"/>
      <w:r w:rsidRPr="00B7668D">
        <w:rPr>
          <w:rFonts w:ascii="Times New Roman" w:hAnsi="Times New Roman" w:cs="Times New Roman"/>
          <w:b/>
          <w:bCs/>
          <w:sz w:val="24"/>
          <w:szCs w:val="24"/>
        </w:rPr>
        <w:t xml:space="preserve"> процессов и минимизации времени ожидания в транзите.</w:t>
      </w: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 xml:space="preserve">Построение диаграммы спагетти позволяет выявить нелинейность производственных процессов, наличие «узких мест», а также участков </w:t>
      </w:r>
      <w:proofErr w:type="spellStart"/>
      <w:r w:rsidRPr="00B7668D">
        <w:rPr>
          <w:rFonts w:ascii="Times New Roman" w:hAnsi="Times New Roman" w:cs="Times New Roman"/>
          <w:sz w:val="24"/>
          <w:szCs w:val="24"/>
        </w:rPr>
        <w:t>пролеживания</w:t>
      </w:r>
      <w:proofErr w:type="spellEnd"/>
      <w:r w:rsidRPr="00B7668D">
        <w:rPr>
          <w:rFonts w:ascii="Times New Roman" w:hAnsi="Times New Roman" w:cs="Times New Roman"/>
          <w:sz w:val="24"/>
          <w:szCs w:val="24"/>
        </w:rPr>
        <w:t>, простоев и пр.</w:t>
      </w:r>
    </w:p>
    <w:p w:rsid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В дальнейшем производственный процесс должен быть изменен с целью «выпрямления» и ликвидации узких мест.</w:t>
      </w:r>
    </w:p>
    <w:p w:rsid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46B" w:rsidRDefault="00E4146B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68D" w:rsidRDefault="00B7668D" w:rsidP="00B766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Модель логистической системы</w:t>
      </w:r>
    </w:p>
    <w:p w:rsidR="00B7668D" w:rsidRDefault="00B7668D" w:rsidP="00B76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68D" w:rsidRPr="00B7668D" w:rsidRDefault="00B7668D" w:rsidP="00B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Логистическая система имеет трехуровневую иерархическую модель, притом на следующий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68D">
        <w:rPr>
          <w:rFonts w:ascii="Times New Roman" w:hAnsi="Times New Roman" w:cs="Times New Roman"/>
          <w:sz w:val="24"/>
          <w:szCs w:val="24"/>
        </w:rPr>
        <w:t>можно перейти,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68D">
        <w:rPr>
          <w:rFonts w:ascii="Times New Roman" w:hAnsi="Times New Roman" w:cs="Times New Roman"/>
          <w:sz w:val="24"/>
          <w:szCs w:val="24"/>
        </w:rPr>
        <w:t>отладив предыдущий.</w:t>
      </w:r>
    </w:p>
    <w:p w:rsidR="00E4146B" w:rsidRPr="00E4146B" w:rsidRDefault="00E4146B" w:rsidP="00E4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b/>
          <w:bCs/>
          <w:sz w:val="24"/>
          <w:szCs w:val="24"/>
        </w:rPr>
        <w:t>1 уровень. Элементарная логистика</w:t>
      </w:r>
    </w:p>
    <w:p w:rsidR="00E4146B" w:rsidRPr="00E4146B" w:rsidRDefault="00E4146B" w:rsidP="00E4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sz w:val="24"/>
          <w:szCs w:val="24"/>
        </w:rPr>
        <w:t>Здесь надо организовать работу и решить вопросы, касающиеся:</w:t>
      </w:r>
    </w:p>
    <w:p w:rsidR="009F6851" w:rsidRPr="00E4146B" w:rsidRDefault="00FA7024" w:rsidP="00E4146B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sz w:val="24"/>
          <w:szCs w:val="24"/>
        </w:rPr>
        <w:t>Складов;</w:t>
      </w:r>
    </w:p>
    <w:p w:rsidR="009F6851" w:rsidRPr="00E4146B" w:rsidRDefault="00FA7024" w:rsidP="00E4146B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sz w:val="24"/>
          <w:szCs w:val="24"/>
        </w:rPr>
        <w:t>Тары и паковки;</w:t>
      </w:r>
    </w:p>
    <w:p w:rsidR="009F6851" w:rsidRPr="00E4146B" w:rsidRDefault="00FA7024" w:rsidP="00E4146B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sz w:val="24"/>
          <w:szCs w:val="24"/>
        </w:rPr>
        <w:lastRenderedPageBreak/>
        <w:t>Собственный транспорт или наемный;</w:t>
      </w:r>
    </w:p>
    <w:p w:rsidR="009F6851" w:rsidRPr="00E4146B" w:rsidRDefault="00FA7024" w:rsidP="00E4146B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sz w:val="24"/>
          <w:szCs w:val="24"/>
        </w:rPr>
        <w:t>Снабжение;</w:t>
      </w:r>
    </w:p>
    <w:p w:rsidR="009F6851" w:rsidRPr="00E4146B" w:rsidRDefault="00FA7024" w:rsidP="00E4146B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sz w:val="24"/>
          <w:szCs w:val="24"/>
        </w:rPr>
        <w:t>ВЭД.</w:t>
      </w:r>
    </w:p>
    <w:p w:rsidR="00E4146B" w:rsidRPr="00E4146B" w:rsidRDefault="00E4146B" w:rsidP="00E4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b/>
          <w:bCs/>
          <w:sz w:val="24"/>
          <w:szCs w:val="24"/>
        </w:rPr>
        <w:t>2 уровень. Продвинутая логистика</w:t>
      </w:r>
    </w:p>
    <w:p w:rsidR="00E4146B" w:rsidRPr="00E4146B" w:rsidRDefault="00E4146B" w:rsidP="00E4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sz w:val="24"/>
          <w:szCs w:val="24"/>
        </w:rPr>
        <w:t>Здесь надо организовать работу и решить вопросы, касающиеся:</w:t>
      </w:r>
    </w:p>
    <w:p w:rsidR="009F6851" w:rsidRPr="00E4146B" w:rsidRDefault="00FA7024" w:rsidP="00E4146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sz w:val="24"/>
          <w:szCs w:val="24"/>
        </w:rPr>
        <w:t xml:space="preserve"> управление запасами;</w:t>
      </w:r>
    </w:p>
    <w:p w:rsidR="00E4146B" w:rsidRDefault="00FA7024" w:rsidP="00E4146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sz w:val="24"/>
          <w:szCs w:val="24"/>
        </w:rPr>
        <w:t xml:space="preserve"> аналитика и маркетинг снабжения и сбыта;</w:t>
      </w:r>
    </w:p>
    <w:p w:rsidR="00B7668D" w:rsidRPr="00E4146B" w:rsidRDefault="00E4146B" w:rsidP="00E4146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sz w:val="24"/>
          <w:szCs w:val="24"/>
        </w:rPr>
        <w:t xml:space="preserve"> информационная логистика и документооборот</w:t>
      </w:r>
    </w:p>
    <w:p w:rsidR="00E4146B" w:rsidRPr="00E4146B" w:rsidRDefault="00E4146B" w:rsidP="00E4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b/>
          <w:bCs/>
          <w:sz w:val="24"/>
          <w:szCs w:val="24"/>
        </w:rPr>
        <w:t>3 уровень. Логистический менеджмент</w:t>
      </w:r>
    </w:p>
    <w:p w:rsidR="00E4146B" w:rsidRPr="00E4146B" w:rsidRDefault="00E4146B" w:rsidP="00E4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sz w:val="24"/>
          <w:szCs w:val="24"/>
        </w:rPr>
        <w:t>Основные направления:</w:t>
      </w:r>
    </w:p>
    <w:p w:rsidR="009F6851" w:rsidRPr="00E4146B" w:rsidRDefault="00FA7024" w:rsidP="00E4146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sz w:val="24"/>
          <w:szCs w:val="24"/>
        </w:rPr>
        <w:t xml:space="preserve"> производственная логистика (управление);</w:t>
      </w:r>
    </w:p>
    <w:p w:rsidR="009F6851" w:rsidRPr="00E4146B" w:rsidRDefault="00FA7024" w:rsidP="00E4146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sz w:val="24"/>
          <w:szCs w:val="24"/>
        </w:rPr>
        <w:t xml:space="preserve"> сбытовая (распределительная) логистика;</w:t>
      </w:r>
    </w:p>
    <w:p w:rsidR="009F6851" w:rsidRPr="00E4146B" w:rsidRDefault="00FA7024" w:rsidP="00E4146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sz w:val="24"/>
          <w:szCs w:val="24"/>
        </w:rPr>
        <w:t xml:space="preserve"> финансовая логистика;</w:t>
      </w:r>
    </w:p>
    <w:p w:rsidR="009F6851" w:rsidRPr="00E4146B" w:rsidRDefault="00FA7024" w:rsidP="00E4146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6B">
        <w:rPr>
          <w:rFonts w:ascii="Times New Roman" w:hAnsi="Times New Roman" w:cs="Times New Roman"/>
          <w:sz w:val="24"/>
          <w:szCs w:val="24"/>
        </w:rPr>
        <w:t xml:space="preserve"> кадровая логистика и т.д.</w:t>
      </w:r>
    </w:p>
    <w:p w:rsidR="00E4146B" w:rsidRDefault="00E4146B" w:rsidP="00E4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68D" w:rsidRPr="00B7668D" w:rsidRDefault="00B7668D" w:rsidP="00B766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8D">
        <w:rPr>
          <w:rFonts w:ascii="Times New Roman" w:hAnsi="Times New Roman" w:cs="Times New Roman"/>
          <w:sz w:val="24"/>
          <w:szCs w:val="24"/>
        </w:rPr>
        <w:t>Виды логистических систем</w:t>
      </w:r>
    </w:p>
    <w:p w:rsidR="00156162" w:rsidRPr="00156162" w:rsidRDefault="00156162" w:rsidP="00156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162">
        <w:rPr>
          <w:rFonts w:ascii="Times New Roman" w:hAnsi="Times New Roman" w:cs="Times New Roman"/>
          <w:sz w:val="24"/>
          <w:szCs w:val="24"/>
        </w:rPr>
        <w:t>В целом структура логистики имеет вертикальное (иерархическое) и горизонтальное (функциональное) измерения. В вертикальном измерении рассматривается микро- (</w:t>
      </w:r>
      <w:r w:rsidR="008A752D">
        <w:rPr>
          <w:rFonts w:ascii="Times New Roman" w:hAnsi="Times New Roman" w:cs="Times New Roman"/>
          <w:sz w:val="24"/>
          <w:szCs w:val="24"/>
        </w:rPr>
        <w:t>организация</w:t>
      </w:r>
      <w:r w:rsidRPr="00156162">
        <w:rPr>
          <w:rFonts w:ascii="Times New Roman" w:hAnsi="Times New Roman" w:cs="Times New Roman"/>
          <w:sz w:val="24"/>
          <w:szCs w:val="24"/>
        </w:rPr>
        <w:t>)</w:t>
      </w:r>
      <w:r w:rsidR="008A752D">
        <w:rPr>
          <w:rFonts w:ascii="Times New Roman" w:hAnsi="Times New Roman" w:cs="Times New Roman"/>
          <w:sz w:val="24"/>
          <w:szCs w:val="24"/>
        </w:rPr>
        <w:t xml:space="preserve"> и </w:t>
      </w:r>
      <w:r w:rsidRPr="00156162">
        <w:rPr>
          <w:rFonts w:ascii="Times New Roman" w:hAnsi="Times New Roman" w:cs="Times New Roman"/>
          <w:sz w:val="24"/>
          <w:szCs w:val="24"/>
        </w:rPr>
        <w:t>макро- (страна, отрасль) логистика В горизонтальном измерении рассматривается управление по функциональному принципу - транспорт, МТО, коммуникации и т. д.</w:t>
      </w:r>
    </w:p>
    <w:p w:rsidR="00156162" w:rsidRPr="00156162" w:rsidRDefault="00156162" w:rsidP="00156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162">
        <w:rPr>
          <w:rFonts w:ascii="Times New Roman" w:hAnsi="Times New Roman" w:cs="Times New Roman"/>
          <w:sz w:val="24"/>
          <w:szCs w:val="24"/>
        </w:rPr>
        <w:t>Обычно хозяйственную деятельность государства называют макроэкономикой. Это же название используется для характеристики хозяйственной деятельности групп государств, объединенных тесными экономическими связями - единая валюта, торговый союз, таможенный союз и т. д. Этот же термин часто используется при описании мирового хозяйства.</w:t>
      </w:r>
    </w:p>
    <w:p w:rsidR="00156162" w:rsidRDefault="00156162" w:rsidP="00156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162">
        <w:rPr>
          <w:rFonts w:ascii="Times New Roman" w:hAnsi="Times New Roman" w:cs="Times New Roman"/>
          <w:sz w:val="24"/>
          <w:szCs w:val="24"/>
        </w:rPr>
        <w:t>Для описания хозяйственной деятельности отдельной фирмы или предприятия используется термин микроэкономика.</w:t>
      </w:r>
    </w:p>
    <w:p w:rsidR="008A752D" w:rsidRPr="008A752D" w:rsidRDefault="008A752D" w:rsidP="008A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52D">
        <w:rPr>
          <w:rFonts w:ascii="Times New Roman" w:hAnsi="Times New Roman" w:cs="Times New Roman"/>
          <w:b/>
          <w:sz w:val="24"/>
          <w:szCs w:val="24"/>
        </w:rPr>
        <w:t>Макрологистическая</w:t>
      </w:r>
      <w:proofErr w:type="spellEnd"/>
      <w:r w:rsidRPr="008A752D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Pr="008A752D">
        <w:rPr>
          <w:rFonts w:ascii="Times New Roman" w:hAnsi="Times New Roman" w:cs="Times New Roman"/>
          <w:sz w:val="24"/>
          <w:szCs w:val="24"/>
        </w:rPr>
        <w:t>а объединяет предприятия и организации промышленности, снабженческо-сбытовые структуры и транспортные организации разных ведомств, расположенных в различных регионах, вплоть до территории государства.</w:t>
      </w:r>
    </w:p>
    <w:p w:rsidR="008A752D" w:rsidRPr="008A752D" w:rsidRDefault="008A752D" w:rsidP="008A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52D">
        <w:rPr>
          <w:rFonts w:ascii="Times New Roman" w:hAnsi="Times New Roman" w:cs="Times New Roman"/>
          <w:sz w:val="24"/>
          <w:szCs w:val="24"/>
        </w:rPr>
        <w:t xml:space="preserve">Построение </w:t>
      </w:r>
      <w:proofErr w:type="spellStart"/>
      <w:r w:rsidRPr="008A752D">
        <w:rPr>
          <w:rFonts w:ascii="Times New Roman" w:hAnsi="Times New Roman" w:cs="Times New Roman"/>
          <w:sz w:val="24"/>
          <w:szCs w:val="24"/>
        </w:rPr>
        <w:t>макрологистических</w:t>
      </w:r>
      <w:proofErr w:type="spellEnd"/>
      <w:r w:rsidRPr="008A752D">
        <w:rPr>
          <w:rFonts w:ascii="Times New Roman" w:hAnsi="Times New Roman" w:cs="Times New Roman"/>
          <w:sz w:val="24"/>
          <w:szCs w:val="24"/>
        </w:rPr>
        <w:t xml:space="preserve"> систем и управление ими способству</w:t>
      </w:r>
      <w:r>
        <w:rPr>
          <w:rFonts w:ascii="Times New Roman" w:hAnsi="Times New Roman" w:cs="Times New Roman"/>
          <w:sz w:val="24"/>
          <w:szCs w:val="24"/>
        </w:rPr>
        <w:t>ет решению многочисленных задач</w:t>
      </w:r>
      <w:r w:rsidRPr="008A752D">
        <w:rPr>
          <w:rFonts w:ascii="Times New Roman" w:hAnsi="Times New Roman" w:cs="Times New Roman"/>
          <w:sz w:val="24"/>
          <w:szCs w:val="24"/>
        </w:rPr>
        <w:t>, основными из которых являются:</w:t>
      </w:r>
    </w:p>
    <w:p w:rsidR="008A752D" w:rsidRPr="008A752D" w:rsidRDefault="008A752D" w:rsidP="008A752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2D">
        <w:rPr>
          <w:rFonts w:ascii="Times New Roman" w:hAnsi="Times New Roman" w:cs="Times New Roman"/>
          <w:sz w:val="24"/>
          <w:szCs w:val="24"/>
        </w:rPr>
        <w:t>выработка общей концепции распределения продукции;</w:t>
      </w:r>
    </w:p>
    <w:p w:rsidR="008A752D" w:rsidRPr="008A752D" w:rsidRDefault="008A752D" w:rsidP="008A752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2D">
        <w:rPr>
          <w:rFonts w:ascii="Times New Roman" w:hAnsi="Times New Roman" w:cs="Times New Roman"/>
          <w:sz w:val="24"/>
          <w:szCs w:val="24"/>
        </w:rPr>
        <w:t>организация технологии транспортного процесса, выбор вида транспорта и характера взаимодействия различных видов транспорта;</w:t>
      </w:r>
    </w:p>
    <w:p w:rsidR="008A752D" w:rsidRPr="008A752D" w:rsidRDefault="008A752D" w:rsidP="008A752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2D">
        <w:rPr>
          <w:rFonts w:ascii="Times New Roman" w:hAnsi="Times New Roman" w:cs="Times New Roman"/>
          <w:sz w:val="24"/>
          <w:szCs w:val="24"/>
        </w:rPr>
        <w:t>определение рациональных направлений движения интегрированных потоков;</w:t>
      </w:r>
    </w:p>
    <w:p w:rsidR="008A752D" w:rsidRPr="008A752D" w:rsidRDefault="008A752D" w:rsidP="008A752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2D">
        <w:rPr>
          <w:rFonts w:ascii="Times New Roman" w:hAnsi="Times New Roman" w:cs="Times New Roman"/>
          <w:sz w:val="24"/>
          <w:szCs w:val="24"/>
        </w:rPr>
        <w:t>определение границ зоны обслуживания, обеспечивающей выполнение поставок по принципу “точно в срок”;</w:t>
      </w:r>
    </w:p>
    <w:p w:rsidR="008A752D" w:rsidRDefault="008A752D" w:rsidP="008A752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2D">
        <w:rPr>
          <w:rFonts w:ascii="Times New Roman" w:hAnsi="Times New Roman" w:cs="Times New Roman"/>
          <w:sz w:val="24"/>
          <w:szCs w:val="24"/>
        </w:rPr>
        <w:t>проектирование и организация сети складских систем: центральных, региональных, перегрузочных с учетом оптимизации всех видов потоков.</w:t>
      </w:r>
    </w:p>
    <w:p w:rsidR="008A752D" w:rsidRPr="008A752D" w:rsidRDefault="008A752D" w:rsidP="008A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52D">
        <w:rPr>
          <w:rFonts w:ascii="Times New Roman" w:hAnsi="Times New Roman" w:cs="Times New Roman"/>
          <w:sz w:val="24"/>
          <w:szCs w:val="24"/>
        </w:rPr>
        <w:t>Макрологистические</w:t>
      </w:r>
      <w:proofErr w:type="spellEnd"/>
      <w:r w:rsidRPr="008A752D">
        <w:rPr>
          <w:rFonts w:ascii="Times New Roman" w:hAnsi="Times New Roman" w:cs="Times New Roman"/>
          <w:sz w:val="24"/>
          <w:szCs w:val="24"/>
        </w:rPr>
        <w:t xml:space="preserve"> системы бывают:</w:t>
      </w:r>
      <w:r>
        <w:rPr>
          <w:rFonts w:ascii="Times New Roman" w:hAnsi="Times New Roman" w:cs="Times New Roman"/>
          <w:sz w:val="24"/>
          <w:szCs w:val="24"/>
        </w:rPr>
        <w:t xml:space="preserve"> глобальные, а</w:t>
      </w:r>
      <w:r w:rsidRPr="008A752D">
        <w:rPr>
          <w:rFonts w:ascii="Times New Roman" w:hAnsi="Times New Roman" w:cs="Times New Roman"/>
          <w:bCs/>
          <w:sz w:val="24"/>
          <w:szCs w:val="24"/>
        </w:rPr>
        <w:t>дминистративно – территориальные</w:t>
      </w:r>
      <w:r>
        <w:rPr>
          <w:rFonts w:ascii="Times New Roman" w:hAnsi="Times New Roman" w:cs="Times New Roman"/>
          <w:bCs/>
          <w:sz w:val="24"/>
          <w:szCs w:val="24"/>
        </w:rPr>
        <w:t>, и ф</w:t>
      </w:r>
      <w:r w:rsidRPr="008A752D">
        <w:rPr>
          <w:rFonts w:ascii="Times New Roman" w:hAnsi="Times New Roman" w:cs="Times New Roman"/>
          <w:sz w:val="24"/>
          <w:szCs w:val="24"/>
        </w:rPr>
        <w:t>ункциональные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52D" w:rsidRPr="008A752D" w:rsidRDefault="008A752D" w:rsidP="008A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52D">
        <w:rPr>
          <w:rFonts w:ascii="Times New Roman" w:hAnsi="Times New Roman" w:cs="Times New Roman"/>
          <w:bCs/>
          <w:sz w:val="24"/>
          <w:szCs w:val="24"/>
        </w:rPr>
        <w:t xml:space="preserve">В свою очередь глобальные </w:t>
      </w:r>
      <w:proofErr w:type="spellStart"/>
      <w:r w:rsidRPr="008A752D">
        <w:rPr>
          <w:rFonts w:ascii="Times New Roman" w:hAnsi="Times New Roman" w:cs="Times New Roman"/>
          <w:bCs/>
          <w:sz w:val="24"/>
          <w:szCs w:val="24"/>
        </w:rPr>
        <w:t>м</w:t>
      </w:r>
      <w:r w:rsidRPr="008A752D">
        <w:rPr>
          <w:rFonts w:ascii="Times New Roman" w:hAnsi="Times New Roman" w:cs="Times New Roman"/>
          <w:sz w:val="24"/>
          <w:szCs w:val="24"/>
        </w:rPr>
        <w:t>акрологистические</w:t>
      </w:r>
      <w:proofErr w:type="spellEnd"/>
      <w:r w:rsidRPr="008A752D">
        <w:rPr>
          <w:rFonts w:ascii="Times New Roman" w:hAnsi="Times New Roman" w:cs="Times New Roman"/>
          <w:sz w:val="24"/>
          <w:szCs w:val="24"/>
        </w:rPr>
        <w:t xml:space="preserve"> системы могут быть:</w:t>
      </w:r>
    </w:p>
    <w:p w:rsidR="008A752D" w:rsidRPr="008A752D" w:rsidRDefault="008A752D" w:rsidP="008A75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2D">
        <w:rPr>
          <w:rFonts w:ascii="Times New Roman" w:hAnsi="Times New Roman" w:cs="Times New Roman"/>
          <w:bCs/>
          <w:sz w:val="24"/>
          <w:szCs w:val="24"/>
        </w:rPr>
        <w:t>Государственные (транснациональные)</w:t>
      </w:r>
    </w:p>
    <w:p w:rsidR="008A752D" w:rsidRPr="008A752D" w:rsidRDefault="008A752D" w:rsidP="008A75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2D">
        <w:rPr>
          <w:rFonts w:ascii="Times New Roman" w:hAnsi="Times New Roman" w:cs="Times New Roman"/>
          <w:bCs/>
          <w:sz w:val="24"/>
          <w:szCs w:val="24"/>
        </w:rPr>
        <w:t>Межгосударственные (международные)</w:t>
      </w:r>
    </w:p>
    <w:p w:rsidR="008A752D" w:rsidRPr="008A752D" w:rsidRDefault="008A752D" w:rsidP="008A75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2D">
        <w:rPr>
          <w:rFonts w:ascii="Times New Roman" w:hAnsi="Times New Roman" w:cs="Times New Roman"/>
          <w:bCs/>
          <w:sz w:val="24"/>
          <w:szCs w:val="24"/>
        </w:rPr>
        <w:t>Трансконтинентальные</w:t>
      </w:r>
    </w:p>
    <w:p w:rsidR="008A752D" w:rsidRPr="008A752D" w:rsidRDefault="008A752D" w:rsidP="008A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52D">
        <w:rPr>
          <w:rFonts w:ascii="Times New Roman" w:hAnsi="Times New Roman" w:cs="Times New Roman"/>
          <w:bCs/>
          <w:sz w:val="24"/>
          <w:szCs w:val="24"/>
        </w:rPr>
        <w:t>Административно – территориальные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752D">
        <w:rPr>
          <w:rFonts w:ascii="Times New Roman" w:hAnsi="Times New Roman" w:cs="Times New Roman"/>
          <w:bCs/>
          <w:sz w:val="24"/>
          <w:szCs w:val="24"/>
        </w:rPr>
        <w:t>м</w:t>
      </w:r>
      <w:r w:rsidRPr="008A752D">
        <w:rPr>
          <w:rFonts w:ascii="Times New Roman" w:hAnsi="Times New Roman" w:cs="Times New Roman"/>
          <w:sz w:val="24"/>
          <w:szCs w:val="24"/>
        </w:rPr>
        <w:t>акрологистические</w:t>
      </w:r>
      <w:proofErr w:type="spellEnd"/>
      <w:r w:rsidRPr="008A752D">
        <w:rPr>
          <w:rFonts w:ascii="Times New Roman" w:hAnsi="Times New Roman" w:cs="Times New Roman"/>
          <w:sz w:val="24"/>
          <w:szCs w:val="24"/>
        </w:rPr>
        <w:t xml:space="preserve"> системы могут быть:</w:t>
      </w:r>
    </w:p>
    <w:p w:rsidR="008A752D" w:rsidRPr="008A752D" w:rsidRDefault="008A752D" w:rsidP="008A75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52D">
        <w:rPr>
          <w:rFonts w:ascii="Times New Roman" w:hAnsi="Times New Roman" w:cs="Times New Roman"/>
          <w:bCs/>
          <w:sz w:val="24"/>
          <w:szCs w:val="24"/>
        </w:rPr>
        <w:t>Районные</w:t>
      </w:r>
    </w:p>
    <w:p w:rsidR="008A752D" w:rsidRPr="008A752D" w:rsidRDefault="008A752D" w:rsidP="008A75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52D">
        <w:rPr>
          <w:rFonts w:ascii="Times New Roman" w:hAnsi="Times New Roman" w:cs="Times New Roman"/>
          <w:bCs/>
          <w:sz w:val="24"/>
          <w:szCs w:val="24"/>
        </w:rPr>
        <w:t>Межрайонные</w:t>
      </w:r>
    </w:p>
    <w:p w:rsidR="008A752D" w:rsidRPr="008A752D" w:rsidRDefault="008A752D" w:rsidP="008A75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52D">
        <w:rPr>
          <w:rFonts w:ascii="Times New Roman" w:hAnsi="Times New Roman" w:cs="Times New Roman"/>
          <w:bCs/>
          <w:sz w:val="24"/>
          <w:szCs w:val="24"/>
        </w:rPr>
        <w:t>Городские</w:t>
      </w:r>
    </w:p>
    <w:p w:rsidR="008A752D" w:rsidRPr="008A752D" w:rsidRDefault="008A752D" w:rsidP="008A75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52D">
        <w:rPr>
          <w:rFonts w:ascii="Times New Roman" w:hAnsi="Times New Roman" w:cs="Times New Roman"/>
          <w:bCs/>
          <w:sz w:val="24"/>
          <w:szCs w:val="24"/>
        </w:rPr>
        <w:lastRenderedPageBreak/>
        <w:t>Региональные</w:t>
      </w:r>
    </w:p>
    <w:p w:rsidR="008A752D" w:rsidRPr="008A752D" w:rsidRDefault="008A752D" w:rsidP="008A75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52D">
        <w:rPr>
          <w:rFonts w:ascii="Times New Roman" w:hAnsi="Times New Roman" w:cs="Times New Roman"/>
          <w:bCs/>
          <w:sz w:val="24"/>
          <w:szCs w:val="24"/>
        </w:rPr>
        <w:t>Областные, краевые</w:t>
      </w:r>
    </w:p>
    <w:p w:rsidR="008A752D" w:rsidRPr="008A752D" w:rsidRDefault="008A752D" w:rsidP="008A75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52D">
        <w:rPr>
          <w:rFonts w:ascii="Times New Roman" w:hAnsi="Times New Roman" w:cs="Times New Roman"/>
          <w:bCs/>
          <w:sz w:val="24"/>
          <w:szCs w:val="24"/>
        </w:rPr>
        <w:t>Межрегиональные</w:t>
      </w:r>
    </w:p>
    <w:p w:rsidR="008A752D" w:rsidRPr="008A752D" w:rsidRDefault="008A752D" w:rsidP="008A75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52D">
        <w:rPr>
          <w:rFonts w:ascii="Times New Roman" w:hAnsi="Times New Roman" w:cs="Times New Roman"/>
          <w:bCs/>
          <w:sz w:val="24"/>
          <w:szCs w:val="24"/>
        </w:rPr>
        <w:t>Республиканские</w:t>
      </w:r>
    </w:p>
    <w:p w:rsidR="008A752D" w:rsidRPr="008A752D" w:rsidRDefault="008A752D" w:rsidP="008A75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52D">
        <w:rPr>
          <w:rFonts w:ascii="Times New Roman" w:hAnsi="Times New Roman" w:cs="Times New Roman"/>
          <w:bCs/>
          <w:sz w:val="24"/>
          <w:szCs w:val="24"/>
        </w:rPr>
        <w:t>Межреспубликанские</w:t>
      </w:r>
    </w:p>
    <w:p w:rsidR="008A752D" w:rsidRPr="008A752D" w:rsidRDefault="00FA7024" w:rsidP="008A7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ф</w:t>
      </w:r>
      <w:r w:rsidR="008A752D" w:rsidRPr="008A752D">
        <w:rPr>
          <w:rFonts w:ascii="Times New Roman" w:hAnsi="Times New Roman" w:cs="Times New Roman"/>
          <w:sz w:val="24"/>
          <w:szCs w:val="24"/>
        </w:rPr>
        <w:t>ункциональны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8A752D">
        <w:rPr>
          <w:rFonts w:ascii="Times New Roman" w:hAnsi="Times New Roman" w:cs="Times New Roman"/>
          <w:bCs/>
          <w:sz w:val="24"/>
          <w:szCs w:val="24"/>
        </w:rPr>
        <w:t>м</w:t>
      </w:r>
      <w:r w:rsidRPr="008A752D">
        <w:rPr>
          <w:rFonts w:ascii="Times New Roman" w:hAnsi="Times New Roman" w:cs="Times New Roman"/>
          <w:sz w:val="24"/>
          <w:szCs w:val="24"/>
        </w:rPr>
        <w:t>акрологистически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A752D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 xml:space="preserve">ам относятся: </w:t>
      </w:r>
    </w:p>
    <w:p w:rsidR="008A752D" w:rsidRPr="00FA7024" w:rsidRDefault="008A752D" w:rsidP="00FA70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024">
        <w:rPr>
          <w:rFonts w:ascii="Times New Roman" w:hAnsi="Times New Roman" w:cs="Times New Roman"/>
          <w:bCs/>
          <w:sz w:val="24"/>
          <w:szCs w:val="24"/>
        </w:rPr>
        <w:t>Группы организаций</w:t>
      </w:r>
    </w:p>
    <w:p w:rsidR="008A752D" w:rsidRPr="00FA7024" w:rsidRDefault="008A752D" w:rsidP="00FA70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024">
        <w:rPr>
          <w:rFonts w:ascii="Times New Roman" w:hAnsi="Times New Roman" w:cs="Times New Roman"/>
          <w:bCs/>
          <w:sz w:val="24"/>
          <w:szCs w:val="24"/>
        </w:rPr>
        <w:t>Отраслевые</w:t>
      </w:r>
    </w:p>
    <w:p w:rsidR="008A752D" w:rsidRPr="00FA7024" w:rsidRDefault="008A752D" w:rsidP="00FA70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024">
        <w:rPr>
          <w:rFonts w:ascii="Times New Roman" w:hAnsi="Times New Roman" w:cs="Times New Roman"/>
          <w:bCs/>
          <w:sz w:val="24"/>
          <w:szCs w:val="24"/>
        </w:rPr>
        <w:t>Межотраслевые</w:t>
      </w:r>
    </w:p>
    <w:p w:rsidR="008A752D" w:rsidRPr="00FA7024" w:rsidRDefault="008A752D" w:rsidP="00FA70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024">
        <w:rPr>
          <w:rFonts w:ascii="Times New Roman" w:hAnsi="Times New Roman" w:cs="Times New Roman"/>
          <w:bCs/>
          <w:sz w:val="24"/>
          <w:szCs w:val="24"/>
        </w:rPr>
        <w:t>Торговые</w:t>
      </w:r>
    </w:p>
    <w:p w:rsidR="008A752D" w:rsidRPr="00FA7024" w:rsidRDefault="008A752D" w:rsidP="00FA70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024">
        <w:rPr>
          <w:rFonts w:ascii="Times New Roman" w:hAnsi="Times New Roman" w:cs="Times New Roman"/>
          <w:bCs/>
          <w:sz w:val="24"/>
          <w:szCs w:val="24"/>
        </w:rPr>
        <w:t>Военные</w:t>
      </w:r>
    </w:p>
    <w:p w:rsidR="008A752D" w:rsidRPr="00FA7024" w:rsidRDefault="008A752D" w:rsidP="00FA70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024">
        <w:rPr>
          <w:rFonts w:ascii="Times New Roman" w:hAnsi="Times New Roman" w:cs="Times New Roman"/>
          <w:bCs/>
          <w:sz w:val="24"/>
          <w:szCs w:val="24"/>
        </w:rPr>
        <w:t>Транспортные</w:t>
      </w:r>
      <w:r w:rsidR="00FA7024">
        <w:rPr>
          <w:rFonts w:ascii="Times New Roman" w:hAnsi="Times New Roman" w:cs="Times New Roman"/>
          <w:bCs/>
          <w:sz w:val="24"/>
          <w:szCs w:val="24"/>
        </w:rPr>
        <w:t xml:space="preserve"> и т.д.</w:t>
      </w:r>
    </w:p>
    <w:p w:rsidR="008A752D" w:rsidRDefault="008A752D" w:rsidP="00156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52D" w:rsidRDefault="008A752D" w:rsidP="00156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52D">
        <w:rPr>
          <w:rFonts w:ascii="Times New Roman" w:hAnsi="Times New Roman" w:cs="Times New Roman"/>
          <w:sz w:val="24"/>
          <w:szCs w:val="24"/>
        </w:rPr>
        <w:t>Микрологистическая</w:t>
      </w:r>
      <w:proofErr w:type="spellEnd"/>
      <w:r w:rsidRPr="008A752D">
        <w:rPr>
          <w:rFonts w:ascii="Times New Roman" w:hAnsi="Times New Roman" w:cs="Times New Roman"/>
          <w:sz w:val="24"/>
          <w:szCs w:val="24"/>
        </w:rPr>
        <w:t xml:space="preserve">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52D">
        <w:rPr>
          <w:rFonts w:ascii="Times New Roman" w:hAnsi="Times New Roman" w:cs="Times New Roman"/>
          <w:sz w:val="24"/>
          <w:szCs w:val="24"/>
        </w:rPr>
        <w:t>охватывает сферу деятельности отдельно</w:t>
      </w:r>
      <w:r>
        <w:rPr>
          <w:rFonts w:ascii="Times New Roman" w:hAnsi="Times New Roman" w:cs="Times New Roman"/>
          <w:sz w:val="24"/>
          <w:szCs w:val="24"/>
        </w:rPr>
        <w:t>й организации</w:t>
      </w:r>
      <w:r w:rsidRPr="008A752D">
        <w:rPr>
          <w:rFonts w:ascii="Times New Roman" w:hAnsi="Times New Roman" w:cs="Times New Roman"/>
          <w:sz w:val="24"/>
          <w:szCs w:val="24"/>
        </w:rPr>
        <w:t xml:space="preserve">, строится с позиций стратегических целей фирм и оптимизации основных оперативных процессов, обеспечивает решение локальных вопросов в рамках отдельных функциональных элементов логистических систем. Типичными задачами </w:t>
      </w:r>
      <w:proofErr w:type="spellStart"/>
      <w:r w:rsidRPr="008A752D">
        <w:rPr>
          <w:rFonts w:ascii="Times New Roman" w:hAnsi="Times New Roman" w:cs="Times New Roman"/>
          <w:sz w:val="24"/>
          <w:szCs w:val="24"/>
        </w:rPr>
        <w:t>микрологистических</w:t>
      </w:r>
      <w:proofErr w:type="spellEnd"/>
      <w:r w:rsidRPr="008A752D">
        <w:rPr>
          <w:rFonts w:ascii="Times New Roman" w:hAnsi="Times New Roman" w:cs="Times New Roman"/>
          <w:sz w:val="24"/>
          <w:szCs w:val="24"/>
        </w:rPr>
        <w:t xml:space="preserve"> систем являются рациональная организация движения материальных ресурсов на стадии обеспечения производства и сбыта готовой продукции. </w:t>
      </w:r>
    </w:p>
    <w:p w:rsidR="00FA7024" w:rsidRPr="00FA7024" w:rsidRDefault="00FA7024" w:rsidP="00FA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52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752D">
        <w:rPr>
          <w:rFonts w:ascii="Times New Roman" w:hAnsi="Times New Roman" w:cs="Times New Roman"/>
          <w:sz w:val="24"/>
          <w:szCs w:val="24"/>
        </w:rPr>
        <w:t>крологистические</w:t>
      </w:r>
      <w:proofErr w:type="spellEnd"/>
      <w:r w:rsidRPr="008A752D">
        <w:rPr>
          <w:rFonts w:ascii="Times New Roman" w:hAnsi="Times New Roman" w:cs="Times New Roman"/>
          <w:sz w:val="24"/>
          <w:szCs w:val="24"/>
        </w:rPr>
        <w:t xml:space="preserve"> системы бывают:</w:t>
      </w:r>
      <w:r>
        <w:rPr>
          <w:rFonts w:ascii="Times New Roman" w:hAnsi="Times New Roman" w:cs="Times New Roman"/>
          <w:sz w:val="24"/>
          <w:szCs w:val="24"/>
        </w:rPr>
        <w:t xml:space="preserve"> внутренние, внешние и и</w:t>
      </w:r>
      <w:r w:rsidRPr="00FA7024">
        <w:rPr>
          <w:rFonts w:ascii="Times New Roman" w:hAnsi="Times New Roman" w:cs="Times New Roman"/>
          <w:sz w:val="24"/>
          <w:szCs w:val="24"/>
        </w:rPr>
        <w:t>нтегрированные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024" w:rsidRPr="008A752D" w:rsidRDefault="00FA7024" w:rsidP="00FA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52D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нутренние </w:t>
      </w:r>
      <w:proofErr w:type="spellStart"/>
      <w:r w:rsidRPr="008A752D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752D">
        <w:rPr>
          <w:rFonts w:ascii="Times New Roman" w:hAnsi="Times New Roman" w:cs="Times New Roman"/>
          <w:sz w:val="24"/>
          <w:szCs w:val="24"/>
        </w:rPr>
        <w:t>крологистические</w:t>
      </w:r>
      <w:proofErr w:type="spellEnd"/>
      <w:r w:rsidRPr="008A752D">
        <w:rPr>
          <w:rFonts w:ascii="Times New Roman" w:hAnsi="Times New Roman" w:cs="Times New Roman"/>
          <w:sz w:val="24"/>
          <w:szCs w:val="24"/>
        </w:rPr>
        <w:t xml:space="preserve"> системы могут быть:</w:t>
      </w:r>
    </w:p>
    <w:p w:rsidR="00FA7024" w:rsidRPr="00FA7024" w:rsidRDefault="00FA7024" w:rsidP="00FA70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024">
        <w:rPr>
          <w:rFonts w:ascii="Times New Roman" w:hAnsi="Times New Roman" w:cs="Times New Roman"/>
          <w:bCs/>
          <w:sz w:val="24"/>
          <w:szCs w:val="24"/>
        </w:rPr>
        <w:t>Структурного подразделения</w:t>
      </w:r>
    </w:p>
    <w:p w:rsidR="00FA7024" w:rsidRPr="00FA7024" w:rsidRDefault="00FA7024" w:rsidP="00FA70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024">
        <w:rPr>
          <w:rFonts w:ascii="Times New Roman" w:hAnsi="Times New Roman" w:cs="Times New Roman"/>
          <w:bCs/>
          <w:sz w:val="24"/>
          <w:szCs w:val="24"/>
        </w:rPr>
        <w:t>Участка</w:t>
      </w:r>
    </w:p>
    <w:p w:rsidR="00FA7024" w:rsidRPr="00FA7024" w:rsidRDefault="00FA7024" w:rsidP="00FA70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024">
        <w:rPr>
          <w:rFonts w:ascii="Times New Roman" w:hAnsi="Times New Roman" w:cs="Times New Roman"/>
          <w:bCs/>
          <w:sz w:val="24"/>
          <w:szCs w:val="24"/>
        </w:rPr>
        <w:t>Рабочего места</w:t>
      </w:r>
    </w:p>
    <w:p w:rsidR="00FA7024" w:rsidRPr="00FA7024" w:rsidRDefault="00FA7024" w:rsidP="00FA70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024">
        <w:rPr>
          <w:rFonts w:ascii="Times New Roman" w:hAnsi="Times New Roman" w:cs="Times New Roman"/>
          <w:bCs/>
          <w:sz w:val="24"/>
          <w:szCs w:val="24"/>
        </w:rPr>
        <w:t xml:space="preserve">Внешние </w:t>
      </w:r>
      <w:proofErr w:type="spellStart"/>
      <w:r w:rsidRPr="008A752D">
        <w:rPr>
          <w:rFonts w:ascii="Times New Roman" w:hAnsi="Times New Roman" w:cs="Times New Roman"/>
          <w:bCs/>
          <w:sz w:val="24"/>
          <w:szCs w:val="24"/>
        </w:rPr>
        <w:t>м</w:t>
      </w:r>
      <w:r w:rsidRPr="00FA7024">
        <w:rPr>
          <w:rFonts w:ascii="Times New Roman" w:hAnsi="Times New Roman" w:cs="Times New Roman"/>
          <w:bCs/>
          <w:sz w:val="24"/>
          <w:szCs w:val="24"/>
        </w:rPr>
        <w:t>икрологистические</w:t>
      </w:r>
      <w:proofErr w:type="spellEnd"/>
      <w:r w:rsidRPr="00FA7024">
        <w:rPr>
          <w:rFonts w:ascii="Times New Roman" w:hAnsi="Times New Roman" w:cs="Times New Roman"/>
          <w:bCs/>
          <w:sz w:val="24"/>
          <w:szCs w:val="24"/>
        </w:rPr>
        <w:t xml:space="preserve"> системы могут быть:</w:t>
      </w:r>
    </w:p>
    <w:p w:rsidR="00FA7024" w:rsidRPr="00FA7024" w:rsidRDefault="00FA7024" w:rsidP="00FA70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024">
        <w:rPr>
          <w:rFonts w:ascii="Times New Roman" w:hAnsi="Times New Roman" w:cs="Times New Roman"/>
          <w:bCs/>
          <w:sz w:val="24"/>
          <w:szCs w:val="24"/>
        </w:rPr>
        <w:t>Физического распределения</w:t>
      </w:r>
    </w:p>
    <w:p w:rsidR="00FA7024" w:rsidRPr="00FA7024" w:rsidRDefault="00FA7024" w:rsidP="00FA70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024">
        <w:rPr>
          <w:rFonts w:ascii="Times New Roman" w:hAnsi="Times New Roman" w:cs="Times New Roman"/>
          <w:bCs/>
          <w:sz w:val="24"/>
          <w:szCs w:val="24"/>
        </w:rPr>
        <w:t>Дистрибуции</w:t>
      </w:r>
    </w:p>
    <w:p w:rsidR="00FA7024" w:rsidRPr="00FA7024" w:rsidRDefault="00FA7024" w:rsidP="00FA70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024">
        <w:rPr>
          <w:rFonts w:ascii="Times New Roman" w:hAnsi="Times New Roman" w:cs="Times New Roman"/>
          <w:bCs/>
          <w:sz w:val="24"/>
          <w:szCs w:val="24"/>
        </w:rPr>
        <w:t>Снабжения (закупок)</w:t>
      </w:r>
    </w:p>
    <w:p w:rsidR="00FA7024" w:rsidRPr="00FA7024" w:rsidRDefault="00FA7024" w:rsidP="00FA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024">
        <w:rPr>
          <w:rFonts w:ascii="Times New Roman" w:hAnsi="Times New Roman" w:cs="Times New Roman"/>
          <w:bCs/>
          <w:sz w:val="24"/>
          <w:szCs w:val="24"/>
        </w:rPr>
        <w:t>Интегрированные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752D">
        <w:rPr>
          <w:rFonts w:ascii="Times New Roman" w:hAnsi="Times New Roman" w:cs="Times New Roman"/>
          <w:bCs/>
          <w:sz w:val="24"/>
          <w:szCs w:val="24"/>
        </w:rPr>
        <w:t>м</w:t>
      </w:r>
      <w:r w:rsidRPr="00FA7024">
        <w:rPr>
          <w:rFonts w:ascii="Times New Roman" w:hAnsi="Times New Roman" w:cs="Times New Roman"/>
          <w:bCs/>
          <w:sz w:val="24"/>
          <w:szCs w:val="24"/>
        </w:rPr>
        <w:t>икрологистические</w:t>
      </w:r>
      <w:proofErr w:type="spellEnd"/>
      <w:r w:rsidRPr="00FA7024">
        <w:rPr>
          <w:rFonts w:ascii="Times New Roman" w:hAnsi="Times New Roman" w:cs="Times New Roman"/>
          <w:bCs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это различные варианты </w:t>
      </w:r>
      <w:r w:rsidRPr="00FA7024">
        <w:rPr>
          <w:rFonts w:ascii="Times New Roman" w:hAnsi="Times New Roman" w:cs="Times New Roman"/>
          <w:bCs/>
          <w:sz w:val="24"/>
          <w:szCs w:val="24"/>
        </w:rPr>
        <w:t xml:space="preserve">сочетаний внутренних и внешних </w:t>
      </w:r>
      <w:proofErr w:type="spellStart"/>
      <w:r w:rsidRPr="00FA7024">
        <w:rPr>
          <w:rFonts w:ascii="Times New Roman" w:hAnsi="Times New Roman" w:cs="Times New Roman"/>
          <w:bCs/>
          <w:sz w:val="24"/>
          <w:szCs w:val="24"/>
        </w:rPr>
        <w:t>микрологистических</w:t>
      </w:r>
      <w:proofErr w:type="spellEnd"/>
      <w:r w:rsidRPr="00FA7024">
        <w:rPr>
          <w:rFonts w:ascii="Times New Roman" w:hAnsi="Times New Roman" w:cs="Times New Roman"/>
          <w:bCs/>
          <w:sz w:val="24"/>
          <w:szCs w:val="24"/>
        </w:rPr>
        <w:t xml:space="preserve"> систем</w:t>
      </w:r>
    </w:p>
    <w:p w:rsidR="00FA7024" w:rsidRPr="00FA7024" w:rsidRDefault="00FA7024" w:rsidP="00FA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024">
        <w:rPr>
          <w:rFonts w:ascii="Times New Roman" w:hAnsi="Times New Roman" w:cs="Times New Roman"/>
          <w:b/>
          <w:bCs/>
          <w:sz w:val="24"/>
          <w:szCs w:val="24"/>
        </w:rPr>
        <w:t>К анализу и синтезу логистических систем применим системный подход с описанием следующих характеристик:</w:t>
      </w:r>
    </w:p>
    <w:p w:rsidR="009F6851" w:rsidRPr="00FA7024" w:rsidRDefault="00FA7024" w:rsidP="00FA702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24">
        <w:rPr>
          <w:rFonts w:ascii="Times New Roman" w:hAnsi="Times New Roman" w:cs="Times New Roman"/>
          <w:b/>
          <w:bCs/>
          <w:iCs/>
          <w:sz w:val="24"/>
          <w:szCs w:val="24"/>
        </w:rPr>
        <w:t>Сложность</w:t>
      </w:r>
      <w:r w:rsidRPr="00FA7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24">
        <w:rPr>
          <w:rFonts w:ascii="Times New Roman" w:hAnsi="Times New Roman" w:cs="Times New Roman"/>
          <w:sz w:val="24"/>
          <w:szCs w:val="24"/>
        </w:rPr>
        <w:t>(большое количество элементов, сложный характер взаимодействия, сложность выполняемых функций, сложное управление, большое количество стохастических внешних факторов);</w:t>
      </w:r>
    </w:p>
    <w:p w:rsidR="009F6851" w:rsidRPr="00FA7024" w:rsidRDefault="00FA7024" w:rsidP="00FA702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24">
        <w:rPr>
          <w:rFonts w:ascii="Times New Roman" w:hAnsi="Times New Roman" w:cs="Times New Roman"/>
          <w:b/>
          <w:bCs/>
          <w:iCs/>
          <w:sz w:val="24"/>
          <w:szCs w:val="24"/>
        </w:rPr>
        <w:t>Иерархичность</w:t>
      </w:r>
      <w:r w:rsidRPr="00FA7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24">
        <w:rPr>
          <w:rFonts w:ascii="Times New Roman" w:hAnsi="Times New Roman" w:cs="Times New Roman"/>
          <w:sz w:val="24"/>
          <w:szCs w:val="24"/>
        </w:rPr>
        <w:t>(подчиненность элементов низкого уровня элементам более высокого уровня в соответствии с линейным или функциональным логистическим управлением);</w:t>
      </w:r>
    </w:p>
    <w:p w:rsidR="009F6851" w:rsidRPr="00FA7024" w:rsidRDefault="00FA7024" w:rsidP="00FA702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Оптимальность </w:t>
      </w:r>
      <w:r w:rsidRPr="00FA7024">
        <w:rPr>
          <w:rFonts w:ascii="Times New Roman" w:hAnsi="Times New Roman" w:cs="Times New Roman"/>
          <w:sz w:val="24"/>
          <w:szCs w:val="24"/>
        </w:rPr>
        <w:t>(характеристика уровня качества принимаемых решений по комплексу показателей для заданных условий);</w:t>
      </w:r>
    </w:p>
    <w:p w:rsidR="009F6851" w:rsidRDefault="00FA7024" w:rsidP="00FA702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24">
        <w:rPr>
          <w:rFonts w:ascii="Times New Roman" w:hAnsi="Times New Roman" w:cs="Times New Roman"/>
          <w:b/>
          <w:bCs/>
          <w:iCs/>
          <w:sz w:val="24"/>
          <w:szCs w:val="24"/>
        </w:rPr>
        <w:t>Адаптивность</w:t>
      </w:r>
      <w:r w:rsidRPr="00FA7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24">
        <w:rPr>
          <w:rFonts w:ascii="Times New Roman" w:hAnsi="Times New Roman" w:cs="Times New Roman"/>
          <w:sz w:val="24"/>
          <w:szCs w:val="24"/>
        </w:rPr>
        <w:t>(способность ЛС изменяться сообразно новым целям системы и под воздействием внешней среды);</w:t>
      </w:r>
    </w:p>
    <w:p w:rsidR="009F6851" w:rsidRPr="00FA7024" w:rsidRDefault="00FA7024" w:rsidP="00FA702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24">
        <w:rPr>
          <w:rFonts w:ascii="Times New Roman" w:hAnsi="Times New Roman" w:cs="Times New Roman"/>
          <w:b/>
          <w:bCs/>
          <w:iCs/>
          <w:sz w:val="24"/>
          <w:szCs w:val="24"/>
        </w:rPr>
        <w:t>Целостность</w:t>
      </w:r>
      <w:r w:rsidRPr="00FA702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A7024">
        <w:rPr>
          <w:rFonts w:ascii="Times New Roman" w:hAnsi="Times New Roman" w:cs="Times New Roman"/>
          <w:b/>
          <w:bCs/>
          <w:sz w:val="24"/>
          <w:szCs w:val="24"/>
        </w:rPr>
        <w:t>эмерджентность</w:t>
      </w:r>
      <w:proofErr w:type="spellEnd"/>
      <w:r w:rsidRPr="00FA702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FA7024">
        <w:rPr>
          <w:rFonts w:ascii="Times New Roman" w:hAnsi="Times New Roman" w:cs="Times New Roman"/>
          <w:sz w:val="24"/>
          <w:szCs w:val="24"/>
        </w:rPr>
        <w:t>(свойство ЛС выполнять заданную целевую функцию, реализуемое только всей ЛС, а не отдельными ее звеньями);</w:t>
      </w:r>
    </w:p>
    <w:p w:rsidR="009F6851" w:rsidRPr="00FA7024" w:rsidRDefault="00FA7024" w:rsidP="00FA702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Структурированность </w:t>
      </w:r>
      <w:r w:rsidRPr="00FA7024">
        <w:rPr>
          <w:rFonts w:ascii="Times New Roman" w:hAnsi="Times New Roman" w:cs="Times New Roman"/>
          <w:sz w:val="24"/>
          <w:szCs w:val="24"/>
        </w:rPr>
        <w:t>(наличие организационной структуры ЛС, состоящей из объектов и субъектов управления для реализации заданной цели);</w:t>
      </w:r>
    </w:p>
    <w:p w:rsidR="009F6851" w:rsidRPr="00FA7024" w:rsidRDefault="00FA7024" w:rsidP="00FA702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24">
        <w:rPr>
          <w:rFonts w:ascii="Times New Roman" w:hAnsi="Times New Roman" w:cs="Times New Roman"/>
          <w:b/>
          <w:bCs/>
          <w:iCs/>
          <w:sz w:val="24"/>
          <w:szCs w:val="24"/>
        </w:rPr>
        <w:t>Стабильность</w:t>
      </w:r>
      <w:r w:rsidRPr="00FA7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24">
        <w:rPr>
          <w:rFonts w:ascii="Times New Roman" w:hAnsi="Times New Roman" w:cs="Times New Roman"/>
          <w:sz w:val="24"/>
          <w:szCs w:val="24"/>
        </w:rPr>
        <w:t>(способность противостоять разрушительным тенденциям за счет создания резервов и поиска компромиссов);</w:t>
      </w:r>
    </w:p>
    <w:p w:rsidR="009F6851" w:rsidRPr="00FA7024" w:rsidRDefault="00FA7024" w:rsidP="00FA702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24">
        <w:rPr>
          <w:rFonts w:ascii="Times New Roman" w:hAnsi="Times New Roman" w:cs="Times New Roman"/>
          <w:b/>
          <w:bCs/>
          <w:iCs/>
          <w:sz w:val="24"/>
          <w:szCs w:val="24"/>
        </w:rPr>
        <w:t>Стремление к саморазвитию и самосовершенствованию</w:t>
      </w:r>
      <w:r w:rsidRPr="00FA7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024">
        <w:rPr>
          <w:rFonts w:ascii="Times New Roman" w:hAnsi="Times New Roman" w:cs="Times New Roman"/>
          <w:sz w:val="24"/>
          <w:szCs w:val="24"/>
        </w:rPr>
        <w:t>путем сознательного выбора оптимального варианта функционирования</w:t>
      </w:r>
      <w:r w:rsidRPr="00FA70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668D" w:rsidRPr="008A752D" w:rsidRDefault="00B7668D">
      <w:pPr>
        <w:rPr>
          <w:rFonts w:ascii="Times New Roman" w:hAnsi="Times New Roman" w:cs="Times New Roman"/>
          <w:sz w:val="24"/>
          <w:szCs w:val="24"/>
        </w:rPr>
      </w:pPr>
    </w:p>
    <w:sectPr w:rsidR="00B7668D" w:rsidRPr="008A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204C"/>
    <w:multiLevelType w:val="hybridMultilevel"/>
    <w:tmpl w:val="91A6201E"/>
    <w:lvl w:ilvl="0" w:tplc="7270D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AA4F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60C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8A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D21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124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87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A6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28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D777B9"/>
    <w:multiLevelType w:val="hybridMultilevel"/>
    <w:tmpl w:val="7C6A4AE0"/>
    <w:lvl w:ilvl="0" w:tplc="C756D8A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96D92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B0A440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9D4C71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1B69A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B96F8F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ABEB9E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830404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230ACD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9AA4D68"/>
    <w:multiLevelType w:val="hybridMultilevel"/>
    <w:tmpl w:val="825C8B62"/>
    <w:lvl w:ilvl="0" w:tplc="94724DA6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8464C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93C910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C9870A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654EFF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70830A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D58974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324C17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030C7D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4CF4B6F"/>
    <w:multiLevelType w:val="hybridMultilevel"/>
    <w:tmpl w:val="6B10BEBC"/>
    <w:lvl w:ilvl="0" w:tplc="BAC462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5645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4404F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9AB3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14042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76A96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6A07B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280A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0464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3566D"/>
    <w:multiLevelType w:val="hybridMultilevel"/>
    <w:tmpl w:val="D5CA42E4"/>
    <w:lvl w:ilvl="0" w:tplc="B3CAE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8AE9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45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C02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F8D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AA4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103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1E0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8E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1E00F66"/>
    <w:multiLevelType w:val="hybridMultilevel"/>
    <w:tmpl w:val="FD60FD5A"/>
    <w:lvl w:ilvl="0" w:tplc="0B2E3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5E1D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D66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58E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C0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45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341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CC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CB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85F85"/>
    <w:multiLevelType w:val="hybridMultilevel"/>
    <w:tmpl w:val="94BEC9C8"/>
    <w:lvl w:ilvl="0" w:tplc="B5620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82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C69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500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7CE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62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ED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0C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A64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B51D9C"/>
    <w:multiLevelType w:val="hybridMultilevel"/>
    <w:tmpl w:val="FD60FD5A"/>
    <w:lvl w:ilvl="0" w:tplc="0B2E3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5E1D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D66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58E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C0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45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341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CC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CB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843E8"/>
    <w:multiLevelType w:val="hybridMultilevel"/>
    <w:tmpl w:val="B9EE5AAA"/>
    <w:lvl w:ilvl="0" w:tplc="85802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1C0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DC7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80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F46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46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A0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AE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8C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9153561"/>
    <w:multiLevelType w:val="hybridMultilevel"/>
    <w:tmpl w:val="FD60FD5A"/>
    <w:lvl w:ilvl="0" w:tplc="0B2E3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5E1D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D66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58E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C0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45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341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CC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CB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813DC"/>
    <w:multiLevelType w:val="hybridMultilevel"/>
    <w:tmpl w:val="36EC5E90"/>
    <w:lvl w:ilvl="0" w:tplc="9CD893A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8D"/>
    <w:rsid w:val="00084396"/>
    <w:rsid w:val="00156162"/>
    <w:rsid w:val="00524DF6"/>
    <w:rsid w:val="007B6683"/>
    <w:rsid w:val="008A752D"/>
    <w:rsid w:val="009F6851"/>
    <w:rsid w:val="00B7668D"/>
    <w:rsid w:val="00E4146B"/>
    <w:rsid w:val="00FA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B4E29-D0CA-4E70-B60D-553C0E25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668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5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56162"/>
    <w:rPr>
      <w:i/>
      <w:iCs/>
    </w:rPr>
  </w:style>
  <w:style w:type="character" w:customStyle="1" w:styleId="style3">
    <w:name w:val="style3"/>
    <w:basedOn w:val="a0"/>
    <w:rsid w:val="008A7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252">
          <w:marLeft w:val="135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569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202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672">
          <w:marLeft w:val="112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5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8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462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2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5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61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055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6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78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5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99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45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6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79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Бегун Татьяна Васильевна</cp:lastModifiedBy>
  <cp:revision>3</cp:revision>
  <dcterms:created xsi:type="dcterms:W3CDTF">2021-01-14T14:33:00Z</dcterms:created>
  <dcterms:modified xsi:type="dcterms:W3CDTF">2021-01-18T07:41:00Z</dcterms:modified>
</cp:coreProperties>
</file>