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федеральное государственное бюджетное образовательное учреждение</w:t>
      </w: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высшего образования</w:t>
      </w: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«Оренбургский государственный медицинский университет»</w:t>
      </w: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 здравоохранения Российской Федерации</w:t>
      </w: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198B" w:rsidRPr="00317B27" w:rsidRDefault="00EA198B" w:rsidP="007503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МЕТОДИЧЕСКИЕ РЕКОМЕНДАЦИИ ДЛЯ ПРЕПОДАВАТЕЛЯ                                               ПО ОРГАНИЗАЦИИ ИЗУЧЕНИЯ ДИСЦИПЛИНЫ</w:t>
      </w:r>
    </w:p>
    <w:p w:rsidR="006D38DF" w:rsidRDefault="006D38DF" w:rsidP="006D38DF">
      <w:pPr>
        <w:jc w:val="center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aps/>
          <w:sz w:val="28"/>
          <w:szCs w:val="28"/>
        </w:rPr>
        <w:t>НАУЧНО-ИССЛЕДОВАТЕЛЬСКАЯ ПРАКТИКА</w:t>
      </w:r>
    </w:p>
    <w:p w:rsidR="00EA198B" w:rsidRDefault="00C36417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(стационарная,  выездная)</w:t>
      </w:r>
    </w:p>
    <w:p w:rsidR="00C36417" w:rsidRPr="00317B27" w:rsidRDefault="00C36417" w:rsidP="00B16FAA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направлению подготовки </w:t>
      </w:r>
    </w:p>
    <w:p w:rsidR="00D12B38" w:rsidRPr="00D12B38" w:rsidRDefault="00D12B38" w:rsidP="00D12B3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</w:pPr>
      <w:r w:rsidRPr="00D12B38">
        <w:rPr>
          <w:rFonts w:ascii="Times New Roman" w:eastAsia="Courier New" w:hAnsi="Times New Roman" w:cs="Times New Roman"/>
          <w:bCs/>
          <w:color w:val="000000"/>
          <w:sz w:val="28"/>
          <w:szCs w:val="28"/>
          <w:lang w:eastAsia="ru-RU"/>
        </w:rPr>
        <w:t xml:space="preserve">06.06.01 Биологические науки </w:t>
      </w: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12B3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направленность (профиль) Микробиология </w:t>
      </w: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12B38" w:rsidRPr="00D12B38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92A61" w:rsidRPr="00292A61" w:rsidRDefault="00292A61" w:rsidP="0029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61">
        <w:rPr>
          <w:rFonts w:ascii="Times New Roman" w:eastAsia="Times New Roman" w:hAnsi="Times New Roman" w:cs="Times New Roman"/>
          <w:sz w:val="28"/>
          <w:szCs w:val="28"/>
          <w:lang w:eastAsia="ru-RU"/>
        </w:rPr>
        <w:t>Является частью основной профессиональной образовательной программы высшего образования по направлению подготовки (специальности) 06.06.01 Биологические науки, утвержденной ученым советом ФГБОУ ВО ОрГМУ Минздрава России</w:t>
      </w:r>
    </w:p>
    <w:p w:rsidR="00292A61" w:rsidRPr="00292A61" w:rsidRDefault="00292A61" w:rsidP="00292A6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92A6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Протокол № 11от 30 июня 2017</w:t>
      </w:r>
    </w:p>
    <w:p w:rsidR="00D12B38" w:rsidRPr="00DB089E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12B38" w:rsidRPr="00044343" w:rsidRDefault="00D12B38" w:rsidP="00D12B3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551EDA" w:rsidRPr="00317B27" w:rsidRDefault="00551EDA" w:rsidP="00551EDA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7B2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Оренбург</w:t>
      </w:r>
    </w:p>
    <w:p w:rsidR="00EA198B" w:rsidRPr="00317B27" w:rsidRDefault="00EA198B" w:rsidP="00B16FAA">
      <w:pPr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EA198B" w:rsidRPr="00317B27" w:rsidSect="00983EA4">
          <w:pgSz w:w="11906" w:h="16838"/>
          <w:pgMar w:top="1134" w:right="566" w:bottom="1134" w:left="1134" w:header="709" w:footer="709" w:gutter="0"/>
          <w:pgNumType w:start="2"/>
          <w:cols w:space="708"/>
          <w:docGrid w:linePitch="360"/>
        </w:sectPr>
      </w:pPr>
    </w:p>
    <w:p w:rsidR="00A1036F" w:rsidRPr="00072D9D" w:rsidRDefault="00A1036F" w:rsidP="00072D9D">
      <w:pPr>
        <w:spacing w:after="0" w:line="36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Место практики в структуре образовательной программы: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>Научно-исследовательская практика включена в вариативную часть Блока 2 основной профессиональной образовательной программы аспирантуры.</w:t>
      </w:r>
    </w:p>
    <w:p w:rsidR="00072D9D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Научно-исследовательская практика направлена на подготовку аспирантов к научно-исследовательской деятельности в университете  </w:t>
      </w:r>
      <w:r w:rsidR="00072D9D" w:rsidRPr="00072D9D">
        <w:rPr>
          <w:rFonts w:ascii="Times New Roman" w:eastAsia="Calibri" w:hAnsi="Times New Roman" w:cs="Times New Roman"/>
          <w:sz w:val="28"/>
          <w:szCs w:val="28"/>
        </w:rPr>
        <w:t>кафедре микробиологии, вирусологии, иммунологии.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Необходимыми «входными» знаниями и умениями  при освоении данной практики являются знания и умения, сформированные при изучении дисциплин, преподаваемых на кафедрах анатомии человека, оперативной хирургии и клинической анатомии, гистологии, цитологии и эмбриологии. 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>Научно-исследовательская практика призвана обеспечить аспиранта методической основой для выполнения запланированной в аспирантуре Научно-исследовательской работы и последующих научных исследований после завершения обучения в аспирантуре.</w:t>
      </w: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Цель научно-исследовательской практики.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Целью научно-исследовательской практики является </w:t>
      </w:r>
      <w:r w:rsidR="0024046B" w:rsidRPr="00072D9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формирование умений и навыков самостоятельной научно-исследовательской деятельности</w:t>
      </w:r>
      <w:r w:rsidRPr="00072D9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24046B" w:rsidRPr="00072D9D" w:rsidRDefault="0024046B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Задачи научно-исследовательской практики.</w:t>
      </w:r>
    </w:p>
    <w:tbl>
      <w:tblPr>
        <w:tblW w:w="10940" w:type="dxa"/>
        <w:tblCellSpacing w:w="15" w:type="dxa"/>
        <w:tblInd w:w="-88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51"/>
        <w:gridCol w:w="10089"/>
      </w:tblGrid>
      <w:tr w:rsidR="0024046B" w:rsidRPr="00072D9D" w:rsidTr="0024046B">
        <w:trPr>
          <w:tblCellSpacing w:w="15" w:type="dxa"/>
        </w:trPr>
        <w:tc>
          <w:tcPr>
            <w:tcW w:w="80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4046B" w:rsidRPr="00072D9D" w:rsidRDefault="0024046B" w:rsidP="0007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1004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4046B" w:rsidRPr="00072D9D" w:rsidRDefault="0024046B" w:rsidP="0007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sz w:val="28"/>
                <w:szCs w:val="28"/>
              </w:rPr>
              <w:t>Научно-исследовательская деятельность: самостоятельный выбор и обоснование цели, организация и проведение научного исследования по актуальной проблеме в соответствии со специализацией; формулировка новых задач, возникающих в ходе исследования; выбор, обоснование и освоение методов, адекватных поставленной цели; освоение новых теорий, моделей, методов исследования, разработка новых методических подходов; работа с научной информацией с использованием новых технологий; обработка и критическая оценка результатов исследований; подготовка и оформление научных публикаций, отчетов, патентов и докладов, проведение семинаров, конференций.</w:t>
            </w:r>
          </w:p>
        </w:tc>
      </w:tr>
      <w:tr w:rsidR="0024046B" w:rsidRPr="00072D9D" w:rsidTr="0024046B">
        <w:trPr>
          <w:tblCellSpacing w:w="15" w:type="dxa"/>
        </w:trPr>
        <w:tc>
          <w:tcPr>
            <w:tcW w:w="80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4046B" w:rsidRPr="00072D9D" w:rsidRDefault="0024046B" w:rsidP="0007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1004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4046B" w:rsidRPr="00072D9D" w:rsidRDefault="0024046B" w:rsidP="0007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sz w:val="28"/>
                <w:szCs w:val="28"/>
              </w:rPr>
              <w:t xml:space="preserve">Научно-производственная и проектная деятельность: самостоятельное планирование и проведение клинических исследований, лабораторно-прикладных </w:t>
            </w:r>
            <w:r w:rsidRPr="0007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 и др. в соответствии со специализацией; сбор и анализ имеющейся информации по проблеме с использованием со-временных методов автоматизированного сбора и обработки информации; обработка, критический анализ полученных данных; подготовка и публикация обзоров, статей, научно-технических отчетов, патентов и проектов; подготовка нормативных методических документов.</w:t>
            </w:r>
          </w:p>
        </w:tc>
      </w:tr>
      <w:tr w:rsidR="0024046B" w:rsidRPr="00072D9D" w:rsidTr="0024046B">
        <w:trPr>
          <w:tblCellSpacing w:w="15" w:type="dxa"/>
        </w:trPr>
        <w:tc>
          <w:tcPr>
            <w:tcW w:w="806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4046B" w:rsidRPr="00072D9D" w:rsidRDefault="0024046B" w:rsidP="0007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10044" w:type="dxa"/>
            <w:tcMar>
              <w:top w:w="15" w:type="dxa"/>
              <w:left w:w="75" w:type="dxa"/>
              <w:bottom w:w="15" w:type="dxa"/>
              <w:right w:w="75" w:type="dxa"/>
            </w:tcMar>
            <w:vAlign w:val="center"/>
            <w:hideMark/>
          </w:tcPr>
          <w:p w:rsidR="0024046B" w:rsidRPr="00072D9D" w:rsidRDefault="0024046B" w:rsidP="00072D9D">
            <w:pPr>
              <w:spacing w:after="0"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sz w:val="28"/>
                <w:szCs w:val="28"/>
              </w:rPr>
              <w:t>Организационная и управленческая деятельность: планирование и осуществление лабораторных и других исследований в соответствии со специализацией; участие в семинарах и конференциях; подготовка материалов к публикации; патентная работа.</w:t>
            </w:r>
          </w:p>
        </w:tc>
      </w:tr>
    </w:tbl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Формируемые компетенции: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ОПК-</w:t>
      </w:r>
      <w:r w:rsidRPr="00072D9D">
        <w:rPr>
          <w:rFonts w:ascii="Times New Roman" w:hAnsi="Times New Roman" w:cs="Times New Roman"/>
          <w:sz w:val="28"/>
          <w:szCs w:val="28"/>
        </w:rPr>
        <w:t>1</w:t>
      </w:r>
      <w:r w:rsidRPr="00072D9D">
        <w:rPr>
          <w:rFonts w:ascii="Times New Roman" w:eastAsia="Calibri" w:hAnsi="Times New Roman" w:cs="Times New Roman"/>
          <w:sz w:val="28"/>
          <w:szCs w:val="28"/>
        </w:rPr>
        <w:tab/>
      </w:r>
      <w:r w:rsidRPr="00072D9D">
        <w:rPr>
          <w:rFonts w:ascii="Times New Roman" w:hAnsi="Times New Roman" w:cs="Times New Roman"/>
          <w:sz w:val="28"/>
          <w:szCs w:val="28"/>
        </w:rPr>
        <w:t>способностью самостоятельно осуществлять научно-исследовательскую деятельность в соответствующей профессиональной области с использованием современных методов исследования и информационно-коммуникационных технологий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ПК-3</w:t>
      </w:r>
      <w:r w:rsidRPr="00072D9D">
        <w:rPr>
          <w:rFonts w:ascii="Times New Roman" w:eastAsia="Calibri" w:hAnsi="Times New Roman" w:cs="Times New Roman"/>
          <w:sz w:val="28"/>
          <w:szCs w:val="28"/>
        </w:rPr>
        <w:tab/>
        <w:t>способность и готовность планировать и организовывать научно-исследовательскую работу по специальности, используя методы математического планирования эксперимента и статистической обработки данных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УК-1</w:t>
      </w:r>
      <w:r w:rsidRPr="00072D9D">
        <w:rPr>
          <w:rFonts w:ascii="Times New Roman" w:eastAsia="Calibri" w:hAnsi="Times New Roman" w:cs="Times New Roman"/>
          <w:sz w:val="28"/>
          <w:szCs w:val="28"/>
        </w:rPr>
        <w:tab/>
        <w:t>способность к критическому анализу и оценке современных научных достижений, генерированию новых идей при решении исследовательских и практических задач, в том числе в междисциплинарных областях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</w: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Виды практической работы.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практика проходит в виде: 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а) самостоятельного изучения методологии, общих и частных вопросов организации и проведения научных исследований в сочетании с периодическими консультациями и собеседованием с научным руководителем, 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б) практической работы по освоению лабораторного оборудования и выполнению конкретных лабораторных методик, 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в) самостоятельного анализа и консультирования с научным руководителем результатов исследования.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Конкретное содержание научно-исследовательской практики планируется аспирантом совместно с научным руководителем, исходя    из конкретных задач аспирантуры и тематики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Место практики в структуре ООП  аспирантуры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>Научно-исследовательская практика включена в вариативную часть Блока 2 основной профессиональной образовательной программы аспирантуры.</w:t>
      </w:r>
    </w:p>
    <w:p w:rsidR="00A1036F" w:rsidRPr="00072D9D" w:rsidRDefault="00A1036F" w:rsidP="00072D9D">
      <w:pPr>
        <w:spacing w:after="0"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Научно-исследовательская практика направлена на подготовку аспирантов к научно-исследовательской деятельности в университете  на кафедре </w:t>
      </w:r>
      <w:r w:rsidR="0024046B" w:rsidRPr="00072D9D">
        <w:rPr>
          <w:rFonts w:ascii="Times New Roman" w:eastAsia="Calibri" w:hAnsi="Times New Roman" w:cs="Times New Roman"/>
          <w:sz w:val="28"/>
          <w:szCs w:val="28"/>
        </w:rPr>
        <w:t>микробиологии, вирусологии, иммунологии.</w:t>
      </w:r>
    </w:p>
    <w:p w:rsidR="00A1036F" w:rsidRPr="00072D9D" w:rsidRDefault="00A1036F" w:rsidP="00072D9D">
      <w:pPr>
        <w:spacing w:after="0"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Практика проводится в соответствии с графиком учебного процесса </w:t>
      </w:r>
    </w:p>
    <w:p w:rsidR="00A1036F" w:rsidRPr="00072D9D" w:rsidRDefault="00A1036F" w:rsidP="00072D9D">
      <w:pPr>
        <w:spacing w:after="0"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и реализуется на 1-м курсе во 2-м семестре.</w:t>
      </w:r>
    </w:p>
    <w:p w:rsidR="00072D9D" w:rsidRPr="00072D9D" w:rsidRDefault="00A1036F" w:rsidP="00072D9D">
      <w:pPr>
        <w:spacing w:after="0"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В процессе реализации цели и задач практики аспиранты опираются на знания, умения и навыки, сформированные при изучении дисциплин, преподаваемых на кафедре </w:t>
      </w:r>
      <w:r w:rsidR="00072D9D" w:rsidRPr="00072D9D">
        <w:rPr>
          <w:rFonts w:ascii="Times New Roman" w:eastAsia="Calibri" w:hAnsi="Times New Roman" w:cs="Times New Roman"/>
          <w:sz w:val="28"/>
          <w:szCs w:val="28"/>
        </w:rPr>
        <w:t xml:space="preserve"> микробиологии, вирусологии, иммунологии.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Формы и место проведения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Научно-исследовательская практика аспирантов проводится на базе Оренбургского государственного медицинского университета. 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>Непосредственное руководство практикой осуществляет научный руководитель аспиранта.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ab/>
      </w: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Научно-исследовательская практика проходит в виде: </w:t>
      </w:r>
    </w:p>
    <w:p w:rsidR="00A1036F" w:rsidRPr="00072D9D" w:rsidRDefault="00A1036F" w:rsidP="00072D9D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а) самостоятельного изучения методологии, общих и частных вопросов организации и проведения научных исследований в со</w:t>
      </w:r>
      <w:r w:rsidR="0024046B" w:rsidRPr="00072D9D">
        <w:rPr>
          <w:rFonts w:ascii="Times New Roman" w:eastAsia="Calibri" w:hAnsi="Times New Roman" w:cs="Times New Roman"/>
          <w:sz w:val="28"/>
          <w:szCs w:val="28"/>
        </w:rPr>
        <w:t>четании с перио</w:t>
      </w: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дическими консультациями и собеседованием с научным руководителем, </w:t>
      </w:r>
    </w:p>
    <w:p w:rsidR="00A1036F" w:rsidRPr="00072D9D" w:rsidRDefault="00A1036F" w:rsidP="00072D9D">
      <w:pPr>
        <w:spacing w:after="0" w:line="360" w:lineRule="auto"/>
        <w:ind w:right="-5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б) практической работы по освоению лабораторного оборудования и выполнению конкретных методик, 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в) самостоятельного анализа и консультирования с научным руководителем.</w:t>
      </w:r>
    </w:p>
    <w:p w:rsidR="00A1036F" w:rsidRPr="00072D9D" w:rsidRDefault="00A1036F" w:rsidP="00072D9D">
      <w:pPr>
        <w:spacing w:after="0"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lastRenderedPageBreak/>
        <w:tab/>
        <w:t>Конкретное содержание научно-исследовательской практики планируется аспирантом совместно с н</w:t>
      </w:r>
      <w:r w:rsidRPr="00072D9D">
        <w:rPr>
          <w:rFonts w:ascii="Times New Roman" w:hAnsi="Times New Roman" w:cs="Times New Roman"/>
          <w:sz w:val="28"/>
          <w:szCs w:val="28"/>
        </w:rPr>
        <w:t xml:space="preserve">аучным руководителем, исходя </w:t>
      </w: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 из конкретных задач аспирантуры и тематики кандидатской диссертационной работы, отражается в индивидуальном плане аспиранта, в котором фиксируются все виды деятельности аспиранта в течение практики.</w:t>
      </w:r>
    </w:p>
    <w:p w:rsidR="00A1036F" w:rsidRPr="00072D9D" w:rsidRDefault="00A1036F" w:rsidP="00072D9D">
      <w:pPr>
        <w:spacing w:after="0" w:line="360" w:lineRule="auto"/>
        <w:ind w:right="-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>В процессе научно-исследовательской практики аспирантами используются следующие формы и виды работы: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 - самостоятельная работа с научной и методической литературой 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по вопросам научно-исследовательской практики,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 - самостоятельная работа по овладению основными методами анатомических исследований,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  - самостоятельная работа по анализу и обобщению получаемых данных,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-   подготовка необходимого оборудования</w:t>
      </w:r>
    </w:p>
    <w:p w:rsidR="00A1036F" w:rsidRPr="00072D9D" w:rsidRDefault="00A1036F" w:rsidP="00072D9D">
      <w:pPr>
        <w:spacing w:after="0" w:line="360" w:lineRule="auto"/>
        <w:ind w:right="-6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- регулярное консультирование с научным руководителем по всем ключевым вопросам научно-исследовательской практики</w:t>
      </w:r>
      <w:r w:rsidRPr="00072D9D">
        <w:rPr>
          <w:rFonts w:ascii="Times New Roman" w:eastAsia="Calibri" w:hAnsi="Times New Roman" w:cs="Times New Roman"/>
          <w:sz w:val="28"/>
          <w:szCs w:val="28"/>
        </w:rPr>
        <w:tab/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Структура и содержание практики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60"/>
        <w:gridCol w:w="2993"/>
        <w:gridCol w:w="1559"/>
        <w:gridCol w:w="3651"/>
      </w:tblGrid>
      <w:tr w:rsidR="00A1036F" w:rsidRPr="00072D9D" w:rsidTr="00072D9D">
        <w:trPr>
          <w:trHeight w:val="400"/>
        </w:trPr>
        <w:tc>
          <w:tcPr>
            <w:tcW w:w="1260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36F" w:rsidRPr="00072D9D" w:rsidRDefault="00A1036F" w:rsidP="00072D9D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Разделы</w:t>
            </w:r>
          </w:p>
        </w:tc>
        <w:tc>
          <w:tcPr>
            <w:tcW w:w="2993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практики</w:t>
            </w:r>
          </w:p>
        </w:tc>
        <w:tc>
          <w:tcPr>
            <w:tcW w:w="1559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Объем в З.Е.,  часах</w:t>
            </w:r>
          </w:p>
        </w:tc>
        <w:tc>
          <w:tcPr>
            <w:tcW w:w="3651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Контроль</w:t>
            </w:r>
          </w:p>
        </w:tc>
      </w:tr>
      <w:tr w:rsidR="00A1036F" w:rsidRPr="00072D9D" w:rsidTr="00072D9D">
        <w:trPr>
          <w:trHeight w:val="540"/>
        </w:trPr>
        <w:tc>
          <w:tcPr>
            <w:tcW w:w="1260" w:type="dxa"/>
            <w:vMerge w:val="restart"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Модуль № 1</w:t>
            </w:r>
          </w:p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Анализ состояния разработанности научной проблемы, изучение авторских подходов.</w:t>
            </w:r>
          </w:p>
        </w:tc>
        <w:tc>
          <w:tcPr>
            <w:tcW w:w="1559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3651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Разработка программы исследования, анализ состояния разработанности научной проблемы, изучение авторских подходов.</w:t>
            </w:r>
          </w:p>
        </w:tc>
      </w:tr>
      <w:tr w:rsidR="00A1036F" w:rsidRPr="00072D9D" w:rsidTr="00072D9D">
        <w:trPr>
          <w:trHeight w:val="340"/>
        </w:trPr>
        <w:tc>
          <w:tcPr>
            <w:tcW w:w="1260" w:type="dxa"/>
            <w:vMerge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2993" w:type="dxa"/>
          </w:tcPr>
          <w:p w:rsidR="00A1036F" w:rsidRPr="00072D9D" w:rsidRDefault="00A1036F" w:rsidP="00072D9D">
            <w:pPr>
              <w:spacing w:after="0"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72D9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Практическое освоение методов исследований по теме НИР</w:t>
            </w:r>
          </w:p>
          <w:p w:rsidR="00A1036F" w:rsidRPr="00072D9D" w:rsidRDefault="00A1036F" w:rsidP="00072D9D">
            <w:pPr>
              <w:spacing w:after="0" w:line="360" w:lineRule="auto"/>
              <w:ind w:right="-5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>36 ч.</w:t>
            </w:r>
          </w:p>
        </w:tc>
        <w:tc>
          <w:tcPr>
            <w:tcW w:w="3651" w:type="dxa"/>
          </w:tcPr>
          <w:p w:rsidR="00A1036F" w:rsidRPr="00072D9D" w:rsidRDefault="00A1036F" w:rsidP="00072D9D">
            <w:pPr>
              <w:spacing w:after="0" w:line="360" w:lineRule="auto"/>
              <w:ind w:right="-5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1. Подготовка и проведение исследования, обработка данных и анализ результатов, выступление в рамках научных проектов профильной кафедры по </w:t>
            </w:r>
            <w:r w:rsidRPr="00072D9D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теме исследования, подготовка научной статьи (тезисов) и выступление в научной конференции по профилю деятельности. 2. Обработка полученных данных.</w:t>
            </w:r>
          </w:p>
        </w:tc>
      </w:tr>
    </w:tbl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072D9D">
        <w:rPr>
          <w:rFonts w:ascii="Times New Roman" w:eastAsia="Calibri" w:hAnsi="Times New Roman" w:cs="Times New Roman"/>
          <w:b/>
          <w:sz w:val="28"/>
          <w:szCs w:val="28"/>
        </w:rPr>
        <w:t>Обязанности научного руководителя, заведующего кафедрой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>Заведующий кафедрой, являющийся научным руководителем аспирантов, совмещает в одном лице функции заведующего кафедрой в виде руководства по организационному, материально-техническому   и методическому обеспечению на</w:t>
      </w:r>
      <w:r w:rsidRPr="00072D9D">
        <w:rPr>
          <w:rFonts w:ascii="Times New Roman" w:hAnsi="Times New Roman" w:cs="Times New Roman"/>
          <w:sz w:val="28"/>
          <w:szCs w:val="28"/>
        </w:rPr>
        <w:t>учно-исследовательской практики</w:t>
      </w: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  с функциями научного руководителя аспиран</w:t>
      </w:r>
      <w:r w:rsidRPr="00072D9D">
        <w:rPr>
          <w:rFonts w:ascii="Times New Roman" w:hAnsi="Times New Roman" w:cs="Times New Roman"/>
          <w:sz w:val="28"/>
          <w:szCs w:val="28"/>
        </w:rPr>
        <w:t>тов: консультирования</w:t>
      </w: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 и помощи на всех этапах научно-исследовательской практики, контроля за качеством её прохождения, оценкой итогов научно-исследовательской практики аспиранта.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ab/>
        <w:t xml:space="preserve">В случаях, когда руководителем аспиранта (аспирантов) является профессор кафедры, обязанности между заведующим кафедрой и научным руководителем разделяются на указанные выше обязанности заведующего кафедрой и научного руководителя. 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hAnsi="Times New Roman" w:cs="Times New Roman"/>
          <w:b/>
          <w:caps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072D9D">
        <w:rPr>
          <w:rFonts w:ascii="Times New Roman" w:hAnsi="Times New Roman" w:cs="Times New Roman"/>
          <w:b/>
          <w:caps/>
          <w:sz w:val="28"/>
          <w:szCs w:val="28"/>
        </w:rPr>
        <w:t>вопросы к зачёту по дисциплине «Практика по получению профессиональных умений и опыта профессиональной деятельности. Научно-исследовательская практика».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1.Понятие о методологии как о системе принципов и способов организации, построения теоретической и практической деятельности. Уровни методологии.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3.Характеристика методологических принципов научного исследования: объективности, сущностного анализа, единства логического и исторического оснований, концептуального единства.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lastRenderedPageBreak/>
        <w:t xml:space="preserve">4.Цель научного исследования. Структура научного знания. Логика и тенденции развития науки. </w:t>
      </w:r>
    </w:p>
    <w:p w:rsidR="00A1036F" w:rsidRPr="00072D9D" w:rsidRDefault="00A1036F" w:rsidP="00072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9D">
        <w:rPr>
          <w:rFonts w:ascii="Times New Roman" w:hAnsi="Times New Roman" w:cs="Times New Roman"/>
          <w:sz w:val="28"/>
          <w:szCs w:val="28"/>
        </w:rPr>
        <w:t xml:space="preserve">5.Условия эффективности научных исследований. Наука как профессия. Основные отрасли </w:t>
      </w:r>
      <w:proofErr w:type="spellStart"/>
      <w:r w:rsidRPr="00072D9D">
        <w:rPr>
          <w:rFonts w:ascii="Times New Roman" w:hAnsi="Times New Roman" w:cs="Times New Roman"/>
          <w:sz w:val="28"/>
          <w:szCs w:val="28"/>
        </w:rPr>
        <w:t>науки</w:t>
      </w:r>
      <w:proofErr w:type="gramStart"/>
      <w:r w:rsidRPr="00072D9D">
        <w:rPr>
          <w:rFonts w:ascii="Times New Roman" w:hAnsi="Times New Roman" w:cs="Times New Roman"/>
          <w:sz w:val="28"/>
          <w:szCs w:val="28"/>
        </w:rPr>
        <w:t>.И</w:t>
      </w:r>
      <w:proofErr w:type="gramEnd"/>
      <w:r w:rsidRPr="00072D9D">
        <w:rPr>
          <w:rFonts w:ascii="Times New Roman" w:hAnsi="Times New Roman" w:cs="Times New Roman"/>
          <w:sz w:val="28"/>
          <w:szCs w:val="28"/>
        </w:rPr>
        <w:t>сследования</w:t>
      </w:r>
      <w:proofErr w:type="spellEnd"/>
      <w:r w:rsidRPr="00072D9D">
        <w:rPr>
          <w:rFonts w:ascii="Times New Roman" w:hAnsi="Times New Roman" w:cs="Times New Roman"/>
          <w:sz w:val="28"/>
          <w:szCs w:val="28"/>
        </w:rPr>
        <w:t xml:space="preserve"> и их роль в научной и практической деятельности людей.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6. Принципы научного познания: детерминизма, соответствия и дополнительности.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7.Уровни научного познания: эмпирический и теоретический. Методы теоретического и эмпирического уровней познания.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8. Средства научного исследования: материальные, математические, логические, языковые. Особенности индивидуальной и коллективной научной деятельности.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9. Виды медицинских научных исследований. Основные методы исследования в медицине. Поиск и отбор фактов. Принципы работы исследователя с фактами. Соотношение понятия, факта и информации. Информативная емкость </w:t>
      </w:r>
      <w:proofErr w:type="spellStart"/>
      <w:r w:rsidRPr="00072D9D">
        <w:rPr>
          <w:sz w:val="28"/>
          <w:szCs w:val="28"/>
        </w:rPr>
        <w:t>факта</w:t>
      </w:r>
      <w:proofErr w:type="gramStart"/>
      <w:r w:rsidRPr="00072D9D">
        <w:rPr>
          <w:sz w:val="28"/>
          <w:szCs w:val="28"/>
        </w:rPr>
        <w:t>.П</w:t>
      </w:r>
      <w:proofErr w:type="gramEnd"/>
      <w:r w:rsidRPr="00072D9D">
        <w:rPr>
          <w:sz w:val="28"/>
          <w:szCs w:val="28"/>
        </w:rPr>
        <w:t>роблемы</w:t>
      </w:r>
      <w:proofErr w:type="spellEnd"/>
      <w:r w:rsidRPr="00072D9D">
        <w:rPr>
          <w:sz w:val="28"/>
          <w:szCs w:val="28"/>
        </w:rPr>
        <w:t xml:space="preserve"> интерпретации полученных результатов.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10. Научная и медицинская этика. Определение научной этики. Нормы и моральные принципы научной этики.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11. Авторское право. Нарушения научной этики. </w:t>
      </w:r>
    </w:p>
    <w:p w:rsidR="00A1036F" w:rsidRPr="00072D9D" w:rsidRDefault="00A1036F" w:rsidP="00072D9D">
      <w:pPr>
        <w:pStyle w:val="Default"/>
        <w:spacing w:line="360" w:lineRule="auto"/>
        <w:ind w:firstLine="709"/>
        <w:jc w:val="both"/>
        <w:rPr>
          <w:sz w:val="28"/>
          <w:szCs w:val="28"/>
        </w:rPr>
      </w:pPr>
      <w:r w:rsidRPr="00072D9D">
        <w:rPr>
          <w:sz w:val="28"/>
          <w:szCs w:val="28"/>
        </w:rPr>
        <w:t xml:space="preserve">12.Роль этических комитетов в общественном контроле за соблюдением этических норм, гарантий благополучия, защиты прав, здоровья участников клинических исследований. </w:t>
      </w:r>
    </w:p>
    <w:p w:rsidR="00A1036F" w:rsidRPr="00072D9D" w:rsidRDefault="00A1036F" w:rsidP="00072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9D">
        <w:rPr>
          <w:rFonts w:ascii="Times New Roman" w:hAnsi="Times New Roman" w:cs="Times New Roman"/>
          <w:sz w:val="28"/>
          <w:szCs w:val="28"/>
        </w:rPr>
        <w:t xml:space="preserve">13.Порядок этической экспертизы биомедицинских исследований. Этика и деонтология врачебной деятельности.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>14. Основные достижения и главные пути развития микробиологии в ХХ-ХХ</w:t>
      </w:r>
      <w:r w:rsidRPr="00072D9D">
        <w:rPr>
          <w:rFonts w:ascii="Times New Roman" w:hAnsi="Times New Roman"/>
          <w:sz w:val="28"/>
          <w:szCs w:val="28"/>
          <w:lang w:val="en-US"/>
        </w:rPr>
        <w:t>I</w:t>
      </w:r>
      <w:r w:rsidRPr="00072D9D">
        <w:rPr>
          <w:rFonts w:ascii="Times New Roman" w:hAnsi="Times New Roman"/>
          <w:sz w:val="28"/>
          <w:szCs w:val="28"/>
        </w:rPr>
        <w:t xml:space="preserve"> веках. Классификация микробиологических дисциплин. Развитие микробной экологии, генетики, иммунологии.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15. Современные представления об эволюции микроорганизмов. Эволюция химическая и биологическая, эволюция систем «паразит-хозяин», «организм-среда». 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072D9D">
        <w:rPr>
          <w:rFonts w:ascii="Times New Roman" w:hAnsi="Times New Roman"/>
          <w:bCs/>
          <w:sz w:val="28"/>
          <w:szCs w:val="28"/>
        </w:rPr>
        <w:lastRenderedPageBreak/>
        <w:t xml:space="preserve">16. Основные принципы систематики микроорганизмов по Берги. Таксономические категории: род, вид, штамм. Внутривидовая идентификация бактерий (эпидемическое маркирование):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серовар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фаговар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биовар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эковар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,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патовар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. 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072D9D">
        <w:rPr>
          <w:rFonts w:ascii="Times New Roman" w:hAnsi="Times New Roman"/>
          <w:bCs/>
          <w:sz w:val="28"/>
          <w:szCs w:val="28"/>
        </w:rPr>
        <w:t xml:space="preserve">17. Исследование морфологии микроорганизмов: методы микроскопии и окраски. Особенности строения грамположительных и грамотрицательных бактерий.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072D9D">
        <w:rPr>
          <w:rFonts w:ascii="Times New Roman" w:hAnsi="Times New Roman"/>
          <w:bCs/>
          <w:sz w:val="28"/>
          <w:szCs w:val="28"/>
        </w:rPr>
        <w:t xml:space="preserve">18. Два типа организации клеток: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прокариотный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 и </w:t>
      </w:r>
      <w:proofErr w:type="spellStart"/>
      <w:r w:rsidRPr="00072D9D">
        <w:rPr>
          <w:rFonts w:ascii="Times New Roman" w:hAnsi="Times New Roman"/>
          <w:bCs/>
          <w:sz w:val="28"/>
          <w:szCs w:val="28"/>
        </w:rPr>
        <w:t>эукариотный</w:t>
      </w:r>
      <w:proofErr w:type="spellEnd"/>
      <w:r w:rsidRPr="00072D9D">
        <w:rPr>
          <w:rFonts w:ascii="Times New Roman" w:hAnsi="Times New Roman"/>
          <w:bCs/>
          <w:sz w:val="28"/>
          <w:szCs w:val="28"/>
        </w:rPr>
        <w:t xml:space="preserve">, проблема взаимоотношения структуры и функции.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bCs/>
          <w:sz w:val="28"/>
          <w:szCs w:val="28"/>
        </w:rPr>
      </w:pPr>
      <w:r w:rsidRPr="00072D9D">
        <w:rPr>
          <w:rFonts w:ascii="Times New Roman" w:hAnsi="Times New Roman"/>
          <w:bCs/>
          <w:sz w:val="28"/>
          <w:szCs w:val="28"/>
        </w:rPr>
        <w:t xml:space="preserve">19. Классификация бактерий по морфологии. Ультраструктура бактерий. Капсула, спора: назначение и выявление. </w:t>
      </w:r>
      <w:r w:rsidRPr="00072D9D">
        <w:rPr>
          <w:rFonts w:ascii="Times New Roman" w:hAnsi="Times New Roman"/>
          <w:bCs/>
          <w:sz w:val="28"/>
          <w:szCs w:val="28"/>
          <w:lang w:val="en-US"/>
        </w:rPr>
        <w:t>L</w:t>
      </w:r>
      <w:r w:rsidRPr="00072D9D">
        <w:rPr>
          <w:rFonts w:ascii="Times New Roman" w:hAnsi="Times New Roman"/>
          <w:bCs/>
          <w:sz w:val="28"/>
          <w:szCs w:val="28"/>
        </w:rPr>
        <w:t xml:space="preserve">-формы.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20. Морфология и структура спирохет. Патогенные виды. Методы микроскопии и окраски.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21. Морфология и структура риккетсий, хламидий, микоплазм. Примеры патогенных видов.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22. Понятие о вирусе. Современные принципы классификации. Морфология и структура вирионов. Типы взаимодействия вируса с клеткой хозяина. Фазы репродукции вирусов. </w:t>
      </w:r>
      <w:proofErr w:type="spellStart"/>
      <w:r w:rsidRPr="00072D9D">
        <w:rPr>
          <w:rFonts w:ascii="Times New Roman" w:hAnsi="Times New Roman"/>
          <w:sz w:val="28"/>
          <w:szCs w:val="28"/>
        </w:rPr>
        <w:t>Прионы</w:t>
      </w:r>
      <w:proofErr w:type="spellEnd"/>
      <w:r w:rsidRPr="00072D9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072D9D">
        <w:rPr>
          <w:rFonts w:ascii="Times New Roman" w:hAnsi="Times New Roman"/>
          <w:sz w:val="28"/>
          <w:szCs w:val="28"/>
        </w:rPr>
        <w:t>вироиды</w:t>
      </w:r>
      <w:proofErr w:type="spellEnd"/>
      <w:r w:rsidRPr="00072D9D">
        <w:rPr>
          <w:rFonts w:ascii="Times New Roman" w:hAnsi="Times New Roman"/>
          <w:sz w:val="28"/>
          <w:szCs w:val="28"/>
        </w:rPr>
        <w:t xml:space="preserve">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23. Морфология и структура вирусов бактерий (бактериофагов). Особенности взаимодействия с бактериями вирулентного и умеренного фагов. Применение фагов в микробиологии и медицине. </w:t>
      </w:r>
    </w:p>
    <w:p w:rsidR="00A1036F" w:rsidRPr="00072D9D" w:rsidRDefault="00A1036F" w:rsidP="00072D9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72D9D">
        <w:rPr>
          <w:rFonts w:ascii="Times New Roman" w:hAnsi="Times New Roman" w:cs="Times New Roman"/>
          <w:sz w:val="28"/>
          <w:szCs w:val="28"/>
        </w:rPr>
        <w:t xml:space="preserve">24. Классификация бактерий по типам питания. Ферменты бактерий. Практическое использование биохимической активности микроорганизмов: идентификация, биотехнология.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>25. Основные типы биологического окисления субстрата бактериями. Культивирование анаэробов. Примеры.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26. Рост и размножение бактерий. Фазы размножения бактериальной популяции.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27. Условия культивирования бактерий. Питательные среды: требования к средам, классификация. Примеры сред.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28. Чистая культура бактерий и методы ее выделения. Примеры выделения </w:t>
      </w:r>
      <w:r w:rsidRPr="00072D9D">
        <w:rPr>
          <w:rFonts w:ascii="Times New Roman" w:hAnsi="Times New Roman"/>
          <w:sz w:val="28"/>
          <w:szCs w:val="28"/>
        </w:rPr>
        <w:lastRenderedPageBreak/>
        <w:t xml:space="preserve">чистой культуры.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>29. Типы взаимодействия вируса с клеткой  хозяина. Фазы репродукции вирусов.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30. Бактериофаги. Особенности взаимодействия с бактериями вирулентного и умеренного бактериофагов. </w:t>
      </w:r>
      <w:proofErr w:type="spellStart"/>
      <w:r w:rsidRPr="00072D9D">
        <w:rPr>
          <w:rFonts w:ascii="Times New Roman" w:hAnsi="Times New Roman"/>
          <w:sz w:val="28"/>
          <w:szCs w:val="28"/>
        </w:rPr>
        <w:t>Лизогения</w:t>
      </w:r>
      <w:proofErr w:type="spellEnd"/>
      <w:r w:rsidRPr="00072D9D">
        <w:rPr>
          <w:rFonts w:ascii="Times New Roman" w:hAnsi="Times New Roman"/>
          <w:sz w:val="28"/>
          <w:szCs w:val="28"/>
        </w:rPr>
        <w:t xml:space="preserve">. Применение фагов в микробиологии и медицине. </w:t>
      </w:r>
      <w:proofErr w:type="spellStart"/>
      <w:r w:rsidRPr="00072D9D">
        <w:rPr>
          <w:rFonts w:ascii="Times New Roman" w:hAnsi="Times New Roman"/>
          <w:sz w:val="28"/>
          <w:szCs w:val="28"/>
        </w:rPr>
        <w:t>Фаготипирование</w:t>
      </w:r>
      <w:proofErr w:type="spellEnd"/>
      <w:r w:rsidRPr="00072D9D">
        <w:rPr>
          <w:rFonts w:ascii="Times New Roman" w:hAnsi="Times New Roman"/>
          <w:sz w:val="28"/>
          <w:szCs w:val="28"/>
        </w:rPr>
        <w:t>.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31. Культивирование вирусов в клеточных культурах, курином эмбрионе, организме животных. Примеры.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32. Механизмы передачи генетического материала у бактерий: трансформация, трансдукция и конъюгация, лизогенная конверсия.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33. Медицинская биотехнология, ее задачи и достижения. </w:t>
      </w:r>
    </w:p>
    <w:p w:rsidR="00A1036F" w:rsidRPr="00072D9D" w:rsidRDefault="00A1036F" w:rsidP="00072D9D">
      <w:pPr>
        <w:pStyle w:val="af1"/>
        <w:jc w:val="both"/>
        <w:rPr>
          <w:rFonts w:ascii="Times New Roman" w:hAnsi="Times New Roman"/>
          <w:sz w:val="28"/>
          <w:szCs w:val="28"/>
        </w:rPr>
      </w:pPr>
      <w:r w:rsidRPr="00072D9D">
        <w:rPr>
          <w:rFonts w:ascii="Times New Roman" w:hAnsi="Times New Roman"/>
          <w:sz w:val="28"/>
          <w:szCs w:val="28"/>
        </w:rPr>
        <w:t xml:space="preserve">34. Молекулярно-биологические методы, используемые в диагностике инфекционных болезней (ММГ, ПЦР, </w:t>
      </w:r>
      <w:proofErr w:type="spellStart"/>
      <w:r w:rsidRPr="00072D9D">
        <w:rPr>
          <w:rFonts w:ascii="Times New Roman" w:hAnsi="Times New Roman"/>
          <w:sz w:val="28"/>
          <w:szCs w:val="28"/>
        </w:rPr>
        <w:t>плазмидный</w:t>
      </w:r>
      <w:proofErr w:type="spellEnd"/>
      <w:r w:rsidRPr="00072D9D">
        <w:rPr>
          <w:rFonts w:ascii="Times New Roman" w:hAnsi="Times New Roman"/>
          <w:sz w:val="28"/>
          <w:szCs w:val="28"/>
        </w:rPr>
        <w:t xml:space="preserve"> профиль, </w:t>
      </w:r>
      <w:proofErr w:type="spellStart"/>
      <w:r w:rsidRPr="00072D9D">
        <w:rPr>
          <w:rFonts w:ascii="Times New Roman" w:hAnsi="Times New Roman"/>
          <w:sz w:val="28"/>
          <w:szCs w:val="28"/>
        </w:rPr>
        <w:t>риботипирование</w:t>
      </w:r>
      <w:proofErr w:type="spellEnd"/>
      <w:r w:rsidRPr="00072D9D">
        <w:rPr>
          <w:rFonts w:ascii="Times New Roman" w:hAnsi="Times New Roman"/>
          <w:sz w:val="28"/>
          <w:szCs w:val="28"/>
        </w:rPr>
        <w:t>).</w:t>
      </w: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hAnsi="Times New Roman" w:cs="Times New Roman"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ind w:right="-5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1036F" w:rsidRPr="00072D9D" w:rsidRDefault="00A1036F" w:rsidP="00072D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72D9D">
        <w:rPr>
          <w:rFonts w:ascii="Times New Roman" w:eastAsia="Times New Roman" w:hAnsi="Times New Roman" w:cs="Times New Roman"/>
          <w:b/>
          <w:sz w:val="28"/>
          <w:szCs w:val="28"/>
        </w:rPr>
        <w:t>Список практических навыков для работы на базе практической подготовки</w:t>
      </w:r>
    </w:p>
    <w:p w:rsidR="00A1036F" w:rsidRPr="00072D9D" w:rsidRDefault="00A1036F" w:rsidP="00072D9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Определение необходимого объема исследований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Планирование эксперимента 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Подготовка необходимого оборудования 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 xml:space="preserve">Определение  набора микробиологических тестов при работе с микроорганизмами 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Установление  таксономической  принадлежности выделенных культур микроорганизмов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Определение факторов  патогенности и вирулентность микроорганизмов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Постановка биологической пробы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Хранение штаммов микроорганизмов на поддерживающих питательных средах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t>Определение  количества микроорганизмов в единице массы, площади, объема</w:t>
      </w:r>
    </w:p>
    <w:p w:rsidR="00A1036F" w:rsidRPr="00072D9D" w:rsidRDefault="00A1036F" w:rsidP="00072D9D">
      <w:pPr>
        <w:numPr>
          <w:ilvl w:val="0"/>
          <w:numId w:val="14"/>
        </w:numPr>
        <w:spacing w:after="0" w:line="360" w:lineRule="auto"/>
        <w:rPr>
          <w:rFonts w:ascii="Times New Roman" w:eastAsia="Calibri" w:hAnsi="Times New Roman" w:cs="Times New Roman"/>
          <w:sz w:val="28"/>
          <w:szCs w:val="28"/>
        </w:rPr>
      </w:pPr>
      <w:r w:rsidRPr="00072D9D">
        <w:rPr>
          <w:rFonts w:ascii="Times New Roman" w:eastAsia="Calibri" w:hAnsi="Times New Roman" w:cs="Times New Roman"/>
          <w:sz w:val="28"/>
          <w:szCs w:val="28"/>
        </w:rPr>
        <w:lastRenderedPageBreak/>
        <w:t>Идентифицировать санитарно-показательных, условно-патогенных микроорганизмов</w:t>
      </w:r>
    </w:p>
    <w:p w:rsidR="00A1036F" w:rsidRPr="00072D9D" w:rsidRDefault="00A1036F" w:rsidP="00072D9D">
      <w:pPr>
        <w:spacing w:after="0" w:line="360" w:lineRule="auto"/>
        <w:ind w:left="720"/>
        <w:rPr>
          <w:rFonts w:ascii="Times New Roman" w:eastAsia="Calibri" w:hAnsi="Times New Roman" w:cs="Times New Roman"/>
          <w:sz w:val="28"/>
          <w:szCs w:val="28"/>
        </w:rPr>
      </w:pPr>
    </w:p>
    <w:p w:rsidR="00EA198B" w:rsidRPr="00072D9D" w:rsidRDefault="00EA198B" w:rsidP="00072D9D">
      <w:pPr>
        <w:widowControl w:val="0"/>
        <w:tabs>
          <w:tab w:val="left" w:pos="874"/>
        </w:tabs>
        <w:spacing w:after="0" w:line="36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EA198B" w:rsidRPr="00072D9D" w:rsidSect="0024046B">
      <w:headerReference w:type="default" r:id="rId9"/>
      <w:pgSz w:w="11906" w:h="16838"/>
      <w:pgMar w:top="993" w:right="567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6C05" w:rsidRDefault="00896C05" w:rsidP="00EA198B">
      <w:pPr>
        <w:spacing w:after="0" w:line="240" w:lineRule="auto"/>
      </w:pPr>
      <w:r>
        <w:separator/>
      </w:r>
    </w:p>
  </w:endnote>
  <w:endnote w:type="continuationSeparator" w:id="0">
    <w:p w:rsidR="00896C05" w:rsidRDefault="00896C05" w:rsidP="00EA19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nsultant">
    <w:altName w:val="Courier New"/>
    <w:charset w:val="00"/>
    <w:family w:val="modern"/>
    <w:pitch w:val="fixed"/>
    <w:sig w:usb0="00000203" w:usb1="00000000" w:usb2="00000000" w:usb3="00000000" w:csb0="00000005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6C05" w:rsidRDefault="00896C05" w:rsidP="00EA198B">
      <w:pPr>
        <w:spacing w:after="0" w:line="240" w:lineRule="auto"/>
      </w:pPr>
      <w:r>
        <w:separator/>
      </w:r>
    </w:p>
  </w:footnote>
  <w:footnote w:type="continuationSeparator" w:id="0">
    <w:p w:rsidR="00896C05" w:rsidRDefault="00896C05" w:rsidP="00EA19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1721" w:rsidRDefault="00896C05" w:rsidP="007D4450">
    <w:pPr>
      <w:pStyle w:val="a9"/>
      <w:tabs>
        <w:tab w:val="clear" w:pos="4677"/>
        <w:tab w:val="clear" w:pos="9355"/>
        <w:tab w:val="left" w:pos="159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87D8E"/>
    <w:multiLevelType w:val="hybridMultilevel"/>
    <w:tmpl w:val="125CCEE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17607896"/>
    <w:multiLevelType w:val="hybridMultilevel"/>
    <w:tmpl w:val="C04A51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EE040B"/>
    <w:multiLevelType w:val="hybridMultilevel"/>
    <w:tmpl w:val="AFE697C0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B2B05FD"/>
    <w:multiLevelType w:val="hybridMultilevel"/>
    <w:tmpl w:val="BF80080E"/>
    <w:lvl w:ilvl="0" w:tplc="124C6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31AF38BD"/>
    <w:multiLevelType w:val="hybridMultilevel"/>
    <w:tmpl w:val="D800084E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5414186"/>
    <w:multiLevelType w:val="hybridMultilevel"/>
    <w:tmpl w:val="41B415E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35DC69DF"/>
    <w:multiLevelType w:val="hybridMultilevel"/>
    <w:tmpl w:val="CEF6337C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3E5045BF"/>
    <w:multiLevelType w:val="hybridMultilevel"/>
    <w:tmpl w:val="0434A17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6A2631"/>
    <w:multiLevelType w:val="hybridMultilevel"/>
    <w:tmpl w:val="BD52A4F8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4AA6797C"/>
    <w:multiLevelType w:val="hybridMultilevel"/>
    <w:tmpl w:val="A90847C4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645D0523"/>
    <w:multiLevelType w:val="hybridMultilevel"/>
    <w:tmpl w:val="65748270"/>
    <w:lvl w:ilvl="0" w:tplc="810878C4">
      <w:start w:val="1"/>
      <w:numFmt w:val="bullet"/>
      <w:lvlText w:val="˗"/>
      <w:lvlJc w:val="left"/>
      <w:pPr>
        <w:ind w:left="19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673773D5"/>
    <w:multiLevelType w:val="hybridMultilevel"/>
    <w:tmpl w:val="13B08A0A"/>
    <w:lvl w:ilvl="0" w:tplc="810878C4">
      <w:start w:val="1"/>
      <w:numFmt w:val="bullet"/>
      <w:lvlText w:val="˗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810878C4">
      <w:start w:val="1"/>
      <w:numFmt w:val="bullet"/>
      <w:lvlText w:val="˗"/>
      <w:lvlJc w:val="left"/>
      <w:pPr>
        <w:ind w:left="2149" w:hanging="360"/>
      </w:pPr>
      <w:rPr>
        <w:rFonts w:ascii="Times New Roman" w:hAnsi="Times New Roman" w:cs="Times New Roman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>
    <w:nsid w:val="70BB0F88"/>
    <w:multiLevelType w:val="hybridMultilevel"/>
    <w:tmpl w:val="15FE2988"/>
    <w:lvl w:ilvl="0" w:tplc="124C6B50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7D4F2698"/>
    <w:multiLevelType w:val="hybridMultilevel"/>
    <w:tmpl w:val="C02AAC04"/>
    <w:lvl w:ilvl="0" w:tplc="BE5C77FE">
      <w:start w:val="1"/>
      <w:numFmt w:val="decimal"/>
      <w:lvlText w:val="%1"/>
      <w:lvlJc w:val="left"/>
      <w:pPr>
        <w:ind w:left="1144" w:hanging="435"/>
      </w:pPr>
      <w:rPr>
        <w:rFonts w:hint="default"/>
        <w:b/>
        <w:sz w:val="32"/>
        <w:szCs w:val="3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4"/>
  </w:num>
  <w:num w:numId="3">
    <w:abstractNumId w:val="12"/>
  </w:num>
  <w:num w:numId="4">
    <w:abstractNumId w:val="13"/>
  </w:num>
  <w:num w:numId="5">
    <w:abstractNumId w:val="3"/>
  </w:num>
  <w:num w:numId="6">
    <w:abstractNumId w:val="0"/>
  </w:num>
  <w:num w:numId="7">
    <w:abstractNumId w:val="9"/>
  </w:num>
  <w:num w:numId="8">
    <w:abstractNumId w:val="6"/>
  </w:num>
  <w:num w:numId="9">
    <w:abstractNumId w:val="2"/>
  </w:num>
  <w:num w:numId="10">
    <w:abstractNumId w:val="5"/>
  </w:num>
  <w:num w:numId="11">
    <w:abstractNumId w:val="11"/>
  </w:num>
  <w:num w:numId="12">
    <w:abstractNumId w:val="7"/>
  </w:num>
  <w:num w:numId="13">
    <w:abstractNumId w:val="8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18EE"/>
    <w:rsid w:val="00053907"/>
    <w:rsid w:val="00072D9D"/>
    <w:rsid w:val="000B1572"/>
    <w:rsid w:val="0024046B"/>
    <w:rsid w:val="00292A61"/>
    <w:rsid w:val="002D4983"/>
    <w:rsid w:val="00317B27"/>
    <w:rsid w:val="00353A14"/>
    <w:rsid w:val="00551EDA"/>
    <w:rsid w:val="00570112"/>
    <w:rsid w:val="00657B5D"/>
    <w:rsid w:val="006D38DF"/>
    <w:rsid w:val="007062DD"/>
    <w:rsid w:val="007503F2"/>
    <w:rsid w:val="00843DE7"/>
    <w:rsid w:val="008518EE"/>
    <w:rsid w:val="00896C05"/>
    <w:rsid w:val="00983EA4"/>
    <w:rsid w:val="00991EA7"/>
    <w:rsid w:val="009E1EFB"/>
    <w:rsid w:val="00A1036F"/>
    <w:rsid w:val="00B16FAA"/>
    <w:rsid w:val="00B65DC6"/>
    <w:rsid w:val="00C36417"/>
    <w:rsid w:val="00CD5E2D"/>
    <w:rsid w:val="00D12B38"/>
    <w:rsid w:val="00D43E7B"/>
    <w:rsid w:val="00E52E6D"/>
    <w:rsid w:val="00EA198B"/>
    <w:rsid w:val="00ED43F8"/>
    <w:rsid w:val="00F25876"/>
    <w:rsid w:val="00FB7F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9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A1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A198B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0000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A1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19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A19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98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A1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98B"/>
    <w:rPr>
      <w:rFonts w:ascii="Verdana" w:eastAsia="Times New Roman" w:hAnsi="Verdana" w:cs="Times New Roman"/>
      <w:b/>
      <w:bCs/>
      <w:color w:val="990000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A1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98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A198B"/>
  </w:style>
  <w:style w:type="table" w:styleId="a3">
    <w:name w:val="Table Grid"/>
    <w:basedOn w:val="a1"/>
    <w:uiPriority w:val="59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A19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EA19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EA198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7">
    <w:name w:val="Strong"/>
    <w:qFormat/>
    <w:rsid w:val="00EA198B"/>
    <w:rPr>
      <w:b/>
      <w:bCs/>
    </w:rPr>
  </w:style>
  <w:style w:type="character" w:styleId="a8">
    <w:name w:val="Hyperlink"/>
    <w:uiPriority w:val="99"/>
    <w:rsid w:val="00EA198B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A198B"/>
  </w:style>
  <w:style w:type="paragraph" w:styleId="ae">
    <w:name w:val="Balloon Text"/>
    <w:basedOn w:val="a"/>
    <w:link w:val="af"/>
    <w:rsid w:val="00EA19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EA19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0">
    <w:name w:val="Заголовок 1.1"/>
    <w:basedOn w:val="a"/>
    <w:uiPriority w:val="99"/>
    <w:rsid w:val="00EA198B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A198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198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EA19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uiPriority w:val="99"/>
    <w:rsid w:val="00EA198B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Стиль"/>
    <w:rsid w:val="00EA198B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EA198B"/>
    <w:pPr>
      <w:widowControl w:val="0"/>
      <w:spacing w:after="0" w:line="360" w:lineRule="auto"/>
      <w:ind w:firstLine="720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A198B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rsid w:val="00EA1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EA198B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198B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A198B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A198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link w:val="af5"/>
    <w:rsid w:val="00EA198B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EA1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A19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19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EA198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A198B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A19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EA198B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EA19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3">
    <w:name w:val="Font Style63"/>
    <w:uiPriority w:val="99"/>
    <w:rsid w:val="00EA198B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A198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EA198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A198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3">
    <w:name w:val="Body Text 3"/>
    <w:basedOn w:val="a"/>
    <w:link w:val="34"/>
    <w:rsid w:val="00EA19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A19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3">
    <w:name w:val="Обычный2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4">
    <w:name w:val="Body Text Indent 2"/>
    <w:basedOn w:val="a"/>
    <w:link w:val="25"/>
    <w:rsid w:val="00EA19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Нормальный (таблица)"/>
    <w:basedOn w:val="a"/>
    <w:next w:val="a"/>
    <w:uiPriority w:val="99"/>
    <w:rsid w:val="00EA198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EA1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unhideWhenUsed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EA198B"/>
    <w:rPr>
      <w:vertAlign w:val="superscript"/>
    </w:rPr>
  </w:style>
  <w:style w:type="paragraph" w:customStyle="1" w:styleId="ConsPlusNormal">
    <w:name w:val="ConsPlusNormal"/>
    <w:rsid w:val="00EA198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EA198B"/>
    <w:rPr>
      <w:b/>
      <w:bCs/>
      <w:color w:val="008000"/>
    </w:rPr>
  </w:style>
  <w:style w:type="paragraph" w:customStyle="1" w:styleId="Style19">
    <w:name w:val="Style19"/>
    <w:basedOn w:val="a"/>
    <w:rsid w:val="00EA198B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A198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EA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14"/>
    <w:rsid w:val="00EA198B"/>
    <w:rPr>
      <w:sz w:val="27"/>
      <w:szCs w:val="27"/>
      <w:shd w:val="clear" w:color="auto" w:fill="FFFFFF"/>
    </w:rPr>
  </w:style>
  <w:style w:type="character" w:customStyle="1" w:styleId="-2pt">
    <w:name w:val="Основной текст + Полужирный;Курсив;Интервал -2 pt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EA198B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EA198B"/>
    <w:pPr>
      <w:widowControl w:val="0"/>
      <w:shd w:val="clear" w:color="auto" w:fill="FFFFFF"/>
      <w:spacing w:before="180" w:after="0" w:line="322" w:lineRule="exact"/>
      <w:ind w:hanging="360"/>
      <w:jc w:val="center"/>
    </w:pPr>
    <w:rPr>
      <w:sz w:val="27"/>
      <w:szCs w:val="27"/>
    </w:rPr>
  </w:style>
  <w:style w:type="paragraph" w:customStyle="1" w:styleId="62">
    <w:name w:val="Основной текст (6)"/>
    <w:basedOn w:val="a"/>
    <w:link w:val="61"/>
    <w:rsid w:val="00EA198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character" w:customStyle="1" w:styleId="35">
    <w:name w:val="Основной текст (3)_"/>
    <w:link w:val="36"/>
    <w:rsid w:val="00EA198B"/>
    <w:rPr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EA198B"/>
    <w:rPr>
      <w:i/>
      <w:iCs/>
      <w:sz w:val="8"/>
      <w:szCs w:val="8"/>
      <w:shd w:val="clear" w:color="auto" w:fill="FFFFFF"/>
    </w:rPr>
  </w:style>
  <w:style w:type="character" w:customStyle="1" w:styleId="51">
    <w:name w:val="Основной текст (5)_"/>
    <w:uiPriority w:val="99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2">
    <w:name w:val="Основной текст (5)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SegoeUI6pt">
    <w:name w:val="Основной текст (5) + Segoe UI;6 pt;Курсив"/>
    <w:rsid w:val="00EA198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6">
    <w:name w:val="Основной текст (3)"/>
    <w:basedOn w:val="a"/>
    <w:link w:val="35"/>
    <w:rsid w:val="00EA198B"/>
    <w:pPr>
      <w:widowControl w:val="0"/>
      <w:shd w:val="clear" w:color="auto" w:fill="FFFFFF"/>
      <w:spacing w:before="180" w:after="0" w:line="302" w:lineRule="exact"/>
      <w:jc w:val="center"/>
    </w:pPr>
    <w:rPr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EA198B"/>
    <w:pPr>
      <w:widowControl w:val="0"/>
      <w:shd w:val="clear" w:color="auto" w:fill="FFFFFF"/>
      <w:spacing w:after="0" w:line="302" w:lineRule="exact"/>
    </w:pPr>
    <w:rPr>
      <w:i/>
      <w:iCs/>
      <w:sz w:val="8"/>
      <w:szCs w:val="8"/>
    </w:rPr>
  </w:style>
  <w:style w:type="paragraph" w:styleId="15">
    <w:name w:val="toc 1"/>
    <w:basedOn w:val="a"/>
    <w:next w:val="a"/>
    <w:autoRedefine/>
    <w:uiPriority w:val="39"/>
    <w:rsid w:val="00EA198B"/>
    <w:pPr>
      <w:tabs>
        <w:tab w:val="left" w:pos="480"/>
        <w:tab w:val="left" w:pos="567"/>
        <w:tab w:val="right" w:leader="dot" w:pos="992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ar-SA"/>
    </w:rPr>
  </w:style>
  <w:style w:type="paragraph" w:styleId="37">
    <w:name w:val="toc 3"/>
    <w:basedOn w:val="a"/>
    <w:next w:val="a"/>
    <w:autoRedefine/>
    <w:uiPriority w:val="39"/>
    <w:rsid w:val="00EA198B"/>
    <w:pPr>
      <w:tabs>
        <w:tab w:val="right" w:leader="dot" w:pos="10195"/>
      </w:tabs>
      <w:suppressAutoHyphens/>
      <w:spacing w:after="0" w:line="360" w:lineRule="auto"/>
      <w:ind w:left="480"/>
    </w:pPr>
    <w:rPr>
      <w:rFonts w:ascii="Arial" w:eastAsia="Times New Roman" w:hAnsi="Arial" w:cs="Arial"/>
      <w:sz w:val="24"/>
      <w:szCs w:val="24"/>
      <w:lang w:eastAsia="ar-SA"/>
    </w:rPr>
  </w:style>
  <w:style w:type="character" w:styleId="aff2">
    <w:name w:val="annotation reference"/>
    <w:rsid w:val="00EA198B"/>
    <w:rPr>
      <w:sz w:val="16"/>
      <w:szCs w:val="16"/>
    </w:rPr>
  </w:style>
  <w:style w:type="paragraph" w:styleId="aff3">
    <w:name w:val="annotation text"/>
    <w:basedOn w:val="a"/>
    <w:link w:val="aff4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A198B"/>
    <w:rPr>
      <w:b/>
      <w:bCs/>
    </w:rPr>
  </w:style>
  <w:style w:type="character" w:customStyle="1" w:styleId="aff6">
    <w:name w:val="Тема примечания Знак"/>
    <w:basedOn w:val="aff4"/>
    <w:link w:val="aff5"/>
    <w:rsid w:val="00EA19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endnote text"/>
    <w:basedOn w:val="a"/>
    <w:link w:val="aff8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EA198B"/>
    <w:rPr>
      <w:vertAlign w:val="superscript"/>
    </w:rPr>
  </w:style>
  <w:style w:type="character" w:customStyle="1" w:styleId="16">
    <w:name w:val="Основной текст Знак1"/>
    <w:uiPriority w:val="99"/>
    <w:locked/>
    <w:rsid w:val="00EA198B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ConsPlusNonformat">
    <w:name w:val="ConsPlusNonformat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17">
    <w:name w:val="Заголовок №1_"/>
    <w:link w:val="18"/>
    <w:uiPriority w:val="99"/>
    <w:locked/>
    <w:rsid w:val="00EA198B"/>
    <w:rPr>
      <w:b/>
      <w:bCs/>
      <w:shd w:val="clear" w:color="auto" w:fill="FFFFFF"/>
    </w:rPr>
  </w:style>
  <w:style w:type="character" w:customStyle="1" w:styleId="26">
    <w:name w:val="Подпись к таблице (2)_"/>
    <w:link w:val="210"/>
    <w:uiPriority w:val="99"/>
    <w:locked/>
    <w:rsid w:val="00EA198B"/>
    <w:rPr>
      <w:b/>
      <w:bCs/>
      <w:i/>
      <w:iCs/>
      <w:sz w:val="23"/>
      <w:szCs w:val="23"/>
      <w:shd w:val="clear" w:color="auto" w:fill="FFFFFF"/>
    </w:rPr>
  </w:style>
  <w:style w:type="character" w:customStyle="1" w:styleId="27">
    <w:name w:val="Подпись к таблице (2)"/>
    <w:uiPriority w:val="99"/>
    <w:rsid w:val="00EA19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EA198B"/>
    <w:pPr>
      <w:shd w:val="clear" w:color="auto" w:fill="FFFFFF"/>
      <w:spacing w:after="180" w:line="240" w:lineRule="atLeast"/>
      <w:ind w:hanging="1600"/>
      <w:jc w:val="center"/>
      <w:outlineLvl w:val="0"/>
    </w:pPr>
    <w:rPr>
      <w:b/>
      <w:bCs/>
    </w:rPr>
  </w:style>
  <w:style w:type="paragraph" w:customStyle="1" w:styleId="210">
    <w:name w:val="Подпись к таблице (2)1"/>
    <w:basedOn w:val="a"/>
    <w:link w:val="26"/>
    <w:uiPriority w:val="99"/>
    <w:rsid w:val="00EA198B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affa">
    <w:name w:val="Сноска_"/>
    <w:link w:val="affb"/>
    <w:uiPriority w:val="99"/>
    <w:rsid w:val="00EA198B"/>
    <w:rPr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EA198B"/>
    <w:pPr>
      <w:widowControl w:val="0"/>
      <w:shd w:val="clear" w:color="auto" w:fill="FFFFFF"/>
      <w:spacing w:after="240" w:line="240" w:lineRule="atLeast"/>
    </w:pPr>
  </w:style>
  <w:style w:type="table" w:customStyle="1" w:styleId="19">
    <w:name w:val="Сетка таблицы1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EA198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uiPriority w:val="99"/>
    <w:rsid w:val="00EA198B"/>
    <w:rPr>
      <w:rFonts w:ascii="Times New Roman" w:hAnsi="Times New Roman" w:cs="Times New Roman"/>
      <w:spacing w:val="10"/>
      <w:sz w:val="21"/>
      <w:szCs w:val="21"/>
      <w:u w:val="none"/>
    </w:rPr>
  </w:style>
  <w:style w:type="paragraph" w:customStyle="1" w:styleId="ConsPlusTitle">
    <w:name w:val="ConsPlusTitle"/>
    <w:rsid w:val="00EA1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EA198B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EA198B"/>
    <w:pPr>
      <w:widowControl w:val="0"/>
      <w:shd w:val="clear" w:color="auto" w:fill="FFFFFF"/>
      <w:spacing w:before="300" w:after="300" w:line="350" w:lineRule="exact"/>
      <w:jc w:val="both"/>
    </w:pPr>
    <w:rPr>
      <w:b/>
      <w:bCs/>
      <w:sz w:val="27"/>
      <w:szCs w:val="27"/>
    </w:rPr>
  </w:style>
  <w:style w:type="character" w:customStyle="1" w:styleId="9">
    <w:name w:val="Основной текст (9)_"/>
    <w:link w:val="90"/>
    <w:uiPriority w:val="99"/>
    <w:rsid w:val="00EA198B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A198B"/>
    <w:pPr>
      <w:widowControl w:val="0"/>
      <w:shd w:val="clear" w:color="auto" w:fill="FFFFFF"/>
      <w:spacing w:before="360" w:after="0" w:line="240" w:lineRule="atLeast"/>
    </w:pPr>
    <w:rPr>
      <w:b/>
      <w:bCs/>
      <w:sz w:val="26"/>
      <w:szCs w:val="26"/>
    </w:rPr>
  </w:style>
  <w:style w:type="character" w:customStyle="1" w:styleId="1a">
    <w:name w:val="Основной текст + Полужирный1"/>
    <w:uiPriority w:val="99"/>
    <w:rsid w:val="00EA198B"/>
    <w:rPr>
      <w:rFonts w:ascii="Times New Roman" w:hAnsi="Times New Roman" w:cs="Times New Roman"/>
      <w:b/>
      <w:bCs/>
      <w:spacing w:val="10"/>
      <w:sz w:val="26"/>
      <w:szCs w:val="26"/>
      <w:u w:val="none"/>
      <w:shd w:val="clear" w:color="auto" w:fill="FFFFFF"/>
    </w:rPr>
  </w:style>
  <w:style w:type="character" w:customStyle="1" w:styleId="affc">
    <w:name w:val="Сноска + Не полужирный"/>
    <w:uiPriority w:val="99"/>
    <w:rsid w:val="00EA198B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table" w:customStyle="1" w:styleId="29">
    <w:name w:val="Сетка таблицы2"/>
    <w:basedOn w:val="a1"/>
    <w:next w:val="a3"/>
    <w:uiPriority w:val="39"/>
    <w:rsid w:val="00EA19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A198B"/>
  </w:style>
  <w:style w:type="table" w:customStyle="1" w:styleId="38">
    <w:name w:val="Сетка таблицы3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Заголовок Знак"/>
    <w:uiPriority w:val="10"/>
    <w:rsid w:val="00EA198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b"/>
    <w:uiPriority w:val="10"/>
    <w:qFormat/>
    <w:rsid w:val="00EA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6"/>
    <w:uiPriority w:val="10"/>
    <w:rsid w:val="00E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10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footer" w:uiPriority="0"/>
    <w:lsdException w:name="caption" w:uiPriority="35" w:qFormat="1"/>
    <w:lsdException w:name="annotation reference" w:uiPriority="0"/>
    <w:lsdException w:name="page number" w:uiPriority="0"/>
    <w:lsdException w:name="endnote reference" w:uiPriority="0"/>
    <w:lsdException w:name="endnote text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Body Text Indent 2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annotation subject" w:uiPriority="0"/>
    <w:lsdException w:name="Balloon Text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A198B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EA198B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link w:val="30"/>
    <w:qFormat/>
    <w:rsid w:val="00EA198B"/>
    <w:pPr>
      <w:spacing w:before="100" w:beforeAutospacing="1" w:after="100" w:afterAutospacing="1" w:line="240" w:lineRule="auto"/>
      <w:outlineLvl w:val="2"/>
    </w:pPr>
    <w:rPr>
      <w:rFonts w:ascii="Verdana" w:eastAsia="Times New Roman" w:hAnsi="Verdana" w:cs="Times New Roman"/>
      <w:b/>
      <w:bCs/>
      <w:color w:val="990000"/>
      <w:sz w:val="24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EA198B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qFormat/>
    <w:rsid w:val="00EA198B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EA198B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A198B"/>
    <w:rPr>
      <w:rFonts w:ascii="Cambria" w:eastAsia="Times New Roman" w:hAnsi="Cambria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basedOn w:val="a0"/>
    <w:link w:val="2"/>
    <w:rsid w:val="00EA198B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EA198B"/>
    <w:rPr>
      <w:rFonts w:ascii="Verdana" w:eastAsia="Times New Roman" w:hAnsi="Verdana" w:cs="Times New Roman"/>
      <w:b/>
      <w:bCs/>
      <w:color w:val="990000"/>
      <w:sz w:val="24"/>
      <w:szCs w:val="24"/>
      <w:lang w:val="x-none" w:eastAsia="x-none"/>
    </w:rPr>
  </w:style>
  <w:style w:type="character" w:customStyle="1" w:styleId="40">
    <w:name w:val="Заголовок 4 Знак"/>
    <w:basedOn w:val="a0"/>
    <w:link w:val="4"/>
    <w:rsid w:val="00EA1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EA198B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EA198B"/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11">
    <w:name w:val="Нет списка1"/>
    <w:next w:val="a2"/>
    <w:semiHidden/>
    <w:rsid w:val="00EA198B"/>
  </w:style>
  <w:style w:type="table" w:styleId="a3">
    <w:name w:val="Table Grid"/>
    <w:basedOn w:val="a1"/>
    <w:uiPriority w:val="59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ocument Map"/>
    <w:basedOn w:val="a"/>
    <w:link w:val="a5"/>
    <w:semiHidden/>
    <w:rsid w:val="00EA198B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  <w:lang w:eastAsia="ru-RU"/>
    </w:rPr>
  </w:style>
  <w:style w:type="character" w:customStyle="1" w:styleId="a5">
    <w:name w:val="Схема документа Знак"/>
    <w:basedOn w:val="a0"/>
    <w:link w:val="a4"/>
    <w:semiHidden/>
    <w:rsid w:val="00EA198B"/>
    <w:rPr>
      <w:rFonts w:ascii="Tahoma" w:eastAsia="Times New Roman" w:hAnsi="Tahoma" w:cs="Tahoma"/>
      <w:sz w:val="24"/>
      <w:szCs w:val="24"/>
      <w:shd w:val="clear" w:color="auto" w:fill="000080"/>
      <w:lang w:eastAsia="ru-RU"/>
    </w:rPr>
  </w:style>
  <w:style w:type="paragraph" w:styleId="a6">
    <w:name w:val="Normal (Web)"/>
    <w:basedOn w:val="a"/>
    <w:uiPriority w:val="99"/>
    <w:rsid w:val="00EA198B"/>
    <w:pPr>
      <w:spacing w:before="100" w:beforeAutospacing="1" w:after="100" w:afterAutospacing="1" w:line="240" w:lineRule="auto"/>
      <w:jc w:val="both"/>
    </w:pPr>
    <w:rPr>
      <w:rFonts w:ascii="Verdana" w:eastAsia="Times New Roman" w:hAnsi="Verdana" w:cs="Times New Roman"/>
      <w:sz w:val="17"/>
      <w:szCs w:val="17"/>
      <w:lang w:eastAsia="ru-RU"/>
    </w:rPr>
  </w:style>
  <w:style w:type="character" w:styleId="a7">
    <w:name w:val="Strong"/>
    <w:qFormat/>
    <w:rsid w:val="00EA198B"/>
    <w:rPr>
      <w:b/>
      <w:bCs/>
    </w:rPr>
  </w:style>
  <w:style w:type="character" w:styleId="a8">
    <w:name w:val="Hyperlink"/>
    <w:uiPriority w:val="99"/>
    <w:rsid w:val="00EA198B"/>
    <w:rPr>
      <w:rFonts w:ascii="Verdana" w:hAnsi="Verdana" w:hint="default"/>
      <w:color w:val="990000"/>
      <w:sz w:val="17"/>
      <w:szCs w:val="17"/>
      <w:u w:val="single"/>
    </w:rPr>
  </w:style>
  <w:style w:type="paragraph" w:customStyle="1" w:styleId="12">
    <w:name w:val="Обычный1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rsid w:val="00EA198B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Нижний колонтитул Знак"/>
    <w:basedOn w:val="a0"/>
    <w:link w:val="ab"/>
    <w:rsid w:val="00EA198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d">
    <w:name w:val="page number"/>
    <w:basedOn w:val="a0"/>
    <w:rsid w:val="00EA198B"/>
  </w:style>
  <w:style w:type="paragraph" w:styleId="ae">
    <w:name w:val="Balloon Text"/>
    <w:basedOn w:val="a"/>
    <w:link w:val="af"/>
    <w:rsid w:val="00EA198B"/>
    <w:pPr>
      <w:spacing w:after="0" w:line="240" w:lineRule="auto"/>
    </w:pPr>
    <w:rPr>
      <w:rFonts w:ascii="Tahoma" w:eastAsia="Times New Roman" w:hAnsi="Tahoma" w:cs="Times New Roman"/>
      <w:sz w:val="16"/>
      <w:szCs w:val="16"/>
      <w:lang w:val="x-none" w:eastAsia="x-none"/>
    </w:rPr>
  </w:style>
  <w:style w:type="character" w:customStyle="1" w:styleId="af">
    <w:name w:val="Текст выноски Знак"/>
    <w:basedOn w:val="a0"/>
    <w:link w:val="ae"/>
    <w:rsid w:val="00EA198B"/>
    <w:rPr>
      <w:rFonts w:ascii="Tahoma" w:eastAsia="Times New Roman" w:hAnsi="Tahoma" w:cs="Times New Roman"/>
      <w:sz w:val="16"/>
      <w:szCs w:val="16"/>
      <w:lang w:val="x-none" w:eastAsia="x-none"/>
    </w:rPr>
  </w:style>
  <w:style w:type="paragraph" w:customStyle="1" w:styleId="110">
    <w:name w:val="Заголовок 1.1"/>
    <w:basedOn w:val="a"/>
    <w:uiPriority w:val="99"/>
    <w:rsid w:val="00EA198B"/>
    <w:pPr>
      <w:widowControl w:val="0"/>
      <w:tabs>
        <w:tab w:val="num" w:pos="1211"/>
      </w:tabs>
      <w:spacing w:after="0" w:line="240" w:lineRule="auto"/>
      <w:ind w:firstLine="851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2">
    <w:name w:val="Style2"/>
    <w:basedOn w:val="a"/>
    <w:rsid w:val="00EA198B"/>
    <w:pPr>
      <w:widowControl w:val="0"/>
      <w:autoSpaceDE w:val="0"/>
      <w:autoSpaceDN w:val="0"/>
      <w:adjustRightInd w:val="0"/>
      <w:spacing w:after="0" w:line="223" w:lineRule="exact"/>
      <w:ind w:firstLine="49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3">
    <w:name w:val="Font Style33"/>
    <w:uiPriority w:val="99"/>
    <w:rsid w:val="00EA198B"/>
    <w:rPr>
      <w:rFonts w:ascii="Times New Roman" w:hAnsi="Times New Roman" w:cs="Times New Roman"/>
      <w:sz w:val="18"/>
      <w:szCs w:val="18"/>
    </w:rPr>
  </w:style>
  <w:style w:type="character" w:customStyle="1" w:styleId="FontStyle36">
    <w:name w:val="Font Style36"/>
    <w:rsid w:val="00EA198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5">
    <w:name w:val="Style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ind w:hanging="108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11">
    <w:name w:val="Заголовок 1.1.1.1"/>
    <w:basedOn w:val="a"/>
    <w:uiPriority w:val="99"/>
    <w:rsid w:val="00EA198B"/>
    <w:pPr>
      <w:widowControl w:val="0"/>
      <w:tabs>
        <w:tab w:val="num" w:pos="1572"/>
      </w:tabs>
      <w:spacing w:after="0" w:line="240" w:lineRule="auto"/>
      <w:ind w:left="1572" w:hanging="720"/>
      <w:jc w:val="both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af0">
    <w:name w:val="Стиль"/>
    <w:rsid w:val="00EA198B"/>
    <w:pPr>
      <w:widowControl w:val="0"/>
      <w:autoSpaceDE w:val="0"/>
      <w:autoSpaceDN w:val="0"/>
      <w:adjustRightInd w:val="0"/>
      <w:spacing w:after="0" w:line="273" w:lineRule="exact"/>
      <w:ind w:firstLine="567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1">
    <w:name w:val="Body Text Indent"/>
    <w:basedOn w:val="a"/>
    <w:link w:val="af2"/>
    <w:uiPriority w:val="99"/>
    <w:rsid w:val="00EA198B"/>
    <w:pPr>
      <w:widowControl w:val="0"/>
      <w:spacing w:after="0" w:line="360" w:lineRule="auto"/>
      <w:ind w:firstLine="720"/>
    </w:pPr>
    <w:rPr>
      <w:rFonts w:ascii="Arial Narrow" w:eastAsia="Times New Roman" w:hAnsi="Arial Narrow" w:cs="Times New Roman"/>
      <w:sz w:val="20"/>
      <w:szCs w:val="20"/>
      <w:lang w:val="x-none" w:eastAsia="x-none"/>
    </w:rPr>
  </w:style>
  <w:style w:type="character" w:customStyle="1" w:styleId="af2">
    <w:name w:val="Основной текст с отступом Знак"/>
    <w:basedOn w:val="a0"/>
    <w:link w:val="af1"/>
    <w:uiPriority w:val="99"/>
    <w:rsid w:val="00EA198B"/>
    <w:rPr>
      <w:rFonts w:ascii="Arial Narrow" w:eastAsia="Times New Roman" w:hAnsi="Arial Narrow" w:cs="Times New Roman"/>
      <w:sz w:val="20"/>
      <w:szCs w:val="20"/>
      <w:lang w:val="x-none" w:eastAsia="x-none"/>
    </w:rPr>
  </w:style>
  <w:style w:type="paragraph" w:styleId="af3">
    <w:name w:val="Body Text"/>
    <w:basedOn w:val="a"/>
    <w:link w:val="af4"/>
    <w:uiPriority w:val="99"/>
    <w:rsid w:val="00EA198B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4">
    <w:name w:val="Основной текст Знак"/>
    <w:basedOn w:val="a0"/>
    <w:link w:val="af3"/>
    <w:uiPriority w:val="99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13">
    <w:name w:val="Обычный1"/>
    <w:rsid w:val="00EA198B"/>
    <w:pPr>
      <w:spacing w:after="0" w:line="360" w:lineRule="auto"/>
      <w:ind w:firstLine="567"/>
    </w:pPr>
    <w:rPr>
      <w:rFonts w:ascii="Arial" w:eastAsia="Times New Roman" w:hAnsi="Arial" w:cs="Times New Roman"/>
      <w:sz w:val="24"/>
      <w:szCs w:val="20"/>
      <w:lang w:eastAsia="ru-RU"/>
    </w:rPr>
  </w:style>
  <w:style w:type="paragraph" w:customStyle="1" w:styleId="Style11">
    <w:name w:val="Style1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EA198B"/>
    <w:pPr>
      <w:widowControl w:val="0"/>
      <w:autoSpaceDE w:val="0"/>
      <w:autoSpaceDN w:val="0"/>
      <w:adjustRightInd w:val="0"/>
      <w:spacing w:after="0" w:line="208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0">
    <w:name w:val="Style1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8" w:lineRule="exact"/>
      <w:ind w:hanging="111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4">
    <w:name w:val="Font Style44"/>
    <w:uiPriority w:val="99"/>
    <w:rsid w:val="00EA198B"/>
    <w:rPr>
      <w:rFonts w:ascii="Times New Roman" w:hAnsi="Times New Roman" w:cs="Times New Roman"/>
      <w:sz w:val="16"/>
      <w:szCs w:val="16"/>
    </w:rPr>
  </w:style>
  <w:style w:type="paragraph" w:customStyle="1" w:styleId="Style17">
    <w:name w:val="Style17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firstLine="49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1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5">
    <w:name w:val="Style25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3" w:lineRule="exact"/>
      <w:ind w:firstLine="50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41">
    <w:name w:val="Font Style41"/>
    <w:uiPriority w:val="99"/>
    <w:rsid w:val="00EA198B"/>
    <w:rPr>
      <w:rFonts w:ascii="Times New Roman" w:hAnsi="Times New Roman" w:cs="Times New Roman"/>
      <w:sz w:val="14"/>
      <w:szCs w:val="14"/>
    </w:rPr>
  </w:style>
  <w:style w:type="paragraph" w:customStyle="1" w:styleId="Style22">
    <w:name w:val="Style22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ind w:hanging="49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21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5">
    <w:basedOn w:val="a"/>
    <w:next w:val="af6"/>
    <w:link w:val="af7"/>
    <w:qFormat/>
    <w:rsid w:val="00EA198B"/>
    <w:pPr>
      <w:spacing w:after="0" w:line="240" w:lineRule="auto"/>
      <w:jc w:val="center"/>
    </w:pPr>
    <w:rPr>
      <w:b/>
      <w:bCs/>
      <w:sz w:val="28"/>
      <w:szCs w:val="24"/>
    </w:rPr>
  </w:style>
  <w:style w:type="character" w:customStyle="1" w:styleId="af7">
    <w:name w:val="Название Знак"/>
    <w:link w:val="af5"/>
    <w:rsid w:val="00EA198B"/>
    <w:rPr>
      <w:b/>
      <w:bCs/>
      <w:sz w:val="28"/>
      <w:szCs w:val="24"/>
    </w:rPr>
  </w:style>
  <w:style w:type="paragraph" w:styleId="21">
    <w:name w:val="Body Text 2"/>
    <w:basedOn w:val="a"/>
    <w:link w:val="22"/>
    <w:uiPriority w:val="99"/>
    <w:rsid w:val="00EA198B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2">
    <w:name w:val="Основной текст 2 Знак"/>
    <w:basedOn w:val="a0"/>
    <w:link w:val="21"/>
    <w:uiPriority w:val="99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31">
    <w:name w:val="Body Text Indent 3"/>
    <w:basedOn w:val="a"/>
    <w:link w:val="32"/>
    <w:rsid w:val="00EA198B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EA198B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FontStyle53">
    <w:name w:val="Font Style53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FontStyle56">
    <w:name w:val="Font Style56"/>
    <w:uiPriority w:val="99"/>
    <w:rsid w:val="00EA198B"/>
    <w:rPr>
      <w:rFonts w:ascii="Times New Roman" w:hAnsi="Times New Roman" w:cs="Times New Roman"/>
      <w:sz w:val="26"/>
      <w:szCs w:val="26"/>
    </w:rPr>
  </w:style>
  <w:style w:type="paragraph" w:customStyle="1" w:styleId="Style14">
    <w:name w:val="Style14"/>
    <w:basedOn w:val="a"/>
    <w:uiPriority w:val="99"/>
    <w:rsid w:val="00EA198B"/>
    <w:pPr>
      <w:widowControl w:val="0"/>
      <w:autoSpaceDE w:val="0"/>
      <w:autoSpaceDN w:val="0"/>
      <w:adjustRightInd w:val="0"/>
      <w:spacing w:after="0" w:line="325" w:lineRule="exact"/>
      <w:ind w:firstLine="7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4">
    <w:name w:val="Font Style54"/>
    <w:uiPriority w:val="99"/>
    <w:rsid w:val="00EA198B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59">
    <w:name w:val="Font Style59"/>
    <w:uiPriority w:val="99"/>
    <w:rsid w:val="00EA198B"/>
    <w:rPr>
      <w:rFonts w:ascii="Times New Roman" w:hAnsi="Times New Roman" w:cs="Times New Roman"/>
      <w:i/>
      <w:iCs/>
      <w:sz w:val="26"/>
      <w:szCs w:val="26"/>
    </w:rPr>
  </w:style>
  <w:style w:type="paragraph" w:customStyle="1" w:styleId="af8">
    <w:name w:val="Таблицы (моноширинный)"/>
    <w:basedOn w:val="a"/>
    <w:next w:val="a"/>
    <w:rsid w:val="00EA198B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63">
    <w:name w:val="Font Style63"/>
    <w:uiPriority w:val="99"/>
    <w:rsid w:val="00EA198B"/>
    <w:rPr>
      <w:rFonts w:ascii="Times New Roman" w:hAnsi="Times New Roman" w:cs="Times New Roman"/>
      <w:sz w:val="28"/>
      <w:szCs w:val="28"/>
    </w:rPr>
  </w:style>
  <w:style w:type="paragraph" w:customStyle="1" w:styleId="Style21">
    <w:name w:val="Style2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57">
    <w:name w:val="Font Style57"/>
    <w:uiPriority w:val="99"/>
    <w:rsid w:val="00EA198B"/>
    <w:rPr>
      <w:rFonts w:ascii="Times New Roman" w:hAnsi="Times New Roman" w:cs="Times New Roman"/>
      <w:b/>
      <w:bCs/>
      <w:sz w:val="30"/>
      <w:szCs w:val="30"/>
    </w:rPr>
  </w:style>
  <w:style w:type="paragraph" w:customStyle="1" w:styleId="Style6">
    <w:name w:val="Style6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EA198B"/>
    <w:pPr>
      <w:widowControl w:val="0"/>
      <w:autoSpaceDE w:val="0"/>
      <w:autoSpaceDN w:val="0"/>
      <w:adjustRightInd w:val="0"/>
      <w:spacing w:after="0" w:line="278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0">
    <w:name w:val="Style30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65">
    <w:name w:val="Font Style65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66">
    <w:name w:val="Font Style66"/>
    <w:uiPriority w:val="99"/>
    <w:rsid w:val="00EA198B"/>
    <w:rPr>
      <w:rFonts w:ascii="Times New Roman" w:hAnsi="Times New Roman" w:cs="Times New Roman"/>
      <w:b/>
      <w:bCs/>
      <w:sz w:val="22"/>
      <w:szCs w:val="22"/>
    </w:rPr>
  </w:style>
  <w:style w:type="paragraph" w:styleId="af9">
    <w:name w:val="List Paragraph"/>
    <w:basedOn w:val="a"/>
    <w:uiPriority w:val="34"/>
    <w:qFormat/>
    <w:rsid w:val="00EA198B"/>
    <w:pPr>
      <w:widowControl w:val="0"/>
      <w:autoSpaceDE w:val="0"/>
      <w:autoSpaceDN w:val="0"/>
      <w:adjustRightInd w:val="0"/>
      <w:spacing w:after="0" w:line="240" w:lineRule="auto"/>
      <w:ind w:left="720" w:firstLine="720"/>
      <w:contextualSpacing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ConsNormal">
    <w:name w:val="ConsNormal"/>
    <w:rsid w:val="00EA198B"/>
    <w:pPr>
      <w:spacing w:after="0" w:line="240" w:lineRule="auto"/>
      <w:ind w:firstLine="720"/>
    </w:pPr>
    <w:rPr>
      <w:rFonts w:ascii="Consultant" w:eastAsia="Times New Roman" w:hAnsi="Consultant" w:cs="Times New Roman"/>
      <w:snapToGrid w:val="0"/>
      <w:sz w:val="20"/>
      <w:szCs w:val="20"/>
    </w:rPr>
  </w:style>
  <w:style w:type="paragraph" w:styleId="33">
    <w:name w:val="Body Text 3"/>
    <w:basedOn w:val="a"/>
    <w:link w:val="34"/>
    <w:rsid w:val="00EA198B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34">
    <w:name w:val="Основной текст 3 Знак"/>
    <w:basedOn w:val="a0"/>
    <w:link w:val="33"/>
    <w:rsid w:val="00EA198B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paragraph" w:customStyle="1" w:styleId="23">
    <w:name w:val="Обычный2"/>
    <w:rsid w:val="00EA198B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0"/>
      <w:szCs w:val="20"/>
      <w:lang w:val="en-US" w:eastAsia="ru-RU"/>
    </w:rPr>
  </w:style>
  <w:style w:type="paragraph" w:styleId="24">
    <w:name w:val="Body Text Indent 2"/>
    <w:basedOn w:val="a"/>
    <w:link w:val="25"/>
    <w:rsid w:val="00EA198B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25">
    <w:name w:val="Основной текст с отступом 2 Знак"/>
    <w:basedOn w:val="a0"/>
    <w:link w:val="24"/>
    <w:rsid w:val="00EA198B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afa">
    <w:name w:val="Нормальный (таблица)"/>
    <w:basedOn w:val="a"/>
    <w:next w:val="a"/>
    <w:uiPriority w:val="99"/>
    <w:rsid w:val="00EA198B"/>
    <w:pPr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customStyle="1" w:styleId="afb">
    <w:name w:val="Прижатый влево"/>
    <w:basedOn w:val="a"/>
    <w:next w:val="a"/>
    <w:rsid w:val="00EA198B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fc">
    <w:name w:val="footnote text"/>
    <w:basedOn w:val="a"/>
    <w:link w:val="afd"/>
    <w:uiPriority w:val="99"/>
    <w:unhideWhenUsed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d">
    <w:name w:val="Текст сноски Знак"/>
    <w:basedOn w:val="a0"/>
    <w:link w:val="afc"/>
    <w:uiPriority w:val="99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e">
    <w:name w:val="footnote reference"/>
    <w:uiPriority w:val="99"/>
    <w:unhideWhenUsed/>
    <w:rsid w:val="00EA198B"/>
    <w:rPr>
      <w:vertAlign w:val="superscript"/>
    </w:rPr>
  </w:style>
  <w:style w:type="paragraph" w:customStyle="1" w:styleId="ConsPlusNormal">
    <w:name w:val="ConsPlusNormal"/>
    <w:rsid w:val="00EA198B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aff">
    <w:name w:val="Гипертекстовая ссылка"/>
    <w:uiPriority w:val="99"/>
    <w:rsid w:val="00EA198B"/>
    <w:rPr>
      <w:b/>
      <w:bCs/>
      <w:color w:val="008000"/>
    </w:rPr>
  </w:style>
  <w:style w:type="paragraph" w:customStyle="1" w:styleId="Style19">
    <w:name w:val="Style19"/>
    <w:basedOn w:val="a"/>
    <w:rsid w:val="00EA198B"/>
    <w:pPr>
      <w:widowControl w:val="0"/>
      <w:autoSpaceDE w:val="0"/>
      <w:autoSpaceDN w:val="0"/>
      <w:adjustRightInd w:val="0"/>
      <w:spacing w:after="0" w:line="317" w:lineRule="exact"/>
      <w:ind w:hanging="806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5">
    <w:name w:val="Font Style25"/>
    <w:rsid w:val="00EA198B"/>
    <w:rPr>
      <w:rFonts w:ascii="Times New Roman" w:hAnsi="Times New Roman" w:cs="Times New Roman"/>
      <w:sz w:val="24"/>
      <w:szCs w:val="24"/>
    </w:rPr>
  </w:style>
  <w:style w:type="paragraph" w:styleId="aff0">
    <w:name w:val="No Spacing"/>
    <w:uiPriority w:val="1"/>
    <w:qFormat/>
    <w:rsid w:val="00EA19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1">
    <w:name w:val="Основной текст_"/>
    <w:link w:val="14"/>
    <w:rsid w:val="00EA198B"/>
    <w:rPr>
      <w:sz w:val="27"/>
      <w:szCs w:val="27"/>
      <w:shd w:val="clear" w:color="auto" w:fill="FFFFFF"/>
    </w:rPr>
  </w:style>
  <w:style w:type="character" w:customStyle="1" w:styleId="-2pt">
    <w:name w:val="Основной текст + Полужирный;Курсив;Интервал -2 pt"/>
    <w:rsid w:val="00EA198B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-50"/>
      <w:w w:val="100"/>
      <w:position w:val="0"/>
      <w:sz w:val="27"/>
      <w:szCs w:val="27"/>
      <w:u w:val="none"/>
      <w:lang w:val="ru-RU"/>
    </w:rPr>
  </w:style>
  <w:style w:type="character" w:customStyle="1" w:styleId="61">
    <w:name w:val="Основной текст (6)_"/>
    <w:link w:val="62"/>
    <w:rsid w:val="00EA198B"/>
    <w:rPr>
      <w:rFonts w:ascii="Microsoft Sans Serif" w:eastAsia="Microsoft Sans Serif" w:hAnsi="Microsoft Sans Serif" w:cs="Microsoft Sans Serif"/>
      <w:sz w:val="9"/>
      <w:szCs w:val="9"/>
      <w:shd w:val="clear" w:color="auto" w:fill="FFFFFF"/>
    </w:rPr>
  </w:style>
  <w:style w:type="paragraph" w:customStyle="1" w:styleId="14">
    <w:name w:val="Основной текст1"/>
    <w:basedOn w:val="a"/>
    <w:link w:val="aff1"/>
    <w:rsid w:val="00EA198B"/>
    <w:pPr>
      <w:widowControl w:val="0"/>
      <w:shd w:val="clear" w:color="auto" w:fill="FFFFFF"/>
      <w:spacing w:before="180" w:after="0" w:line="322" w:lineRule="exact"/>
      <w:ind w:hanging="360"/>
      <w:jc w:val="center"/>
    </w:pPr>
    <w:rPr>
      <w:sz w:val="27"/>
      <w:szCs w:val="27"/>
    </w:rPr>
  </w:style>
  <w:style w:type="paragraph" w:customStyle="1" w:styleId="62">
    <w:name w:val="Основной текст (6)"/>
    <w:basedOn w:val="a"/>
    <w:link w:val="61"/>
    <w:rsid w:val="00EA198B"/>
    <w:pPr>
      <w:widowControl w:val="0"/>
      <w:shd w:val="clear" w:color="auto" w:fill="FFFFFF"/>
      <w:spacing w:after="0" w:line="0" w:lineRule="atLeast"/>
    </w:pPr>
    <w:rPr>
      <w:rFonts w:ascii="Microsoft Sans Serif" w:eastAsia="Microsoft Sans Serif" w:hAnsi="Microsoft Sans Serif" w:cs="Microsoft Sans Serif"/>
      <w:sz w:val="9"/>
      <w:szCs w:val="9"/>
    </w:rPr>
  </w:style>
  <w:style w:type="character" w:customStyle="1" w:styleId="35">
    <w:name w:val="Основной текст (3)_"/>
    <w:link w:val="36"/>
    <w:rsid w:val="00EA198B"/>
    <w:rPr>
      <w:b/>
      <w:bCs/>
      <w:sz w:val="19"/>
      <w:szCs w:val="19"/>
      <w:shd w:val="clear" w:color="auto" w:fill="FFFFFF"/>
    </w:rPr>
  </w:style>
  <w:style w:type="character" w:customStyle="1" w:styleId="41">
    <w:name w:val="Основной текст (4)_"/>
    <w:link w:val="42"/>
    <w:uiPriority w:val="99"/>
    <w:rsid w:val="00EA198B"/>
    <w:rPr>
      <w:i/>
      <w:iCs/>
      <w:sz w:val="8"/>
      <w:szCs w:val="8"/>
      <w:shd w:val="clear" w:color="auto" w:fill="FFFFFF"/>
    </w:rPr>
  </w:style>
  <w:style w:type="character" w:customStyle="1" w:styleId="51">
    <w:name w:val="Основной текст (5)_"/>
    <w:uiPriority w:val="99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sz w:val="15"/>
      <w:szCs w:val="15"/>
      <w:u w:val="none"/>
    </w:rPr>
  </w:style>
  <w:style w:type="character" w:customStyle="1" w:styleId="52">
    <w:name w:val="Основной текст (5)"/>
    <w:rsid w:val="00EA198B"/>
    <w:rPr>
      <w:rFonts w:ascii="Garamond" w:eastAsia="Garamond" w:hAnsi="Garamond" w:cs="Garamond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single"/>
      <w:lang w:val="ru-RU"/>
    </w:rPr>
  </w:style>
  <w:style w:type="character" w:customStyle="1" w:styleId="5SegoeUI6pt">
    <w:name w:val="Основной текст (5) + Segoe UI;6 pt;Курсив"/>
    <w:rsid w:val="00EA198B"/>
    <w:rPr>
      <w:rFonts w:ascii="Segoe UI" w:eastAsia="Segoe UI" w:hAnsi="Segoe UI" w:cs="Segoe UI"/>
      <w:b w:val="0"/>
      <w:bCs w:val="0"/>
      <w:i/>
      <w:iCs/>
      <w:smallCaps w:val="0"/>
      <w:strike w:val="0"/>
      <w:color w:val="000000"/>
      <w:spacing w:val="0"/>
      <w:w w:val="100"/>
      <w:position w:val="0"/>
      <w:sz w:val="12"/>
      <w:szCs w:val="12"/>
      <w:u w:val="none"/>
      <w:lang w:val="ru-RU"/>
    </w:rPr>
  </w:style>
  <w:style w:type="paragraph" w:customStyle="1" w:styleId="36">
    <w:name w:val="Основной текст (3)"/>
    <w:basedOn w:val="a"/>
    <w:link w:val="35"/>
    <w:rsid w:val="00EA198B"/>
    <w:pPr>
      <w:widowControl w:val="0"/>
      <w:shd w:val="clear" w:color="auto" w:fill="FFFFFF"/>
      <w:spacing w:before="180" w:after="0" w:line="302" w:lineRule="exact"/>
      <w:jc w:val="center"/>
    </w:pPr>
    <w:rPr>
      <w:b/>
      <w:bCs/>
      <w:sz w:val="19"/>
      <w:szCs w:val="19"/>
    </w:rPr>
  </w:style>
  <w:style w:type="paragraph" w:customStyle="1" w:styleId="42">
    <w:name w:val="Основной текст (4)"/>
    <w:basedOn w:val="a"/>
    <w:link w:val="41"/>
    <w:uiPriority w:val="99"/>
    <w:rsid w:val="00EA198B"/>
    <w:pPr>
      <w:widowControl w:val="0"/>
      <w:shd w:val="clear" w:color="auto" w:fill="FFFFFF"/>
      <w:spacing w:after="0" w:line="302" w:lineRule="exact"/>
    </w:pPr>
    <w:rPr>
      <w:i/>
      <w:iCs/>
      <w:sz w:val="8"/>
      <w:szCs w:val="8"/>
    </w:rPr>
  </w:style>
  <w:style w:type="paragraph" w:styleId="15">
    <w:name w:val="toc 1"/>
    <w:basedOn w:val="a"/>
    <w:next w:val="a"/>
    <w:autoRedefine/>
    <w:uiPriority w:val="39"/>
    <w:rsid w:val="00EA198B"/>
    <w:pPr>
      <w:tabs>
        <w:tab w:val="left" w:pos="480"/>
        <w:tab w:val="left" w:pos="567"/>
        <w:tab w:val="right" w:leader="dot" w:pos="9921"/>
      </w:tabs>
      <w:suppressAutoHyphens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sz w:val="28"/>
      <w:szCs w:val="28"/>
      <w:lang w:eastAsia="ar-SA"/>
    </w:rPr>
  </w:style>
  <w:style w:type="paragraph" w:styleId="37">
    <w:name w:val="toc 3"/>
    <w:basedOn w:val="a"/>
    <w:next w:val="a"/>
    <w:autoRedefine/>
    <w:uiPriority w:val="39"/>
    <w:rsid w:val="00EA198B"/>
    <w:pPr>
      <w:tabs>
        <w:tab w:val="right" w:leader="dot" w:pos="10195"/>
      </w:tabs>
      <w:suppressAutoHyphens/>
      <w:spacing w:after="0" w:line="360" w:lineRule="auto"/>
      <w:ind w:left="480"/>
    </w:pPr>
    <w:rPr>
      <w:rFonts w:ascii="Arial" w:eastAsia="Times New Roman" w:hAnsi="Arial" w:cs="Arial"/>
      <w:sz w:val="24"/>
      <w:szCs w:val="24"/>
      <w:lang w:eastAsia="ar-SA"/>
    </w:rPr>
  </w:style>
  <w:style w:type="character" w:styleId="aff2">
    <w:name w:val="annotation reference"/>
    <w:rsid w:val="00EA198B"/>
    <w:rPr>
      <w:sz w:val="16"/>
      <w:szCs w:val="16"/>
    </w:rPr>
  </w:style>
  <w:style w:type="paragraph" w:styleId="aff3">
    <w:name w:val="annotation text"/>
    <w:basedOn w:val="a"/>
    <w:link w:val="aff4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4">
    <w:name w:val="Текст примечания Знак"/>
    <w:basedOn w:val="a0"/>
    <w:link w:val="aff3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5">
    <w:name w:val="annotation subject"/>
    <w:basedOn w:val="aff3"/>
    <w:next w:val="aff3"/>
    <w:link w:val="aff6"/>
    <w:rsid w:val="00EA198B"/>
    <w:rPr>
      <w:b/>
      <w:bCs/>
    </w:rPr>
  </w:style>
  <w:style w:type="character" w:customStyle="1" w:styleId="aff6">
    <w:name w:val="Тема примечания Знак"/>
    <w:basedOn w:val="aff4"/>
    <w:link w:val="aff5"/>
    <w:rsid w:val="00EA198B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7">
    <w:name w:val="endnote text"/>
    <w:basedOn w:val="a"/>
    <w:link w:val="aff8"/>
    <w:rsid w:val="00EA19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8">
    <w:name w:val="Текст концевой сноски Знак"/>
    <w:basedOn w:val="a0"/>
    <w:link w:val="aff7"/>
    <w:rsid w:val="00EA198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9">
    <w:name w:val="endnote reference"/>
    <w:rsid w:val="00EA198B"/>
    <w:rPr>
      <w:vertAlign w:val="superscript"/>
    </w:rPr>
  </w:style>
  <w:style w:type="character" w:customStyle="1" w:styleId="16">
    <w:name w:val="Основной текст Знак1"/>
    <w:uiPriority w:val="99"/>
    <w:locked/>
    <w:rsid w:val="00EA198B"/>
    <w:rPr>
      <w:rFonts w:ascii="Times New Roman" w:hAnsi="Times New Roman" w:cs="Times New Roman"/>
      <w:spacing w:val="10"/>
      <w:sz w:val="25"/>
      <w:szCs w:val="25"/>
      <w:u w:val="none"/>
    </w:rPr>
  </w:style>
  <w:style w:type="paragraph" w:customStyle="1" w:styleId="ConsPlusNonformat">
    <w:name w:val="ConsPlusNonformat"/>
    <w:uiPriority w:val="99"/>
    <w:rsid w:val="00EA198B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11">
    <w:name w:val="Font Style11"/>
    <w:uiPriority w:val="99"/>
    <w:rsid w:val="00EA198B"/>
    <w:rPr>
      <w:rFonts w:ascii="Times New Roman" w:hAnsi="Times New Roman" w:cs="Times New Roman"/>
      <w:sz w:val="26"/>
      <w:szCs w:val="26"/>
    </w:rPr>
  </w:style>
  <w:style w:type="character" w:customStyle="1" w:styleId="17">
    <w:name w:val="Заголовок №1_"/>
    <w:link w:val="18"/>
    <w:uiPriority w:val="99"/>
    <w:locked/>
    <w:rsid w:val="00EA198B"/>
    <w:rPr>
      <w:b/>
      <w:bCs/>
      <w:shd w:val="clear" w:color="auto" w:fill="FFFFFF"/>
    </w:rPr>
  </w:style>
  <w:style w:type="character" w:customStyle="1" w:styleId="26">
    <w:name w:val="Подпись к таблице (2)_"/>
    <w:link w:val="210"/>
    <w:uiPriority w:val="99"/>
    <w:locked/>
    <w:rsid w:val="00EA198B"/>
    <w:rPr>
      <w:b/>
      <w:bCs/>
      <w:i/>
      <w:iCs/>
      <w:sz w:val="23"/>
      <w:szCs w:val="23"/>
      <w:shd w:val="clear" w:color="auto" w:fill="FFFFFF"/>
    </w:rPr>
  </w:style>
  <w:style w:type="character" w:customStyle="1" w:styleId="27">
    <w:name w:val="Подпись к таблице (2)"/>
    <w:uiPriority w:val="99"/>
    <w:rsid w:val="00EA198B"/>
    <w:rPr>
      <w:rFonts w:ascii="Times New Roman" w:hAnsi="Times New Roman" w:cs="Times New Roman"/>
      <w:b/>
      <w:bCs/>
      <w:i/>
      <w:iCs/>
      <w:sz w:val="23"/>
      <w:szCs w:val="23"/>
      <w:u w:val="single"/>
      <w:shd w:val="clear" w:color="auto" w:fill="FFFFFF"/>
    </w:rPr>
  </w:style>
  <w:style w:type="paragraph" w:customStyle="1" w:styleId="18">
    <w:name w:val="Заголовок №1"/>
    <w:basedOn w:val="a"/>
    <w:link w:val="17"/>
    <w:uiPriority w:val="99"/>
    <w:rsid w:val="00EA198B"/>
    <w:pPr>
      <w:shd w:val="clear" w:color="auto" w:fill="FFFFFF"/>
      <w:spacing w:after="180" w:line="240" w:lineRule="atLeast"/>
      <w:ind w:hanging="1600"/>
      <w:jc w:val="center"/>
      <w:outlineLvl w:val="0"/>
    </w:pPr>
    <w:rPr>
      <w:b/>
      <w:bCs/>
    </w:rPr>
  </w:style>
  <w:style w:type="paragraph" w:customStyle="1" w:styleId="210">
    <w:name w:val="Подпись к таблице (2)1"/>
    <w:basedOn w:val="a"/>
    <w:link w:val="26"/>
    <w:uiPriority w:val="99"/>
    <w:rsid w:val="00EA198B"/>
    <w:pPr>
      <w:shd w:val="clear" w:color="auto" w:fill="FFFFFF"/>
      <w:spacing w:after="0" w:line="240" w:lineRule="atLeast"/>
    </w:pPr>
    <w:rPr>
      <w:b/>
      <w:bCs/>
      <w:i/>
      <w:iCs/>
      <w:sz w:val="23"/>
      <w:szCs w:val="23"/>
    </w:rPr>
  </w:style>
  <w:style w:type="character" w:customStyle="1" w:styleId="affa">
    <w:name w:val="Сноска_"/>
    <w:link w:val="affb"/>
    <w:uiPriority w:val="99"/>
    <w:rsid w:val="00EA198B"/>
    <w:rPr>
      <w:shd w:val="clear" w:color="auto" w:fill="FFFFFF"/>
    </w:rPr>
  </w:style>
  <w:style w:type="paragraph" w:customStyle="1" w:styleId="affb">
    <w:name w:val="Сноска"/>
    <w:basedOn w:val="a"/>
    <w:link w:val="affa"/>
    <w:uiPriority w:val="99"/>
    <w:rsid w:val="00EA198B"/>
    <w:pPr>
      <w:widowControl w:val="0"/>
      <w:shd w:val="clear" w:color="auto" w:fill="FFFFFF"/>
      <w:spacing w:after="240" w:line="240" w:lineRule="atLeast"/>
    </w:pPr>
  </w:style>
  <w:style w:type="table" w:customStyle="1" w:styleId="19">
    <w:name w:val="Сетка таблицы1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8">
    <w:name w:val="toc 2"/>
    <w:basedOn w:val="a"/>
    <w:next w:val="a"/>
    <w:autoRedefine/>
    <w:uiPriority w:val="39"/>
    <w:rsid w:val="00EA198B"/>
    <w:pPr>
      <w:spacing w:after="0" w:line="240" w:lineRule="auto"/>
      <w:ind w:left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0">
    <w:name w:val="Основной текст + 10"/>
    <w:aliases w:val="5 pt,Не полужирный"/>
    <w:uiPriority w:val="99"/>
    <w:rsid w:val="00EA198B"/>
    <w:rPr>
      <w:rFonts w:ascii="Times New Roman" w:hAnsi="Times New Roman" w:cs="Times New Roman"/>
      <w:spacing w:val="10"/>
      <w:sz w:val="21"/>
      <w:szCs w:val="21"/>
      <w:u w:val="none"/>
    </w:rPr>
  </w:style>
  <w:style w:type="paragraph" w:customStyle="1" w:styleId="ConsPlusTitle">
    <w:name w:val="ConsPlusTitle"/>
    <w:rsid w:val="00EA1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8">
    <w:name w:val="Основной текст (8)_"/>
    <w:link w:val="80"/>
    <w:uiPriority w:val="99"/>
    <w:rsid w:val="00EA198B"/>
    <w:rPr>
      <w:b/>
      <w:bCs/>
      <w:sz w:val="27"/>
      <w:szCs w:val="27"/>
      <w:shd w:val="clear" w:color="auto" w:fill="FFFFFF"/>
    </w:rPr>
  </w:style>
  <w:style w:type="paragraph" w:customStyle="1" w:styleId="80">
    <w:name w:val="Основной текст (8)"/>
    <w:basedOn w:val="a"/>
    <w:link w:val="8"/>
    <w:uiPriority w:val="99"/>
    <w:qFormat/>
    <w:rsid w:val="00EA198B"/>
    <w:pPr>
      <w:widowControl w:val="0"/>
      <w:shd w:val="clear" w:color="auto" w:fill="FFFFFF"/>
      <w:spacing w:before="300" w:after="300" w:line="350" w:lineRule="exact"/>
      <w:jc w:val="both"/>
    </w:pPr>
    <w:rPr>
      <w:b/>
      <w:bCs/>
      <w:sz w:val="27"/>
      <w:szCs w:val="27"/>
    </w:rPr>
  </w:style>
  <w:style w:type="character" w:customStyle="1" w:styleId="9">
    <w:name w:val="Основной текст (9)_"/>
    <w:link w:val="90"/>
    <w:uiPriority w:val="99"/>
    <w:rsid w:val="00EA198B"/>
    <w:rPr>
      <w:b/>
      <w:bCs/>
      <w:sz w:val="26"/>
      <w:szCs w:val="26"/>
      <w:shd w:val="clear" w:color="auto" w:fill="FFFFFF"/>
    </w:rPr>
  </w:style>
  <w:style w:type="paragraph" w:customStyle="1" w:styleId="90">
    <w:name w:val="Основной текст (9)"/>
    <w:basedOn w:val="a"/>
    <w:link w:val="9"/>
    <w:uiPriority w:val="99"/>
    <w:rsid w:val="00EA198B"/>
    <w:pPr>
      <w:widowControl w:val="0"/>
      <w:shd w:val="clear" w:color="auto" w:fill="FFFFFF"/>
      <w:spacing w:before="360" w:after="0" w:line="240" w:lineRule="atLeast"/>
    </w:pPr>
    <w:rPr>
      <w:b/>
      <w:bCs/>
      <w:sz w:val="26"/>
      <w:szCs w:val="26"/>
    </w:rPr>
  </w:style>
  <w:style w:type="character" w:customStyle="1" w:styleId="1a">
    <w:name w:val="Основной текст + Полужирный1"/>
    <w:uiPriority w:val="99"/>
    <w:rsid w:val="00EA198B"/>
    <w:rPr>
      <w:rFonts w:ascii="Times New Roman" w:hAnsi="Times New Roman" w:cs="Times New Roman"/>
      <w:b/>
      <w:bCs/>
      <w:spacing w:val="10"/>
      <w:sz w:val="26"/>
      <w:szCs w:val="26"/>
      <w:u w:val="none"/>
      <w:shd w:val="clear" w:color="auto" w:fill="FFFFFF"/>
    </w:rPr>
  </w:style>
  <w:style w:type="character" w:customStyle="1" w:styleId="affc">
    <w:name w:val="Сноска + Не полужирный"/>
    <w:uiPriority w:val="99"/>
    <w:rsid w:val="00EA198B"/>
    <w:rPr>
      <w:rFonts w:ascii="Times New Roman" w:hAnsi="Times New Roman" w:cs="Times New Roman"/>
      <w:noProof/>
      <w:sz w:val="19"/>
      <w:szCs w:val="19"/>
      <w:u w:val="none"/>
      <w:shd w:val="clear" w:color="auto" w:fill="FFFFFF"/>
    </w:rPr>
  </w:style>
  <w:style w:type="table" w:customStyle="1" w:styleId="29">
    <w:name w:val="Сетка таблицы2"/>
    <w:basedOn w:val="a1"/>
    <w:next w:val="a3"/>
    <w:uiPriority w:val="39"/>
    <w:rsid w:val="00EA198B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rsid w:val="00EA198B"/>
  </w:style>
  <w:style w:type="table" w:customStyle="1" w:styleId="38">
    <w:name w:val="Сетка таблицы3"/>
    <w:basedOn w:val="a1"/>
    <w:next w:val="a3"/>
    <w:uiPriority w:val="39"/>
    <w:rsid w:val="00EA198B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fd">
    <w:name w:val="Заголовок Знак"/>
    <w:uiPriority w:val="10"/>
    <w:rsid w:val="00EA198B"/>
    <w:rPr>
      <w:rFonts w:ascii="Calibri Light" w:eastAsia="Times New Roman" w:hAnsi="Calibri Light" w:cs="Times New Roman"/>
      <w:spacing w:val="-10"/>
      <w:kern w:val="28"/>
      <w:sz w:val="56"/>
      <w:szCs w:val="56"/>
    </w:rPr>
  </w:style>
  <w:style w:type="paragraph" w:styleId="af6">
    <w:name w:val="Title"/>
    <w:basedOn w:val="a"/>
    <w:next w:val="a"/>
    <w:link w:val="1b"/>
    <w:uiPriority w:val="10"/>
    <w:qFormat/>
    <w:rsid w:val="00EA198B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b">
    <w:name w:val="Название Знак1"/>
    <w:basedOn w:val="a0"/>
    <w:link w:val="af6"/>
    <w:uiPriority w:val="10"/>
    <w:rsid w:val="00EA198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1036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890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04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2F197B-215B-4176-AC7D-238B80E8D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1994</Words>
  <Characters>11366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Турмухамбетова Алина Салугатовна</cp:lastModifiedBy>
  <cp:revision>2</cp:revision>
  <dcterms:created xsi:type="dcterms:W3CDTF">2019-10-22T11:39:00Z</dcterms:created>
  <dcterms:modified xsi:type="dcterms:W3CDTF">2019-10-22T11:39:00Z</dcterms:modified>
</cp:coreProperties>
</file>