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13" w:rsidRPr="00934D13" w:rsidRDefault="0076144B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934D13"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2A6B77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934D13"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>ОУ ВО «ОРЕНБУРГСК</w:t>
      </w:r>
      <w:r w:rsidR="00385E86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="00934D13"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</w:t>
      </w:r>
      <w:r w:rsidR="00385E86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="00934D13"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МЕДИЦИНСК</w:t>
      </w:r>
      <w:r w:rsidR="00385E86">
        <w:rPr>
          <w:rFonts w:ascii="Times New Roman" w:eastAsia="Times New Roman" w:hAnsi="Times New Roman"/>
          <w:b/>
          <w:sz w:val="28"/>
          <w:szCs w:val="28"/>
          <w:lang w:eastAsia="ru-RU"/>
        </w:rPr>
        <w:t>ИЙУНИВЕРСИТЕТ</w:t>
      </w:r>
      <w:r w:rsidR="002A6B77">
        <w:rPr>
          <w:rFonts w:ascii="Times New Roman" w:eastAsia="Times New Roman" w:hAnsi="Times New Roman"/>
          <w:b/>
          <w:sz w:val="28"/>
          <w:szCs w:val="28"/>
          <w:lang w:eastAsia="ru-RU"/>
        </w:rPr>
        <w:t>»М</w:t>
      </w:r>
      <w:r w:rsidR="00385E8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2A6B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РФ</w:t>
      </w: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нормальной физиологии</w:t>
      </w: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Default="00934D13" w:rsidP="0090137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ТЕТРАДЬ ДЛЯ ПРАКТИЧЕСКИХ ЗА</w:t>
      </w:r>
      <w:bookmarkStart w:id="0" w:name="_GoBack"/>
      <w:bookmarkEnd w:id="0"/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НЯТИЙ ПО </w:t>
      </w:r>
      <w:r w:rsidR="0090137F">
        <w:rPr>
          <w:rFonts w:ascii="Times New Roman" w:eastAsia="Times New Roman" w:hAnsi="Times New Roman"/>
          <w:b/>
          <w:sz w:val="28"/>
          <w:szCs w:val="28"/>
          <w:lang w:eastAsia="ru-RU"/>
        </w:rPr>
        <w:t>ФИЗИОЛОГИИ СЕНСОРНЫХ СИСТЕМ</w:t>
      </w:r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СТУДЕНТОВ </w:t>
      </w:r>
      <w:r w:rsidR="0090137F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КЛИНИЧЕСКОЙ ПСИХОЛОГИИ</w:t>
      </w:r>
    </w:p>
    <w:p w:rsidR="0090137F" w:rsidRDefault="0090137F" w:rsidP="0090137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37F" w:rsidRDefault="0090137F" w:rsidP="0090137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37F" w:rsidRDefault="00374D08" w:rsidP="00374D08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Авторы-составители:</w:t>
      </w:r>
    </w:p>
    <w:p w:rsidR="00374D08" w:rsidRDefault="00374D08" w:rsidP="00374D08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Проф. И.В.Мирошниченко</w:t>
      </w:r>
    </w:p>
    <w:p w:rsidR="00374D08" w:rsidRDefault="00374D08" w:rsidP="00374D08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Ст.преп. В.В.Тихонов</w:t>
      </w:r>
    </w:p>
    <w:p w:rsidR="00374D08" w:rsidRPr="00934D13" w:rsidRDefault="00374D08" w:rsidP="00374D08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Доц. О.В.Ширшов</w:t>
      </w:r>
    </w:p>
    <w:p w:rsidR="00934D13" w:rsidRPr="00934D13" w:rsidRDefault="00934D13" w:rsidP="00374D08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661D62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46990</wp:posOffset>
            </wp:positionV>
            <wp:extent cx="2286000" cy="3324225"/>
            <wp:effectExtent l="0" t="0" r="0" b="9525"/>
            <wp:wrapNone/>
            <wp:docPr id="1" name="Рисунок 1" descr="http://www.ophthalmology.ru/picture/ey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thalmology.ru/picture/eye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ФИО студента______________________________</w:t>
      </w: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D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Группа_____________________________________</w:t>
      </w: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Default="00934D13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1D62" w:rsidRPr="00934D13" w:rsidRDefault="00661D62" w:rsidP="00934D13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4D13" w:rsidRPr="00934D13" w:rsidRDefault="00934D13" w:rsidP="0008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Оренбург 20</w:t>
      </w:r>
      <w:r w:rsidR="00DD7B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761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E41EEB" w:rsidRPr="00E41EEB" w:rsidRDefault="00934D13" w:rsidP="00836103">
      <w:pPr>
        <w:pStyle w:val="31"/>
        <w:ind w:left="0" w:right="-2" w:firstLine="0"/>
        <w:jc w:val="center"/>
        <w:rPr>
          <w:sz w:val="24"/>
          <w:szCs w:val="24"/>
        </w:rPr>
      </w:pPr>
      <w:r>
        <w:rPr>
          <w:caps/>
          <w:color w:val="000000"/>
          <w:szCs w:val="28"/>
        </w:rPr>
        <w:br w:type="page"/>
      </w:r>
    </w:p>
    <w:p w:rsidR="00A47C72" w:rsidRPr="004F2AB8" w:rsidRDefault="00A47C72" w:rsidP="00A47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AB8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 w:rsidR="0090137F">
        <w:rPr>
          <w:rFonts w:ascii="Times New Roman" w:eastAsia="Times New Roman" w:hAnsi="Times New Roman"/>
          <w:b/>
          <w:sz w:val="24"/>
          <w:szCs w:val="24"/>
          <w:lang w:eastAsia="ru-RU"/>
        </w:rPr>
        <w:t>1Общая физиология сенсорных систем. Физиология зрительной сенсорной системы: рецепторный, проводниковый отделы.</w:t>
      </w:r>
    </w:p>
    <w:p w:rsidR="0090137F" w:rsidRDefault="0090137F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8D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подготовки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Понятие о</w:t>
      </w:r>
      <w:r w:rsidR="0090137F"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 сенсорной системе. Роль учения И.П.Павлова в изучении физиологии сенсорных систем.</w:t>
      </w:r>
    </w:p>
    <w:p w:rsidR="00A47C72" w:rsidRPr="00011984" w:rsidRDefault="0090137F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Блок-схема строения сенсорной системы, ее основные элементы и их функциональное значение</w:t>
      </w:r>
      <w:r w:rsidR="00A47C72" w:rsidRPr="00011984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A47C72" w:rsidRPr="00011984" w:rsidRDefault="0090137F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Морфофункциональная характеристика рецепторного отдела. Классификация рецепторов, особенности функционирования первичночувствующих и вторичночуствующих рецепторов. </w:t>
      </w:r>
    </w:p>
    <w:p w:rsidR="0090137F" w:rsidRPr="00011984" w:rsidRDefault="0090137F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Понятие и механизм трансдукции. Первичный анализ и кодирование информации в рецепторах. Свойства рецепторного потенциала.</w:t>
      </w:r>
    </w:p>
    <w:p w:rsidR="00A47C72" w:rsidRPr="00011984" w:rsidRDefault="0090137F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проводникового отдела сенсорной системы и его основных элементов</w:t>
      </w:r>
      <w:r w:rsidR="00A47C72" w:rsidRPr="00011984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 Перекодирование информации.</w:t>
      </w:r>
    </w:p>
    <w:p w:rsidR="00A47C72" w:rsidRPr="00011984" w:rsidRDefault="0090137F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системы.</w:t>
      </w:r>
    </w:p>
    <w:p w:rsidR="00A47C72" w:rsidRPr="00011984" w:rsidRDefault="00BC2C5C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Значение сенсорных систем в формировании психики и целенаправленного поведения.</w:t>
      </w:r>
    </w:p>
    <w:p w:rsidR="00BC2C5C" w:rsidRPr="00011984" w:rsidRDefault="00BC2C5C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Функциональная структура зрительной сенсорной системы.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Значение оптической системы глаза, физиологическая характеристика преломляющих сред глаза.</w:t>
      </w:r>
      <w:r w:rsidR="00BC2C5C"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 Понятие об остроте зрения.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Зрачковый и аккомодационный рефлексы, их значение.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рецепторного отдела</w:t>
      </w:r>
      <w:r w:rsidR="00BC2C5C"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 зрительной сенсорной системы</w:t>
      </w: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. Современное представление о фоторецепции.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Теории цветового зрения.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Физиология проводникового и коркового отделов зрительн</w:t>
      </w:r>
      <w:r w:rsidR="00BC2C5C" w:rsidRPr="00011984">
        <w:rPr>
          <w:rFonts w:ascii="Times New Roman" w:eastAsia="Times New Roman" w:hAnsi="Times New Roman"/>
          <w:sz w:val="20"/>
          <w:szCs w:val="28"/>
          <w:lang w:eastAsia="ru-RU"/>
        </w:rPr>
        <w:t>ой сенсорной системы</w:t>
      </w: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A47C72" w:rsidRPr="00011984" w:rsidRDefault="00A47C72" w:rsidP="00374D08">
      <w:pPr>
        <w:numPr>
          <w:ilvl w:val="0"/>
          <w:numId w:val="100"/>
        </w:numPr>
        <w:spacing w:after="0" w:line="240" w:lineRule="auto"/>
        <w:ind w:left="142" w:right="-2" w:hanging="14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Понятие о бинокулярном зрении.</w:t>
      </w:r>
    </w:p>
    <w:p w:rsidR="00A47C72" w:rsidRPr="0090137F" w:rsidRDefault="00A47C72" w:rsidP="00A47C7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C72" w:rsidRPr="0074382B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4382B">
        <w:rPr>
          <w:rFonts w:ascii="Times New Roman" w:eastAsia="Times New Roman" w:hAnsi="Times New Roman"/>
          <w:b/>
          <w:sz w:val="18"/>
          <w:szCs w:val="18"/>
          <w:lang w:eastAsia="ru-RU"/>
        </w:rPr>
        <w:t>ДОМАШНЕЕ ЗАДАНИЕ</w:t>
      </w:r>
    </w:p>
    <w:p w:rsidR="00A47C72" w:rsidRPr="00E318DE" w:rsidRDefault="00A47C72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Дайте определение понятия </w:t>
      </w:r>
      <w:r w:rsidR="00BC2C5C">
        <w:rPr>
          <w:rFonts w:ascii="Times New Roman" w:eastAsia="Times New Roman" w:hAnsi="Times New Roman"/>
          <w:sz w:val="18"/>
          <w:szCs w:val="18"/>
          <w:lang w:eastAsia="ru-RU"/>
        </w:rPr>
        <w:t>сенсорной системы, укажите их значение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tbl>
      <w:tblPr>
        <w:tblW w:w="1032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9"/>
      </w:tblGrid>
      <w:tr w:rsidR="00A47C72" w:rsidRPr="008A7141" w:rsidTr="002A6B77">
        <w:trPr>
          <w:trHeight w:val="307"/>
        </w:trPr>
        <w:tc>
          <w:tcPr>
            <w:tcW w:w="1032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7"/>
        </w:trPr>
        <w:tc>
          <w:tcPr>
            <w:tcW w:w="1032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7"/>
        </w:trPr>
        <w:tc>
          <w:tcPr>
            <w:tcW w:w="1032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7"/>
        </w:trPr>
        <w:tc>
          <w:tcPr>
            <w:tcW w:w="1032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7"/>
        </w:trPr>
        <w:tc>
          <w:tcPr>
            <w:tcW w:w="1032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Перечислите сенсорные системы</w:t>
      </w:r>
      <w:r w:rsidR="00BC2C5C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организма человека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tbl>
      <w:tblPr>
        <w:tblW w:w="103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9"/>
      </w:tblGrid>
      <w:tr w:rsidR="00A47C72" w:rsidRPr="008A7141" w:rsidTr="002A6B77">
        <w:trPr>
          <w:trHeight w:val="301"/>
        </w:trPr>
        <w:tc>
          <w:tcPr>
            <w:tcW w:w="1038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1"/>
        </w:trPr>
        <w:tc>
          <w:tcPr>
            <w:tcW w:w="1038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1"/>
        </w:trPr>
        <w:tc>
          <w:tcPr>
            <w:tcW w:w="1038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1"/>
        </w:trPr>
        <w:tc>
          <w:tcPr>
            <w:tcW w:w="1038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1"/>
        </w:trPr>
        <w:tc>
          <w:tcPr>
            <w:tcW w:w="10389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BC2C5C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Перечислите физиологические свойства и у</w:t>
      </w:r>
      <w:r w:rsidR="00A47C72" w:rsidRPr="00E318DE">
        <w:rPr>
          <w:rFonts w:ascii="Times New Roman" w:eastAsia="Times New Roman" w:hAnsi="Times New Roman"/>
          <w:sz w:val="18"/>
          <w:szCs w:val="18"/>
          <w:lang w:eastAsia="ru-RU"/>
        </w:rPr>
        <w:t>кажите функции рецептор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ов</w:t>
      </w:r>
      <w:r w:rsidR="00A47C72"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сенсорных систем.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Рецепторный и генераторный потенциал. Особенности передачи информации в первично и вторично чувствующих системах.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Функции проводников</w:t>
      </w:r>
      <w:r w:rsidR="00BC2C5C">
        <w:rPr>
          <w:rFonts w:ascii="Times New Roman" w:eastAsia="Times New Roman" w:hAnsi="Times New Roman"/>
          <w:sz w:val="18"/>
          <w:szCs w:val="18"/>
          <w:lang w:eastAsia="ru-RU"/>
        </w:rPr>
        <w:t>огоотдела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сенсорных систем.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B0A50" w:rsidRDefault="002B0A50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Изобразите в виде схемы строение зрительной сенсорной системы.</w:t>
      </w: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2B0A50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Default="00BC2C5C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Изобразите ход лучей в редуцированном глазе</w:t>
      </w:r>
      <w:r w:rsidR="00A47C72" w:rsidRPr="00E318DE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0A50" w:rsidRDefault="002B0A50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Pr="00E318DE" w:rsidRDefault="00BC2C5C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Перечислите преломляющие среды глаза, укажите их преломляющую способность в диоптриях. Дайте определение диоптрии</w:t>
      </w:r>
      <w:r w:rsidR="00A47C72"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348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Default="00BC2C5C" w:rsidP="00374D0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Изобразите сетчатку глаза, укажите ее основные слои.</w:t>
      </w: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2C5C" w:rsidRPr="00E318DE" w:rsidRDefault="00BC2C5C" w:rsidP="00BC2C5C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Pr="00E318DE" w:rsidRDefault="00A47C72" w:rsidP="00374D08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Проверил __________________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t>ПРАКТИЧЕСКИЕ РАБОТЫ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t>Работа №1 Определение слепого пятна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определить величину слепого пятна и сравнить его с нормой.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t>Ход работы: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наличие и определение слепого пятна производится в опыте Мариотта.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3525" cy="1710055"/>
            <wp:effectExtent l="19050" t="0" r="3175" b="0"/>
            <wp:docPr id="277" name="Рисунок 27" descr="mari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mario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Рис. 1. Рисунок Мариотта и схема, поясняющая механизм определения слепого пятна.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А – рисунок Мариотта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В – ход лучей при определении слепого пятна, А</w:t>
      </w:r>
      <w:r w:rsidRPr="00E318DE"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  <w:t>1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– В</w:t>
      </w:r>
      <w:r w:rsidRPr="00E318DE"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  <w:t>1</w:t>
      </w: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слепое пятно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Для правого глаза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5265" cy="807720"/>
            <wp:effectExtent l="19050" t="0" r="6985" b="0"/>
            <wp:docPr id="282" name="Рисунок 4" descr="mari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ario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30" r="20961" b="7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Для левого глаза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5265" cy="807720"/>
            <wp:effectExtent l="19050" t="0" r="6985" b="0"/>
            <wp:docPr id="186" name="Рисунок 5" descr="mari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ariot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961" r="11230" b="7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Pr="00E318DE" w:rsidRDefault="00A47C72" w:rsidP="00374D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Держать рисунок перед глазом (другой глаз закрыт).</w:t>
      </w:r>
    </w:p>
    <w:p w:rsidR="00A47C72" w:rsidRPr="00E318DE" w:rsidRDefault="00A47C72" w:rsidP="00374D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Фиксируя взглядом крестик, постепенно отодвигайте бумагу от глаза, пока не исчезнет нарисованный на ней круг.</w:t>
      </w:r>
    </w:p>
    <w:p w:rsidR="00A47C72" w:rsidRPr="00E318DE" w:rsidRDefault="00A47C72" w:rsidP="00374D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sz w:val="18"/>
          <w:szCs w:val="18"/>
          <w:lang w:eastAsia="ru-RU"/>
        </w:rPr>
        <w:t>Измерьте расстояние между бумагой и глазом и диаметр круга.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Вычислите диаметр слепого пятна по формуле: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noProof/>
          <w:position w:val="-24"/>
          <w:sz w:val="16"/>
          <w:szCs w:val="16"/>
          <w:lang w:eastAsia="ru-RU"/>
        </w:rPr>
        <w:drawing>
          <wp:inline distT="0" distB="0" distL="0" distR="0">
            <wp:extent cx="793750" cy="396875"/>
            <wp:effectExtent l="0" t="0" r="6350" b="3175"/>
            <wp:docPr id="1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, где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 – диаметр слепого пятна в миллиметрах,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 – диаметр круга в миллиметрах,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b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– расстояние между бумагой и глазом в миллиметрах,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74382B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82B">
        <w:rPr>
          <w:rFonts w:ascii="Times New Roman" w:eastAsia="Times New Roman" w:hAnsi="Times New Roman"/>
          <w:b/>
          <w:sz w:val="20"/>
          <w:szCs w:val="20"/>
          <w:lang w:eastAsia="ru-RU"/>
        </w:rPr>
        <w:t>а=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b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(правый глаз)=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b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(левый глаз)=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X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(правый глаз)=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X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(левый глаз)=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16,8 – расстояние от слепого пятна до узловой точки глаза в миллиметрах.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Примечание: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 норме диаметр слепого пятна равен 1,8 – </w:t>
      </w:r>
      <w:smartTag w:uri="urn:schemas-microsoft-com:office:smarttags" w:element="metricconverter">
        <w:smartTagPr>
          <w:attr w:name="ProductID" w:val="2,0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2,0 мм</w:t>
        </w:r>
      </w:smartTag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Дайте определение слепого пятна и оцените результаты работы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№2 Аккомодация глаза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ознакомиться с физиологическими особенностями оптической системы глаза.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Через тонкую марлю, натянутую на деревянную рамку, смотрят на печатный текст, находящийся на расстоянии около </w:t>
      </w:r>
      <w:smartTag w:uri="urn:schemas-microsoft-com:office:smarttags" w:element="metricconverter">
        <w:smartTagPr>
          <w:attr w:name="ProductID" w:val="50 с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50 см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от глаза. Если фиксировать взгляд на буквах, то нитки сетки становятся плохо видимыми. Если же фиксировать взгляд на нитях, то невозможно ясно видеть текст, буквы расплываются. Следовательно, нельзя одинаково ясно видеть буквы и рисунок сетки.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Нарисовать схему преломления лучей хрусталиком глаза при рассматривании близко и далеко расположенных предметов.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Выводы: 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Дать определение аккомодации. 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№3 Определение точки ближнего ясного видения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определить наименьшее расстояние между глазом и булавкой, при которой она еще будет ясно видна.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Закрыв один глаз, другим смотрят в отверстия оптометраШейнера. Это прибор, состоящий из линейки, на одном конце которой укреплен лист картона с двумя маленькими отверстиями для глаза, расположенными друг от друга на расстоянии меньше, чем диаметр зрачка. От дальнего конца линейки по направлению к глазу передвигается бегунок с булавкой до достижения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наименьшего расстояния, при котором она видна ясно при некотором усилении аккомодации. Делают 3 – 4 таких наблюдения для каждого глаза.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Полученные результаты: 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Вычислите среднее арифметическое полученных измерений.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Примечание: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нормальная точка ближнего ясного видения равна </w:t>
      </w:r>
      <w:smartTag w:uri="urn:schemas-microsoft-com:office:smarttags" w:element="metricconverter">
        <w:smartTagPr>
          <w:attr w:name="ProductID" w:val="10 с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10 см</w:t>
        </w:r>
      </w:smartTag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(сравнить с нормой):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№4 Зрачковый рефлекс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наблюдение видимых проявлений работы оптической системы глаза.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374D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становится лицом к дневному свету. Исследователь замечает ширину его зрачков. Она одинакова для обоих глаз. Один глаз закрывают рукой и прослеживают изменение ширины зрачка открытого глаза.</w:t>
      </w:r>
    </w:p>
    <w:p w:rsidR="00A47C72" w:rsidRPr="00E318DE" w:rsidRDefault="00A47C72" w:rsidP="00374D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Открыв закрытый глаз, замечают, как изменяется ширина обоих зрачков (содружественная зрачковая реакция).</w:t>
      </w:r>
    </w:p>
    <w:p w:rsidR="00A47C72" w:rsidRPr="00E318DE" w:rsidRDefault="00A47C72" w:rsidP="00374D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Закрывают оба глаза на 30 с. Прослеживают изменения со стороны зрачков.</w:t>
      </w:r>
    </w:p>
    <w:p w:rsidR="00A47C72" w:rsidRPr="00E318DE" w:rsidRDefault="00A47C72" w:rsidP="00374D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Испытуемому предлагают смотреть вдаль, а затем зафиксировать взгляд на каком-нибудь предмете (карандаш, палец и т. п.), удаленном от глаза приблизительно на </w:t>
      </w:r>
      <w:smartTag w:uri="urn:schemas-microsoft-com:office:smarttags" w:element="metricconverter">
        <w:smartTagPr>
          <w:attr w:name="ProductID" w:val="15 с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15 см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. наблюдают изменения ширины зрачков.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374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</w:t>
      </w:r>
    </w:p>
    <w:p w:rsidR="00A47C72" w:rsidRPr="00E318DE" w:rsidRDefault="00A47C72" w:rsidP="00374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</w:t>
      </w:r>
    </w:p>
    <w:p w:rsidR="00A47C72" w:rsidRPr="00E318DE" w:rsidRDefault="00A47C72" w:rsidP="00374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</w:t>
      </w:r>
    </w:p>
    <w:p w:rsidR="00A47C72" w:rsidRPr="00E318DE" w:rsidRDefault="00A47C72" w:rsidP="00374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374D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Значение зрачкового рефлекса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________________________________________________________________________________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________________________________________________________________________________</w:t>
      </w:r>
    </w:p>
    <w:p w:rsidR="00A47C72" w:rsidRPr="00E318DE" w:rsidRDefault="00A47C72" w:rsidP="00374D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Нарисовать схему рефлекторного пути зрачкового рефлекса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№5 Определение остроты зрения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овладеть методикой определения остроты зрения.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Определение остроты зрения осуществляется с помощью таблицы с буквенными знаками в 12 строк. Величина букв в каждой строке убывает сверху вниз. Испытуемого усаживают на стул на расстоянии </w:t>
      </w:r>
      <w:smartTag w:uri="urn:schemas-microsoft-com:office:smarttags" w:element="metricconverter">
        <w:smartTagPr>
          <w:attr w:name="ProductID" w:val="5 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5 м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от таблицы и предлагают закрыть один глаз. Указкой показывают буквы и просят их назвать. Определение начинают с верхней строки, опускаясь вниз, находят самую нижнюю строку, все буквы которой испытуемый отчетливо видит.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По формуле      </w:t>
      </w:r>
      <w:r>
        <w:rPr>
          <w:rFonts w:ascii="Times New Roman" w:eastAsia="Times New Roman" w:hAnsi="Times New Roman"/>
          <w:noProof/>
          <w:position w:val="-24"/>
          <w:sz w:val="16"/>
          <w:szCs w:val="16"/>
          <w:lang w:eastAsia="ru-RU"/>
        </w:rPr>
        <w:drawing>
          <wp:inline distT="0" distB="0" distL="0" distR="0">
            <wp:extent cx="448310" cy="396875"/>
            <wp:effectExtent l="0" t="0" r="0" b="3175"/>
            <wp:docPr id="1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определяют остроту зрения, где 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V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острота зрения, 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d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– расстояние от таблицы до испытуемого, 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D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– расстояние, с которого нормальный глаз должен правильно читать строку. 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Затем определяют остроту зрения другого глаза.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position w:val="-24"/>
          <w:sz w:val="16"/>
          <w:szCs w:val="16"/>
          <w:lang w:eastAsia="ru-RU"/>
        </w:rPr>
        <w:drawing>
          <wp:inline distT="0" distB="0" distL="0" distR="0">
            <wp:extent cx="603885" cy="370840"/>
            <wp:effectExtent l="0" t="0" r="5715" b="0"/>
            <wp:docPr id="1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position w:val="-24"/>
          <w:sz w:val="16"/>
          <w:szCs w:val="16"/>
          <w:lang w:eastAsia="ru-RU"/>
        </w:rPr>
        <w:drawing>
          <wp:inline distT="0" distB="0" distL="0" distR="0">
            <wp:extent cx="681355" cy="379730"/>
            <wp:effectExtent l="0" t="0" r="4445" b="1270"/>
            <wp:docPr id="19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 _________________________________________________________________ острота зрения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</w:r>
      <w:r w:rsidRPr="00E318DE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</w:r>
      <w:r w:rsidRPr="00E318DE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  <w:t>(фамилия и., о., возраст)</w:t>
      </w:r>
    </w:p>
    <w:p w:rsidR="00A47C72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правого глаза _______________________, левого глаза ___________________ 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374D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Дайте определение остроты зрения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374D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Укажите, какой участок сетчатки обладает максимальной остротой зрения.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№6 Определение полей зрения (периметрия)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знакомство с методикой определения границ поля зрения для белого и цветного объекта.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закрывает один глаз, вторым – фиксирует белую точку в центре периметра.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Установить дугу периметра в вертикальное положение.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Экспериментатор перемещает по внутренней поверхности дуги периметра белую метку от ее наружного края к центру до тех пор, пока испытуемый не сообщит, что видит метку.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Найти точку наибольшего удаления метки от центра периметра, в которой она еще видна, и записать соответствующие показания шкалы (в градусах).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Повторить то же исследование, перемещая метку вниз.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Установить дугу периметра в горизонтальное положение и найти точки наибольшего удаления меток от центра в обоих направлениях (слева и справа).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Проделать то же самое, поворачивая дугу периметра под углом 45</w:t>
      </w:r>
      <w:r w:rsidRPr="00E318DE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о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A47C72" w:rsidRPr="00E318DE" w:rsidRDefault="00A47C72" w:rsidP="00374D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Повторить всю серию наблюдений с цветными метками для другого глаза при этом фиксировать точку на дуге периметра только в тот момент, когда испытуемый впервые точно определит цвет предлагаемой метки (наличие тест-объекта в поле зрения испытуемый заметит гораздо раньше).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Начертить цветными карандашами границы поля зрения для черно-белой и цветной метки.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009005" cy="3455670"/>
            <wp:effectExtent l="19050" t="0" r="0" b="0"/>
            <wp:docPr id="191" name="Рисунок 32" descr="poly_zreni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poly_zreniy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Дайте определение поля зрения и оцените полученные результаты.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47C72" w:rsidRPr="008A7141" w:rsidTr="002A6B77">
        <w:trPr>
          <w:trHeight w:val="289"/>
        </w:trPr>
        <w:tc>
          <w:tcPr>
            <w:tcW w:w="10206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206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206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206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Проверил __________________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  <w:sectPr w:rsidR="00A47C72" w:rsidSect="002A6B77">
          <w:footerReference w:type="even" r:id="rId16"/>
          <w:footerReference w:type="default" r:id="rId1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ТЕСТЫ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Анализаторные системы:</w:t>
      </w:r>
    </w:p>
    <w:p w:rsidR="00A47C72" w:rsidRPr="00E318DE" w:rsidRDefault="00A47C72" w:rsidP="00A47C72">
      <w:pPr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позволяют воспринимать все адекватные изменения окружающей среды</w:t>
      </w:r>
    </w:p>
    <w:p w:rsidR="00A47C72" w:rsidRPr="00E318DE" w:rsidRDefault="00A47C72" w:rsidP="00A47C72">
      <w:pPr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используются для поддержания гомеостаза</w:t>
      </w:r>
    </w:p>
    <w:p w:rsidR="00A47C72" w:rsidRPr="00E318DE" w:rsidRDefault="00A47C72" w:rsidP="00A47C72">
      <w:pPr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3. все ответы верны </w:t>
      </w:r>
    </w:p>
    <w:p w:rsidR="00A47C72" w:rsidRPr="00E318DE" w:rsidRDefault="00A47C72" w:rsidP="00A47C72">
      <w:pPr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4. 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Функцией рецепторного отдела является: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формирование рецепторных потенциалов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восприятие адекватных раздражителей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3. кодирование передаваемых сигналов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4. все ответы верны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5. 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 первично чувствующим сенсорным системам относится:</w:t>
      </w:r>
    </w:p>
    <w:p w:rsidR="00A47C72" w:rsidRPr="00E318DE" w:rsidRDefault="00A47C72" w:rsidP="00A47C72">
      <w:pPr>
        <w:tabs>
          <w:tab w:val="left" w:pos="709"/>
          <w:tab w:val="left" w:pos="851"/>
        </w:tabs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слуховой, вкусовой, двигательный</w:t>
      </w:r>
    </w:p>
    <w:p w:rsidR="00A47C72" w:rsidRPr="00E318DE" w:rsidRDefault="00A47C72" w:rsidP="00A47C72">
      <w:pPr>
        <w:tabs>
          <w:tab w:val="left" w:pos="709"/>
          <w:tab w:val="left" w:pos="851"/>
        </w:tabs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зрительный, слуховой, интероцептивный</w:t>
      </w:r>
    </w:p>
    <w:p w:rsidR="00A47C72" w:rsidRPr="00E318DE" w:rsidRDefault="00A47C72" w:rsidP="00A47C72">
      <w:pPr>
        <w:tabs>
          <w:tab w:val="left" w:pos="709"/>
          <w:tab w:val="left" w:pos="851"/>
        </w:tabs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3. кожный, вкусовой, интероцептивный</w:t>
      </w:r>
    </w:p>
    <w:p w:rsidR="00A47C72" w:rsidRPr="00E318DE" w:rsidRDefault="00A47C72" w:rsidP="00A47C72">
      <w:pPr>
        <w:tabs>
          <w:tab w:val="left" w:pos="709"/>
          <w:tab w:val="left" w:pos="851"/>
        </w:tabs>
        <w:spacing w:after="0" w:line="240" w:lineRule="auto"/>
        <w:ind w:right="-766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4. 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Совокупность рецепторов, раздражение которых вызывает возбуждение одной ганглиозной клетки сетчатки называется: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рецептивное поле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центральная ямка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3. поле зрения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4. слепое пятно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Ближняя точка ясного видения находится на расстоянии от глаза: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smartTag w:uri="urn:schemas-microsoft-com:office:smarttags" w:element="metricconverter">
        <w:smartTagPr>
          <w:attr w:name="ProductID" w:val="10 с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10 см</w:t>
        </w:r>
      </w:smartTag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smartTag w:uri="urn:schemas-microsoft-com:office:smarttags" w:element="metricconverter">
        <w:smartTagPr>
          <w:attr w:name="ProductID" w:val="30 с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30 см</w:t>
        </w:r>
      </w:smartTag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3. </w:t>
      </w:r>
      <w:smartTag w:uri="urn:schemas-microsoft-com:office:smarttags" w:element="metricconverter">
        <w:smartTagPr>
          <w:attr w:name="ProductID" w:val="60 с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60 см</w:t>
        </w:r>
      </w:smartTag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4. </w:t>
      </w:r>
      <w:smartTag w:uri="urn:schemas-microsoft-com:office:smarttags" w:element="metricconverter">
        <w:smartTagPr>
          <w:attr w:name="ProductID" w:val="1 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1 м</w:t>
        </w:r>
      </w:smartTag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Способность глаза различать две светящиеся точки при минимальном расстоянии между ними называется: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астигматизм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острота зрения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3. аккомодация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4. аберрация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СОСТАВ ЛЮБОЙ АНАЛИЗАТОРНОЙ СИСТЕМЫ ВХОДЯТ:</w:t>
      </w:r>
    </w:p>
    <w:p w:rsidR="00A47C72" w:rsidRPr="00E318DE" w:rsidRDefault="00A47C72" w:rsidP="00374D08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кортикоспинальный тракт, рецепторы, прецентральная извилина</w:t>
      </w:r>
    </w:p>
    <w:p w:rsidR="00A47C72" w:rsidRPr="00E318DE" w:rsidRDefault="00A47C72" w:rsidP="00374D08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и проводниковый отделы, корковый отдел</w:t>
      </w:r>
    </w:p>
    <w:p w:rsidR="00A47C72" w:rsidRPr="00E318DE" w:rsidRDefault="00A47C72" w:rsidP="00374D08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отдел, проводниковый отдел, центры второй сигнальной системы</w:t>
      </w:r>
    </w:p>
    <w:p w:rsidR="00A47C72" w:rsidRPr="00E318DE" w:rsidRDefault="00A47C72" w:rsidP="00374D08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ИЗ УКАЗАННЫХ ФАКТОРОВ ХАРАКТЕРИЗУЮТ ОБЩИЕ СВОЙСТВА АНАЛИЗАТОРОВ?</w:t>
      </w:r>
    </w:p>
    <w:p w:rsidR="00A47C72" w:rsidRPr="00E318DE" w:rsidRDefault="00A47C72" w:rsidP="00374D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высокая чувствительность к адекватным стимулам</w:t>
      </w:r>
    </w:p>
    <w:p w:rsidR="00A47C72" w:rsidRPr="00E318DE" w:rsidRDefault="00A47C72" w:rsidP="00374D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способность различать раздражители по интенсивности</w:t>
      </w:r>
    </w:p>
    <w:p w:rsidR="00A47C72" w:rsidRPr="00E318DE" w:rsidRDefault="00A47C72" w:rsidP="00374D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способность к адаптации</w:t>
      </w:r>
    </w:p>
    <w:p w:rsidR="00A47C72" w:rsidRPr="00E318DE" w:rsidRDefault="00A47C72" w:rsidP="00374D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работа всех анализаторов взаимозависима</w:t>
      </w:r>
    </w:p>
    <w:p w:rsidR="00A47C72" w:rsidRPr="00E318DE" w:rsidRDefault="00A47C72" w:rsidP="00374D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ИЗ УКАЗАННЫХ ФАКТОРОВ ХАРАКТЕРИЗУЮТ ОБЩИЕ СВОЙСТВА АНАЛИЗАТОРОВ (ВЫБРАТЬ НЕПРАВИЛЬНОЕ УТВЕРЖДЕНИЕ)?</w:t>
      </w:r>
    </w:p>
    <w:p w:rsidR="00A47C72" w:rsidRPr="00E318DE" w:rsidRDefault="00A47C72" w:rsidP="00374D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высокая чувствительность к адекватным раздражителям</w:t>
      </w:r>
    </w:p>
    <w:p w:rsidR="00A47C72" w:rsidRPr="00E318DE" w:rsidRDefault="00A47C72" w:rsidP="00374D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низкая чувствительность к адекватным раздражителям</w:t>
      </w:r>
    </w:p>
    <w:p w:rsidR="00A47C72" w:rsidRPr="00E318DE" w:rsidRDefault="00A47C72" w:rsidP="00374D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способность устанавливать различия по интенсивности между раздражителями</w:t>
      </w:r>
    </w:p>
    <w:p w:rsidR="00A47C72" w:rsidRPr="00E318DE" w:rsidRDefault="00A47C72" w:rsidP="00374D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сохранение на некоторое время ощущения после прекращения раздражения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ЧЕМ ПРОЯВЛЯЕТСЯ АДАПТАЦИЯ АНАЛИЗАТОРОВ?</w:t>
      </w:r>
    </w:p>
    <w:p w:rsidR="00A47C72" w:rsidRPr="00E318DE" w:rsidRDefault="00A47C72" w:rsidP="00374D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снижение абсолютной чувствительности</w:t>
      </w:r>
    </w:p>
    <w:p w:rsidR="00A47C72" w:rsidRPr="00E318DE" w:rsidRDefault="00A47C72" w:rsidP="00374D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повышение дифференциальной чувствительности</w:t>
      </w:r>
    </w:p>
    <w:p w:rsidR="00A47C72" w:rsidRPr="00E318DE" w:rsidRDefault="00A47C72" w:rsidP="00374D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уменьшение амплитуды рецепторного потенциала</w:t>
      </w:r>
    </w:p>
    <w:p w:rsidR="00A47C72" w:rsidRPr="00E318DE" w:rsidRDefault="00A47C72" w:rsidP="00374D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КАКИХ УРОВНЯХ ВОЗМОЖНА АДАПТАЦИЯ АНАЛИЗАТОРОВ?</w:t>
      </w:r>
    </w:p>
    <w:p w:rsidR="00A47C72" w:rsidRPr="00E318DE" w:rsidRDefault="00A47C72" w:rsidP="00374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рецепторы</w:t>
      </w:r>
    </w:p>
    <w:p w:rsidR="00A47C72" w:rsidRPr="00E318DE" w:rsidRDefault="00A47C72" w:rsidP="00374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подкорковые нервные центры</w:t>
      </w:r>
    </w:p>
    <w:p w:rsidR="00A47C72" w:rsidRPr="00E318DE" w:rsidRDefault="00A47C72" w:rsidP="00374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кора больших полушарий</w:t>
      </w:r>
    </w:p>
    <w:p w:rsidR="00A47C72" w:rsidRPr="00E318DE" w:rsidRDefault="00A47C72" w:rsidP="00374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КАКИМ ТЕРМИНОМ ОБОЗНАЧАЕТСЯ ПОВЫШЕНИЕ ЧУВСТВИТЕЛЬНОСТИ АНАЛИЗАТОРОВ?</w:t>
      </w:r>
    </w:p>
    <w:p w:rsidR="00A47C72" w:rsidRPr="00E318DE" w:rsidRDefault="00A47C72" w:rsidP="00374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гиперметропия</w:t>
      </w:r>
    </w:p>
    <w:p w:rsidR="00A47C72" w:rsidRPr="00E318DE" w:rsidRDefault="00A47C72" w:rsidP="00374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гиперэстезия</w:t>
      </w:r>
    </w:p>
    <w:p w:rsidR="00A47C72" w:rsidRPr="00E318DE" w:rsidRDefault="00A47C72" w:rsidP="00374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протанопия</w:t>
      </w:r>
    </w:p>
    <w:p w:rsidR="00A47C72" w:rsidRPr="00E318DE" w:rsidRDefault="00A47C72" w:rsidP="00374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гипергидроз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ГДЕ ПРОИСХОДИТ ДЕТЕКТИРОВАНИЕ СИГНАЛОВ В АНАЛИЗАТОРАХ?</w:t>
      </w:r>
    </w:p>
    <w:p w:rsidR="00A47C72" w:rsidRPr="00E318DE" w:rsidRDefault="00A47C72" w:rsidP="00374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кора больших полушарий</w:t>
      </w:r>
    </w:p>
    <w:p w:rsidR="00A47C72" w:rsidRPr="00E318DE" w:rsidRDefault="00A47C72" w:rsidP="00374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подкорковые нервные центры</w:t>
      </w:r>
    </w:p>
    <w:p w:rsidR="00A47C72" w:rsidRPr="00E318DE" w:rsidRDefault="00A47C72" w:rsidP="00374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рецепторы</w:t>
      </w:r>
    </w:p>
    <w:p w:rsidR="00A47C72" w:rsidRPr="00E318DE" w:rsidRDefault="00A47C72" w:rsidP="00374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синапсы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ГДЕ ПРОИСХОДИТ ПЕРВИЧНЫЙ АНАЛИЗ ИНФОРМАЦИИ О РАЗДРАЖИТЕЛЕ</w:t>
      </w:r>
    </w:p>
    <w:p w:rsidR="00A47C72" w:rsidRPr="00E318DE" w:rsidRDefault="00A47C72" w:rsidP="00374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рецепторном отделе анализатора</w:t>
      </w:r>
    </w:p>
    <w:p w:rsidR="00A47C72" w:rsidRPr="00E318DE" w:rsidRDefault="00A47C72" w:rsidP="00374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проводниковом отделе анализатора</w:t>
      </w:r>
    </w:p>
    <w:p w:rsidR="00A47C72" w:rsidRPr="00E318DE" w:rsidRDefault="00A47C72" w:rsidP="00374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корковом отделе анализатора</w:t>
      </w:r>
    </w:p>
    <w:p w:rsidR="00A47C72" w:rsidRPr="00E318DE" w:rsidRDefault="00A47C72" w:rsidP="00374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КОДИРОВАНИЯ СЕНСОРНОЙ ИНФОРМАЦИИ В АНАЛИЗАТОРАХ?</w:t>
      </w:r>
    </w:p>
    <w:p w:rsidR="00A47C72" w:rsidRPr="00E318DE" w:rsidRDefault="00A47C72" w:rsidP="00374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происходит во всех отделах</w:t>
      </w:r>
    </w:p>
    <w:p w:rsidR="00A47C72" w:rsidRPr="00E318DE" w:rsidRDefault="00A47C72" w:rsidP="00374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частотное кодирование</w:t>
      </w:r>
    </w:p>
    <w:p w:rsidR="00A47C72" w:rsidRPr="00E318DE" w:rsidRDefault="00A47C72" w:rsidP="00374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временное кодирование</w:t>
      </w:r>
    </w:p>
    <w:p w:rsidR="00A47C72" w:rsidRPr="00E318DE" w:rsidRDefault="00A47C72" w:rsidP="00374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КАКОВЫ ОСНОВНЫЕ ФУНКЦИИ РЕЦЕПТОРОВ?</w:t>
      </w:r>
    </w:p>
    <w:p w:rsidR="00A47C72" w:rsidRPr="00E318DE" w:rsidRDefault="00A47C72" w:rsidP="00374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восприятие адекватного раздражителя</w:t>
      </w:r>
    </w:p>
    <w:p w:rsidR="00A47C72" w:rsidRPr="00E318DE" w:rsidRDefault="00A47C72" w:rsidP="00374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проведение первичного анализа раздражителя</w:t>
      </w:r>
    </w:p>
    <w:p w:rsidR="00A47C72" w:rsidRPr="00E318DE" w:rsidRDefault="00A47C72" w:rsidP="00374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преобразование определенного вида энергии в процесс возбуждения</w:t>
      </w:r>
    </w:p>
    <w:p w:rsidR="00A47C72" w:rsidRPr="00E318DE" w:rsidRDefault="00A47C72" w:rsidP="00374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генерация рецепторного потенциала</w:t>
      </w:r>
    </w:p>
    <w:p w:rsidR="00A47C72" w:rsidRPr="00E318DE" w:rsidRDefault="00A47C72" w:rsidP="00374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ПЕРВИЧНОЧУВСТВУЮЩИХ РЕЦЕПТОРОВ?</w:t>
      </w:r>
    </w:p>
    <w:p w:rsidR="00A47C72" w:rsidRPr="00E318DE" w:rsidRDefault="00A47C72" w:rsidP="00374D0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роль рецептора выполняют окончания афферентного нейрона</w:t>
      </w:r>
    </w:p>
    <w:p w:rsidR="00A47C72" w:rsidRPr="00E318DE" w:rsidRDefault="00A47C72" w:rsidP="00374D0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 вызывает генерацию ПД</w:t>
      </w:r>
    </w:p>
    <w:p w:rsidR="00A47C72" w:rsidRPr="00E318DE" w:rsidRDefault="00A47C72" w:rsidP="00374D0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них возникает рецепторный потенциал</w:t>
      </w:r>
    </w:p>
    <w:p w:rsidR="00A47C72" w:rsidRPr="00E318DE" w:rsidRDefault="00A47C72" w:rsidP="00374D0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величина рецепторного потенциала зависит от силы раздражения</w:t>
      </w:r>
    </w:p>
    <w:p w:rsidR="00A47C72" w:rsidRPr="00E318DE" w:rsidRDefault="00A47C72" w:rsidP="00374D0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РЕЦЕПТОРЫ ОТНОСЯТСЯ К ПЕРВИЧНОЧУВСТВУЮЩИМ (НАЙТИ НЕПРАВИЛЬНОЕ УТВЕРЖДЕНИЕ)?</w:t>
      </w:r>
    </w:p>
    <w:p w:rsidR="00A47C72" w:rsidRPr="00E318DE" w:rsidRDefault="00A47C72" w:rsidP="00374D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обонятельные</w:t>
      </w:r>
    </w:p>
    <w:p w:rsidR="00A47C72" w:rsidRPr="00E318DE" w:rsidRDefault="00A47C72" w:rsidP="00374D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тактильные</w:t>
      </w:r>
    </w:p>
    <w:p w:rsidR="00A47C72" w:rsidRPr="00E318DE" w:rsidRDefault="00A47C72" w:rsidP="00374D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вестибулярные</w:t>
      </w:r>
    </w:p>
    <w:p w:rsidR="00A47C72" w:rsidRPr="00E318DE" w:rsidRDefault="00A47C72" w:rsidP="00374D0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проприорецепторы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ПЕРВИЧНЫХ РЕЦЕПТОРАХ ПРИ ДЕЙТСВИИ РАЗДРАЖИТЕЛЯ ПОРОГОВОЙ СИЛЫ ВОЗНИКАЕТ:</w:t>
      </w:r>
    </w:p>
    <w:p w:rsidR="00A47C72" w:rsidRPr="00E318DE" w:rsidRDefault="00A47C72" w:rsidP="00374D0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потенциал действия</w:t>
      </w:r>
    </w:p>
    <w:p w:rsidR="00A47C72" w:rsidRPr="00E318DE" w:rsidRDefault="00A47C72" w:rsidP="00374D0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</w:t>
      </w:r>
    </w:p>
    <w:p w:rsidR="00A47C72" w:rsidRPr="00E318DE" w:rsidRDefault="00A47C72" w:rsidP="00374D0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постсинаптический потенциал</w:t>
      </w:r>
    </w:p>
    <w:p w:rsidR="00A47C72" w:rsidRPr="00E318DE" w:rsidRDefault="00A47C72" w:rsidP="00374D0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процесс возбуждения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КАКАЯ ЗАВИСИМОСТЬ МЕЖДУ ВЕЛИЧИНОЙ ДЕПОЛЯРИЗАЦИИ МЕМБРАНЫ ПЕРВИЧНОЧУВСТВУЮЩЕГО РЕЦЕПТОРА И ЧАСТОТОЙ АФФЕРЕНТНЫХ ИМПУЛЬСОВ?</w:t>
      </w:r>
    </w:p>
    <w:p w:rsidR="00A47C72" w:rsidRPr="00E318DE" w:rsidRDefault="00A47C72" w:rsidP="00374D0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зависимости нет</w:t>
      </w:r>
    </w:p>
    <w:p w:rsidR="00A47C72" w:rsidRPr="00E318DE" w:rsidRDefault="00A47C72" w:rsidP="00374D0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логарифмическая</w:t>
      </w:r>
    </w:p>
    <w:p w:rsidR="00A47C72" w:rsidRPr="00E318DE" w:rsidRDefault="00A47C72" w:rsidP="00374D0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прямопропорциональная</w:t>
      </w:r>
    </w:p>
    <w:p w:rsidR="00A47C72" w:rsidRPr="00E318DE" w:rsidRDefault="00A47C72" w:rsidP="00374D0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обратнопропорциональная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ГДЕ ВОЗНИКАЮТ ПОТЕНЦИАЛЫ ДЕЙСТВИЯ ПРИ ПЕРЕДАЧЕ ИНФОРМАЦИИ ОТ ПЕРВИЧНОЧУВСТВУЮЩИХ РЕЦЕПТОРОВ?</w:t>
      </w:r>
    </w:p>
    <w:p w:rsidR="00A47C72" w:rsidRPr="00E318DE" w:rsidRDefault="00A47C72" w:rsidP="00374D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аксонном холмике нейрона</w:t>
      </w:r>
    </w:p>
    <w:p w:rsidR="00A47C72" w:rsidRPr="00E318DE" w:rsidRDefault="00A47C72" w:rsidP="00374D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теле афферентного нейрона</w:t>
      </w:r>
    </w:p>
    <w:p w:rsidR="00A47C72" w:rsidRPr="00E318DE" w:rsidRDefault="00A47C72" w:rsidP="00374D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рецепторной клетке</w:t>
      </w:r>
    </w:p>
    <w:p w:rsidR="00A47C72" w:rsidRPr="00E318DE" w:rsidRDefault="00A47C72" w:rsidP="00374D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ближайшем к рецептору перехвате Ранвье</w:t>
      </w:r>
    </w:p>
    <w:p w:rsidR="00A47C72" w:rsidRPr="00E318DE" w:rsidRDefault="00A47C72" w:rsidP="00374D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постсинаптической мембране вторичночувствующего рецептора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РЕЦЕПТОРЫ ОТНОСЯТСЯ К ВТОРИЧНОЧУВСТВУЮЩИМ (НАЙТИ НЕПРАВИЛЬНОЕ УТВЕРЖДЕНИЕ)?</w:t>
      </w:r>
    </w:p>
    <w:p w:rsidR="00A47C72" w:rsidRPr="00E318DE" w:rsidRDefault="00A47C72" w:rsidP="00374D0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тактильные</w:t>
      </w:r>
    </w:p>
    <w:p w:rsidR="00A47C72" w:rsidRPr="00E318DE" w:rsidRDefault="00A47C72" w:rsidP="00374D0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слуховые</w:t>
      </w:r>
    </w:p>
    <w:p w:rsidR="00A47C72" w:rsidRPr="00E318DE" w:rsidRDefault="00A47C72" w:rsidP="00374D0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фоторецепторы</w:t>
      </w:r>
    </w:p>
    <w:p w:rsidR="00A47C72" w:rsidRPr="00E318DE" w:rsidRDefault="00A47C72" w:rsidP="00374D0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вестибулорецепторы</w:t>
      </w:r>
    </w:p>
    <w:p w:rsidR="00A47C72" w:rsidRPr="00E318DE" w:rsidRDefault="00A47C72" w:rsidP="00374D0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вкусовые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ВО ВТОРИЧНЫХ РЕЦЕПТОРАХ ПРИ ДЕЙСТВИИ РАЗДРАЖИТЕЛЯ ПОРОГОВОЙ СИЛЫ ФОРМИРУЕТСЯ:</w:t>
      </w:r>
    </w:p>
    <w:p w:rsidR="00A47C72" w:rsidRPr="00E318DE" w:rsidRDefault="00A47C72" w:rsidP="00374D0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генераторный потенциал</w:t>
      </w:r>
    </w:p>
    <w:p w:rsidR="00A47C72" w:rsidRPr="00E318DE" w:rsidRDefault="00A47C72" w:rsidP="00374D0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возбуждение</w:t>
      </w:r>
    </w:p>
    <w:p w:rsidR="00A47C72" w:rsidRPr="00E318DE" w:rsidRDefault="00A47C72" w:rsidP="00374D0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потенциал действия</w:t>
      </w:r>
    </w:p>
    <w:p w:rsidR="00A47C72" w:rsidRPr="00E318DE" w:rsidRDefault="00A47C72" w:rsidP="00374D0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ВТОРИЧНОЧУВСТВУЮЩИХ РЕЦЕПТОРОВ?</w:t>
      </w:r>
    </w:p>
    <w:p w:rsidR="00A47C72" w:rsidRPr="00E318DE" w:rsidRDefault="00A47C72" w:rsidP="00374D0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 приводит к выделению медиатора</w:t>
      </w:r>
    </w:p>
    <w:p w:rsidR="00A47C72" w:rsidRPr="00E318DE" w:rsidRDefault="00A47C72" w:rsidP="00374D0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рецепторная клетка выделяет медиатор</w:t>
      </w:r>
    </w:p>
    <w:p w:rsidR="00A47C72" w:rsidRPr="00E318DE" w:rsidRDefault="00A47C72" w:rsidP="00374D0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между рецепторной клеткой и афферентным нервом имеется синапс</w:t>
      </w:r>
    </w:p>
    <w:p w:rsidR="00A47C72" w:rsidRPr="00E318DE" w:rsidRDefault="00A47C72" w:rsidP="00374D0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ПРИЧИНОЙ ВОЗНИКНОВЕНИЯ ПД НЕЙРОНОВ, КОНТАКТИРУЮЩИХ С РЕЦЕПТОРНЫМИ КЛЕТКАМИ, ЯВЛЯЕТСЯ:</w:t>
      </w:r>
    </w:p>
    <w:p w:rsidR="00A47C72" w:rsidRPr="00E318DE" w:rsidRDefault="00A47C72" w:rsidP="00374D0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генераторный потенциал</w:t>
      </w:r>
    </w:p>
    <w:p w:rsidR="00A47C72" w:rsidRPr="00E318DE" w:rsidRDefault="00A47C72" w:rsidP="00374D0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ПД рецепторный клетки</w:t>
      </w:r>
    </w:p>
    <w:p w:rsidR="00A47C72" w:rsidRPr="00E318DE" w:rsidRDefault="00A47C72" w:rsidP="00374D0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</w:t>
      </w:r>
    </w:p>
    <w:p w:rsidR="00A47C72" w:rsidRPr="00E318DE" w:rsidRDefault="00A47C72" w:rsidP="00374D0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КАКИМИ СВОЙСТВАМИ ОБЛАДАЕТ РЕЦЕПТОРНЫЙ ПОТЕНЦИАЛ?</w:t>
      </w:r>
    </w:p>
    <w:p w:rsidR="00A47C72" w:rsidRPr="00E318DE" w:rsidRDefault="00A47C72" w:rsidP="00374D0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подчиняется закону "все или ничего"</w:t>
      </w:r>
    </w:p>
    <w:p w:rsidR="00A47C72" w:rsidRPr="00E318DE" w:rsidRDefault="00A47C72" w:rsidP="00374D0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 способен суммироваться</w:t>
      </w:r>
    </w:p>
    <w:p w:rsidR="00A47C72" w:rsidRPr="00E318DE" w:rsidRDefault="00A47C72" w:rsidP="00374D0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обладает способностью к самораспространению</w:t>
      </w:r>
    </w:p>
    <w:p w:rsidR="00A47C72" w:rsidRPr="00E318DE" w:rsidRDefault="00A47C72" w:rsidP="00374D0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ИЗМЕНЕНИЯ ОБНАРУЖИВАЮТСЯ В ПРОЦЕССЕ АДАПТАЦИИ РЕЦЕПТОРОВ?</w:t>
      </w:r>
    </w:p>
    <w:p w:rsidR="00A47C72" w:rsidRPr="00E318DE" w:rsidRDefault="00A47C72" w:rsidP="00374D0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увеличение амплитуды рецепторного потенциала</w:t>
      </w:r>
    </w:p>
    <w:p w:rsidR="00A47C72" w:rsidRPr="00E318DE" w:rsidRDefault="00A47C72" w:rsidP="00374D0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увеличение частоты афферентных импульсов</w:t>
      </w:r>
    </w:p>
    <w:p w:rsidR="00A47C72" w:rsidRPr="00E318DE" w:rsidRDefault="00A47C72" w:rsidP="00374D0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блокада проведения возбуждения по нерву</w:t>
      </w:r>
    </w:p>
    <w:p w:rsidR="00A47C72" w:rsidRPr="00E318DE" w:rsidRDefault="00A47C72" w:rsidP="00374D0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повышение порога чувствительности рецепторов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ИЗ ПЕРЕЧИСЛЕННЫХ РЕЦЕПТОРОВ ОБЛАДАЮТ СПОСОБНОСТЬЮ АДАПТИРОВАТЬСЯ?</w:t>
      </w:r>
    </w:p>
    <w:p w:rsidR="00A47C72" w:rsidRPr="00E318DE" w:rsidRDefault="00A47C72" w:rsidP="00374D0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обонятельные</w:t>
      </w:r>
    </w:p>
    <w:p w:rsidR="00A47C72" w:rsidRPr="00E318DE" w:rsidRDefault="00A47C72" w:rsidP="00374D0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зрительные</w:t>
      </w:r>
    </w:p>
    <w:p w:rsidR="00A47C72" w:rsidRPr="00E318DE" w:rsidRDefault="00A47C72" w:rsidP="00374D0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слуховые</w:t>
      </w:r>
    </w:p>
    <w:p w:rsidR="00A47C72" w:rsidRPr="00E318DE" w:rsidRDefault="00A47C72" w:rsidP="00374D0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тактильные</w:t>
      </w:r>
    </w:p>
    <w:p w:rsidR="00A47C72" w:rsidRPr="00E318DE" w:rsidRDefault="00A47C72" w:rsidP="00374D0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КАКИХ РЕЦЕПТОРАХ СВОЙСТВО АДАПТАЦИИ ПРАКТИЧЕСКИ ОТСУТСТВУЕТ (НАЙТИ НЕПРАВИЛЬНОЕ УТВЕРЖДЕНИЕ)</w:t>
      </w:r>
    </w:p>
    <w:p w:rsidR="00A47C72" w:rsidRPr="00E318DE" w:rsidRDefault="00A47C72" w:rsidP="00374D0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проприорецепторы</w:t>
      </w:r>
    </w:p>
    <w:p w:rsidR="00A47C72" w:rsidRPr="00E318DE" w:rsidRDefault="00A47C72" w:rsidP="00374D0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вестибулорецепторы</w:t>
      </w:r>
    </w:p>
    <w:p w:rsidR="00A47C72" w:rsidRPr="00E318DE" w:rsidRDefault="00A47C72" w:rsidP="00374D0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рецепторы обонятельного анализатора</w:t>
      </w:r>
    </w:p>
    <w:p w:rsidR="00A47C72" w:rsidRPr="00E318DE" w:rsidRDefault="00A47C72" w:rsidP="00374D0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РЕЦЕПТОРЫ ОТНОСЯТСЯ К ГРУППЕ ЭКСТЕРОРЕЦЕПТОРОВ?</w:t>
      </w:r>
    </w:p>
    <w:p w:rsidR="00A47C72" w:rsidRPr="00E318DE" w:rsidRDefault="00A47C72" w:rsidP="00374D0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проприорецепторы</w:t>
      </w:r>
    </w:p>
    <w:p w:rsidR="00A47C72" w:rsidRPr="00E318DE" w:rsidRDefault="00A47C72" w:rsidP="00374D0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хеморецепторы</w:t>
      </w:r>
    </w:p>
    <w:p w:rsidR="00A47C72" w:rsidRPr="00E318DE" w:rsidRDefault="00A47C72" w:rsidP="00374D0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терморецепторы гипоталамуса</w:t>
      </w:r>
    </w:p>
    <w:p w:rsidR="00A47C72" w:rsidRPr="00E318DE" w:rsidRDefault="00A47C72" w:rsidP="00374D0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терморецепторы кожи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РЕЦЕПТОРЫ ОТНОСЯТСЯ К ГРУППЕ ИНТЕРОРЕЦЕПТОРОВ (НАЙТИ НЕПРАВИЛЬНОЕ УТВЕРЖДЕНИЕ)?</w:t>
      </w:r>
    </w:p>
    <w:p w:rsidR="00A47C72" w:rsidRPr="00E318DE" w:rsidRDefault="00A47C72" w:rsidP="00374D0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барорецепторы дуги аорты</w:t>
      </w:r>
    </w:p>
    <w:p w:rsidR="00A47C72" w:rsidRPr="00E318DE" w:rsidRDefault="00A47C72" w:rsidP="00374D0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хеморецепторы каротидного синуса</w:t>
      </w:r>
    </w:p>
    <w:p w:rsidR="00A47C72" w:rsidRPr="00E318DE" w:rsidRDefault="00A47C72" w:rsidP="00374D0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терморецепторы гипоталамуса</w:t>
      </w:r>
    </w:p>
    <w:p w:rsidR="00A47C72" w:rsidRPr="00E318DE" w:rsidRDefault="00A47C72" w:rsidP="00374D0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обонятельные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НА КАКОМ УРОВНЕ </w:t>
      </w:r>
      <w:r w:rsidR="002B0A50">
        <w:rPr>
          <w:rFonts w:ascii="Times New Roman" w:eastAsia="Times New Roman" w:hAnsi="Times New Roman"/>
          <w:sz w:val="16"/>
          <w:szCs w:val="16"/>
          <w:lang w:eastAsia="ru-RU"/>
        </w:rPr>
        <w:t>СЕНСОРНОЙ СИСТЕМЫ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ПРОИСХОДИТ </w:t>
      </w:r>
      <w:r w:rsidR="002B0A50">
        <w:rPr>
          <w:rFonts w:ascii="Times New Roman" w:eastAsia="Times New Roman" w:hAnsi="Times New Roman"/>
          <w:sz w:val="16"/>
          <w:szCs w:val="16"/>
          <w:lang w:eastAsia="ru-RU"/>
        </w:rPr>
        <w:t>ФОРМИРОВАНИЕ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ОБРАЗОВ?</w:t>
      </w:r>
    </w:p>
    <w:p w:rsidR="00A47C72" w:rsidRPr="00E318DE" w:rsidRDefault="00A47C72" w:rsidP="00374D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рецепторы</w:t>
      </w:r>
    </w:p>
    <w:p w:rsidR="00A47C72" w:rsidRPr="00E318DE" w:rsidRDefault="00A47C72" w:rsidP="00374D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афферентные волокна</w:t>
      </w:r>
    </w:p>
    <w:p w:rsidR="00A47C72" w:rsidRPr="00E318DE" w:rsidRDefault="00A47C72" w:rsidP="00374D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подкорковые центры</w:t>
      </w:r>
    </w:p>
    <w:p w:rsidR="00A47C72" w:rsidRPr="00E318DE" w:rsidRDefault="00A47C72" w:rsidP="00374D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кора больших полушарий</w:t>
      </w:r>
    </w:p>
    <w:p w:rsidR="00A47C72" w:rsidRPr="00E318DE" w:rsidRDefault="00A47C72" w:rsidP="00374D0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гипоталамо-гипофизарный комплекс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ПРОЦЕССАХ ВОСПРИЯТИЯ И ФОРМИРОВАНИЯ ОБРАЗОВ ОБЪЕКТОВ ОКРУЖАЮЩЕЙ СРЕДЫ БОЛЬШУЮ РОЛЬ ИГРАЮТ:</w:t>
      </w:r>
    </w:p>
    <w:p w:rsidR="00A47C72" w:rsidRPr="00E318DE" w:rsidRDefault="00A47C72" w:rsidP="00374D0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потенциал действия</w:t>
      </w:r>
    </w:p>
    <w:p w:rsidR="00A47C72" w:rsidRPr="00E318DE" w:rsidRDefault="00A47C72" w:rsidP="00374D0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потенциал</w:t>
      </w:r>
    </w:p>
    <w:p w:rsidR="00A47C72" w:rsidRPr="00E318DE" w:rsidRDefault="00A47C72" w:rsidP="00374D0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постсинаптический потенциал</w:t>
      </w:r>
    </w:p>
    <w:p w:rsidR="00A47C72" w:rsidRPr="00E318DE" w:rsidRDefault="00A47C72" w:rsidP="00374D0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процесс возбуждения</w:t>
      </w:r>
    </w:p>
    <w:p w:rsidR="00A47C72" w:rsidRPr="00E318DE" w:rsidRDefault="00A47C72" w:rsidP="00374D0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ПЕРВИЧНЫХ ПРОЕКЦИОННЫХ ЗОНАХ КОРКОВОГО ОТДЕЛА АНАЛИЗАТОРА ФОРМИРУЮТСЯ:</w:t>
      </w:r>
    </w:p>
    <w:p w:rsidR="00A47C72" w:rsidRPr="00E318DE" w:rsidRDefault="00A47C72" w:rsidP="00374D0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ощущения</w:t>
      </w:r>
    </w:p>
    <w:p w:rsidR="00A47C72" w:rsidRPr="00E318DE" w:rsidRDefault="00A47C72" w:rsidP="00374D0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восприятие</w:t>
      </w:r>
    </w:p>
    <w:p w:rsidR="00A47C72" w:rsidRPr="00E318DE" w:rsidRDefault="00A47C72" w:rsidP="00374D0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представление</w:t>
      </w:r>
    </w:p>
    <w:p w:rsidR="00A47C72" w:rsidRPr="00E318DE" w:rsidRDefault="00A47C72" w:rsidP="00374D0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понятие</w:t>
      </w:r>
    </w:p>
    <w:p w:rsidR="00A47C72" w:rsidRPr="00E318DE" w:rsidRDefault="00A47C72" w:rsidP="00374D0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ОЩУЩЕНИЯ ФОРМИРУЮТСЯ В:</w:t>
      </w:r>
    </w:p>
    <w:p w:rsidR="00A47C72" w:rsidRPr="00E318DE" w:rsidRDefault="00A47C72" w:rsidP="00374D0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первичных зонах анализатора</w:t>
      </w:r>
    </w:p>
    <w:p w:rsidR="00A47C72" w:rsidRPr="00E318DE" w:rsidRDefault="00A47C72" w:rsidP="00374D0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вторичных зонах анализатора</w:t>
      </w:r>
    </w:p>
    <w:p w:rsidR="00A47C72" w:rsidRPr="00E318DE" w:rsidRDefault="00A47C72" w:rsidP="00374D0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третичных зонах анализатора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ТРЕТИЧНЫЕ ЗОНЫ АНАЛИЗАТОРНЫХ СИСТЕМ ОБЕСПЕЧИВАЮТ:</w:t>
      </w:r>
    </w:p>
    <w:p w:rsidR="00A47C72" w:rsidRPr="00E318DE" w:rsidRDefault="00A47C72" w:rsidP="00374D0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смысловое восприятие письменной и устной речи</w:t>
      </w:r>
    </w:p>
    <w:p w:rsidR="00A47C72" w:rsidRPr="00E318DE" w:rsidRDefault="00A47C72" w:rsidP="00374D0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абстрактное мышление</w:t>
      </w:r>
    </w:p>
    <w:p w:rsidR="00A47C72" w:rsidRPr="00E318DE" w:rsidRDefault="00A47C72" w:rsidP="00374D0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взаимодействие корковых отделов различных анализаторов</w:t>
      </w:r>
    </w:p>
    <w:p w:rsidR="00A47C72" w:rsidRPr="00E318DE" w:rsidRDefault="00A47C72" w:rsidP="00374D0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ТРЕТИЧНЫЕ ЗОНЫ АНАЛИЗАТОРНЫХ СИСТЕМ ОБЕСПЕЧИВАЮТ: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восприятие устной и письменной речи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восприятие и узнавание разнообразных предметов, объектов, явлений окружающей среды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формирование целостных (полимодальных) образов за счет воздействия различных анализаторов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Рецепторный отдел зрительного анализатора и вспомогательный аппарат глаза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ДО 90% ИНФОРМАЦИИ ОБ ОКРУЖАЮЩЕЙ СРЕДЕ ЧЕЛОВЕК ПОЛУЧАЕТ С ПОМОЩЬЮ:</w:t>
      </w:r>
    </w:p>
    <w:p w:rsidR="00A47C72" w:rsidRPr="00E318DE" w:rsidRDefault="00A47C72" w:rsidP="00374D0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слухового анализатора</w:t>
      </w:r>
    </w:p>
    <w:p w:rsidR="00A47C72" w:rsidRPr="00E318DE" w:rsidRDefault="00A47C72" w:rsidP="00374D0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обонятельного и вкусового анализатора</w:t>
      </w:r>
    </w:p>
    <w:p w:rsidR="00A47C72" w:rsidRPr="00E318DE" w:rsidRDefault="00A47C72" w:rsidP="00374D0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зрительного анализатора</w:t>
      </w:r>
    </w:p>
    <w:p w:rsidR="00A47C72" w:rsidRPr="00E318DE" w:rsidRDefault="00A47C72" w:rsidP="00374D0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кожной чувствительности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КАКОВЫ ЗАКОНОМЕРНОСТИ РАСПОЛОЖЕНИЯ ПАЛОЧЕК В СЕТЧАТКЕ?</w:t>
      </w:r>
    </w:p>
    <w:p w:rsidR="00A47C72" w:rsidRPr="00E318DE" w:rsidRDefault="00A47C72" w:rsidP="00374D0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меньше, чем колбочек</w:t>
      </w:r>
    </w:p>
    <w:p w:rsidR="00A47C72" w:rsidRPr="00E318DE" w:rsidRDefault="00A47C72" w:rsidP="00374D0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больше в центральной ямке</w:t>
      </w:r>
    </w:p>
    <w:p w:rsidR="00A47C72" w:rsidRPr="00E318DE" w:rsidRDefault="00A47C72" w:rsidP="00374D0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нет в центральной ямке</w:t>
      </w:r>
    </w:p>
    <w:p w:rsidR="00A47C72" w:rsidRPr="00E318DE" w:rsidRDefault="00A47C72" w:rsidP="00374D0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нет на периферии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КАКОВЫ ЗАКОНОМЕРНОСТИ РАСПОЛОЖЕНИЯ КОЛБОЧЕК В СЕТЧАТОЙ ОБОЛОЧКЕ?</w:t>
      </w:r>
    </w:p>
    <w:p w:rsidR="00A47C72" w:rsidRPr="00E318DE" w:rsidRDefault="00A47C72" w:rsidP="00374D0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больше, чем палочек</w:t>
      </w:r>
    </w:p>
    <w:p w:rsidR="00A47C72" w:rsidRPr="00E318DE" w:rsidRDefault="00A47C72" w:rsidP="00374D0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меньше, чем палочек</w:t>
      </w:r>
    </w:p>
    <w:p w:rsidR="00A47C72" w:rsidRPr="00E318DE" w:rsidRDefault="00A47C72" w:rsidP="00374D0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их меньше в центральной ямке</w:t>
      </w:r>
    </w:p>
    <w:p w:rsidR="00A47C72" w:rsidRPr="00E318DE" w:rsidRDefault="00A47C72" w:rsidP="00374D0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основном расположены на периферии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ТАКОЕ ЖЕЛТОЕ ПЯТНО СЕТЧАТКИ?</w:t>
      </w:r>
    </w:p>
    <w:p w:rsidR="00A47C72" w:rsidRPr="00E318DE" w:rsidRDefault="00A47C72" w:rsidP="00374D0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максимального скопления колбочек</w:t>
      </w:r>
    </w:p>
    <w:p w:rsidR="00A47C72" w:rsidRPr="00E318DE" w:rsidRDefault="00A47C72" w:rsidP="00374D0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максимального скопления палочек</w:t>
      </w:r>
    </w:p>
    <w:p w:rsidR="00A47C72" w:rsidRPr="00E318DE" w:rsidRDefault="00A47C72" w:rsidP="00374D0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выхода зрительного нерва</w:t>
      </w:r>
    </w:p>
    <w:p w:rsidR="00A47C72" w:rsidRPr="00E318DE" w:rsidRDefault="00A47C72" w:rsidP="00374D0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наибольшего скопления ганглиозных клеток сетчатки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ТАКОЕ СЛЕПОЕ ПЯТНО СЕТЧАТКИ</w:t>
      </w:r>
    </w:p>
    <w:p w:rsidR="00A47C72" w:rsidRPr="00E318DE" w:rsidRDefault="00A47C72" w:rsidP="00374D0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участок, где только палочки</w:t>
      </w:r>
    </w:p>
    <w:p w:rsidR="00A47C72" w:rsidRPr="00E318DE" w:rsidRDefault="00A47C72" w:rsidP="00374D0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участок, где только колбочки</w:t>
      </w:r>
    </w:p>
    <w:p w:rsidR="00A47C72" w:rsidRPr="00E318DE" w:rsidRDefault="00A47C72" w:rsidP="00374D0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участок с самой высокой остротой зрения</w:t>
      </w:r>
    </w:p>
    <w:p w:rsidR="00A47C72" w:rsidRPr="00E318DE" w:rsidRDefault="00A47C72" w:rsidP="00374D0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выхода зрительного нерва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ЦВЕТОВОСПРИЯТИЕ ОБЕСПЕЧИВАЮТ</w:t>
      </w:r>
    </w:p>
    <w:p w:rsidR="00A47C72" w:rsidRPr="00E318DE" w:rsidRDefault="00A47C72" w:rsidP="00374D0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палочки</w:t>
      </w:r>
    </w:p>
    <w:p w:rsidR="00A47C72" w:rsidRPr="00E318DE" w:rsidRDefault="00A47C72" w:rsidP="00374D0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колбочки</w:t>
      </w:r>
    </w:p>
    <w:p w:rsidR="00A47C72" w:rsidRPr="00E318DE" w:rsidRDefault="00A47C72" w:rsidP="00374D0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палочки и колбочки в равной степени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СУМЕРЕЧНОЕ ЗРЕНИЕ ОБЕСПЕЧИВАЮТ</w:t>
      </w:r>
    </w:p>
    <w:p w:rsidR="00A47C72" w:rsidRPr="00E318DE" w:rsidRDefault="00A47C72" w:rsidP="00374D0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палочки</w:t>
      </w:r>
    </w:p>
    <w:p w:rsidR="00A47C72" w:rsidRPr="00E318DE" w:rsidRDefault="00A47C72" w:rsidP="00374D0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колбочки</w:t>
      </w:r>
    </w:p>
    <w:p w:rsidR="00A47C72" w:rsidRPr="00E318DE" w:rsidRDefault="00A47C72" w:rsidP="00374D0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палочки и колбочки в равной степени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ВОЗБУДИМОСТЬ КОЛБОЧЕК:</w:t>
      </w:r>
    </w:p>
    <w:p w:rsidR="00A47C72" w:rsidRPr="00E318DE" w:rsidRDefault="00A47C72" w:rsidP="00374D0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выше, чем у палочек</w:t>
      </w:r>
    </w:p>
    <w:p w:rsidR="00A47C72" w:rsidRPr="00E318DE" w:rsidRDefault="00A47C72" w:rsidP="00374D0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ниже, чем у палочек</w:t>
      </w:r>
    </w:p>
    <w:p w:rsidR="00A47C72" w:rsidRPr="00E318DE" w:rsidRDefault="00A47C72" w:rsidP="00374D0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равна возбудимости палочек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КАКОЙ ЗРИТЕЛЬНЫЙ ПИГМЕНТ КОЛБОЧЕК ПОГЛОЩАЕТ ЛУЧИ КРАСНОЙ ЧАСТИ СПЕКТРА?</w:t>
      </w:r>
    </w:p>
    <w:p w:rsidR="00A47C72" w:rsidRPr="00E318DE" w:rsidRDefault="00A47C72" w:rsidP="00374D0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цианолаб</w:t>
      </w:r>
    </w:p>
    <w:p w:rsidR="00A47C72" w:rsidRPr="00E318DE" w:rsidRDefault="00A47C72" w:rsidP="00374D0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хлоролаб</w:t>
      </w:r>
    </w:p>
    <w:p w:rsidR="00A47C72" w:rsidRPr="00E318DE" w:rsidRDefault="00A47C72" w:rsidP="00374D0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эритролаб</w:t>
      </w:r>
    </w:p>
    <w:p w:rsidR="00A47C72" w:rsidRPr="00E318DE" w:rsidRDefault="00A47C72" w:rsidP="00374D0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родопсин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КАКОЙ ЗРИТЕЛЬНЫЙ ПИГМЕНТ КОЛБОЧЕК ПОГЛОЩАЕТ ЛУЧИ ЗЕЛЕНОЙ ЧАСТИ СПЕКТРА?</w:t>
      </w:r>
    </w:p>
    <w:p w:rsidR="00A47C72" w:rsidRPr="00E318DE" w:rsidRDefault="00A47C72" w:rsidP="00374D0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цианолаб</w:t>
      </w:r>
    </w:p>
    <w:p w:rsidR="00A47C72" w:rsidRPr="00E318DE" w:rsidRDefault="00A47C72" w:rsidP="00374D0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хлоролаб</w:t>
      </w:r>
    </w:p>
    <w:p w:rsidR="00A47C72" w:rsidRPr="00E318DE" w:rsidRDefault="00A47C72" w:rsidP="00374D0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эритролаб</w:t>
      </w:r>
    </w:p>
    <w:p w:rsidR="00A47C72" w:rsidRPr="00E318DE" w:rsidRDefault="00A47C72" w:rsidP="00374D0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родопсин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КАКОЙ ЗРИТЕЛЬНЫЙ ПИГМЕНТ КОЛБОЧЕК ПОГЛОЩАЕТ ЛУЧИ ФИОЛЕТОВОЙ ЧАСТИ СПЕКТРА?</w:t>
      </w:r>
    </w:p>
    <w:p w:rsidR="00A47C72" w:rsidRPr="00E318DE" w:rsidRDefault="00A47C72" w:rsidP="00374D0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цианолаб</w:t>
      </w:r>
    </w:p>
    <w:p w:rsidR="00A47C72" w:rsidRPr="00E318DE" w:rsidRDefault="00A47C72" w:rsidP="00374D0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хлоролаб</w:t>
      </w:r>
    </w:p>
    <w:p w:rsidR="00A47C72" w:rsidRPr="00E318DE" w:rsidRDefault="00A47C72" w:rsidP="00374D0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эритролаб</w:t>
      </w:r>
    </w:p>
    <w:p w:rsidR="00A47C72" w:rsidRPr="00E318DE" w:rsidRDefault="00A47C72" w:rsidP="00374D0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родопсин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ТРИТАНОПИИ?</w:t>
      </w:r>
    </w:p>
    <w:p w:rsidR="00A47C72" w:rsidRPr="00E318DE" w:rsidRDefault="00A47C72" w:rsidP="00374D0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бесцветное зрение</w:t>
      </w:r>
    </w:p>
    <w:p w:rsidR="00A47C72" w:rsidRPr="00E318DE" w:rsidRDefault="00A47C72" w:rsidP="00374D0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синего и фиолетового цветов</w:t>
      </w:r>
    </w:p>
    <w:p w:rsidR="00A47C72" w:rsidRPr="00E318DE" w:rsidRDefault="00A47C72" w:rsidP="00374D0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зеленого цвета</w:t>
      </w:r>
    </w:p>
    <w:p w:rsidR="00A47C72" w:rsidRPr="00E318DE" w:rsidRDefault="00A47C72" w:rsidP="00374D0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красного цвета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ПРИЗНАКИ ХАРАКТЕРИЗУЮТ ДЕЙТЕРАНОПИЮ?</w:t>
      </w:r>
    </w:p>
    <w:p w:rsidR="00A47C72" w:rsidRPr="00E318DE" w:rsidRDefault="00A47C72" w:rsidP="00374D0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искаженное восприятие красного цвета</w:t>
      </w:r>
    </w:p>
    <w:p w:rsidR="00A47C72" w:rsidRPr="00E318DE" w:rsidRDefault="00A47C72" w:rsidP="00374D0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искаженное восприятие синего цвета</w:t>
      </w:r>
    </w:p>
    <w:p w:rsidR="00A47C72" w:rsidRPr="00E318DE" w:rsidRDefault="00A47C72" w:rsidP="00374D0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полная цветовая слепота</w:t>
      </w:r>
    </w:p>
    <w:p w:rsidR="00A47C72" w:rsidRPr="00E318DE" w:rsidRDefault="00A47C72" w:rsidP="00374D0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зеленого цвета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ПРОТАНОПИИ?</w:t>
      </w:r>
    </w:p>
    <w:p w:rsidR="00A47C72" w:rsidRPr="00E318DE" w:rsidRDefault="00A47C72" w:rsidP="00374D0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зеленого цвета</w:t>
      </w:r>
    </w:p>
    <w:p w:rsidR="00A47C72" w:rsidRPr="00E318DE" w:rsidRDefault="00A47C72" w:rsidP="00374D0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желтого цвета</w:t>
      </w:r>
    </w:p>
    <w:p w:rsidR="00A47C72" w:rsidRPr="00E318DE" w:rsidRDefault="00A47C72" w:rsidP="00374D0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красного цвета</w:t>
      </w:r>
    </w:p>
    <w:p w:rsidR="00A47C72" w:rsidRPr="00E318DE" w:rsidRDefault="00A47C72" w:rsidP="00374D0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невосприятие всех цветов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ФОТОРЕЦЕПТОРЫ ПРИНИМАЮТ ОСНОВНОЕ УЧАСТИЕ В ПЕРИФЕРИЧЕСКОМ ЗРЕНИИ И ПЛОХОЙ ОСВЕЩЕННОСТИ?</w:t>
      </w:r>
    </w:p>
    <w:p w:rsidR="00A47C72" w:rsidRPr="00E318DE" w:rsidRDefault="00A47C72" w:rsidP="00374D0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колбочки</w:t>
      </w:r>
    </w:p>
    <w:p w:rsidR="00A47C72" w:rsidRPr="00E318DE" w:rsidRDefault="00A47C72" w:rsidP="00374D0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палочки</w:t>
      </w:r>
    </w:p>
    <w:p w:rsidR="00A47C72" w:rsidRPr="00E318DE" w:rsidRDefault="00A47C72" w:rsidP="00374D0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виды фоторецепторов в равной степени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ОТ КАКИХ ФАКТОРОВ ЗАВИСИТ ПОЛЕ ЗРЕНИЯ?</w:t>
      </w:r>
    </w:p>
    <w:p w:rsidR="00A47C72" w:rsidRPr="00E318DE" w:rsidRDefault="00A47C72" w:rsidP="00374D0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форма глазного яблока</w:t>
      </w:r>
    </w:p>
    <w:p w:rsidR="00A47C72" w:rsidRPr="00E318DE" w:rsidRDefault="00A47C72" w:rsidP="00374D0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строение костей лицевого черепа</w:t>
      </w:r>
    </w:p>
    <w:p w:rsidR="00A47C72" w:rsidRPr="00E318DE" w:rsidRDefault="00A47C72" w:rsidP="00374D0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функциональное состояние сетчатки глаза</w:t>
      </w:r>
    </w:p>
    <w:p w:rsidR="00A47C72" w:rsidRPr="00E318DE" w:rsidRDefault="00A47C72" w:rsidP="00374D0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ДЛЯ КАКОГО ЦВЕТА ПОЛЕ ЗРЕНИЯ ЧЕЛОВЕКА МАКСИМАЛЬНО?</w:t>
      </w:r>
    </w:p>
    <w:p w:rsidR="00A47C72" w:rsidRPr="00E318DE" w:rsidRDefault="00A47C72" w:rsidP="00374D0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черный</w:t>
      </w:r>
    </w:p>
    <w:p w:rsidR="00A47C72" w:rsidRPr="00E318DE" w:rsidRDefault="00A47C72" w:rsidP="00374D0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синий</w:t>
      </w:r>
    </w:p>
    <w:p w:rsidR="00A47C72" w:rsidRPr="00E318DE" w:rsidRDefault="00A47C72" w:rsidP="00374D0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белый</w:t>
      </w:r>
    </w:p>
    <w:p w:rsidR="00A47C72" w:rsidRPr="00E318DE" w:rsidRDefault="00A47C72" w:rsidP="00374D0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красный</w:t>
      </w:r>
    </w:p>
    <w:p w:rsidR="00A47C72" w:rsidRPr="00E318DE" w:rsidRDefault="00A47C72" w:rsidP="00374D0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зеленый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ДЛЯ КАКОГО ЦВЕТА ПОЛЕ ЗРЕНИЯ ЧЕЛОВЕКА МИНИМАЛЬНО?</w:t>
      </w:r>
    </w:p>
    <w:p w:rsidR="00A47C72" w:rsidRPr="00E318DE" w:rsidRDefault="00A47C72" w:rsidP="00374D0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черный</w:t>
      </w:r>
    </w:p>
    <w:p w:rsidR="00A47C72" w:rsidRPr="00E318DE" w:rsidRDefault="00A47C72" w:rsidP="00374D0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синий</w:t>
      </w:r>
    </w:p>
    <w:p w:rsidR="00A47C72" w:rsidRPr="00E318DE" w:rsidRDefault="00A47C72" w:rsidP="00374D0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белый</w:t>
      </w:r>
    </w:p>
    <w:p w:rsidR="00A47C72" w:rsidRPr="00E318DE" w:rsidRDefault="00A47C72" w:rsidP="00374D0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красный</w:t>
      </w:r>
    </w:p>
    <w:p w:rsidR="00A47C72" w:rsidRPr="00E318DE" w:rsidRDefault="00A47C72" w:rsidP="00374D0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зеленый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ДЕЙСТВИИ ТОЧЕЧНОГО СВЕТА НА РЕЦЕПТИВНОЕ ПОЛЕ ГАНГЛИОЗНЫХ КЛЕТОК OFF-ТИПА ПРОИСХОДИТ:</w:t>
      </w:r>
    </w:p>
    <w:p w:rsidR="00A47C72" w:rsidRPr="00E318DE" w:rsidRDefault="00A47C72" w:rsidP="00374D0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подавление ее электрической активности</w:t>
      </w:r>
    </w:p>
    <w:p w:rsidR="00A47C72" w:rsidRPr="00E318DE" w:rsidRDefault="00A47C72" w:rsidP="00374D0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электрическая активность не меняется</w:t>
      </w:r>
    </w:p>
    <w:p w:rsidR="00A47C72" w:rsidRPr="00E318DE" w:rsidRDefault="00A47C72" w:rsidP="00374D0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электрическая активность возрастает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ДЕЙСТВИИ ТОЧЕЧНОГО СВЕТА НА РЕЦЕПТИВНОЕ ПОЛЕ ГАНГЛИОЗНЫХ КЛЕТОК ON-ТИПА ПРОИСХОДИТ:</w:t>
      </w:r>
    </w:p>
    <w:p w:rsidR="00A47C72" w:rsidRPr="00E318DE" w:rsidRDefault="00A47C72" w:rsidP="00374D0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подавление ее электрической активности</w:t>
      </w:r>
    </w:p>
    <w:p w:rsidR="00A47C72" w:rsidRPr="00E318DE" w:rsidRDefault="00A47C72" w:rsidP="00374D0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электрическая активность не меняется</w:t>
      </w:r>
    </w:p>
    <w:p w:rsidR="00A47C72" w:rsidRPr="00E318DE" w:rsidRDefault="00A47C72" w:rsidP="00374D0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электрическая активность возрастает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РАВНОМЕРНОМ ОСВЕЩЕНИИ РЕЦЕПТИВНОГО ПОЛЯ ГАНГЛИОЗНЫХ КЛЕТОК on-off ТИПА ПРОИСХОДИТ</w:t>
      </w:r>
    </w:p>
    <w:p w:rsidR="00A47C72" w:rsidRPr="00E318DE" w:rsidRDefault="00A47C72" w:rsidP="00374D0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подавление их электрической активности</w:t>
      </w:r>
    </w:p>
    <w:p w:rsidR="00A47C72" w:rsidRPr="00E318DE" w:rsidRDefault="00A47C72" w:rsidP="00374D0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повышение их электрической активности</w:t>
      </w:r>
    </w:p>
    <w:p w:rsidR="00A47C72" w:rsidRPr="00E318DE" w:rsidRDefault="00A47C72" w:rsidP="00374D0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электрическая активность практически не меняется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ТАКОЕ АККОМОДАЦИЯ ГЛАЗА?</w:t>
      </w:r>
    </w:p>
    <w:p w:rsidR="00A47C72" w:rsidRPr="00E318DE" w:rsidRDefault="00A47C72" w:rsidP="00374D0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уменьшение диаметра зрачка</w:t>
      </w:r>
    </w:p>
    <w:p w:rsidR="00A47C72" w:rsidRPr="00E318DE" w:rsidRDefault="00A47C72" w:rsidP="00374D0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увеличение диаметра зрачка</w:t>
      </w:r>
    </w:p>
    <w:p w:rsidR="00A47C72" w:rsidRPr="00E318DE" w:rsidRDefault="00A47C72" w:rsidP="00374D0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активное изменение кривизны хрусталика</w:t>
      </w:r>
    </w:p>
    <w:p w:rsidR="00A47C72" w:rsidRPr="00E318DE" w:rsidRDefault="00A47C72" w:rsidP="00374D0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изменение цветовосприятия</w:t>
      </w:r>
    </w:p>
    <w:p w:rsidR="00A47C72" w:rsidRPr="00E318DE" w:rsidRDefault="00A47C72" w:rsidP="00374D0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изменение светоощущения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МАКСИМАЛЬНОЕ ПРЕЛОМЛЕНИЕ СВЕТОВЫХ ЛУЧЕЙ ПРОИСХОДИТ ПРИ ИХ ПРОХОЖДЕНИИ ЧЕРЕЗ:</w:t>
      </w:r>
    </w:p>
    <w:p w:rsidR="00A47C72" w:rsidRPr="00E318DE" w:rsidRDefault="00A47C72" w:rsidP="00374D0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переднюю камеру глаза</w:t>
      </w:r>
    </w:p>
    <w:p w:rsidR="00A47C72" w:rsidRPr="00E318DE" w:rsidRDefault="00A47C72" w:rsidP="00374D0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хрусталик</w:t>
      </w:r>
    </w:p>
    <w:p w:rsidR="00A47C72" w:rsidRPr="00E318DE" w:rsidRDefault="00A47C72" w:rsidP="00374D0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роговицу</w:t>
      </w:r>
    </w:p>
    <w:p w:rsidR="00A47C72" w:rsidRPr="00E318DE" w:rsidRDefault="00A47C72" w:rsidP="00374D0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стекловидное тело</w:t>
      </w:r>
    </w:p>
    <w:p w:rsidR="00A47C72" w:rsidRPr="00E318DE" w:rsidRDefault="00A47C72" w:rsidP="00374D0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АККОМОДАЦИОННЫЙ РЕФЛЕКС ОБЕСПЕЧИВАЕТ:</w:t>
      </w:r>
    </w:p>
    <w:p w:rsidR="00A47C72" w:rsidRPr="00E318DE" w:rsidRDefault="00A47C72" w:rsidP="00374D0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ясное видение разноудаленных от глаз предметов</w:t>
      </w:r>
    </w:p>
    <w:p w:rsidR="00A47C72" w:rsidRPr="00E318DE" w:rsidRDefault="00A47C72" w:rsidP="00374D0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изменение кривизны хрусталика </w:t>
      </w:r>
    </w:p>
    <w:p w:rsidR="00A47C72" w:rsidRPr="00E318DE" w:rsidRDefault="00A47C72" w:rsidP="00374D0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четкую проекцию объектов, расположенных на различном расстоянии от глаза</w:t>
      </w:r>
    </w:p>
    <w:p w:rsidR="00A47C72" w:rsidRPr="00E318DE" w:rsidRDefault="00A47C72" w:rsidP="00374D0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ИЗМЕНИТСЯ КРИВИЗНА ХРУСТАЛИКА ПРИ РАССЛАБЛЕНИИ МЫШЦ ЦИЛИАРНОГО ТЕЛА?</w:t>
      </w:r>
    </w:p>
    <w:p w:rsidR="00A47C72" w:rsidRPr="00E318DE" w:rsidRDefault="00A47C72" w:rsidP="00374D0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 изменится</w:t>
      </w:r>
    </w:p>
    <w:p w:rsidR="00A47C72" w:rsidRPr="00E318DE" w:rsidRDefault="00A47C72" w:rsidP="00374D0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уменьшится</w:t>
      </w:r>
    </w:p>
    <w:p w:rsidR="00A47C72" w:rsidRPr="00E318DE" w:rsidRDefault="00A47C72" w:rsidP="00374D0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увеличится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ИЗМЕНИТСЯ КРИВИЗНА ХРУСТАЛИКА ПРИ СОКРАЩЕНИИ МЫШЦ ЦИЛИАРНОГО ТЕЛА?</w:t>
      </w:r>
    </w:p>
    <w:p w:rsidR="00A47C72" w:rsidRPr="00E318DE" w:rsidRDefault="00A47C72" w:rsidP="00374D0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 меняется</w:t>
      </w:r>
    </w:p>
    <w:p w:rsidR="00A47C72" w:rsidRPr="00E318DE" w:rsidRDefault="00A47C72" w:rsidP="00374D0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увеличивается</w:t>
      </w:r>
    </w:p>
    <w:p w:rsidR="00A47C72" w:rsidRPr="00E318DE" w:rsidRDefault="00A47C72" w:rsidP="00374D0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уменьшается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КАКИХ СЛУЧАЯХ УМЕНЬШАЕТСЯ КРИВИЗНА ХРУСТАЛИКА?</w:t>
      </w:r>
    </w:p>
    <w:p w:rsidR="00A47C72" w:rsidRPr="00E318DE" w:rsidRDefault="00A47C72" w:rsidP="00374D0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рассматривании предметов на близком расстоянии</w:t>
      </w:r>
    </w:p>
    <w:p w:rsidR="00A47C72" w:rsidRPr="00E318DE" w:rsidRDefault="00A47C72" w:rsidP="00374D0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рассматривании предметов вдали</w:t>
      </w:r>
    </w:p>
    <w:p w:rsidR="00A47C72" w:rsidRPr="00E318DE" w:rsidRDefault="00A47C72" w:rsidP="00374D0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сокращении мышц цилиарного тела</w:t>
      </w:r>
    </w:p>
    <w:p w:rsidR="00A47C72" w:rsidRPr="00E318DE" w:rsidRDefault="00A47C72" w:rsidP="00374D0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КАКИХ СЛУЧАЯХ УВЕЛИЧИВАЕТСЯ КРИВИЗНА ХРУСТАЛИКА</w:t>
      </w:r>
    </w:p>
    <w:p w:rsidR="00A47C72" w:rsidRPr="00E318DE" w:rsidRDefault="00A47C72" w:rsidP="00374D0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рассматривании предметов на близком расстоянии</w:t>
      </w:r>
    </w:p>
    <w:p w:rsidR="00A47C72" w:rsidRPr="00E318DE" w:rsidRDefault="00A47C72" w:rsidP="00374D0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рассматривании предметов вдали</w:t>
      </w:r>
    </w:p>
    <w:p w:rsidR="00A47C72" w:rsidRPr="00E318DE" w:rsidRDefault="00A47C72" w:rsidP="00374D0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расслаблении мышц цилиарного тела</w:t>
      </w:r>
    </w:p>
    <w:p w:rsidR="00A47C72" w:rsidRPr="00E318DE" w:rsidRDefault="00A47C72" w:rsidP="00374D0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ЧЕМУ РАВНА ПРЕЛОМЛЯЮЩАЯ СИЛА ОПТИЧЕСКОЙ СИСТЕМЫ ГЛАЗА ЧЕЛОВЕКА (В ДИОПТРИЯХ) ПРИ РАССМАТРИВАНИИ БЛИЗКИХ ПРЕДМЕТОВ?</w:t>
      </w:r>
    </w:p>
    <w:p w:rsidR="00A47C72" w:rsidRPr="00E318DE" w:rsidRDefault="00A47C72" w:rsidP="00374D0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30,5</w:t>
      </w:r>
    </w:p>
    <w:p w:rsidR="00A47C72" w:rsidRPr="00E318DE" w:rsidRDefault="00A47C72" w:rsidP="00374D0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60,5</w:t>
      </w:r>
    </w:p>
    <w:p w:rsidR="00A47C72" w:rsidRPr="00E318DE" w:rsidRDefault="00A47C72" w:rsidP="00374D0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70,5</w:t>
      </w:r>
    </w:p>
    <w:p w:rsidR="00A47C72" w:rsidRPr="00E318DE" w:rsidRDefault="00A47C72" w:rsidP="00374D0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80,5</w:t>
      </w:r>
    </w:p>
    <w:p w:rsidR="00A47C72" w:rsidRPr="00E318DE" w:rsidRDefault="00A47C72" w:rsidP="00374D0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90,5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ЧЕМУ РАВНА ПРЕЛОМЛЯЮЩАЯ СИЛА ОПТИЧЕСКОЙ СИСТЕМЫ ГЛАЗА ЧЕЛОВЕКА (В ДИОПТРИЯХ) ПРИ РАССМАТРИВАНИИ ДАЛЕКИХ ПРЕДМЕТОВ?</w:t>
      </w:r>
    </w:p>
    <w:p w:rsidR="00A47C72" w:rsidRPr="00E318DE" w:rsidRDefault="00A47C72" w:rsidP="00374D0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19</w:t>
      </w:r>
    </w:p>
    <w:p w:rsidR="00A47C72" w:rsidRPr="00E318DE" w:rsidRDefault="00A47C72" w:rsidP="00374D0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29</w:t>
      </w:r>
    </w:p>
    <w:p w:rsidR="00A47C72" w:rsidRPr="00E318DE" w:rsidRDefault="00A47C72" w:rsidP="00374D0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39</w:t>
      </w:r>
    </w:p>
    <w:p w:rsidR="00A47C72" w:rsidRPr="00E318DE" w:rsidRDefault="00A47C72" w:rsidP="00374D0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49</w:t>
      </w:r>
    </w:p>
    <w:p w:rsidR="00A47C72" w:rsidRPr="00E318DE" w:rsidRDefault="00A47C72" w:rsidP="00374D0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59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НАЗЫВАЕТСЯ АНОМАЛИЯ РЕФРАКЦИИ ГЛАЗА, ПРИ КОТОРОЙ ГЛАВНЫЙ ФОКУС ОПТИЧЕСКОЙ СИСТЕМЫ ГЛАЗА НАХОДИТСЯ ПЕРЕД СЕТЧАТКОЙ?</w:t>
      </w:r>
    </w:p>
    <w:p w:rsidR="00A47C72" w:rsidRPr="00E318DE" w:rsidRDefault="00A47C72" w:rsidP="00374D0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дальнозоркость</w:t>
      </w:r>
    </w:p>
    <w:p w:rsidR="00A47C72" w:rsidRPr="00E318DE" w:rsidRDefault="00A47C72" w:rsidP="00374D0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пресбиопия</w:t>
      </w:r>
    </w:p>
    <w:p w:rsidR="00A47C72" w:rsidRPr="00E318DE" w:rsidRDefault="00A47C72" w:rsidP="00374D0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миопия</w:t>
      </w:r>
    </w:p>
    <w:p w:rsidR="00A47C72" w:rsidRPr="00E318DE" w:rsidRDefault="00A47C72" w:rsidP="00374D0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астенопия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НАЗЫВАЕТСЯ АНОМАЛИЯ РЕФРАКЦИИ ГЛАЗА, ПРИ КОТОРОЙ ГЛАВНЫЙ ФОКУС ОПТИЧЕСКОЙ СИСТЕМЫ ГЛАЗА НАХОДИТСЯ ПОЗАДИ СЕТЧАТКИ?</w:t>
      </w:r>
    </w:p>
    <w:p w:rsidR="00A47C72" w:rsidRPr="00E318DE" w:rsidRDefault="00A47C72" w:rsidP="00374D0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близорукость</w:t>
      </w:r>
    </w:p>
    <w:p w:rsidR="00A47C72" w:rsidRPr="00E318DE" w:rsidRDefault="00A47C72" w:rsidP="00374D0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гипометропия</w:t>
      </w:r>
    </w:p>
    <w:p w:rsidR="00A47C72" w:rsidRPr="00E318DE" w:rsidRDefault="00A47C72" w:rsidP="00374D0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миопия</w:t>
      </w:r>
    </w:p>
    <w:p w:rsidR="00A47C72" w:rsidRPr="00E318DE" w:rsidRDefault="00A47C72" w:rsidP="00374D0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гиперметропия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 КАКОЙ ЗАВИСИМОСТИ НАХОДИТСЯ ДИАМЕТР ЗРАЧКА ОТ ИНТЕНСИВНОСТИ ОСВЕЩЕНИЯ?</w:t>
      </w:r>
    </w:p>
    <w:p w:rsidR="00A47C72" w:rsidRPr="00E318DE" w:rsidRDefault="00A47C72" w:rsidP="00374D0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прямопропорциональная</w:t>
      </w:r>
    </w:p>
    <w:p w:rsidR="00A47C72" w:rsidRPr="00E318DE" w:rsidRDefault="00A47C72" w:rsidP="00374D0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зависимости нет</w:t>
      </w:r>
    </w:p>
    <w:p w:rsidR="00A47C72" w:rsidRPr="00E318DE" w:rsidRDefault="00A47C72" w:rsidP="00374D0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обратнопропорциональная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НАЗЫВАЕТСЯ РАСШИРЕНИЕ ЗРАЧКА?</w:t>
      </w:r>
    </w:p>
    <w:p w:rsidR="00A47C72" w:rsidRPr="00E318DE" w:rsidRDefault="00A47C72" w:rsidP="00374D0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миоз</w:t>
      </w:r>
    </w:p>
    <w:p w:rsidR="00A47C72" w:rsidRPr="00E318DE" w:rsidRDefault="00A47C72" w:rsidP="00374D0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анизокория</w:t>
      </w:r>
    </w:p>
    <w:p w:rsidR="00A47C72" w:rsidRPr="00E318DE" w:rsidRDefault="00A47C72" w:rsidP="00374D0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мидриаз</w:t>
      </w:r>
    </w:p>
    <w:p w:rsidR="00A47C72" w:rsidRPr="00E318DE" w:rsidRDefault="00A47C72" w:rsidP="00374D0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миопия</w:t>
      </w:r>
    </w:p>
    <w:p w:rsidR="00A47C72" w:rsidRPr="00E318DE" w:rsidRDefault="00A47C72" w:rsidP="00374D0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астигматизм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ЧТО ТАКОЕ МИОЗ?</w:t>
      </w:r>
    </w:p>
    <w:p w:rsidR="00A47C72" w:rsidRPr="00E318DE" w:rsidRDefault="00A47C72" w:rsidP="00374D0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близорукость</w:t>
      </w:r>
    </w:p>
    <w:p w:rsidR="00A47C72" w:rsidRPr="00E318DE" w:rsidRDefault="00A47C72" w:rsidP="00374D0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дальнозоркость</w:t>
      </w:r>
    </w:p>
    <w:p w:rsidR="00A47C72" w:rsidRPr="00E318DE" w:rsidRDefault="00A47C72" w:rsidP="00374D0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увеличение диаметра зрачка</w:t>
      </w:r>
    </w:p>
    <w:p w:rsidR="00A47C72" w:rsidRPr="00E318DE" w:rsidRDefault="00A47C72" w:rsidP="00374D0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уменьшение диаметра зрачка</w:t>
      </w:r>
    </w:p>
    <w:p w:rsidR="00A47C72" w:rsidRPr="00E318DE" w:rsidRDefault="00A47C72" w:rsidP="00374D0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нарушение цветоощущения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ЗРАЧКОВЫЙ РЕФЛЕКС ОБЕСПЕЧИВАЕТ:</w:t>
      </w:r>
    </w:p>
    <w:p w:rsidR="00A47C72" w:rsidRPr="00E318DE" w:rsidRDefault="00A47C72" w:rsidP="00374D0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устранение феномена сферическойабберации</w:t>
      </w:r>
    </w:p>
    <w:p w:rsidR="00A47C72" w:rsidRPr="00E318DE" w:rsidRDefault="00A47C72" w:rsidP="00374D0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регуляцию интенсивности потока света на сетчатку</w:t>
      </w:r>
    </w:p>
    <w:p w:rsidR="00A47C72" w:rsidRPr="00E318DE" w:rsidRDefault="00A47C72" w:rsidP="00374D0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контрастность изображения на сетчатке</w:t>
      </w:r>
    </w:p>
    <w:p w:rsidR="00A47C72" w:rsidRPr="00E318DE" w:rsidRDefault="00A47C72" w:rsidP="00374D0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ИЗМЕНИТСЯ ДИАМЕТР ЗРАЧКА ПРИ УСИЛЕНИИ СИМПАТИЧЕСКИХ ВЛИЯНИЙ?</w:t>
      </w:r>
    </w:p>
    <w:p w:rsidR="00A47C72" w:rsidRPr="00E318DE" w:rsidRDefault="00A47C72" w:rsidP="00374D0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 изменится</w:t>
      </w:r>
    </w:p>
    <w:p w:rsidR="00A47C72" w:rsidRPr="00E318DE" w:rsidRDefault="00A47C72" w:rsidP="00374D0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уменьшится</w:t>
      </w:r>
    </w:p>
    <w:p w:rsidR="00A47C72" w:rsidRPr="00E318DE" w:rsidRDefault="00A47C72" w:rsidP="00374D0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увеличится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ИЗМЕНИТСЯ ДИАМЕТР ЗРАЧКА ПРИ УСИЛЕНИИ ПАРАСИМПАТИЧЕСКИХ ВЛИЯНИЙ?</w:t>
      </w:r>
    </w:p>
    <w:p w:rsidR="00A47C72" w:rsidRPr="00E318DE" w:rsidRDefault="00A47C72" w:rsidP="00374D0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не изменится</w:t>
      </w:r>
    </w:p>
    <w:p w:rsidR="00A47C72" w:rsidRPr="00E318DE" w:rsidRDefault="00A47C72" w:rsidP="00374D0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увеличится</w:t>
      </w:r>
    </w:p>
    <w:p w:rsidR="00A47C72" w:rsidRPr="00E318DE" w:rsidRDefault="00A47C72" w:rsidP="00374D08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уменьшится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КАКИЕ ФАКТОРЫ ВЛИЯЮТ НА ОСТРОТУ ЗРЕНИЯ?</w:t>
      </w:r>
    </w:p>
    <w:p w:rsidR="00A47C72" w:rsidRPr="00E318DE" w:rsidRDefault="00A47C72" w:rsidP="00374D0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плотность расположения фоторецепторов</w:t>
      </w:r>
    </w:p>
    <w:p w:rsidR="00A47C72" w:rsidRPr="00E318DE" w:rsidRDefault="00A47C72" w:rsidP="00374D0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диаметр зрачка</w:t>
      </w:r>
    </w:p>
    <w:p w:rsidR="00A47C72" w:rsidRPr="00E318DE" w:rsidRDefault="00A47C72" w:rsidP="00374D0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состояние аппарата аккомодации</w:t>
      </w:r>
    </w:p>
    <w:p w:rsidR="00A47C72" w:rsidRPr="00E318DE" w:rsidRDefault="00A47C72" w:rsidP="00374D0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освещенность</w:t>
      </w:r>
    </w:p>
    <w:p w:rsidR="00A47C72" w:rsidRPr="00E318DE" w:rsidRDefault="00A47C72" w:rsidP="00374D0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ОТ КАКИХ ФАКТОРОВ ЗАВИСИТ ОСТРОТА ЗРЕНИЯ?</w:t>
      </w:r>
    </w:p>
    <w:p w:rsidR="00A47C72" w:rsidRPr="00E318DE" w:rsidRDefault="00A47C72" w:rsidP="00374D0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освещенность</w:t>
      </w:r>
    </w:p>
    <w:p w:rsidR="00A47C72" w:rsidRPr="00E318DE" w:rsidRDefault="00A47C72" w:rsidP="00374D0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контраст предмета и фона</w:t>
      </w:r>
    </w:p>
    <w:p w:rsidR="00A47C72" w:rsidRPr="00E318DE" w:rsidRDefault="00A47C72" w:rsidP="00374D0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состояние преломляющих сред глаза</w:t>
      </w:r>
    </w:p>
    <w:p w:rsidR="00A47C72" w:rsidRPr="00E318DE" w:rsidRDefault="00A47C72" w:rsidP="00374D0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плотность расположения рецепторных клеток сетчатой оболочки</w:t>
      </w:r>
    </w:p>
    <w:p w:rsidR="00A47C72" w:rsidRPr="00E318DE" w:rsidRDefault="00A47C72" w:rsidP="00374D0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КАКОЙ ОТДЕЛ СЕТЧАТКИ ГЛАЗА ОБЕСПЕЧИВАЕТ МАКСИМАЛЬНУЮ ОСТРОТУ ЗРЕНИЯ?</w:t>
      </w:r>
    </w:p>
    <w:p w:rsidR="00A47C72" w:rsidRPr="00E318DE" w:rsidRDefault="00A47C72" w:rsidP="00374D0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периферический</w:t>
      </w:r>
    </w:p>
    <w:p w:rsidR="00A47C72" w:rsidRPr="00E318DE" w:rsidRDefault="00A47C72" w:rsidP="00374D0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слепое пятно</w:t>
      </w:r>
    </w:p>
    <w:p w:rsidR="00A47C72" w:rsidRPr="00E318DE" w:rsidRDefault="00A47C72" w:rsidP="00374D0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место выхода зрительного нерва</w:t>
      </w:r>
    </w:p>
    <w:p w:rsidR="00A47C72" w:rsidRPr="00E318DE" w:rsidRDefault="00A47C72" w:rsidP="00374D0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желтое пятно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МАКСИМАЛЬНАЯ ОСТРОТА ЗРЕНИЯ ДОСТИГАЕТСЯ ПРИ ПРОЕКЦИИ РАССМАТРИВАЕМОГО ОБЪЕКТА НА:</w:t>
      </w:r>
    </w:p>
    <w:p w:rsidR="00A47C72" w:rsidRPr="00E318DE" w:rsidRDefault="00A47C72" w:rsidP="00374D0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желтое пятно</w:t>
      </w:r>
    </w:p>
    <w:p w:rsidR="00A47C72" w:rsidRPr="00E318DE" w:rsidRDefault="00A47C72" w:rsidP="00374D0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центр сетчатки</w:t>
      </w:r>
    </w:p>
    <w:p w:rsidR="00A47C72" w:rsidRPr="00E318DE" w:rsidRDefault="00A47C72" w:rsidP="00374D0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слепое пятно </w:t>
      </w:r>
    </w:p>
    <w:p w:rsidR="00A47C72" w:rsidRPr="00E318DE" w:rsidRDefault="00A47C72" w:rsidP="00374D0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периферические отделы сетчатки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КАКОВО ЗНАЧЕНИЕ НЕПРЕРЫВНЫХ МАЛОЗАМЕТНЫХ ДВИЖЕНИЙ ГЛАЗНЫХ ЯБЛОК В ПРОЦЕССЕ ЗРИТЕЛЬНОГО ВОСПРИЯТИЯ?</w:t>
      </w:r>
    </w:p>
    <w:p w:rsidR="00A47C72" w:rsidRPr="00E318DE" w:rsidRDefault="00A47C72" w:rsidP="00374D0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обеспечение дивергенции глаз</w:t>
      </w:r>
    </w:p>
    <w:p w:rsidR="00A47C72" w:rsidRPr="00E318DE" w:rsidRDefault="00A47C72" w:rsidP="00374D0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обеспечение конвергенции глаз</w:t>
      </w:r>
    </w:p>
    <w:p w:rsidR="00A47C72" w:rsidRPr="00E318DE" w:rsidRDefault="00A47C72" w:rsidP="00374D0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обеспечение аккомодации</w:t>
      </w:r>
    </w:p>
    <w:p w:rsidR="00A47C72" w:rsidRPr="00E318DE" w:rsidRDefault="00A47C72" w:rsidP="00374D0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постоянная смена функционирующих рецепторов и исключение их адаптации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ПРОСТРАНСТВЕННОЕ (ОБЪЕМНОЕ) ВОСПРИЯТИЕ РАССМАТРИВАЕМЫХ ОБЪЕКТОВ ДОСТИГАЕТСЯ БЛАГОДАРЯ:</w:t>
      </w:r>
    </w:p>
    <w:p w:rsidR="00A47C72" w:rsidRPr="00E318DE" w:rsidRDefault="00A47C72" w:rsidP="00374D0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бинокулярному зрению</w:t>
      </w:r>
    </w:p>
    <w:p w:rsidR="00A47C72" w:rsidRPr="00E318DE" w:rsidRDefault="00A47C72" w:rsidP="00374D0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проекции элементов объекта на идентичные и диспаратные точки сетчатки</w:t>
      </w:r>
    </w:p>
    <w:p w:rsidR="00A47C72" w:rsidRPr="00E318DE" w:rsidRDefault="00A47C72" w:rsidP="00374D0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конвергентно-дивергентным движением глаз</w:t>
      </w:r>
    </w:p>
    <w:p w:rsidR="00A47C72" w:rsidRPr="00E318DE" w:rsidRDefault="00A47C72" w:rsidP="00374D0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Проводниковый и корковый отделы зрительного анализатора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ЗРИТЕЛЬНЫЙ НЕРВ ОБРАЗОВАН:</w:t>
      </w:r>
    </w:p>
    <w:p w:rsidR="00A47C72" w:rsidRPr="00E318DE" w:rsidRDefault="00A47C72" w:rsidP="00374D0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аксонами биполярных клеток</w:t>
      </w:r>
    </w:p>
    <w:p w:rsidR="00A47C72" w:rsidRPr="00E318DE" w:rsidRDefault="00A47C72" w:rsidP="00374D0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дендритами биполярных клеток</w:t>
      </w:r>
    </w:p>
    <w:p w:rsidR="00A47C72" w:rsidRPr="00E318DE" w:rsidRDefault="00A47C72" w:rsidP="00374D0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дендритами ганглиозных клеток</w:t>
      </w:r>
    </w:p>
    <w:p w:rsidR="00A47C72" w:rsidRPr="00E318DE" w:rsidRDefault="00A47C72" w:rsidP="00374D0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аксонами ганглиозных клеток</w:t>
      </w:r>
    </w:p>
    <w:p w:rsidR="00A47C72" w:rsidRPr="00E318DE" w:rsidRDefault="00A47C72" w:rsidP="00374D0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отрос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т</w:t>
      </w: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ками амакриновых клеток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ЗРИТЕЛЬНЫЙ НЕРВ ОБРАЗОВАН:</w:t>
      </w:r>
    </w:p>
    <w:p w:rsidR="00A47C72" w:rsidRPr="00E318DE" w:rsidRDefault="00A47C72" w:rsidP="00374D0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дендритами биполярных клеток</w:t>
      </w:r>
    </w:p>
    <w:p w:rsidR="00A47C72" w:rsidRPr="00E318DE" w:rsidRDefault="00A47C72" w:rsidP="00374D0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аксонами биполярных клеток</w:t>
      </w:r>
    </w:p>
    <w:p w:rsidR="00A47C72" w:rsidRPr="00E318DE" w:rsidRDefault="00A47C72" w:rsidP="00374D0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дендритами ганглиозных клеток</w:t>
      </w:r>
    </w:p>
    <w:p w:rsidR="00A47C72" w:rsidRPr="00E318DE" w:rsidRDefault="00A47C72" w:rsidP="00374D0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отростками амакриновых клеток</w:t>
      </w:r>
    </w:p>
    <w:p w:rsidR="00A47C72" w:rsidRPr="00E318DE" w:rsidRDefault="00A47C72" w:rsidP="00374D0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не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НЕЙРОНЫ, АКСОНЫ КОТОРЫХ ОБЕСПЕЧИВАЮТ ПРОВЕДЕНИЕ СПЕЦИФИЧЕСКОЙ ИНФОРМАЦИИ В ЗРИТЕЛЬНУЮ КОРУ ЛОКАЛИЗОВАНЫ:</w:t>
      </w:r>
    </w:p>
    <w:p w:rsidR="00A47C72" w:rsidRPr="00E318DE" w:rsidRDefault="00A47C72" w:rsidP="00374D0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латеральных коленчатых телах</w:t>
      </w:r>
    </w:p>
    <w:p w:rsidR="00A47C72" w:rsidRPr="00E318DE" w:rsidRDefault="00A47C72" w:rsidP="00374D0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медиальных коленчатых телах</w:t>
      </w:r>
    </w:p>
    <w:p w:rsidR="00A47C72" w:rsidRPr="00E318DE" w:rsidRDefault="00A47C72" w:rsidP="00374D0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нижних бугорках четверохолмия</w:t>
      </w:r>
    </w:p>
    <w:p w:rsidR="00A47C72" w:rsidRPr="00E318DE" w:rsidRDefault="00A47C72" w:rsidP="00374D0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верхних бугорках четверохолмия</w:t>
      </w:r>
    </w:p>
    <w:p w:rsidR="00A47C72" w:rsidRPr="00E318DE" w:rsidRDefault="00A47C72" w:rsidP="00374D0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верны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КОЛИЧЕСТВО СЛОЕВ КЛЕТОК В ЛАТЕРАЛЬНОМ КОЛЕНЧАТОМ ТЕЛЕ СОСТАВЛЯЕТ:</w:t>
      </w:r>
    </w:p>
    <w:p w:rsidR="00A47C72" w:rsidRPr="00E318DE" w:rsidRDefault="00A47C72" w:rsidP="00374D0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три</w:t>
      </w:r>
    </w:p>
    <w:p w:rsidR="00A47C72" w:rsidRPr="00E318DE" w:rsidRDefault="00A47C72" w:rsidP="00374D0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десять</w:t>
      </w:r>
    </w:p>
    <w:p w:rsidR="00A47C72" w:rsidRPr="00E318DE" w:rsidRDefault="00A47C72" w:rsidP="00374D0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пять</w:t>
      </w:r>
    </w:p>
    <w:p w:rsidR="00A47C72" w:rsidRPr="00E318DE" w:rsidRDefault="00A47C72" w:rsidP="00374D0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шесть</w:t>
      </w:r>
    </w:p>
    <w:p w:rsidR="00A47C72" w:rsidRPr="00E318DE" w:rsidRDefault="00A47C72" w:rsidP="00374D0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ГДЕ НАХОДЯТСЯ ПОДКОРКОВЫЕ ЗРИТЕЛЬНЫЕ ЦЕНТРЫ?</w:t>
      </w:r>
    </w:p>
    <w:p w:rsidR="00A47C72" w:rsidRPr="00E318DE" w:rsidRDefault="00A47C72" w:rsidP="00374D0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спинной мозг</w:t>
      </w:r>
    </w:p>
    <w:p w:rsidR="00A47C72" w:rsidRPr="00E318DE" w:rsidRDefault="00A47C72" w:rsidP="00374D0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продолговатый мозг</w:t>
      </w:r>
    </w:p>
    <w:p w:rsidR="00A47C72" w:rsidRPr="00E318DE" w:rsidRDefault="00A47C72" w:rsidP="00374D0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варолиев мост</w:t>
      </w:r>
    </w:p>
    <w:p w:rsidR="00A47C72" w:rsidRPr="00E318DE" w:rsidRDefault="00A47C72" w:rsidP="00374D0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нижние бугры четверохолмия</w:t>
      </w:r>
    </w:p>
    <w:p w:rsidR="00A47C72" w:rsidRPr="00E318DE" w:rsidRDefault="00A47C72" w:rsidP="00374D0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верхние бугры четверохолмия</w:t>
      </w:r>
    </w:p>
    <w:p w:rsidR="00A47C72" w:rsidRDefault="00A47C72" w:rsidP="00A47C72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47C72" w:rsidRPr="00F67EF4" w:rsidRDefault="00A47C72" w:rsidP="00A47C72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C72" w:rsidRDefault="00A47C72" w:rsidP="00A47C72">
      <w:pPr>
        <w:sectPr w:rsidR="00A47C72" w:rsidSect="002A6B7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11984" w:rsidRDefault="00011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 w:type="page"/>
      </w:r>
    </w:p>
    <w:p w:rsidR="002B0A50" w:rsidRPr="004F2AB8" w:rsidRDefault="002B0A50" w:rsidP="002B0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AB8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2Физиология коркового отдела зрительной сенсорной системы</w:t>
      </w:r>
    </w:p>
    <w:p w:rsidR="002B0A50" w:rsidRDefault="002B0A50" w:rsidP="002B0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A50" w:rsidRPr="00E318DE" w:rsidRDefault="002B0A50" w:rsidP="002B0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8D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подготовки</w:t>
      </w:r>
    </w:p>
    <w:p w:rsidR="002B0A50" w:rsidRPr="00011984" w:rsidRDefault="00752576" w:rsidP="00374D08">
      <w:pPr>
        <w:pStyle w:val="af2"/>
        <w:numPr>
          <w:ilvl w:val="0"/>
          <w:numId w:val="202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Функциональная организация зрительной коры (коркового отдела зрительной сенсорной системы)</w:t>
      </w:r>
      <w:r w:rsidR="002B0A50" w:rsidRPr="00011984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752576" w:rsidRPr="00011984" w:rsidRDefault="00752576" w:rsidP="00374D08">
      <w:pPr>
        <w:pStyle w:val="af2"/>
        <w:numPr>
          <w:ilvl w:val="0"/>
          <w:numId w:val="202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Понятие о корковой колонке, типы корковых колонок в стриарной коре (первичной проекционной зоне).</w:t>
      </w:r>
    </w:p>
    <w:p w:rsidR="00752576" w:rsidRPr="00011984" w:rsidRDefault="00752576" w:rsidP="00374D08">
      <w:pPr>
        <w:pStyle w:val="af2"/>
        <w:numPr>
          <w:ilvl w:val="0"/>
          <w:numId w:val="202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Переработка информации о цвете в проекционной коре.</w:t>
      </w:r>
    </w:p>
    <w:p w:rsidR="00752576" w:rsidRPr="00011984" w:rsidRDefault="00752576" w:rsidP="00374D08">
      <w:pPr>
        <w:pStyle w:val="af2"/>
        <w:numPr>
          <w:ilvl w:val="0"/>
          <w:numId w:val="202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Роль вторичной зрительной коры в процессе восприятия и формировании зрительных образов.</w:t>
      </w:r>
    </w:p>
    <w:p w:rsidR="002B0A50" w:rsidRPr="00011984" w:rsidRDefault="00752576" w:rsidP="00374D08">
      <w:pPr>
        <w:pStyle w:val="af2"/>
        <w:numPr>
          <w:ilvl w:val="0"/>
          <w:numId w:val="202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Роль сенсорного опыта в формировании зрительного восприятия. Зрительные иллюзии.</w:t>
      </w:r>
    </w:p>
    <w:p w:rsidR="002B0A50" w:rsidRPr="0090137F" w:rsidRDefault="002B0A50" w:rsidP="002B0A50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A50" w:rsidRPr="0074382B" w:rsidRDefault="002B0A50" w:rsidP="002B0A5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4382B">
        <w:rPr>
          <w:rFonts w:ascii="Times New Roman" w:eastAsia="Times New Roman" w:hAnsi="Times New Roman"/>
          <w:b/>
          <w:sz w:val="18"/>
          <w:szCs w:val="18"/>
          <w:lang w:eastAsia="ru-RU"/>
        </w:rPr>
        <w:t>ДОМАШНЕЕ ЗАДАНИЕ</w:t>
      </w:r>
    </w:p>
    <w:p w:rsidR="002B0A50" w:rsidRPr="00011984" w:rsidRDefault="0026313A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Перечислить элементы коркового отела зрительной сенсорной системы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26313A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Укажите локализацию первичной зрительной коры (</w:t>
      </w:r>
      <w:r w:rsidRPr="00011984">
        <w:rPr>
          <w:rFonts w:ascii="Times New Roman" w:eastAsia="Times New Roman" w:hAnsi="Times New Roman"/>
          <w:sz w:val="20"/>
          <w:szCs w:val="24"/>
          <w:lang w:val="en-US" w:eastAsia="ru-RU"/>
        </w:rPr>
        <w:t>V</w:t>
      </w:r>
      <w:r w:rsidRPr="00011984">
        <w:rPr>
          <w:rFonts w:ascii="Times New Roman" w:eastAsia="Times New Roman" w:hAnsi="Times New Roman"/>
          <w:sz w:val="20"/>
          <w:szCs w:val="24"/>
          <w:vertAlign w:val="subscript"/>
          <w:lang w:eastAsia="ru-RU"/>
        </w:rPr>
        <w:t>1</w:t>
      </w: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)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26313A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Дайте характеристику первичной зрительной коры (</w:t>
      </w:r>
      <w:r w:rsidRPr="00011984">
        <w:rPr>
          <w:rFonts w:ascii="Times New Roman" w:eastAsia="Times New Roman" w:hAnsi="Times New Roman"/>
          <w:sz w:val="20"/>
          <w:szCs w:val="24"/>
          <w:lang w:val="en-US" w:eastAsia="ru-RU"/>
        </w:rPr>
        <w:t>V</w:t>
      </w:r>
      <w:r w:rsidRPr="00011984">
        <w:rPr>
          <w:rFonts w:ascii="Times New Roman" w:eastAsia="Times New Roman" w:hAnsi="Times New Roman"/>
          <w:sz w:val="20"/>
          <w:szCs w:val="24"/>
          <w:vertAlign w:val="subscript"/>
          <w:lang w:eastAsia="ru-RU"/>
        </w:rPr>
        <w:t>1</w:t>
      </w: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).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7A4DC0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Дайте характеристику «простым» и «сложным» нейронам первичной и вторичной зрительной коры.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26313A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Дайте характеристику вторичной зрительной коры (</w:t>
      </w:r>
      <w:r w:rsidRPr="00011984">
        <w:rPr>
          <w:rFonts w:ascii="Times New Roman" w:eastAsia="Times New Roman" w:hAnsi="Times New Roman"/>
          <w:sz w:val="20"/>
          <w:szCs w:val="24"/>
          <w:lang w:val="en-US" w:eastAsia="ru-RU"/>
        </w:rPr>
        <w:t>V</w:t>
      </w:r>
      <w:r w:rsidRPr="00011984">
        <w:rPr>
          <w:rFonts w:ascii="Times New Roman" w:eastAsia="Times New Roman" w:hAnsi="Times New Roman"/>
          <w:sz w:val="20"/>
          <w:szCs w:val="24"/>
          <w:vertAlign w:val="subscript"/>
          <w:lang w:eastAsia="ru-RU"/>
        </w:rPr>
        <w:t>2</w:t>
      </w: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).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26313A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Дайте характеристику третичной зрительной коры (</w:t>
      </w:r>
      <w:r w:rsidRPr="00011984">
        <w:rPr>
          <w:rFonts w:ascii="Times New Roman" w:eastAsia="Times New Roman" w:hAnsi="Times New Roman"/>
          <w:sz w:val="20"/>
          <w:szCs w:val="24"/>
          <w:lang w:val="en-US" w:eastAsia="ru-RU"/>
        </w:rPr>
        <w:t>V</w:t>
      </w:r>
      <w:r w:rsidRPr="00011984">
        <w:rPr>
          <w:rFonts w:ascii="Times New Roman" w:eastAsia="Times New Roman" w:hAnsi="Times New Roman"/>
          <w:sz w:val="20"/>
          <w:szCs w:val="24"/>
          <w:vertAlign w:val="subscript"/>
          <w:lang w:eastAsia="ru-RU"/>
        </w:rPr>
        <w:t>3</w:t>
      </w: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).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3A" w:rsidRPr="00011984" w:rsidRDefault="007A4DC0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Укажите роль различных элементов экстрастриарной зрительной коры в анализе зрительных стимулов.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DC0" w:rsidRPr="00011984" w:rsidRDefault="007A4DC0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Понятие о корковом дефиците зрения.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DC0" w:rsidRPr="0026313A" w:rsidRDefault="007A4DC0" w:rsidP="00374D08">
      <w:pPr>
        <w:pStyle w:val="af2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Укажите значение нейронов детекторов лиц.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</w:t>
      </w:r>
    </w:p>
    <w:p w:rsidR="007A4DC0" w:rsidRDefault="007A4DC0" w:rsidP="007A4DC0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DD7" w:rsidRPr="00E318DE" w:rsidRDefault="00AE3DD7" w:rsidP="00AE3D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Работа №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1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Определение цветоощущения по таблицам Рабкина</w:t>
      </w:r>
    </w:p>
    <w:p w:rsidR="00AE3DD7" w:rsidRPr="00E318DE" w:rsidRDefault="00AE3DD7" w:rsidP="00AE3D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ознакомиться с методикой и выявить возможные нарушения.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Испытуемый садится спиной к свету, экспериментатор показывает ему 25 цветных таблиц, в которых на фоне кружков и точек одного цвета, изображены геометрические фигуры и цифры другого цвета. Они хорошо различаются трихроматами, т.е. людьми с нормальным цветовым зрением и не полностью различаются людьми, у которых наблюдаются нарушения цветового зрения. При предъявлении таблиц у испытуемого спрашивают что на них изображено. Каждую таблицу следует установить на уровне глаз испытуемого на расстоянии </w:t>
      </w:r>
      <w:smartTag w:uri="urn:schemas-microsoft-com:office:smarttags" w:element="metricconverter">
        <w:smartTagPr>
          <w:attr w:name="ProductID" w:val="1 метр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1 метр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от него. Продолжительность экспозиции около 5 с . каждый глаз обследуется раздельно, при этом второй закрывается экраном.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3633"/>
        <w:gridCol w:w="3633"/>
        <w:gridCol w:w="1296"/>
        <w:gridCol w:w="16"/>
      </w:tblGrid>
      <w:tr w:rsidR="00AE3DD7" w:rsidRPr="00E318DE" w:rsidTr="00011984">
        <w:trPr>
          <w:gridAfter w:val="1"/>
          <w:wAfter w:w="16" w:type="dxa"/>
          <w:trHeight w:val="950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полихромати-</w:t>
            </w:r>
          </w:p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таблицы</w:t>
            </w:r>
          </w:p>
        </w:tc>
        <w:tc>
          <w:tcPr>
            <w:tcW w:w="3633" w:type="dxa"/>
            <w:vAlign w:val="center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Что испытуемый видит в таблице</w:t>
            </w:r>
          </w:p>
        </w:tc>
        <w:tc>
          <w:tcPr>
            <w:tcW w:w="3633" w:type="dxa"/>
            <w:vAlign w:val="center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Что изображено в таблице</w:t>
            </w:r>
          </w:p>
        </w:tc>
        <w:tc>
          <w:tcPr>
            <w:tcW w:w="1296" w:type="dxa"/>
            <w:vAlign w:val="center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или</w:t>
            </w:r>
          </w:p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(-)</w:t>
            </w:r>
          </w:p>
        </w:tc>
      </w:tr>
      <w:tr w:rsidR="00AE3DD7" w:rsidRPr="00E318DE" w:rsidTr="00011984">
        <w:tblPrEx>
          <w:tblLook w:val="0000"/>
        </w:tblPrEx>
        <w:trPr>
          <w:trHeight w:val="26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3DD7" w:rsidRPr="00E318DE" w:rsidTr="00011984">
        <w:tblPrEx>
          <w:tblLook w:val="0000"/>
        </w:tblPrEx>
        <w:trPr>
          <w:trHeight w:val="25"/>
        </w:trPr>
        <w:tc>
          <w:tcPr>
            <w:tcW w:w="1558" w:type="dxa"/>
          </w:tcPr>
          <w:p w:rsidR="00AE3DD7" w:rsidRPr="00E318DE" w:rsidRDefault="00AE3DD7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AE3DD7" w:rsidRPr="00E318DE" w:rsidRDefault="00AE3DD7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E3DD7" w:rsidRPr="00E318DE" w:rsidRDefault="00AE3DD7" w:rsidP="00374D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Соотношение с нормой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E3DD7" w:rsidRPr="008A7141" w:rsidTr="00011984">
        <w:trPr>
          <w:trHeight w:val="289"/>
        </w:trPr>
        <w:tc>
          <w:tcPr>
            <w:tcW w:w="10065" w:type="dxa"/>
          </w:tcPr>
          <w:p w:rsidR="00AE3DD7" w:rsidRPr="008A7141" w:rsidRDefault="00AE3DD7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3DD7" w:rsidRPr="00E318DE" w:rsidRDefault="00AE3DD7" w:rsidP="00374D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Вид обнаруженных (если таковые выявлены) нарушений восприятия цветов.</w:t>
      </w:r>
    </w:p>
    <w:p w:rsidR="00AE3DD7" w:rsidRPr="00E318DE" w:rsidRDefault="00AE3DD7" w:rsidP="00AE3D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AE3DD7" w:rsidRPr="008A7141" w:rsidTr="00011984">
        <w:trPr>
          <w:trHeight w:val="289"/>
        </w:trPr>
        <w:tc>
          <w:tcPr>
            <w:tcW w:w="10065" w:type="dxa"/>
          </w:tcPr>
          <w:p w:rsidR="00AE3DD7" w:rsidRPr="008A7141" w:rsidRDefault="00AE3DD7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3DD7" w:rsidRPr="00E318DE" w:rsidRDefault="00AE3DD7" w:rsidP="00AE3D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E3DD7" w:rsidRPr="00E318DE" w:rsidRDefault="00AE3DD7" w:rsidP="00AE3DD7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Проверил __________________</w:t>
      </w:r>
    </w:p>
    <w:p w:rsidR="00AE3DD7" w:rsidRDefault="00AE3DD7" w:rsidP="00AE3DD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E3DD7" w:rsidRDefault="00AE3DD7" w:rsidP="00AE3DD7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1984" w:rsidRDefault="00011984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011984" w:rsidSect="002A6B7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0A50" w:rsidRPr="00AE3DD7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3DD7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НА КАКОМ УРОВНЕ ЗРИТЕЛЬНОЙ СЕНСОРНОЙ СИСТЕМЫ ПРОИСХОДИТ ФОРМИРОВАНИЕ ОБРАЗОВ?</w:t>
      </w:r>
    </w:p>
    <w:p w:rsidR="002B0A50" w:rsidRPr="007A4DC0" w:rsidRDefault="002B0A50" w:rsidP="00374D08">
      <w:pPr>
        <w:pStyle w:val="af2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DC0">
        <w:rPr>
          <w:rFonts w:ascii="Times New Roman" w:eastAsia="Times New Roman" w:hAnsi="Times New Roman"/>
          <w:sz w:val="16"/>
          <w:szCs w:val="16"/>
          <w:lang w:eastAsia="ru-RU"/>
        </w:rPr>
        <w:t>рецепторы</w:t>
      </w:r>
    </w:p>
    <w:p w:rsidR="002B0A50" w:rsidRPr="007A4DC0" w:rsidRDefault="002B0A50" w:rsidP="00374D08">
      <w:pPr>
        <w:pStyle w:val="af2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DC0">
        <w:rPr>
          <w:rFonts w:ascii="Times New Roman" w:eastAsia="Times New Roman" w:hAnsi="Times New Roman"/>
          <w:sz w:val="16"/>
          <w:szCs w:val="16"/>
          <w:lang w:eastAsia="ru-RU"/>
        </w:rPr>
        <w:t>афферентные волокна</w:t>
      </w:r>
    </w:p>
    <w:p w:rsidR="002B0A50" w:rsidRPr="007A4DC0" w:rsidRDefault="002B0A50" w:rsidP="00374D08">
      <w:pPr>
        <w:pStyle w:val="af2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DC0">
        <w:rPr>
          <w:rFonts w:ascii="Times New Roman" w:eastAsia="Times New Roman" w:hAnsi="Times New Roman"/>
          <w:sz w:val="16"/>
          <w:szCs w:val="16"/>
          <w:lang w:eastAsia="ru-RU"/>
        </w:rPr>
        <w:t>подкорковые центры</w:t>
      </w:r>
    </w:p>
    <w:p w:rsidR="002B0A50" w:rsidRPr="007A4DC0" w:rsidRDefault="002B0A50" w:rsidP="00374D08">
      <w:pPr>
        <w:pStyle w:val="af2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DC0">
        <w:rPr>
          <w:rFonts w:ascii="Times New Roman" w:eastAsia="Times New Roman" w:hAnsi="Times New Roman"/>
          <w:sz w:val="16"/>
          <w:szCs w:val="16"/>
          <w:lang w:eastAsia="ru-RU"/>
        </w:rPr>
        <w:t>кора больших полушарий</w:t>
      </w:r>
    </w:p>
    <w:p w:rsidR="002B0A50" w:rsidRPr="007A4DC0" w:rsidRDefault="002B0A50" w:rsidP="00374D08">
      <w:pPr>
        <w:pStyle w:val="af2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DC0">
        <w:rPr>
          <w:rFonts w:ascii="Times New Roman" w:eastAsia="Times New Roman" w:hAnsi="Times New Roman"/>
          <w:sz w:val="16"/>
          <w:szCs w:val="16"/>
          <w:lang w:eastAsia="ru-RU"/>
        </w:rPr>
        <w:t>гипоталамо-гипофизарный комплекс</w:t>
      </w:r>
    </w:p>
    <w:p w:rsidR="002B0A50" w:rsidRPr="00AE3DD7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3DD7">
        <w:rPr>
          <w:rFonts w:ascii="Times New Roman" w:eastAsia="Times New Roman" w:hAnsi="Times New Roman"/>
          <w:sz w:val="16"/>
          <w:szCs w:val="16"/>
          <w:lang w:eastAsia="ru-RU"/>
        </w:rPr>
        <w:t>В КАКОЙ ОБЛАСТИ КОРЫ БОЛЬШИХ ПОЛУШАРИЙ ГОЛОВНОГО МОЗГА ЧЕЛОВЕКА НАХОДИТСЯ ЦЕНТРАЛЬНЫЙ ОТДЕЛ ЗРИТЕЛЬНОГО АНАЛИЗАТОРА?</w:t>
      </w:r>
    </w:p>
    <w:p w:rsidR="002B0A50" w:rsidRPr="00E318DE" w:rsidRDefault="002B0A50" w:rsidP="00374D0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лобная</w:t>
      </w:r>
    </w:p>
    <w:p w:rsidR="002B0A50" w:rsidRPr="00E318DE" w:rsidRDefault="002B0A50" w:rsidP="00374D0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теменная</w:t>
      </w:r>
    </w:p>
    <w:p w:rsidR="002B0A50" w:rsidRPr="00E318DE" w:rsidRDefault="002B0A50" w:rsidP="00374D0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височная</w:t>
      </w:r>
    </w:p>
    <w:p w:rsidR="002B0A50" w:rsidRPr="00E318DE" w:rsidRDefault="002B0A50" w:rsidP="00374D0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прецентральная извилина</w:t>
      </w:r>
    </w:p>
    <w:p w:rsidR="002B0A50" w:rsidRPr="00E318DE" w:rsidRDefault="002B0A50" w:rsidP="00374D0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затылочная</w:t>
      </w:r>
    </w:p>
    <w:p w:rsidR="002B0A50" w:rsidRPr="00AE3DD7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3DD7">
        <w:rPr>
          <w:rFonts w:ascii="Times New Roman" w:eastAsia="Times New Roman" w:hAnsi="Times New Roman"/>
          <w:sz w:val="16"/>
          <w:szCs w:val="16"/>
          <w:lang w:eastAsia="ru-RU"/>
        </w:rPr>
        <w:t>КОРКОВЫЙ ОТДЕЛ ЗРИТЕЛЬНОГО АНАЛИЗАТОРА ЛОКАЛИЗОВАН В:</w:t>
      </w:r>
    </w:p>
    <w:p w:rsidR="002B0A50" w:rsidRPr="00E318DE" w:rsidRDefault="002B0A50" w:rsidP="00374D0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4 и 5 поле по Бродману</w:t>
      </w:r>
    </w:p>
    <w:p w:rsidR="002B0A50" w:rsidRPr="00E318DE" w:rsidRDefault="002B0A50" w:rsidP="00374D0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41 поле по Бродману</w:t>
      </w:r>
    </w:p>
    <w:p w:rsidR="002B0A50" w:rsidRPr="00E318DE" w:rsidRDefault="002B0A50" w:rsidP="00374D0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лобных долях</w:t>
      </w:r>
    </w:p>
    <w:p w:rsidR="002B0A50" w:rsidRPr="00E318DE" w:rsidRDefault="002B0A50" w:rsidP="00374D0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17 поле по Бродману</w:t>
      </w:r>
    </w:p>
    <w:p w:rsidR="002B0A50" w:rsidRPr="00AE3DD7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3DD7">
        <w:rPr>
          <w:rFonts w:ascii="Times New Roman" w:eastAsia="Times New Roman" w:hAnsi="Times New Roman"/>
          <w:sz w:val="16"/>
          <w:szCs w:val="16"/>
          <w:lang w:eastAsia="ru-RU"/>
        </w:rPr>
        <w:t>ПЕРВИЧНЫЕ ЗОНЫ КОРКОВОГО ОТДЕЛА ЗРИТЕЛЬНОГО АНАЛИЗАТОРА ОТВЕТСВЕННЫ ЗА:</w:t>
      </w:r>
    </w:p>
    <w:p w:rsidR="002B0A50" w:rsidRPr="00E318DE" w:rsidRDefault="002B0A50" w:rsidP="00374D0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формирование зрительных ощущений, характеризующих отдельные свойства (признаки) предмета</w:t>
      </w:r>
    </w:p>
    <w:p w:rsidR="002B0A50" w:rsidRPr="00E318DE" w:rsidRDefault="002B0A50" w:rsidP="00374D0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формирование только черно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-</w:t>
      </w: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белого восприятия предмета</w:t>
      </w:r>
    </w:p>
    <w:p w:rsidR="002B0A50" w:rsidRPr="00E318DE" w:rsidRDefault="002B0A50" w:rsidP="00374D0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формирование целостного образа рассматриваемого предмета</w:t>
      </w:r>
    </w:p>
    <w:p w:rsidR="002B0A50" w:rsidRPr="00E318DE" w:rsidRDefault="002B0A50" w:rsidP="00374D0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верны</w:t>
      </w:r>
    </w:p>
    <w:p w:rsidR="002B0A50" w:rsidRPr="00E318DE" w:rsidRDefault="002B0A50" w:rsidP="00374D0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неверны</w:t>
      </w:r>
    </w:p>
    <w:p w:rsidR="002B0A50" w:rsidRPr="00A644D3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44D3">
        <w:rPr>
          <w:rFonts w:ascii="Times New Roman" w:eastAsia="Times New Roman" w:hAnsi="Times New Roman"/>
          <w:sz w:val="16"/>
          <w:szCs w:val="16"/>
          <w:lang w:eastAsia="ru-RU"/>
        </w:rPr>
        <w:t>ПЕРВИЧНЫЕ ЗОНЫ КОРКОВОГО ОТДЕЛА ЗРИТЕЛЬНОГО АНАЛИЗАТОРА ОТВЕТСТВЕННЫ ЗА:</w:t>
      </w:r>
    </w:p>
    <w:p w:rsidR="002B0A50" w:rsidRPr="00E318DE" w:rsidRDefault="002B0A50" w:rsidP="00374D0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формирование только цветных зрительных образов</w:t>
      </w:r>
    </w:p>
    <w:p w:rsidR="002B0A50" w:rsidRPr="00E318DE" w:rsidRDefault="002B0A50" w:rsidP="00374D0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восприятие отдельных свойств (зрительных ощущений) предмета</w:t>
      </w:r>
    </w:p>
    <w:p w:rsidR="002B0A50" w:rsidRPr="00E318DE" w:rsidRDefault="002B0A50" w:rsidP="00374D0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целостное восприятие рассматриваемого объекта</w:t>
      </w:r>
    </w:p>
    <w:p w:rsidR="002B0A50" w:rsidRPr="00E318DE" w:rsidRDefault="002B0A50" w:rsidP="00374D0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неверны</w:t>
      </w:r>
    </w:p>
    <w:p w:rsidR="002B0A50" w:rsidRPr="00E318DE" w:rsidRDefault="002B0A50" w:rsidP="00374D0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верны</w:t>
      </w:r>
    </w:p>
    <w:p w:rsidR="002B0A50" w:rsidRPr="00A644D3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44D3">
        <w:rPr>
          <w:rFonts w:ascii="Times New Roman" w:eastAsia="Times New Roman" w:hAnsi="Times New Roman"/>
          <w:sz w:val="16"/>
          <w:szCs w:val="16"/>
          <w:lang w:eastAsia="ru-RU"/>
        </w:rPr>
        <w:t>ВТОРИЧНЫЕ ЗОНЫ КОРКОВОГО ОТДЕЛА ЗРИТЕЛЬНОГО АНАЛИЗАТОРА ОБЕСПЕЧИВАЮТ:</w:t>
      </w:r>
    </w:p>
    <w:p w:rsidR="002B0A50" w:rsidRPr="00E318DE" w:rsidRDefault="002B0A50" w:rsidP="00374D0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формирование только цветных образов</w:t>
      </w:r>
    </w:p>
    <w:p w:rsidR="002B0A50" w:rsidRPr="00E318DE" w:rsidRDefault="002B0A50" w:rsidP="00374D0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восприятие отдельных свойств объекта</w:t>
      </w:r>
    </w:p>
    <w:p w:rsidR="002B0A50" w:rsidRPr="00E318DE" w:rsidRDefault="002B0A50" w:rsidP="00374D0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целостное восприятие рассматриваемого объекта</w:t>
      </w:r>
    </w:p>
    <w:p w:rsidR="002B0A50" w:rsidRPr="00E318DE" w:rsidRDefault="002B0A50" w:rsidP="00374D0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неверны</w:t>
      </w:r>
    </w:p>
    <w:p w:rsidR="002B0A50" w:rsidRPr="00E318DE" w:rsidRDefault="002B0A50" w:rsidP="00374D0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2B0A50" w:rsidRPr="00E318DE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ВТОРИЧНЫЕ ЗОНЫ КОРКОВОГО ОТДЕЛА ЗРИТЕЛЬНОГО АНАЛИЗАТОРА ОБЕСПЕЧИВАЮТ:</w:t>
      </w:r>
    </w:p>
    <w:p w:rsidR="002B0A50" w:rsidRPr="00E318DE" w:rsidRDefault="002B0A50" w:rsidP="00374D0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формирование только цветных зрительных образов</w:t>
      </w:r>
    </w:p>
    <w:p w:rsidR="002B0A50" w:rsidRPr="00E318DE" w:rsidRDefault="002B0A50" w:rsidP="00374D0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формирование только черно-белых образов</w:t>
      </w:r>
    </w:p>
    <w:p w:rsidR="002B0A50" w:rsidRPr="00E318DE" w:rsidRDefault="002B0A50" w:rsidP="00374D0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восприятие отдельных признаков объекта</w:t>
      </w:r>
    </w:p>
    <w:p w:rsidR="002B0A50" w:rsidRPr="00E318DE" w:rsidRDefault="002B0A50" w:rsidP="00374D0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восприятие букв и слов</w:t>
      </w:r>
    </w:p>
    <w:p w:rsidR="002B0A50" w:rsidRPr="00E318DE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 ПОРАЖЕНИИ ЭКСТРАСТРИАДНОЙ ЗРИТЕЛЬНОЙ КОРЫ (V2) РАЗВИВАЕТСЯ:</w:t>
      </w:r>
    </w:p>
    <w:p w:rsidR="002B0A50" w:rsidRPr="00E318DE" w:rsidRDefault="002B0A50" w:rsidP="00374D0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прозопагнозия</w:t>
      </w:r>
    </w:p>
    <w:p w:rsidR="002B0A50" w:rsidRPr="00E318DE" w:rsidRDefault="002B0A50" w:rsidP="00374D0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зрительная агнозия</w:t>
      </w:r>
    </w:p>
    <w:p w:rsidR="002B0A50" w:rsidRPr="00E318DE" w:rsidRDefault="002B0A50" w:rsidP="00374D0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дальтонизм</w:t>
      </w:r>
    </w:p>
    <w:p w:rsidR="002B0A50" w:rsidRPr="00E318DE" w:rsidRDefault="002B0A50" w:rsidP="00374D0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все ответы верны</w:t>
      </w:r>
    </w:p>
    <w:p w:rsidR="002B0A50" w:rsidRPr="00A644D3" w:rsidRDefault="002B0A50" w:rsidP="00374D08">
      <w:pPr>
        <w:pStyle w:val="af2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44D3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НА ЧТО РЕАГИРУЮТ УЧАСТКИ ЭКСТРАСТРИАДНОЙ ЗРИТЕЛЬНОЙ КОРЫ (MST &amp; MT)</w:t>
      </w:r>
    </w:p>
    <w:p w:rsidR="002B0A50" w:rsidRPr="00E318DE" w:rsidRDefault="002B0A50" w:rsidP="00374D0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контуры предмета</w:t>
      </w:r>
    </w:p>
    <w:p w:rsidR="002B0A50" w:rsidRPr="00E318DE" w:rsidRDefault="002B0A50" w:rsidP="00374D0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движение предмета</w:t>
      </w:r>
    </w:p>
    <w:p w:rsidR="002B0A50" w:rsidRPr="00E318DE" w:rsidRDefault="002B0A50" w:rsidP="00374D0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318DE">
        <w:rPr>
          <w:rFonts w:ascii="Times New Roman" w:eastAsia="Times New Roman" w:hAnsi="Times New Roman"/>
          <w:sz w:val="14"/>
          <w:szCs w:val="14"/>
          <w:lang w:eastAsia="ru-RU"/>
        </w:rPr>
        <w:t>углы предмета</w:t>
      </w:r>
    </w:p>
    <w:p w:rsidR="002B0A50" w:rsidRDefault="002B0A50" w:rsidP="00374D0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67EF4">
        <w:rPr>
          <w:rFonts w:ascii="Times New Roman" w:eastAsia="Times New Roman" w:hAnsi="Times New Roman"/>
          <w:sz w:val="14"/>
          <w:szCs w:val="14"/>
          <w:lang w:eastAsia="ru-RU"/>
        </w:rPr>
        <w:t xml:space="preserve">все верны </w:t>
      </w:r>
    </w:p>
    <w:p w:rsidR="002B0A50" w:rsidRDefault="002B0A50" w:rsidP="00A47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984" w:rsidRDefault="00011984" w:rsidP="00A47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11984" w:rsidSect="0001198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lastRenderedPageBreak/>
        <w:t>Откуда поступает информация в первичную зрительную кору левого полушария:</w:t>
      </w:r>
    </w:p>
    <w:p w:rsidR="00F74D59" w:rsidRPr="00F74D59" w:rsidRDefault="00F74D59" w:rsidP="00F74D59">
      <w:pPr>
        <w:pStyle w:val="af2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От правой половины зрительного поля</w:t>
      </w:r>
    </w:p>
    <w:p w:rsidR="00F74D59" w:rsidRPr="00F74D59" w:rsidRDefault="00F74D59" w:rsidP="00F74D59">
      <w:pPr>
        <w:pStyle w:val="af2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 левой половины зрительного поля</w:t>
      </w:r>
    </w:p>
    <w:p w:rsidR="00F74D59" w:rsidRPr="00F74D59" w:rsidRDefault="00F74D59" w:rsidP="00F74D59">
      <w:pPr>
        <w:pStyle w:val="af2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От правого глаза</w:t>
      </w:r>
    </w:p>
    <w:p w:rsidR="00F74D59" w:rsidRPr="00F74D59" w:rsidRDefault="00F74D59" w:rsidP="00F74D59">
      <w:pPr>
        <w:pStyle w:val="af2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От левого глаза</w:t>
      </w:r>
    </w:p>
    <w:p w:rsidR="00F74D59" w:rsidRPr="00F74D59" w:rsidRDefault="00F74D59" w:rsidP="00F74D59">
      <w:pPr>
        <w:pStyle w:val="af2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От височной половины правого глаза и носовой половины левого глаза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 каком слое первичной зрительной коры оканчивается большая часть аксонов, образованных нейронами латерального коленчатого тела:</w:t>
      </w:r>
    </w:p>
    <w:p w:rsidR="00F74D59" w:rsidRPr="00F74D59" w:rsidRDefault="00F74D59" w:rsidP="00F74D59">
      <w:pPr>
        <w:pStyle w:val="af2"/>
        <w:widowControl w:val="0"/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Во втором</w:t>
      </w:r>
    </w:p>
    <w:p w:rsidR="00F74D59" w:rsidRPr="00F74D59" w:rsidRDefault="00F74D59" w:rsidP="00F74D59">
      <w:pPr>
        <w:pStyle w:val="af2"/>
        <w:widowControl w:val="0"/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 третьем</w:t>
      </w:r>
    </w:p>
    <w:p w:rsidR="00F74D59" w:rsidRPr="00F74D59" w:rsidRDefault="00F74D59" w:rsidP="00F74D59">
      <w:pPr>
        <w:pStyle w:val="af2"/>
        <w:widowControl w:val="0"/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 четвертом</w:t>
      </w:r>
    </w:p>
    <w:p w:rsidR="00F74D59" w:rsidRPr="00F74D59" w:rsidRDefault="00F74D59" w:rsidP="00F74D59">
      <w:pPr>
        <w:pStyle w:val="af2"/>
        <w:widowControl w:val="0"/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 пятом</w:t>
      </w:r>
    </w:p>
    <w:p w:rsidR="00F74D59" w:rsidRPr="00F74D59" w:rsidRDefault="00F74D59" w:rsidP="00F74D59">
      <w:pPr>
        <w:pStyle w:val="af2"/>
        <w:widowControl w:val="0"/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 шестом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Что является оптимальным стимулом для рецептивных полей простых нейронов четвертого слоя первичной зрительной коры:</w:t>
      </w:r>
    </w:p>
    <w:p w:rsidR="00F74D59" w:rsidRPr="00F74D59" w:rsidRDefault="00F74D59" w:rsidP="00F74D59">
      <w:pPr>
        <w:pStyle w:val="af2"/>
        <w:widowControl w:val="0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Маленькая световая точка</w:t>
      </w:r>
    </w:p>
    <w:p w:rsidR="00F74D59" w:rsidRPr="00F74D59" w:rsidRDefault="00F74D59" w:rsidP="00F74D59">
      <w:pPr>
        <w:pStyle w:val="af2"/>
        <w:widowControl w:val="0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Любой линейный стимул</w:t>
      </w:r>
    </w:p>
    <w:p w:rsidR="00F74D59" w:rsidRPr="00F74D59" w:rsidRDefault="00F74D59" w:rsidP="00F74D59">
      <w:pPr>
        <w:pStyle w:val="af2"/>
        <w:widowControl w:val="0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Линейный стимул определенной ориентации</w:t>
      </w:r>
    </w:p>
    <w:p w:rsidR="00F74D59" w:rsidRPr="00F74D59" w:rsidRDefault="00F74D59" w:rsidP="00F74D59">
      <w:pPr>
        <w:pStyle w:val="af2"/>
        <w:widowControl w:val="0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Диффузное освещение</w:t>
      </w:r>
    </w:p>
    <w:p w:rsidR="00F74D59" w:rsidRPr="00F74D59" w:rsidRDefault="00F74D59" w:rsidP="00F74D59">
      <w:pPr>
        <w:pStyle w:val="af2"/>
        <w:widowControl w:val="0"/>
        <w:numPr>
          <w:ilvl w:val="3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Определенный цвет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Какой регион мозга является высшей ступенью переработки информации о форме предметов:</w:t>
      </w:r>
    </w:p>
    <w:p w:rsidR="00F74D59" w:rsidRPr="00F74D59" w:rsidRDefault="00F74D59" w:rsidP="00F74D59">
      <w:pPr>
        <w:pStyle w:val="af2"/>
        <w:widowControl w:val="0"/>
        <w:numPr>
          <w:ilvl w:val="4"/>
          <w:numId w:val="98"/>
        </w:numPr>
        <w:tabs>
          <w:tab w:val="clear" w:pos="3600"/>
          <w:tab w:val="num" w:pos="2977"/>
        </w:tabs>
        <w:autoSpaceDE w:val="0"/>
        <w:autoSpaceDN w:val="0"/>
        <w:adjustRightInd w:val="0"/>
        <w:spacing w:after="0" w:line="240" w:lineRule="auto"/>
        <w:ind w:hanging="104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V1</w:t>
      </w:r>
    </w:p>
    <w:p w:rsidR="00F74D59" w:rsidRPr="00F74D59" w:rsidRDefault="00F74D59" w:rsidP="00F74D59">
      <w:pPr>
        <w:pStyle w:val="af2"/>
        <w:widowControl w:val="0"/>
        <w:numPr>
          <w:ilvl w:val="4"/>
          <w:numId w:val="98"/>
        </w:numPr>
        <w:tabs>
          <w:tab w:val="clear" w:pos="3600"/>
          <w:tab w:val="num" w:pos="2977"/>
        </w:tabs>
        <w:autoSpaceDE w:val="0"/>
        <w:autoSpaceDN w:val="0"/>
        <w:adjustRightInd w:val="0"/>
        <w:spacing w:after="0" w:line="240" w:lineRule="auto"/>
        <w:ind w:hanging="104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V2</w:t>
      </w:r>
    </w:p>
    <w:p w:rsidR="00F74D59" w:rsidRPr="00F74D59" w:rsidRDefault="00F74D59" w:rsidP="00F74D59">
      <w:pPr>
        <w:pStyle w:val="af2"/>
        <w:widowControl w:val="0"/>
        <w:numPr>
          <w:ilvl w:val="4"/>
          <w:numId w:val="98"/>
        </w:numPr>
        <w:tabs>
          <w:tab w:val="clear" w:pos="3600"/>
          <w:tab w:val="num" w:pos="2977"/>
        </w:tabs>
        <w:autoSpaceDE w:val="0"/>
        <w:autoSpaceDN w:val="0"/>
        <w:adjustRightInd w:val="0"/>
        <w:spacing w:after="0" w:line="240" w:lineRule="auto"/>
        <w:ind w:hanging="104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V4</w:t>
      </w:r>
    </w:p>
    <w:p w:rsidR="00F74D59" w:rsidRPr="00F74D59" w:rsidRDefault="00F74D59" w:rsidP="00F74D59">
      <w:pPr>
        <w:pStyle w:val="af2"/>
        <w:widowControl w:val="0"/>
        <w:numPr>
          <w:ilvl w:val="4"/>
          <w:numId w:val="98"/>
        </w:numPr>
        <w:tabs>
          <w:tab w:val="clear" w:pos="3600"/>
          <w:tab w:val="num" w:pos="2977"/>
        </w:tabs>
        <w:autoSpaceDE w:val="0"/>
        <w:autoSpaceDN w:val="0"/>
        <w:adjustRightInd w:val="0"/>
        <w:spacing w:after="0" w:line="240" w:lineRule="auto"/>
        <w:ind w:hanging="104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Нижняя височная извилина</w:t>
      </w:r>
    </w:p>
    <w:p w:rsidR="00F74D59" w:rsidRPr="00F74D59" w:rsidRDefault="00F74D59" w:rsidP="00F74D59">
      <w:pPr>
        <w:pStyle w:val="af2"/>
        <w:widowControl w:val="0"/>
        <w:numPr>
          <w:ilvl w:val="4"/>
          <w:numId w:val="98"/>
        </w:numPr>
        <w:tabs>
          <w:tab w:val="clear" w:pos="3600"/>
          <w:tab w:val="num" w:pos="2977"/>
        </w:tabs>
        <w:autoSpaceDE w:val="0"/>
        <w:autoSpaceDN w:val="0"/>
        <w:adjustRightInd w:val="0"/>
        <w:spacing w:after="0" w:line="240" w:lineRule="auto"/>
        <w:ind w:hanging="104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Первичная зрительная кора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Деятельностью какого региона мозга обеспечивается феномен цветового постоянства:</w:t>
      </w:r>
    </w:p>
    <w:p w:rsidR="00F74D59" w:rsidRPr="00F74D59" w:rsidRDefault="00F74D59" w:rsidP="00F74D59">
      <w:pPr>
        <w:pStyle w:val="af2"/>
        <w:widowControl w:val="0"/>
        <w:numPr>
          <w:ilvl w:val="5"/>
          <w:numId w:val="98"/>
        </w:numPr>
        <w:tabs>
          <w:tab w:val="clear" w:pos="4320"/>
          <w:tab w:val="num" w:pos="2977"/>
        </w:tabs>
        <w:autoSpaceDE w:val="0"/>
        <w:autoSpaceDN w:val="0"/>
        <w:adjustRightInd w:val="0"/>
        <w:spacing w:after="0" w:line="240" w:lineRule="auto"/>
        <w:ind w:hanging="176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V1</w:t>
      </w:r>
    </w:p>
    <w:p w:rsidR="00F74D59" w:rsidRPr="00F74D59" w:rsidRDefault="00F74D59" w:rsidP="00F74D59">
      <w:pPr>
        <w:pStyle w:val="af2"/>
        <w:widowControl w:val="0"/>
        <w:numPr>
          <w:ilvl w:val="5"/>
          <w:numId w:val="98"/>
        </w:numPr>
        <w:tabs>
          <w:tab w:val="clear" w:pos="4320"/>
          <w:tab w:val="num" w:pos="2977"/>
        </w:tabs>
        <w:autoSpaceDE w:val="0"/>
        <w:autoSpaceDN w:val="0"/>
        <w:adjustRightInd w:val="0"/>
        <w:spacing w:after="0" w:line="240" w:lineRule="auto"/>
        <w:ind w:hanging="176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V2</w:t>
      </w:r>
    </w:p>
    <w:p w:rsidR="00F74D59" w:rsidRPr="00F74D59" w:rsidRDefault="00F74D59" w:rsidP="00F74D59">
      <w:pPr>
        <w:pStyle w:val="af2"/>
        <w:widowControl w:val="0"/>
        <w:numPr>
          <w:ilvl w:val="5"/>
          <w:numId w:val="98"/>
        </w:numPr>
        <w:tabs>
          <w:tab w:val="clear" w:pos="4320"/>
          <w:tab w:val="num" w:pos="2977"/>
        </w:tabs>
        <w:autoSpaceDE w:val="0"/>
        <w:autoSpaceDN w:val="0"/>
        <w:adjustRightInd w:val="0"/>
        <w:spacing w:after="0" w:line="240" w:lineRule="auto"/>
        <w:ind w:hanging="176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</w:t>
      </w:r>
      <w:r w:rsidRPr="00F74D59">
        <w:rPr>
          <w:rFonts w:ascii="Times New Roman" w:hAnsi="Times New Roman"/>
          <w:sz w:val="28"/>
          <w:szCs w:val="28"/>
          <w:highlight w:val="yellow"/>
        </w:rPr>
        <w:t>3</w:t>
      </w:r>
    </w:p>
    <w:p w:rsidR="00F74D59" w:rsidRPr="00F74D59" w:rsidRDefault="00F74D59" w:rsidP="00F74D59">
      <w:pPr>
        <w:pStyle w:val="af2"/>
        <w:widowControl w:val="0"/>
        <w:numPr>
          <w:ilvl w:val="5"/>
          <w:numId w:val="98"/>
        </w:numPr>
        <w:tabs>
          <w:tab w:val="clear" w:pos="4320"/>
          <w:tab w:val="num" w:pos="2977"/>
        </w:tabs>
        <w:autoSpaceDE w:val="0"/>
        <w:autoSpaceDN w:val="0"/>
        <w:adjustRightInd w:val="0"/>
        <w:spacing w:after="0" w:line="240" w:lineRule="auto"/>
        <w:ind w:hanging="176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Регион </w:t>
      </w:r>
      <w:r w:rsidRPr="00F74D59">
        <w:rPr>
          <w:rFonts w:ascii="Times New Roman" w:hAnsi="Times New Roman"/>
          <w:sz w:val="28"/>
          <w:szCs w:val="28"/>
          <w:highlight w:val="yellow"/>
          <w:lang w:val="en-US"/>
        </w:rPr>
        <w:t>V</w:t>
      </w:r>
      <w:r w:rsidRPr="00F74D59">
        <w:rPr>
          <w:rFonts w:ascii="Times New Roman" w:hAnsi="Times New Roman"/>
          <w:sz w:val="28"/>
          <w:szCs w:val="28"/>
          <w:highlight w:val="yellow"/>
        </w:rPr>
        <w:t>4</w:t>
      </w:r>
    </w:p>
    <w:p w:rsidR="00F74D59" w:rsidRPr="00F74D59" w:rsidRDefault="00F74D59" w:rsidP="00F74D59">
      <w:pPr>
        <w:pStyle w:val="af2"/>
        <w:widowControl w:val="0"/>
        <w:numPr>
          <w:ilvl w:val="5"/>
          <w:numId w:val="98"/>
        </w:numPr>
        <w:tabs>
          <w:tab w:val="clear" w:pos="4320"/>
          <w:tab w:val="num" w:pos="2977"/>
        </w:tabs>
        <w:autoSpaceDE w:val="0"/>
        <w:autoSpaceDN w:val="0"/>
        <w:adjustRightInd w:val="0"/>
        <w:spacing w:after="0" w:line="240" w:lineRule="auto"/>
        <w:ind w:hanging="176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Латеральное коленчатое тело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Бинокулярное зрение обеспечивается существованием в зрительной коре:</w:t>
      </w:r>
    </w:p>
    <w:p w:rsidR="00F74D59" w:rsidRPr="00F74D59" w:rsidRDefault="00F74D59" w:rsidP="00F74D59">
      <w:pPr>
        <w:pStyle w:val="af2"/>
        <w:widowControl w:val="0"/>
        <w:numPr>
          <w:ilvl w:val="6"/>
          <w:numId w:val="98"/>
        </w:numPr>
        <w:tabs>
          <w:tab w:val="clear" w:pos="5040"/>
          <w:tab w:val="num" w:pos="3119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Ориентационных колонок</w:t>
      </w:r>
    </w:p>
    <w:p w:rsidR="00F74D59" w:rsidRPr="00F74D59" w:rsidRDefault="00F74D59" w:rsidP="00F74D59">
      <w:pPr>
        <w:pStyle w:val="af2"/>
        <w:widowControl w:val="0"/>
        <w:numPr>
          <w:ilvl w:val="6"/>
          <w:numId w:val="98"/>
        </w:numPr>
        <w:tabs>
          <w:tab w:val="clear" w:pos="5040"/>
          <w:tab w:val="num" w:pos="3119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Глазодоминантных комплексных нейронов</w:t>
      </w:r>
    </w:p>
    <w:p w:rsidR="00F74D59" w:rsidRPr="00F74D59" w:rsidRDefault="00F74D59" w:rsidP="00F74D59">
      <w:pPr>
        <w:pStyle w:val="af2"/>
        <w:widowControl w:val="0"/>
        <w:numPr>
          <w:ilvl w:val="6"/>
          <w:numId w:val="98"/>
        </w:numPr>
        <w:tabs>
          <w:tab w:val="clear" w:pos="5040"/>
          <w:tab w:val="num" w:pos="3119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Специальных вставок в виде клеток-капель</w:t>
      </w:r>
    </w:p>
    <w:p w:rsidR="00F74D59" w:rsidRPr="00F74D59" w:rsidRDefault="00F74D59" w:rsidP="00F74D59">
      <w:pPr>
        <w:pStyle w:val="af2"/>
        <w:widowControl w:val="0"/>
        <w:numPr>
          <w:ilvl w:val="6"/>
          <w:numId w:val="98"/>
        </w:numPr>
        <w:tabs>
          <w:tab w:val="clear" w:pos="5040"/>
          <w:tab w:val="num" w:pos="3119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Простых нейронов, чувствительных к горизонтальным линейным стимулам</w:t>
      </w:r>
    </w:p>
    <w:p w:rsidR="00F74D59" w:rsidRPr="00F74D59" w:rsidRDefault="00F74D59" w:rsidP="00F74D59">
      <w:pPr>
        <w:pStyle w:val="af2"/>
        <w:widowControl w:val="0"/>
        <w:numPr>
          <w:ilvl w:val="6"/>
          <w:numId w:val="98"/>
        </w:numPr>
        <w:tabs>
          <w:tab w:val="clear" w:pos="5040"/>
          <w:tab w:val="num" w:pos="3119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 xml:space="preserve">Простых нейронов, чувствительных к вертикальным </w:t>
      </w:r>
      <w:r w:rsidRPr="00F74D59">
        <w:rPr>
          <w:rFonts w:ascii="Times New Roman" w:hAnsi="Times New Roman"/>
          <w:sz w:val="28"/>
          <w:szCs w:val="28"/>
          <w:highlight w:val="yellow"/>
        </w:rPr>
        <w:lastRenderedPageBreak/>
        <w:t>линейным стимулам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Что является самым сильным раздражителем комплексных нейронов зрительной коры:</w:t>
      </w:r>
    </w:p>
    <w:p w:rsidR="00F74D59" w:rsidRPr="00F74D59" w:rsidRDefault="00F74D59" w:rsidP="00F74D59">
      <w:pPr>
        <w:pStyle w:val="af2"/>
        <w:widowControl w:val="0"/>
        <w:numPr>
          <w:ilvl w:val="7"/>
          <w:numId w:val="98"/>
        </w:numPr>
        <w:tabs>
          <w:tab w:val="clear" w:pos="5760"/>
          <w:tab w:val="num" w:pos="5670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Световое пятнышко, действующее на центр или периферию рецептивного поля</w:t>
      </w:r>
    </w:p>
    <w:p w:rsidR="00F74D59" w:rsidRPr="00F74D59" w:rsidRDefault="00F74D59" w:rsidP="00F74D59">
      <w:pPr>
        <w:pStyle w:val="af2"/>
        <w:widowControl w:val="0"/>
        <w:numPr>
          <w:ilvl w:val="7"/>
          <w:numId w:val="98"/>
        </w:numPr>
        <w:tabs>
          <w:tab w:val="clear" w:pos="5760"/>
          <w:tab w:val="num" w:pos="5670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Линейный стимул определенной ориентации</w:t>
      </w:r>
    </w:p>
    <w:p w:rsidR="00F74D59" w:rsidRPr="00F74D59" w:rsidRDefault="00F74D59" w:rsidP="00F74D59">
      <w:pPr>
        <w:pStyle w:val="af2"/>
        <w:widowControl w:val="0"/>
        <w:numPr>
          <w:ilvl w:val="7"/>
          <w:numId w:val="98"/>
        </w:numPr>
        <w:tabs>
          <w:tab w:val="clear" w:pos="5760"/>
          <w:tab w:val="num" w:pos="5670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Разная степень освещенности объекта или фона</w:t>
      </w:r>
    </w:p>
    <w:p w:rsidR="00F74D59" w:rsidRPr="00F74D59" w:rsidRDefault="00F74D59" w:rsidP="00F74D59">
      <w:pPr>
        <w:pStyle w:val="af2"/>
        <w:widowControl w:val="0"/>
        <w:numPr>
          <w:ilvl w:val="7"/>
          <w:numId w:val="98"/>
        </w:numPr>
        <w:tabs>
          <w:tab w:val="clear" w:pos="5760"/>
          <w:tab w:val="num" w:pos="5670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Движение светового контура через рецептивное поле</w:t>
      </w:r>
    </w:p>
    <w:p w:rsidR="00F74D59" w:rsidRPr="00F74D59" w:rsidRDefault="00F74D59" w:rsidP="00F74D59">
      <w:pPr>
        <w:pStyle w:val="af2"/>
        <w:widowControl w:val="0"/>
        <w:numPr>
          <w:ilvl w:val="7"/>
          <w:numId w:val="98"/>
        </w:numPr>
        <w:tabs>
          <w:tab w:val="clear" w:pos="5760"/>
          <w:tab w:val="num" w:pos="5670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Монотонные участки внутри объекта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Вентральный путь переработки зрительной информации за пределами зрительной коры обеспечивает восприятие:</w:t>
      </w:r>
    </w:p>
    <w:p w:rsidR="00F74D59" w:rsidRPr="00F74D59" w:rsidRDefault="00F74D59" w:rsidP="00F74D59">
      <w:pPr>
        <w:pStyle w:val="af2"/>
        <w:widowControl w:val="0"/>
        <w:numPr>
          <w:ilvl w:val="8"/>
          <w:numId w:val="98"/>
        </w:numPr>
        <w:tabs>
          <w:tab w:val="clear" w:pos="6480"/>
          <w:tab w:val="num" w:pos="6096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Движение объекта</w:t>
      </w:r>
    </w:p>
    <w:p w:rsidR="00F74D59" w:rsidRPr="00F74D59" w:rsidRDefault="00F74D59" w:rsidP="00F74D59">
      <w:pPr>
        <w:pStyle w:val="af2"/>
        <w:widowControl w:val="0"/>
        <w:numPr>
          <w:ilvl w:val="8"/>
          <w:numId w:val="98"/>
        </w:numPr>
        <w:tabs>
          <w:tab w:val="clear" w:pos="6480"/>
          <w:tab w:val="num" w:pos="6096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Место расположения и цвета объекта</w:t>
      </w:r>
    </w:p>
    <w:p w:rsidR="00F74D59" w:rsidRPr="00F74D59" w:rsidRDefault="00F74D59" w:rsidP="00F74D59">
      <w:pPr>
        <w:pStyle w:val="af2"/>
        <w:widowControl w:val="0"/>
        <w:numPr>
          <w:ilvl w:val="8"/>
          <w:numId w:val="98"/>
        </w:numPr>
        <w:tabs>
          <w:tab w:val="clear" w:pos="6480"/>
          <w:tab w:val="num" w:pos="6096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Восприятие цвета и формы объекта</w:t>
      </w:r>
    </w:p>
    <w:p w:rsidR="00F74D59" w:rsidRPr="00F74D59" w:rsidRDefault="00F74D59" w:rsidP="00F74D59">
      <w:pPr>
        <w:pStyle w:val="af2"/>
        <w:widowControl w:val="0"/>
        <w:numPr>
          <w:ilvl w:val="8"/>
          <w:numId w:val="98"/>
        </w:numPr>
        <w:tabs>
          <w:tab w:val="clear" w:pos="6480"/>
          <w:tab w:val="num" w:pos="6096"/>
        </w:tabs>
        <w:autoSpaceDE w:val="0"/>
        <w:autoSpaceDN w:val="0"/>
        <w:adjustRightInd w:val="0"/>
        <w:spacing w:after="0" w:line="240" w:lineRule="auto"/>
        <w:ind w:left="297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Движение объекта и его форму</w:t>
      </w:r>
    </w:p>
    <w:p w:rsidR="00F74D59" w:rsidRPr="00F74D59" w:rsidRDefault="00F74D59" w:rsidP="00F74D59">
      <w:pPr>
        <w:pStyle w:val="af2"/>
        <w:ind w:left="6480"/>
        <w:rPr>
          <w:rFonts w:ascii="Times New Roman" w:hAnsi="Times New Roman"/>
          <w:sz w:val="28"/>
          <w:szCs w:val="28"/>
          <w:highlight w:val="yellow"/>
        </w:rPr>
      </w:pP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Ориентационные корковые колонки локализованы в: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Первичной зрительной коре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Вторичной зрительной коре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Ассоциативной коре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Верхней височной извилине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Корковая колонка – это совокупность нейронов с одинаковыми реакциями на стимул, расположенных в: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Пятом слое КБП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Первом и четвертом слоях КБП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Всех слоях по вертикали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Шести соседних нейронов по горизонтали</w:t>
      </w:r>
    </w:p>
    <w:p w:rsidR="00F74D59" w:rsidRPr="00F74D59" w:rsidRDefault="00F74D59" w:rsidP="00F74D59">
      <w:pPr>
        <w:pStyle w:val="af2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Зрительное восприятие происходит благодаря:</w:t>
      </w:r>
    </w:p>
    <w:p w:rsidR="00F74D59" w:rsidRPr="00F74D59" w:rsidRDefault="00F74D59" w:rsidP="00F74D59">
      <w:pPr>
        <w:pStyle w:val="af2"/>
        <w:ind w:left="851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1. активности нейронов латерального коленчатого тела и верхних бугров четверохолмия</w:t>
      </w:r>
    </w:p>
    <w:p w:rsidR="00F74D59" w:rsidRPr="00F74D59" w:rsidRDefault="00F74D59" w:rsidP="00F74D59">
      <w:pPr>
        <w:pStyle w:val="af2"/>
        <w:ind w:left="851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2. Активности простых и комплексных нейронов первичной зрительной коры</w:t>
      </w:r>
    </w:p>
    <w:p w:rsidR="00F74D59" w:rsidRPr="00F74D59" w:rsidRDefault="00F74D59" w:rsidP="00F74D59">
      <w:pPr>
        <w:pStyle w:val="af2"/>
        <w:ind w:left="851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3.Активности вторичной зрительной коры</w:t>
      </w:r>
    </w:p>
    <w:p w:rsidR="00F74D59" w:rsidRPr="00F74D59" w:rsidRDefault="00F74D59" w:rsidP="00F74D59">
      <w:pPr>
        <w:pStyle w:val="af2"/>
        <w:ind w:left="851"/>
        <w:rPr>
          <w:rFonts w:ascii="Times New Roman" w:hAnsi="Times New Roman"/>
          <w:sz w:val="28"/>
          <w:szCs w:val="28"/>
          <w:highlight w:val="yellow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4.Активности специфических нейронов нижних височных извилин</w:t>
      </w:r>
    </w:p>
    <w:p w:rsidR="00F74D59" w:rsidRPr="002E684E" w:rsidRDefault="00F74D59" w:rsidP="00F74D59">
      <w:pPr>
        <w:pStyle w:val="af2"/>
        <w:ind w:left="851"/>
        <w:rPr>
          <w:rFonts w:ascii="Times New Roman" w:hAnsi="Times New Roman"/>
          <w:sz w:val="28"/>
          <w:szCs w:val="28"/>
        </w:rPr>
      </w:pPr>
      <w:r w:rsidRPr="00F74D59">
        <w:rPr>
          <w:rFonts w:ascii="Times New Roman" w:hAnsi="Times New Roman"/>
          <w:sz w:val="28"/>
          <w:szCs w:val="28"/>
          <w:highlight w:val="yellow"/>
        </w:rPr>
        <w:t>5.Конструктивной активности всех регионов мозга, участвующих в переработке зрительной информации</w:t>
      </w:r>
    </w:p>
    <w:p w:rsidR="00F74D59" w:rsidRPr="00A3719B" w:rsidRDefault="00F74D59" w:rsidP="00F74D59">
      <w:pPr>
        <w:pStyle w:val="af2"/>
        <w:ind w:left="720"/>
        <w:rPr>
          <w:b/>
          <w:sz w:val="28"/>
          <w:szCs w:val="28"/>
        </w:rPr>
      </w:pPr>
    </w:p>
    <w:p w:rsidR="00011984" w:rsidRPr="00F74D59" w:rsidRDefault="00011984" w:rsidP="00A47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7C72" w:rsidRPr="00EE1121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121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№</w:t>
      </w:r>
      <w:r w:rsidR="00A6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EE112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644D3">
        <w:rPr>
          <w:rFonts w:ascii="Times New Roman" w:eastAsia="Times New Roman" w:hAnsi="Times New Roman"/>
          <w:b/>
          <w:sz w:val="24"/>
          <w:szCs w:val="24"/>
          <w:lang w:eastAsia="ru-RU"/>
        </w:rPr>
        <w:t>Зрительная сенсорная система. Рубежный контроль №1</w:t>
      </w:r>
      <w:r w:rsidRPr="00EE112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A47C72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644D3" w:rsidRDefault="00A644D3" w:rsidP="00A644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A644D3" w:rsidRPr="00385E86" w:rsidRDefault="00A644D3" w:rsidP="00A644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85E86">
        <w:rPr>
          <w:rFonts w:ascii="Times New Roman" w:eastAsia="Times New Roman" w:hAnsi="Times New Roman"/>
          <w:szCs w:val="24"/>
          <w:lang w:eastAsia="ru-RU"/>
        </w:rPr>
        <w:t>Контроль знаний осуществляется в4 этапа:</w:t>
      </w:r>
    </w:p>
    <w:p w:rsidR="00A644D3" w:rsidRPr="00385E86" w:rsidRDefault="00A644D3" w:rsidP="00374D08">
      <w:pPr>
        <w:pStyle w:val="af2"/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85E86">
        <w:rPr>
          <w:rFonts w:ascii="Times New Roman" w:eastAsia="Times New Roman" w:hAnsi="Times New Roman"/>
          <w:szCs w:val="24"/>
          <w:lang w:eastAsia="ru-RU"/>
        </w:rPr>
        <w:t>Тестирование</w:t>
      </w:r>
    </w:p>
    <w:p w:rsidR="00A644D3" w:rsidRPr="00385E86" w:rsidRDefault="00A644D3" w:rsidP="00374D08">
      <w:pPr>
        <w:pStyle w:val="af2"/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85E86">
        <w:rPr>
          <w:rFonts w:ascii="Times New Roman" w:eastAsia="Times New Roman" w:hAnsi="Times New Roman"/>
          <w:szCs w:val="24"/>
          <w:lang w:eastAsia="ru-RU"/>
        </w:rPr>
        <w:lastRenderedPageBreak/>
        <w:t>Письменная контрольная работа</w:t>
      </w:r>
    </w:p>
    <w:p w:rsidR="00A644D3" w:rsidRPr="00385E86" w:rsidRDefault="00A644D3" w:rsidP="00374D08">
      <w:pPr>
        <w:pStyle w:val="af2"/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85E86">
        <w:rPr>
          <w:rFonts w:ascii="Times New Roman" w:eastAsia="Times New Roman" w:hAnsi="Times New Roman"/>
          <w:szCs w:val="24"/>
          <w:lang w:eastAsia="ru-RU"/>
        </w:rPr>
        <w:t>Контроль освоения практического навыка (определение остроты зрения)</w:t>
      </w:r>
    </w:p>
    <w:p w:rsidR="00A644D3" w:rsidRPr="00385E86" w:rsidRDefault="00A644D3" w:rsidP="00374D08">
      <w:pPr>
        <w:pStyle w:val="af2"/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85E86">
        <w:rPr>
          <w:rFonts w:ascii="Times New Roman" w:eastAsia="Times New Roman" w:hAnsi="Times New Roman"/>
          <w:szCs w:val="24"/>
          <w:lang w:eastAsia="ru-RU"/>
        </w:rPr>
        <w:t>Устная беседа</w:t>
      </w:r>
    </w:p>
    <w:p w:rsidR="00A644D3" w:rsidRPr="00385E86" w:rsidRDefault="00A644D3" w:rsidP="00A644D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85E86">
        <w:rPr>
          <w:rFonts w:ascii="Times New Roman" w:eastAsia="Times New Roman" w:hAnsi="Times New Roman"/>
          <w:b/>
          <w:szCs w:val="24"/>
          <w:lang w:eastAsia="ru-RU"/>
        </w:rPr>
        <w:t>Вопросы для подготовки к устной беседе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Понятие о сенсорной системе. Роль учения И.П.Павлова в изучении физиологии сенсорных систем.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  Блок-схема строения сенсорной системы, ее основные элементы и их функциональное значение.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Морфофункциональная характеристика рецепторного отдела. Классификация рецепторов, особенности функционирования первичночувствующих и вторичночуствующих рецепторов. 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Понятие и механизм трансдукции. Первичный анализ и кодирование информации в рецепторах. Свойства рецепторного потенциала.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проводникового отдела сенсорной системы и его основных элементов. Перекодирование информации.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Значение сенсорных систем в формировании психики и целенаправленного поведения.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Функциональная структура зрительной сенсорной системы.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Значение оптической системы глаза, физиологическая характеристика преломляющих сред глаза. Понятие об остроте зрения.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Зрачковый и аккомодационный рефлексы, их значение.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Морфофункциональная характеристика рецепторного отдела зрительной сенсорной системы. Современное представление о фоторецепции.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Теории цветового зрения.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Физиология проводникового и коркового отделов зрительной сенсорной системы.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Понятие о бинокулярном зрении.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Функциональная организация зрительной коры (коркового отдела зрительной сенсорной системы).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Понятие о корковой колонке, типы корковых колонок в стриарной коре (первичной проекционной зоне).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Переработка информации о цвете в проекционной коре.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Роль вторичной зрительной коры в процессе восприятия и формировании зрительных образов.</w:t>
      </w:r>
    </w:p>
    <w:p w:rsidR="00A644D3" w:rsidRPr="00385E86" w:rsidRDefault="00A644D3" w:rsidP="00374D08">
      <w:pPr>
        <w:pStyle w:val="af2"/>
        <w:numPr>
          <w:ilvl w:val="0"/>
          <w:numId w:val="20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Роль сенсорного опыта в формировании зрительного восприятия. Зрительные иллюзии.</w:t>
      </w:r>
    </w:p>
    <w:p w:rsidR="00A644D3" w:rsidRPr="00385E86" w:rsidRDefault="00A644D3" w:rsidP="00A644D3">
      <w:pPr>
        <w:spacing w:after="0" w:line="240" w:lineRule="auto"/>
        <w:ind w:left="142" w:right="-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644D3" w:rsidRPr="00385E86" w:rsidRDefault="00A644D3" w:rsidP="00A644D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85E86">
        <w:rPr>
          <w:rFonts w:ascii="Times New Roman" w:eastAsia="Times New Roman" w:hAnsi="Times New Roman"/>
          <w:b/>
          <w:szCs w:val="24"/>
          <w:lang w:eastAsia="ru-RU"/>
        </w:rPr>
        <w:t>Вопросы для письменного контроля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Дайте определение понятия сенсорной системы, укажите их значение.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Перечислите сенсорные системы организма человека.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Перечислите физиологические свойства и укажите функции рецепторов сенсорных систем.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Рецепторный и генераторный потенциал. Особенности передачи информации в первично и вторично чувствующих системах.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Функции проводникового отдела сенсорных систем.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Изобразите в виде схемы строение зрительной сенсорной системы.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Изобразите ход лучей в редуцированном глазе.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Перечислите преломляющие среды глаза, укажите их преломляющую способность в диоптриях. Дайте определение диоптрии.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Изобразите сетчатку глаза, укажите ее основные слои.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Перечислить элементы коркового отела зрительной сенсорной системы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Укажите локализацию первичной зрительной коры (V1) Дайте характеристику первичной зрительной коры (V1).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Дайте характеристику «простым» и «сложным» нейронам первичной и вторичной зрительной коры.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Дайте характеристику вторичной зрительной коры (V2).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Дайте характеристику третичной зрительной коры (V3).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>Укажите роль различных элементов экстрастриарной зрительной коры в анализе зрительных стимулов. _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Понятие о корковом дефиците зрения. </w:t>
      </w:r>
    </w:p>
    <w:p w:rsidR="00A644D3" w:rsidRPr="00385E86" w:rsidRDefault="00A644D3" w:rsidP="00011984">
      <w:pPr>
        <w:pStyle w:val="af2"/>
        <w:numPr>
          <w:ilvl w:val="0"/>
          <w:numId w:val="216"/>
        </w:numPr>
        <w:spacing w:after="0" w:line="240" w:lineRule="auto"/>
        <w:ind w:right="-2"/>
        <w:rPr>
          <w:rFonts w:ascii="Times New Roman" w:eastAsia="Times New Roman" w:hAnsi="Times New Roman"/>
          <w:sz w:val="20"/>
          <w:szCs w:val="28"/>
          <w:lang w:eastAsia="ru-RU"/>
        </w:rPr>
      </w:pPr>
      <w:r w:rsidRPr="00385E86">
        <w:rPr>
          <w:rFonts w:ascii="Times New Roman" w:eastAsia="Times New Roman" w:hAnsi="Times New Roman"/>
          <w:sz w:val="20"/>
          <w:szCs w:val="28"/>
          <w:lang w:eastAsia="ru-RU"/>
        </w:rPr>
        <w:t xml:space="preserve">Укажите значение нейронов детекторов лиц. </w:t>
      </w:r>
    </w:p>
    <w:p w:rsidR="00A644D3" w:rsidRPr="00385E86" w:rsidRDefault="00A644D3" w:rsidP="00A644D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A644D3" w:rsidRPr="00385E86" w:rsidRDefault="00A644D3" w:rsidP="001D4765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A644D3" w:rsidRPr="00973641" w:rsidRDefault="00A644D3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984">
        <w:rPr>
          <w:rFonts w:ascii="Times New Roman" w:hAnsi="Times New Roman"/>
          <w:b/>
          <w:sz w:val="24"/>
          <w:szCs w:val="24"/>
        </w:rPr>
        <w:t>ЗАНЯТИЕ №4. Физиология слуховой сенсорной системы</w:t>
      </w:r>
    </w:p>
    <w:p w:rsidR="00011984" w:rsidRPr="00973641" w:rsidRDefault="00011984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C72" w:rsidRPr="00011984" w:rsidRDefault="00A47C72" w:rsidP="00A644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b/>
          <w:sz w:val="20"/>
          <w:szCs w:val="28"/>
          <w:lang w:eastAsia="ru-RU"/>
        </w:rPr>
        <w:t>Вопросы для подготовки</w:t>
      </w:r>
    </w:p>
    <w:p w:rsidR="00A47C72" w:rsidRPr="00011984" w:rsidRDefault="00A47C72" w:rsidP="00374D08">
      <w:pPr>
        <w:numPr>
          <w:ilvl w:val="0"/>
          <w:numId w:val="197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Слуховой анализатор, структура, физиологическое значение.</w:t>
      </w:r>
    </w:p>
    <w:p w:rsidR="00A47C72" w:rsidRPr="00011984" w:rsidRDefault="00A47C72" w:rsidP="00374D08">
      <w:pPr>
        <w:numPr>
          <w:ilvl w:val="0"/>
          <w:numId w:val="197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 xml:space="preserve">Строения звукопроводящего аппарата. Физиология наружного и среднего уха. Понятие о звукопроведении. </w:t>
      </w:r>
    </w:p>
    <w:p w:rsidR="00A47C72" w:rsidRPr="00011984" w:rsidRDefault="00A47C72" w:rsidP="00374D08">
      <w:pPr>
        <w:numPr>
          <w:ilvl w:val="0"/>
          <w:numId w:val="197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Физиология внутреннего уха. Проведение звуковых колебаний. Рецепция звука. Кодирование информации по высоте и силе звука.</w:t>
      </w:r>
    </w:p>
    <w:p w:rsidR="00A47C72" w:rsidRPr="00011984" w:rsidRDefault="00A47C72" w:rsidP="00374D08">
      <w:pPr>
        <w:numPr>
          <w:ilvl w:val="0"/>
          <w:numId w:val="197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Проводниковый и корковый отделы слухового анализатора.</w:t>
      </w:r>
    </w:p>
    <w:p w:rsidR="00A47C72" w:rsidRPr="00011984" w:rsidRDefault="00A47C72" w:rsidP="00374D08">
      <w:pPr>
        <w:numPr>
          <w:ilvl w:val="0"/>
          <w:numId w:val="197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Понятие о бинауральном пространственном восприятии звуковых раздражений.</w:t>
      </w: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ДОМАШНЕЕ ЗАДАНИЕ</w:t>
      </w:r>
    </w:p>
    <w:p w:rsidR="00A47C72" w:rsidRPr="00011984" w:rsidRDefault="00A47C72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Изобразите схему слухово</w:t>
      </w:r>
      <w:r w:rsidR="0066026E" w:rsidRPr="00011984">
        <w:rPr>
          <w:rFonts w:ascii="Times New Roman" w:eastAsia="Times New Roman" w:hAnsi="Times New Roman"/>
          <w:sz w:val="20"/>
          <w:szCs w:val="24"/>
          <w:lang w:eastAsia="ru-RU"/>
        </w:rPr>
        <w:t>й сенсорной системы</w:t>
      </w: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.</w:t>
      </w: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85E86" w:rsidRDefault="00385E86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85E86" w:rsidRDefault="00385E86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85E86" w:rsidRPr="00011984" w:rsidRDefault="00385E86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47C72" w:rsidRPr="00011984" w:rsidRDefault="00A47C72" w:rsidP="00A47C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Морфофункциональная характеристика рецепторного отдела слуховой сенсорной системы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385E86"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6026E" w:rsidRPr="00011984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Схематично изобразите внутреннее ухо, укажите его основные элементы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385E86"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6026E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Схематично избразитекортиев орган, укажите его основные элементы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E86" w:rsidRPr="00011984" w:rsidRDefault="00385E86" w:rsidP="00385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26E" w:rsidRPr="00011984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Морфофункциональная характеристика проводникового отдела слуховой сенсорной системы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984" w:rsidRPr="00011984" w:rsidRDefault="00011984" w:rsidP="00011984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Изобразите схематично рефлекторный путь ориентировочного рефлекса на звук</w:t>
      </w: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26E" w:rsidRPr="00011984" w:rsidRDefault="0066026E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 xml:space="preserve">Роль ориентировочного рефлекса в восприятии звуковых стимулов.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C72" w:rsidRPr="00011984" w:rsidRDefault="00A47C72" w:rsidP="00374D08">
      <w:pPr>
        <w:numPr>
          <w:ilvl w:val="0"/>
          <w:numId w:val="196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4"/>
          <w:lang w:eastAsia="ru-RU"/>
        </w:rPr>
        <w:t>Дайте определение бинаурального слуха, опишите механизм его формирования и значение для восприятия звуков.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47C72" w:rsidRPr="00011984" w:rsidTr="002A6B77">
        <w:trPr>
          <w:trHeight w:val="289"/>
        </w:trPr>
        <w:tc>
          <w:tcPr>
            <w:tcW w:w="10206" w:type="dxa"/>
          </w:tcPr>
          <w:p w:rsidR="00A47C72" w:rsidRPr="00011984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47C72" w:rsidRPr="00011984" w:rsidTr="002A6B77">
        <w:trPr>
          <w:trHeight w:val="289"/>
        </w:trPr>
        <w:tc>
          <w:tcPr>
            <w:tcW w:w="10206" w:type="dxa"/>
          </w:tcPr>
          <w:p w:rsidR="00A47C72" w:rsidRPr="00011984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47C72" w:rsidRPr="00011984" w:rsidTr="002A6B77">
        <w:trPr>
          <w:trHeight w:val="289"/>
        </w:trPr>
        <w:tc>
          <w:tcPr>
            <w:tcW w:w="10206" w:type="dxa"/>
          </w:tcPr>
          <w:p w:rsidR="00A47C72" w:rsidRPr="00011984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47C72" w:rsidRPr="00011984" w:rsidTr="002A6B77">
        <w:trPr>
          <w:trHeight w:val="289"/>
        </w:trPr>
        <w:tc>
          <w:tcPr>
            <w:tcW w:w="10206" w:type="dxa"/>
          </w:tcPr>
          <w:p w:rsidR="00A47C72" w:rsidRPr="00011984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47C72" w:rsidRPr="00011984" w:rsidTr="002A6B77">
        <w:trPr>
          <w:trHeight w:val="289"/>
        </w:trPr>
        <w:tc>
          <w:tcPr>
            <w:tcW w:w="10206" w:type="dxa"/>
          </w:tcPr>
          <w:p w:rsidR="00A47C72" w:rsidRPr="00011984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47C72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Проверил __________________</w:t>
      </w: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ПРАКТИЧЕСКИЕ РАБОТЫ</w:t>
      </w:r>
    </w:p>
    <w:p w:rsidR="00A47C72" w:rsidRPr="00E318DE" w:rsidRDefault="00A47C72" w:rsidP="00A47C72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№ 1Определение остроты слуха.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определить порог слуха.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Ход работы: </w:t>
      </w:r>
    </w:p>
    <w:p w:rsidR="00A47C72" w:rsidRPr="00E318DE" w:rsidRDefault="00A47C72" w:rsidP="00374D0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Исследователь отдаляется от испытуемого на расстояние 5 или </w:t>
      </w:r>
      <w:smartTag w:uri="urn:schemas-microsoft-com:office:smarttags" w:element="metricconverter">
        <w:smartTagPr>
          <w:attr w:name="ProductID" w:val="20 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20 м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и четким шепотом произносит слова, приведенные в таблице. Слова произносятся при помощи резервного воздуха, остающегося в легких после спокойного выдоха. В комнате должна соблюдаться полная тишина.</w:t>
      </w:r>
    </w:p>
    <w:p w:rsidR="00A47C72" w:rsidRPr="00E318DE" w:rsidRDefault="00A47C72" w:rsidP="00374D0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поворачивается в сторону исследователя одним ухом, другое - плотно закрывает пальцем и воспроизводит услышанные слова.</w:t>
      </w:r>
    </w:p>
    <w:p w:rsidR="00A47C72" w:rsidRPr="00E318DE" w:rsidRDefault="00A47C72" w:rsidP="00374D0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Исследование повторяется для другого уха.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698"/>
        <w:gridCol w:w="1698"/>
        <w:gridCol w:w="1698"/>
        <w:gridCol w:w="2120"/>
        <w:gridCol w:w="1839"/>
      </w:tblGrid>
      <w:tr w:rsidR="00A47C72" w:rsidRPr="00615F7E" w:rsidTr="002A6B77">
        <w:trPr>
          <w:trHeight w:val="1262"/>
        </w:trPr>
        <w:tc>
          <w:tcPr>
            <w:tcW w:w="3111" w:type="dxa"/>
            <w:gridSpan w:val="2"/>
          </w:tcPr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615F7E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Средне-дальнее расстояние для восприятия шепота</w:t>
            </w:r>
          </w:p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en-US" w:eastAsia="ru-RU"/>
              </w:rPr>
            </w:pPr>
            <w:r w:rsidRPr="00615F7E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в норме равно </w:t>
            </w:r>
          </w:p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15F7E">
                <w:rPr>
                  <w:rFonts w:ascii="Times New Roman" w:eastAsia="Times New Roman" w:hAnsi="Times New Roman"/>
                  <w:b/>
                  <w:caps/>
                  <w:sz w:val="16"/>
                  <w:szCs w:val="16"/>
                  <w:lang w:eastAsia="ru-RU"/>
                </w:rPr>
                <w:t>5 м</w:t>
              </w:r>
            </w:smartTag>
          </w:p>
        </w:tc>
        <w:tc>
          <w:tcPr>
            <w:tcW w:w="7355" w:type="dxa"/>
            <w:gridSpan w:val="4"/>
            <w:vAlign w:val="center"/>
          </w:tcPr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615F7E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Средне-дальнее расстояние для восприятия шепота</w:t>
            </w:r>
          </w:p>
          <w:p w:rsidR="00A47C72" w:rsidRPr="00615F7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615F7E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в норме равно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15F7E">
                <w:rPr>
                  <w:rFonts w:ascii="Times New Roman" w:eastAsia="Times New Roman" w:hAnsi="Times New Roman"/>
                  <w:b/>
                  <w:caps/>
                  <w:sz w:val="16"/>
                  <w:szCs w:val="16"/>
                  <w:lang w:eastAsia="ru-RU"/>
                </w:rPr>
                <w:t>20 м</w:t>
              </w:r>
            </w:smartTag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Вон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Ай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СияЙ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Зачесть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Зажечь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Вор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Мирон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Сейчас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Зиять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Считать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Вру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Много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Изъять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Чайка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Врун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Море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Жечь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Чаша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Кисть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Чашка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Мор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Мороз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Сжечь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Чаши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Зять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Честь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Мну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Мутно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Сей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Чиж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Сажать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Чисти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Чище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Сайка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Чтец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Ну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Норов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Сдача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Шайка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Нора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Жесть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Сиг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Шейка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Рву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Овин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Зажать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Ситец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Шить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Ром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Овод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Язь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Свейка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Сиять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Щека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Ум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Одно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Еще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Зайка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Стоя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Овод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Верен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Окно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Жижа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Зайчик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Смести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Тише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Равно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Спор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Жиже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Ванная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Счистить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Жить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Руну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Ревун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Заяц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Яша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Сшить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Яйцо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Умно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Ровня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Зашей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Шея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Съесть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Шесть</w:t>
            </w: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Умру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Ищи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Закись</w:t>
            </w: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Сети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Урон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Урок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Сажа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Сядь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</w:tc>
      </w:tr>
      <w:tr w:rsidR="00A47C72" w:rsidRPr="00EE1121" w:rsidTr="002A6B77">
        <w:trPr>
          <w:trHeight w:val="254"/>
        </w:trPr>
        <w:tc>
          <w:tcPr>
            <w:tcW w:w="1414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Дар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Муром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Саша</w:t>
            </w:r>
          </w:p>
        </w:tc>
        <w:tc>
          <w:tcPr>
            <w:tcW w:w="1698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EE1121"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839" w:type="dxa"/>
            <w:vAlign w:val="center"/>
          </w:tcPr>
          <w:p w:rsidR="00A47C72" w:rsidRPr="00EE1121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Примечание: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если испытуемый не слышит шепот на расстоянии </w:t>
      </w:r>
      <w:smartTag w:uri="urn:schemas-microsoft-com:office:smarttags" w:element="metricconverter">
        <w:smartTagPr>
          <w:attr w:name="ProductID" w:val="1 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1 м</w:t>
        </w:r>
      </w:smartTag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– это считается резким понижением слуха. При плохом восприятии слов первой группы (низкие звуки) нужно думать о заболевании звукопроводящего аппарата, при заболевании звукопринимающего аппарата сильнее ухудшается восприятие слов второй группы (высокие звуки).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1. Левое ухо</w:t>
      </w:r>
    </w:p>
    <w:tbl>
      <w:tblPr>
        <w:tblW w:w="1052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5"/>
      </w:tblGrid>
      <w:tr w:rsidR="00A47C72" w:rsidRPr="008A7141" w:rsidTr="002A6B77">
        <w:trPr>
          <w:trHeight w:val="328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28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28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2. Правое ухо</w:t>
      </w:r>
    </w:p>
    <w:tbl>
      <w:tblPr>
        <w:tblW w:w="1052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5"/>
      </w:tblGrid>
      <w:tr w:rsidR="00A47C72" w:rsidRPr="008A7141" w:rsidTr="002A6B77">
        <w:trPr>
          <w:trHeight w:val="303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3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303"/>
        </w:trPr>
        <w:tc>
          <w:tcPr>
            <w:tcW w:w="10525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(сравнить с нормой)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№ 2Исследование костной и воздушной проводимости звука.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Цель работы: 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ознакомиться с методикой оценки костной и воздушной проводимости звука.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I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. Опыт Вебера.</w:t>
      </w:r>
    </w:p>
    <w:p w:rsidR="00A47C72" w:rsidRPr="00E318DE" w:rsidRDefault="00A47C72" w:rsidP="00374D08">
      <w:pPr>
        <w:numPr>
          <w:ilvl w:val="0"/>
          <w:numId w:val="10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Приложить ножку звучащего камертона к средней линии головы в области темени. Оценить слышимость звука (нужное подчеркнуть):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а) сильнее в левом ухе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б) сильнее в правом ухе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в) в обоих одинаково</w:t>
      </w:r>
    </w:p>
    <w:p w:rsidR="00A47C72" w:rsidRPr="00E318DE" w:rsidRDefault="00A47C72" w:rsidP="00374D08">
      <w:pPr>
        <w:numPr>
          <w:ilvl w:val="0"/>
          <w:numId w:val="10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Поместить в одно ухо ватный тампон. Оценить, каким ухом звук будет восприниматься как более громкий (нужное подчеркнуть):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а) ухом со свободным слуховым проходом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б) ухом с ватным тампоном в слуховом проходе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(объяснить полученные результаты)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val="en-US" w:eastAsia="ru-RU"/>
        </w:rPr>
        <w:t>II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. Опыт Ринне.</w:t>
      </w:r>
    </w:p>
    <w:p w:rsidR="00A47C72" w:rsidRPr="00E318DE" w:rsidRDefault="00A47C72" w:rsidP="00374D08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Приложить ножку звучащего камертона к сосцевидному отростку и одновременно включить секундомер.</w:t>
      </w:r>
    </w:p>
    <w:p w:rsidR="00A47C72" w:rsidRPr="00E318DE" w:rsidRDefault="00A47C72" w:rsidP="00374D08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Как только исчезнет ощущение звука, отметить время и перенести камертон к ушной раковине.</w:t>
      </w:r>
    </w:p>
    <w:p w:rsidR="00A47C72" w:rsidRPr="00E318DE" w:rsidRDefault="00A47C72" w:rsidP="00374D08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Отметить время исчезновения звука около ушной раковины.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Костная проводимость ____________ с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екунд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(указать продолжительность), </w:t>
      </w:r>
    </w:p>
    <w:p w:rsidR="00A47C72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воздушная проводимость __________с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екунд.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(указать продолжительность).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Сравнить результаты костной и воздушной проводимости звука и объяснить, почему воздушная проводимость у здорового человека эффективнее.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№ 3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Определение направления источника звука.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познакомиться с особенностями бинаурального слуха.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Резиновые трубочки укрепляют на планшете с сантиметровой градуировкой.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Планшет помещается за спиной испытуемого горизонтально.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Карандашом легко постукивают по резиновой трубочке в области нулевой отметки.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сообщает, в каком направлении находится источник звука.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Постукивания смещают влево или вправо от нулевой отметки.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сообщает, в каком направлении смещается источник звука.</w:t>
      </w:r>
    </w:p>
    <w:p w:rsidR="00A47C72" w:rsidRPr="00E318DE" w:rsidRDefault="00A47C72" w:rsidP="00374D08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Планшет поворачивается вертикально. Эксперимент повторяется.</w:t>
      </w: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tbl>
      <w:tblPr>
        <w:tblW w:w="6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240"/>
      </w:tblGrid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Длина трубок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Локализация звука</w:t>
            </w:r>
          </w:p>
        </w:tc>
      </w:tr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«0» отметка 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Слева (см)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Справа (см)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Вверх (см)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7C72" w:rsidRPr="00E318DE" w:rsidTr="002A6B77">
        <w:trPr>
          <w:trHeight w:val="252"/>
        </w:trPr>
        <w:tc>
          <w:tcPr>
            <w:tcW w:w="3604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Вниз (см)</w:t>
            </w:r>
          </w:p>
        </w:tc>
        <w:tc>
          <w:tcPr>
            <w:tcW w:w="3240" w:type="dxa"/>
          </w:tcPr>
          <w:p w:rsidR="00A47C72" w:rsidRPr="00E318DE" w:rsidRDefault="00A47C72" w:rsidP="00A4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p w:rsidR="00A47C72" w:rsidRPr="00E318DE" w:rsidRDefault="00A47C72" w:rsidP="00374D08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Укажите причину смещения звука в сторону более короткого пути.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374D08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Дайте определение бинаурального слуха.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7C72" w:rsidRPr="008A7141" w:rsidTr="002A6B77">
        <w:trPr>
          <w:trHeight w:val="289"/>
        </w:trPr>
        <w:tc>
          <w:tcPr>
            <w:tcW w:w="10490" w:type="dxa"/>
          </w:tcPr>
          <w:p w:rsidR="00A47C72" w:rsidRPr="008A7141" w:rsidRDefault="00A47C72" w:rsidP="00A47C7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47C72" w:rsidRPr="00E318DE" w:rsidRDefault="00A47C72" w:rsidP="00A47C7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Проверил __________________</w:t>
      </w: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47C72" w:rsidRPr="00E318DE" w:rsidSect="002A6B7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7C72" w:rsidRPr="00E318DE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Вопросы тестовых заданий</w:t>
      </w:r>
    </w:p>
    <w:p w:rsidR="00A47C72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A47C72" w:rsidSect="002A6B77">
          <w:footerReference w:type="even" r:id="rId18"/>
          <w:footerReference w:type="default" r:id="rId1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7C72" w:rsidRPr="00EC0261" w:rsidRDefault="00A47C72" w:rsidP="00A47C7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Физиология слухового анализатора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Вестибулярная лестница сообщается с барабанной лестницей: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через круглое отверстие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через овальное отверстие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через геликотрему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Эндолимфой в височной части кости заполнен: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средний канал (перепончатая лестница)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верхний канал (вестибулярная лестница)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нижний канал (барабанная лестница)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   Слуховые косточки непосредственно соединяют: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барабанную перепонку с круглым отверстием каменистой части височной кости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барабанную перепонку с овальным отверстием каменистой части височной кости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овальное отверстие с круглым отверстием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Звуковое колебание стремечка непосредственно передается: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эндолимфе средней лестниц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перелимфе вестибулярной лестницы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перелимфе барабанной лестниц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4. все ответы верны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5. 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Интенсивность звуковой энергии, передающейся на рецепторы кортиевого органа при рефлекторном сокращении мышц слуховых косточек: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уменьшается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увеличивается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не изменяется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Структура таламуса, где переключа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ю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тся проводниковые пути слухового анализатора, - это: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медиальное коленчатое тело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латеральное коленчатое тело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неспецифические ядра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4. все специфические ядра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Речевая зона находится в диапазоне звуковых колебаний: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16 - 750 Гц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1000 - 4000 Гц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10000 -  16000 Гц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4. 4000 - 10000 Гц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Бинауральный слух позволяет человеку: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воспринимать звуковые раздражители в диапазоне от 16 Гц до 20 кГц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определять локализацию источника звука с высокой точностью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все ответы верны</w:t>
      </w:r>
    </w:p>
    <w:p w:rsidR="00A47C72" w:rsidRPr="00EC0261" w:rsidRDefault="00A47C72" w:rsidP="00A47C72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4. 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ЗВУК – ЭТО:</w:t>
      </w:r>
    </w:p>
    <w:p w:rsidR="00A47C72" w:rsidRPr="00EC0261" w:rsidRDefault="00A47C72" w:rsidP="00374D0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электромагнитные волны с длиной волны 750нм</w:t>
      </w:r>
    </w:p>
    <w:p w:rsidR="00A47C72" w:rsidRPr="00EC0261" w:rsidRDefault="00A47C72" w:rsidP="00374D0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механические продольные волны в среде, заполненной веществом</w:t>
      </w:r>
    </w:p>
    <w:p w:rsidR="00A47C72" w:rsidRPr="00EC0261" w:rsidRDefault="00A47C72" w:rsidP="00374D0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продольные волны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 не способные к распространению в среде</w:t>
      </w:r>
    </w:p>
    <w:p w:rsidR="00A47C72" w:rsidRPr="00EC0261" w:rsidRDefault="00A47C72" w:rsidP="00374D0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ДИАПАЗОН ЧАСТОТ ВОСПРИНИМАЕМЫХ ЧЕЛОВЕКОМ ЗВУКОВЫХ КОЛЕБАНИЙ СОСТАВЛЯЕТ:</w:t>
      </w:r>
    </w:p>
    <w:p w:rsidR="00A47C72" w:rsidRPr="00EC0261" w:rsidRDefault="00A47C72" w:rsidP="00374D0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1000 – 4000 Гц</w:t>
      </w:r>
    </w:p>
    <w:p w:rsidR="00A47C72" w:rsidRPr="00EC0261" w:rsidRDefault="00A47C72" w:rsidP="00374D0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100 – 15000</w:t>
      </w:r>
    </w:p>
    <w:p w:rsidR="00A47C72" w:rsidRPr="00EC0261" w:rsidRDefault="00A47C72" w:rsidP="00374D0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16 – 20000 Гц</w:t>
      </w:r>
    </w:p>
    <w:p w:rsidR="00A47C72" w:rsidRPr="00EC0261" w:rsidRDefault="00A47C72" w:rsidP="00374D0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 ОБЛАСТИ КАКИХ ЗВУКОВЫХ ЧАСТОТ (Гц) СЛУХ ЧЕЛОВЕКА ОБЛАДАЕТ МАКСИМАЛЬНОЙ ЧУВСТВИТЕЛЬНОСТЬЮ?</w:t>
      </w:r>
    </w:p>
    <w:p w:rsidR="00A47C72" w:rsidRPr="00EC0261" w:rsidRDefault="00A47C72" w:rsidP="00374D0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100-400</w:t>
      </w:r>
    </w:p>
    <w:p w:rsidR="00A47C72" w:rsidRPr="00EC0261" w:rsidRDefault="00A47C72" w:rsidP="00374D0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700-800</w:t>
      </w:r>
    </w:p>
    <w:p w:rsidR="00A47C72" w:rsidRPr="00EC0261" w:rsidRDefault="00A47C72" w:rsidP="00374D0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1000-4000</w:t>
      </w:r>
    </w:p>
    <w:p w:rsidR="00A47C72" w:rsidRPr="00EC0261" w:rsidRDefault="00A47C72" w:rsidP="00374D0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10000-20000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ЭЛЕМЕНТЫ ЗВУКОПРОВОДЯЩЕЙ СИСТЕМЫ СРЕДНЕГО УХА ОБЕСПЕЧИВАЮТ:</w:t>
      </w:r>
    </w:p>
    <w:p w:rsidR="00A47C72" w:rsidRPr="00EC0261" w:rsidRDefault="00A47C72" w:rsidP="00374D08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защиту внутреннего уха от звуков большой интенсивности </w:t>
      </w:r>
    </w:p>
    <w:p w:rsidR="00A47C72" w:rsidRPr="00EC0261" w:rsidRDefault="00A47C72" w:rsidP="00374D08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усиление звукового сигнала</w:t>
      </w:r>
    </w:p>
    <w:p w:rsidR="00A47C72" w:rsidRPr="00EC0261" w:rsidRDefault="00A47C72" w:rsidP="00374D08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передачу колебаний барабанной перепонки на мембрану овального окна</w:t>
      </w:r>
    </w:p>
    <w:p w:rsidR="00A47C72" w:rsidRPr="00EC0261" w:rsidRDefault="00A47C72" w:rsidP="00374D08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C0261" w:rsidRDefault="00A47C72" w:rsidP="00374D08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ФУНКЦИИ ВЫПОЛНЯЮТ КОСТОЧКИ СРЕДНЕГО УХА (НАЙТИ НЕПРАВИЛЬНОЕ УТВЕРЖДЕНИЕ)?</w:t>
      </w:r>
    </w:p>
    <w:p w:rsidR="00A47C72" w:rsidRPr="00EC0261" w:rsidRDefault="00A47C72" w:rsidP="00374D0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уменьшают силу давления на мембрану овального окна</w:t>
      </w:r>
    </w:p>
    <w:p w:rsidR="00A47C72" w:rsidRPr="00EC0261" w:rsidRDefault="00A47C72" w:rsidP="00374D0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передают колебания барабанной перепонки на среды внутреннего уха</w:t>
      </w:r>
    </w:p>
    <w:p w:rsidR="00A47C72" w:rsidRPr="00EC0261" w:rsidRDefault="00A47C72" w:rsidP="00374D0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увеличивают силу давления на мембрану овального окна</w:t>
      </w:r>
    </w:p>
    <w:p w:rsidR="00A47C72" w:rsidRPr="00EC0261" w:rsidRDefault="00A47C72" w:rsidP="00374D0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уменьшают амплитуду колебаний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КАКОВА РОЛЬ ЕВСТАХИЕВОЙ ТРУБЫ, СОЕДИНЯЮЩЕЙ ПОЛОСТЬ СРЕДНЕГО УХА С НОСОГЛОТКОЙ?</w:t>
      </w:r>
    </w:p>
    <w:p w:rsidR="00A47C72" w:rsidRPr="00EC0261" w:rsidRDefault="00A47C72" w:rsidP="00374D0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ограничивает движения косточек</w:t>
      </w:r>
    </w:p>
    <w:p w:rsidR="00A47C72" w:rsidRPr="00EC0261" w:rsidRDefault="00A47C72" w:rsidP="00374D0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обеспечивает отток эндолимфы</w:t>
      </w:r>
    </w:p>
    <w:p w:rsidR="00A47C72" w:rsidRPr="00EC0261" w:rsidRDefault="00A47C72" w:rsidP="00374D0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обеспечивает отток перилимфы</w:t>
      </w:r>
    </w:p>
    <w:p w:rsidR="00A47C72" w:rsidRPr="00EC0261" w:rsidRDefault="00A47C72" w:rsidP="00374D0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поддерживает нормальное барометрическое давление в среднем ухе</w:t>
      </w:r>
    </w:p>
    <w:p w:rsidR="00A47C72" w:rsidRPr="00EC0261" w:rsidRDefault="00A47C72" w:rsidP="00374D0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способствует движению косточек среднего уха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КАКОВА РОЛЬ МЫШЦ СРЕДНЕГО УХА?</w:t>
      </w:r>
    </w:p>
    <w:p w:rsidR="00A47C72" w:rsidRPr="00EC0261" w:rsidRDefault="00A47C72" w:rsidP="00374D0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регулируют громкость звука</w:t>
      </w:r>
    </w:p>
    <w:p w:rsidR="00A47C72" w:rsidRPr="00EC0261" w:rsidRDefault="00A47C72" w:rsidP="00374D0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регулируют интенсивность звука</w:t>
      </w:r>
    </w:p>
    <w:p w:rsidR="00A47C72" w:rsidRPr="00EC0261" w:rsidRDefault="00A47C72" w:rsidP="00374D0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увеличивают звуковую энергию, поступающую во внутреннее ухо</w:t>
      </w:r>
    </w:p>
    <w:p w:rsidR="00A47C72" w:rsidRPr="00EC0261" w:rsidRDefault="00A47C72" w:rsidP="00374D0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уменьшают звуковую энергию, поступающую во внутреннее ухо</w:t>
      </w:r>
    </w:p>
    <w:p w:rsidR="00A47C72" w:rsidRPr="00EC0261" w:rsidRDefault="00A47C72" w:rsidP="00374D0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увеличивают амплитуду колебаний барабанной перепонки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РЕФЛЕКТОРНАЯ РЕГУЛЯЦИЯ ДЕЯТЕЛЬНОСТИ МЫШЦ СРЕДНЕГО УХА ОСУЩЕСТВЛЯЕТСЯ НЕЙРОНАМИ, ЛОКАЛИЗОВАННЫМИ В:</w:t>
      </w:r>
    </w:p>
    <w:p w:rsidR="00A47C72" w:rsidRPr="00EC0261" w:rsidRDefault="00A47C72" w:rsidP="00374D08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нижних бугорках четверохолмия</w:t>
      </w:r>
    </w:p>
    <w:p w:rsidR="00A47C72" w:rsidRPr="00EC0261" w:rsidRDefault="00A47C72" w:rsidP="00374D08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медиальных коленчатых телах</w:t>
      </w:r>
    </w:p>
    <w:p w:rsidR="00A47C72" w:rsidRPr="00EC0261" w:rsidRDefault="00A47C72" w:rsidP="00374D08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верхних бугорках четверохолмия</w:t>
      </w:r>
    </w:p>
    <w:p w:rsidR="00A47C72" w:rsidRPr="00EC0261" w:rsidRDefault="00A47C72" w:rsidP="00374D08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ПЕРЕДАЧА ЗВУКОВЫХ КОЛЕБАНИЙ ОТ БАРАБАННОЙ ПЕРЕПОНКИ ВО ВНУТРЕННЕЕ УХО ОСУЩЕСТВЛЯЕТСЯ В ОСНОВНОМ ЧЕРЕЗ:</w:t>
      </w:r>
    </w:p>
    <w:p w:rsidR="00A47C72" w:rsidRPr="00EC0261" w:rsidRDefault="00A47C72" w:rsidP="00374D0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кости черепа</w:t>
      </w:r>
    </w:p>
    <w:p w:rsidR="00A47C72" w:rsidRPr="00EC0261" w:rsidRDefault="00A47C72" w:rsidP="00374D0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улитку </w:t>
      </w:r>
    </w:p>
    <w:p w:rsidR="00A47C72" w:rsidRPr="00EC0261" w:rsidRDefault="00A47C72" w:rsidP="00374D0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воздух среднего уха</w:t>
      </w:r>
    </w:p>
    <w:p w:rsidR="00A47C72" w:rsidRPr="00EC0261" w:rsidRDefault="00A47C72" w:rsidP="00374D0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слуховые косточки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ЭНДОЛИМФА ЗАПОЛНЯЕТ</w:t>
      </w:r>
    </w:p>
    <w:p w:rsidR="00A47C72" w:rsidRPr="00EC0261" w:rsidRDefault="00A47C72" w:rsidP="00374D0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барабанный канал</w:t>
      </w:r>
    </w:p>
    <w:p w:rsidR="00A47C72" w:rsidRPr="00EC0261" w:rsidRDefault="00A47C72" w:rsidP="00374D0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вестибулярный канал</w:t>
      </w:r>
    </w:p>
    <w:p w:rsidR="00A47C72" w:rsidRPr="00EC0261" w:rsidRDefault="00A47C72" w:rsidP="00374D0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улиточный (средний) канал</w:t>
      </w:r>
    </w:p>
    <w:p w:rsidR="00A47C72" w:rsidRPr="00EC0261" w:rsidRDefault="00A47C72" w:rsidP="00374D0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все ответы верны</w:t>
      </w:r>
    </w:p>
    <w:p w:rsidR="00A47C72" w:rsidRPr="00EC0261" w:rsidRDefault="00A47C72" w:rsidP="00374D0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ИОННЫЙ СОСТАВ ЭНДОЛИМФЫ ХАРАКТЕРИЗУЕТСЯ</w:t>
      </w:r>
    </w:p>
    <w:p w:rsidR="00A47C72" w:rsidRPr="00EC0261" w:rsidRDefault="00A47C72" w:rsidP="00374D0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чрезвычайно высокой концентрацией ионов калия</w:t>
      </w:r>
    </w:p>
    <w:p w:rsidR="00A47C72" w:rsidRPr="00EC0261" w:rsidRDefault="00A47C72" w:rsidP="00374D0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отсутствие в ней ионов натрия</w:t>
      </w:r>
    </w:p>
    <w:p w:rsidR="00A47C72" w:rsidRPr="00EC0261" w:rsidRDefault="00A47C72" w:rsidP="00374D0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высокой концентрацией ионов хлора</w:t>
      </w:r>
    </w:p>
    <w:p w:rsidR="00A47C72" w:rsidRPr="00EC0261" w:rsidRDefault="00A47C72" w:rsidP="00374D0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СТРУКТУРЫ ВНУТРЕННЕГО УХА ОБЕСПЕЧИВАЮТ ТРАНСФОРМАЦИЮ ЗВУКОВОГО РАЗДРАЖИТЕЛЯ В РЕЦЕПТОРНЫЙ ПОТЕНЦИАЛ?</w:t>
      </w:r>
    </w:p>
    <w:p w:rsidR="00A47C72" w:rsidRPr="00EC0261" w:rsidRDefault="00A47C72" w:rsidP="00374D0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кости черепа</w:t>
      </w:r>
    </w:p>
    <w:p w:rsidR="00A47C72" w:rsidRPr="00EC0261" w:rsidRDefault="00A47C72" w:rsidP="00374D0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наружный слуховой проход</w:t>
      </w:r>
    </w:p>
    <w:p w:rsidR="00A47C72" w:rsidRPr="00EC0261" w:rsidRDefault="00A47C72" w:rsidP="00374D0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косточки среднего уха</w:t>
      </w:r>
    </w:p>
    <w:p w:rsidR="00A47C72" w:rsidRPr="00EC0261" w:rsidRDefault="00A47C72" w:rsidP="00374D0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мембрана овального окна</w:t>
      </w:r>
    </w:p>
    <w:p w:rsidR="00A47C72" w:rsidRPr="00EC0261" w:rsidRDefault="00A47C72" w:rsidP="00374D0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покровная мембрана кортиевого органа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ОБУСЛОВЛИВАЮТ ВОСПРИЯТИЕ ЧАСТОТНОЙ ХАРАКТЕРИСТИКИ ЗВУКА?</w:t>
      </w:r>
    </w:p>
    <w:p w:rsidR="00A47C72" w:rsidRPr="00EC0261" w:rsidRDefault="00A47C72" w:rsidP="00374D0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амплитуда импульсов (ПД) в слуховом нерве</w:t>
      </w:r>
    </w:p>
    <w:p w:rsidR="00A47C72" w:rsidRPr="00EC0261" w:rsidRDefault="00A47C72" w:rsidP="00374D0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частота импульсов в слуховом нерве</w:t>
      </w:r>
    </w:p>
    <w:p w:rsidR="00A47C72" w:rsidRPr="00EC0261" w:rsidRDefault="00A47C72" w:rsidP="00374D0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локализация на основной мембране участка максимальных колебаний</w:t>
      </w:r>
    </w:p>
    <w:p w:rsidR="00A47C72" w:rsidRPr="00EC0261" w:rsidRDefault="00A47C72" w:rsidP="00374D0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ОТМЕЧАЕТСЯ МАКСИМАЛЬНАЯ АМПЛИТУДА КОЛЕБАНИЙ ОСНОВНОЙ МЕМБРАНЫ УЛИТКИ ПРИ ДЕЙСТВИИ ЗВУКА НИЗКОЙ ЧАСТОТЫ?</w:t>
      </w:r>
    </w:p>
    <w:p w:rsidR="00A47C72" w:rsidRPr="00EC0261" w:rsidRDefault="00A47C72" w:rsidP="00374D0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 основания улитки</w:t>
      </w:r>
    </w:p>
    <w:p w:rsidR="00A47C72" w:rsidRPr="00EC0261" w:rsidRDefault="00A47C72" w:rsidP="00374D0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области верхушки улитки</w:t>
      </w:r>
    </w:p>
    <w:p w:rsidR="00A47C72" w:rsidRPr="00EC0261" w:rsidRDefault="00A47C72" w:rsidP="00374D0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середине улитки</w:t>
      </w:r>
    </w:p>
    <w:p w:rsidR="00A47C72" w:rsidRPr="00EC0261" w:rsidRDefault="00A47C72" w:rsidP="00374D0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одной трети от овального окна</w:t>
      </w:r>
    </w:p>
    <w:p w:rsidR="00A47C72" w:rsidRPr="00EC0261" w:rsidRDefault="00A47C72" w:rsidP="00374D0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амплитуда колебаний основной мембраны улитки одинакова при разных частотах звука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ОТМЕЧАЕТСЯ МАКСИМАЛЬНАЯ АМПЛИТУДА КОЛЕБАНИЙ ОСНОВНОЙ МЕМБРАНЫ УЛИТКИ ПРИ ДЕЙСТВИИ ЗВУКА ВЫСОКОЙ ЧАСТОТЫ?</w:t>
      </w:r>
    </w:p>
    <w:p w:rsidR="00A47C72" w:rsidRPr="00EC0261" w:rsidRDefault="00A47C72" w:rsidP="00374D0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амплитуда везде одинакова</w:t>
      </w:r>
    </w:p>
    <w:p w:rsidR="00A47C72" w:rsidRPr="00EC0261" w:rsidRDefault="00A47C72" w:rsidP="00374D0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основная мембрана не колеблется</w:t>
      </w:r>
    </w:p>
    <w:p w:rsidR="00A47C72" w:rsidRPr="00EC0261" w:rsidRDefault="00A47C72" w:rsidP="00374D0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области верхушки улитки</w:t>
      </w:r>
    </w:p>
    <w:p w:rsidR="00A47C72" w:rsidRPr="00EC0261" w:rsidRDefault="00A47C72" w:rsidP="00374D0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середине улитки</w:t>
      </w:r>
    </w:p>
    <w:p w:rsidR="00A47C72" w:rsidRPr="00EC0261" w:rsidRDefault="00A47C72" w:rsidP="00374D0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 основания улитки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ЗВУКИ ВЫСОКОЙ ЧАСТОТЫ ВЫЗЫВАЮТ ВОЗБУЖДЕНИЕ СЛУХОВЫХ РЕЦЕПТОРОВ РАСПОЛОЖЕННЫХ НА ОСНОВНОЙ МЕМБРАНЕ:</w:t>
      </w:r>
    </w:p>
    <w:p w:rsidR="00A47C72" w:rsidRPr="00EC0261" w:rsidRDefault="00A47C72" w:rsidP="00374D0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основания улитки</w:t>
      </w:r>
    </w:p>
    <w:p w:rsidR="00A47C72" w:rsidRPr="00EC0261" w:rsidRDefault="00A47C72" w:rsidP="00374D0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области геликотремы</w:t>
      </w:r>
    </w:p>
    <w:p w:rsidR="00A47C72" w:rsidRPr="00EC0261" w:rsidRDefault="00A47C72" w:rsidP="00374D0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средней части перепончатого лабиринта</w:t>
      </w:r>
    </w:p>
    <w:p w:rsidR="00A47C72" w:rsidRPr="00EC0261" w:rsidRDefault="00A47C72" w:rsidP="00374D0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ЗВУКИ НИЗКОЙ ЧАСТОТЫ ВЫЗЫВАЮТ ВОЗБУЖДЕНИЕ СЛУХОВЫХ РЕЦЕПТОРОВ РАСПОЛОЖЕННЫХ НА ОСНОВНОЙ МЕМБРАНЕ:</w:t>
      </w:r>
    </w:p>
    <w:p w:rsidR="00A47C72" w:rsidRPr="00EC0261" w:rsidRDefault="00A47C72" w:rsidP="00374D0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основания улитки</w:t>
      </w:r>
    </w:p>
    <w:p w:rsidR="00A47C72" w:rsidRPr="00EC0261" w:rsidRDefault="00A47C72" w:rsidP="00374D0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области геликотремы</w:t>
      </w:r>
    </w:p>
    <w:p w:rsidR="00A47C72" w:rsidRPr="00EC0261" w:rsidRDefault="00A47C72" w:rsidP="00374D0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средней части перепончатого лабиринта</w:t>
      </w:r>
    </w:p>
    <w:p w:rsidR="00A47C72" w:rsidRPr="00EC0261" w:rsidRDefault="00A47C72" w:rsidP="00374D0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МЕНЯЕТСЯ ЛИ ЛОКАЛИЗАЦИЯ МАКСИМАЛЬНЫХ КОЛЕБАНИЙ ОСНОВНОЙ МЕМБРАНЫ УЛИТКИ ПРИ УВЕЛИЧЕНИИ ГРОМКОСТИ ЗВУКА?</w:t>
      </w:r>
    </w:p>
    <w:p w:rsidR="00A47C72" w:rsidRPr="00EC0261" w:rsidRDefault="00A47C72" w:rsidP="00374D0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приближается к овальному окну</w:t>
      </w:r>
    </w:p>
    <w:p w:rsidR="00A47C72" w:rsidRPr="00EC0261" w:rsidRDefault="00A47C72" w:rsidP="00374D0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приближается к круглому окну</w:t>
      </w:r>
    </w:p>
    <w:p w:rsidR="00A47C72" w:rsidRPr="00EC0261" w:rsidRDefault="00A47C72" w:rsidP="00374D0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удаляется в сторону верхушки улитки</w:t>
      </w:r>
    </w:p>
    <w:p w:rsidR="00A47C72" w:rsidRPr="00EC0261" w:rsidRDefault="00A47C72" w:rsidP="00374D0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не меняется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ИГРАЮТ РОЛЬ В ВОСПРИЯТИИ ИНТЕНСИВНОСТИ ЗВУКА?</w:t>
      </w:r>
    </w:p>
    <w:p w:rsidR="00A47C72" w:rsidRPr="00EC0261" w:rsidRDefault="00A47C72" w:rsidP="00374D0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количество невозбужденных рецепторов</w:t>
      </w:r>
    </w:p>
    <w:p w:rsidR="00A47C72" w:rsidRPr="00EC0261" w:rsidRDefault="00A47C72" w:rsidP="00374D0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локализация на основной мембране участка с максимальной амплитудой колебаний</w:t>
      </w:r>
    </w:p>
    <w:p w:rsidR="00A47C72" w:rsidRPr="00EC0261" w:rsidRDefault="00A47C72" w:rsidP="00374D0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количества возбужденных волосковых клеток наружного и внутреннего слоев кортиевого органа</w:t>
      </w:r>
    </w:p>
    <w:p w:rsidR="00A47C72" w:rsidRPr="00EC0261" w:rsidRDefault="00A47C72" w:rsidP="00374D0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РЕЦЕПТОРН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Й АППАРАТ СЛУХОВОГО АНАЛИЗАТОРА ЛОКАЛИЗОВАН:</w:t>
      </w:r>
    </w:p>
    <w:p w:rsidR="00A47C72" w:rsidRPr="00EC0261" w:rsidRDefault="00A47C72" w:rsidP="00374D0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основной мембране внутреннего уха</w:t>
      </w:r>
    </w:p>
    <w:p w:rsidR="00A47C72" w:rsidRPr="00EC0261" w:rsidRDefault="00A47C72" w:rsidP="00374D0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кортиевоморгане</w:t>
      </w:r>
    </w:p>
    <w:p w:rsidR="00A47C72" w:rsidRPr="00EC0261" w:rsidRDefault="00A47C72" w:rsidP="00374D0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перепончатом лабиринте улитки</w:t>
      </w:r>
    </w:p>
    <w:p w:rsidR="00A47C72" w:rsidRPr="00EC0261" w:rsidRDefault="00A47C72" w:rsidP="00374D0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C0261" w:rsidRDefault="00A47C72" w:rsidP="00374D0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все ответы не верны 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РЕЦЕПТОРЫ СЛУХОВОГО АНАЛИЗАТОРА ОТНОСЯТСЯ К:</w:t>
      </w:r>
    </w:p>
    <w:p w:rsidR="00A47C72" w:rsidRPr="00EC0261" w:rsidRDefault="00A47C72" w:rsidP="00374D0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вто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ичночувствующим</w:t>
      </w:r>
    </w:p>
    <w:p w:rsidR="00A47C72" w:rsidRPr="00EC0261" w:rsidRDefault="00A47C72" w:rsidP="00374D0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первичночувствующим</w:t>
      </w:r>
    </w:p>
    <w:p w:rsidR="00A47C72" w:rsidRPr="00EC0261" w:rsidRDefault="00A47C72" w:rsidP="00374D0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интерорецепторам</w:t>
      </w:r>
    </w:p>
    <w:p w:rsidR="00A47C72" w:rsidRPr="00EC0261" w:rsidRDefault="00A47C72" w:rsidP="00374D0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хеморецепторам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ЧТО ХАРАКТЕРНО ДЛЯ РЕЦЕПТОРОВ СЛУХОВОГО АНАЛИЗАТОРА (НАЙТИ НЕПРАВИЛЬНОЕ УТВЕРЖДЕНИЕ)?</w:t>
      </w:r>
    </w:p>
    <w:p w:rsidR="00A47C72" w:rsidRPr="00EC0261" w:rsidRDefault="00A47C72" w:rsidP="00374D0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являются первичночувствующими</w:t>
      </w:r>
    </w:p>
    <w:p w:rsidR="00A47C72" w:rsidRPr="00EC0261" w:rsidRDefault="00A47C72" w:rsidP="00374D0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являются вторичночувствующими</w:t>
      </w:r>
    </w:p>
    <w:p w:rsidR="00A47C72" w:rsidRPr="00EC0261" w:rsidRDefault="00A47C72" w:rsidP="00374D0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относятся к экстерорецепторам</w:t>
      </w:r>
    </w:p>
    <w:p w:rsidR="00A47C72" w:rsidRPr="00EC0261" w:rsidRDefault="00A47C72" w:rsidP="00374D0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способны адаптироваться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МЕДИАТОРОМ В СИНАПСАХ, ОБРАЗОВАННЫХ ВОЛОСКОВЫМИ КЛЕТКАМИ И БИПОЛЯРНЫМИ НЕЙРОНАМИ ЯВЛЯЕТСЯ:</w:t>
      </w:r>
    </w:p>
    <w:p w:rsidR="00A47C72" w:rsidRPr="00EC0261" w:rsidRDefault="00A47C72" w:rsidP="00374D0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норадреналин</w:t>
      </w:r>
    </w:p>
    <w:p w:rsidR="00A47C72" w:rsidRPr="00EC0261" w:rsidRDefault="00A47C72" w:rsidP="00374D0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серотонин</w:t>
      </w:r>
    </w:p>
    <w:p w:rsidR="00A47C72" w:rsidRPr="00EC0261" w:rsidRDefault="00A47C72" w:rsidP="00374D0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глютамат</w:t>
      </w:r>
    </w:p>
    <w:p w:rsidR="00A47C72" w:rsidRPr="00EC0261" w:rsidRDefault="00A47C72" w:rsidP="00374D0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ГАМК</w:t>
      </w:r>
    </w:p>
    <w:p w:rsidR="00A47C72" w:rsidRPr="00EC0261" w:rsidRDefault="00A47C72" w:rsidP="00374D0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НЕЙРОНАМ МЕДИАЛЬНЫХ КОЛЕНЧАТЫХ ТЕЛ ИНФОРМАЦИЯ ПЕРЕДАЕТСЯ НЕПОСРЕДСТВЕННО ОТ НЕЙРОНОВ</w:t>
      </w:r>
    </w:p>
    <w:p w:rsidR="00A47C72" w:rsidRPr="00EC0261" w:rsidRDefault="00A47C72" w:rsidP="00374D0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кохлеарных ядер</w:t>
      </w:r>
    </w:p>
    <w:p w:rsidR="00A47C72" w:rsidRPr="00EC0261" w:rsidRDefault="00A47C72" w:rsidP="00374D0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спирального ганглия</w:t>
      </w:r>
    </w:p>
    <w:p w:rsidR="00A47C72" w:rsidRPr="00EC0261" w:rsidRDefault="00A47C72" w:rsidP="00374D0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верхних бугорков четверохолмия</w:t>
      </w:r>
    </w:p>
    <w:p w:rsidR="00A47C72" w:rsidRPr="00EC0261" w:rsidRDefault="00A47C72" w:rsidP="00374D0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нижних бугорков четверохолмия</w:t>
      </w:r>
    </w:p>
    <w:p w:rsidR="00A47C72" w:rsidRPr="00EC0261" w:rsidRDefault="00A47C72" w:rsidP="00374D0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правильный ответ – комбинация 1 и 4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ПЕРВЫЕ НЕЙРОНЫ ПРОВОДНИКОВОГО ОТДЕЛА СЛУХОВОГО АНАЛИЗАТОРА ЛОКАЛИЗОВАНЫ В</w:t>
      </w:r>
    </w:p>
    <w:p w:rsidR="00A47C72" w:rsidRPr="00EC0261" w:rsidRDefault="00A47C72" w:rsidP="00374D0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медиальных коленчатых телах</w:t>
      </w:r>
    </w:p>
    <w:p w:rsidR="00A47C72" w:rsidRPr="00EC0261" w:rsidRDefault="00A47C72" w:rsidP="00374D0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A47C72" w:rsidRPr="00EC0261" w:rsidRDefault="00A47C72" w:rsidP="00374D0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нижних бугорках четверохолмия</w:t>
      </w:r>
    </w:p>
    <w:p w:rsidR="00A47C72" w:rsidRPr="00EC0261" w:rsidRDefault="00A47C72" w:rsidP="00374D0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спиральных ганглиях улитки</w:t>
      </w:r>
    </w:p>
    <w:p w:rsidR="00A47C72" w:rsidRPr="00EC0261" w:rsidRDefault="00A47C72" w:rsidP="00374D0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гипоталамусе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ВТОРЫЕ НЕЙРОНЫ ПРОВОДНИКОВОГО ОТДЕЛА СЛУХОВОГО АНАЛИЗАТОРА ЛОКАЛИЗОВАНЫ В</w:t>
      </w:r>
    </w:p>
    <w:p w:rsidR="00A47C72" w:rsidRPr="00EC0261" w:rsidRDefault="00A47C72" w:rsidP="00374D0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медиальных коленчатых телах</w:t>
      </w:r>
    </w:p>
    <w:p w:rsidR="00A47C72" w:rsidRPr="00EC0261" w:rsidRDefault="00A47C72" w:rsidP="00374D0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A47C72" w:rsidRPr="00EC0261" w:rsidRDefault="00A47C72" w:rsidP="00374D0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нижних бугорках четверохолмия</w:t>
      </w:r>
    </w:p>
    <w:p w:rsidR="00A47C72" w:rsidRPr="00EC0261" w:rsidRDefault="00A47C72" w:rsidP="00374D0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кохлеарныхядрах ромбовидной ямки</w:t>
      </w:r>
    </w:p>
    <w:p w:rsidR="00A47C72" w:rsidRPr="00EC0261" w:rsidRDefault="00A47C72" w:rsidP="00374D0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гипоталамусе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ВТОРЫЕ НЕЙРОНЫ ПРОВОДНИКОВОГО ОТДЕЛА СЛУХОВОГО АНАЛИЗАТОРА ЛОКАЛИЗОВАНЫ В</w:t>
      </w:r>
    </w:p>
    <w:p w:rsidR="00A47C72" w:rsidRPr="00EC0261" w:rsidRDefault="00A47C72" w:rsidP="00374D0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медиальных коленчатых телах</w:t>
      </w:r>
    </w:p>
    <w:p w:rsidR="00A47C72" w:rsidRPr="00EC0261" w:rsidRDefault="00A47C72" w:rsidP="00374D0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A47C72" w:rsidRPr="00EC0261" w:rsidRDefault="00A47C72" w:rsidP="00374D0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нижних бугорках четверохолмия</w:t>
      </w:r>
    </w:p>
    <w:p w:rsidR="00A47C72" w:rsidRPr="00EC0261" w:rsidRDefault="00A47C72" w:rsidP="00374D0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гипоталамусе</w:t>
      </w:r>
    </w:p>
    <w:p w:rsidR="00A47C72" w:rsidRPr="00EC0261" w:rsidRDefault="00A47C72" w:rsidP="00374D0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НАХОДЯТСЯ ПОДКОРКОВЫЕ ЦЕНТРЫ СЛУХА?</w:t>
      </w:r>
    </w:p>
    <w:p w:rsidR="00A47C72" w:rsidRPr="00EC0261" w:rsidRDefault="00A47C72" w:rsidP="00374D0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продолговатый мозг</w:t>
      </w:r>
    </w:p>
    <w:p w:rsidR="00A47C72" w:rsidRPr="00EC0261" w:rsidRDefault="00A47C72" w:rsidP="00374D0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переднее двухолмие</w:t>
      </w:r>
    </w:p>
    <w:p w:rsidR="00A47C72" w:rsidRPr="00EC0261" w:rsidRDefault="00A47C72" w:rsidP="00374D0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нижние бугры четверохолмия</w:t>
      </w:r>
    </w:p>
    <w:p w:rsidR="00A47C72" w:rsidRPr="00EC0261" w:rsidRDefault="00A47C72" w:rsidP="00374D0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НЕЙРОНЫ, АКСОНЫ КОТОРЫХ ОБЕСПЕЧИВАЮТ ПРОВЕДЕНИЕ СПЕЦИФИЧЕСКОЙ ИНФОРМАЦИИ В СЛУХОВУЮ КОРУ ЛОКАЛИЗОВАНЫ В:</w:t>
      </w:r>
    </w:p>
    <w:p w:rsidR="00A47C72" w:rsidRPr="00EC0261" w:rsidRDefault="00A47C72" w:rsidP="00374D08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медиальных коленчатых телах</w:t>
      </w:r>
    </w:p>
    <w:p w:rsidR="00A47C72" w:rsidRPr="00EC0261" w:rsidRDefault="00A47C72" w:rsidP="00374D08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верхних бугорках четверохолмия</w:t>
      </w:r>
    </w:p>
    <w:p w:rsidR="00A47C72" w:rsidRPr="00EC0261" w:rsidRDefault="00A47C72" w:rsidP="00374D08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кохлеарныхядрах продолговатого мозга</w:t>
      </w:r>
    </w:p>
    <w:p w:rsidR="00A47C72" w:rsidRPr="00EC0261" w:rsidRDefault="00A47C72" w:rsidP="00374D08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латеральных коленчатых телах</w:t>
      </w:r>
    </w:p>
    <w:p w:rsidR="00A47C72" w:rsidRPr="00EC0261" w:rsidRDefault="00A47C72" w:rsidP="00374D08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КОРКОВЫЙ ОТДЕЛ СЛУХОВОГО АНАЛИЗАТОРА ЛОКАЛИЗОВАН В:</w:t>
      </w:r>
    </w:p>
    <w:p w:rsidR="00A47C72" w:rsidRPr="00EC0261" w:rsidRDefault="00A47C72" w:rsidP="00374D08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височной доле</w:t>
      </w:r>
    </w:p>
    <w:p w:rsidR="00A47C72" w:rsidRPr="00EC0261" w:rsidRDefault="00A47C72" w:rsidP="00374D08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верхней височной извилине</w:t>
      </w:r>
    </w:p>
    <w:p w:rsidR="00A47C72" w:rsidRPr="00EC0261" w:rsidRDefault="00A47C72" w:rsidP="00374D08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41 поле по Бродману</w:t>
      </w:r>
    </w:p>
    <w:p w:rsidR="00A47C72" w:rsidRPr="00EC0261" w:rsidRDefault="00A47C72" w:rsidP="00374D08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извилине Гешля</w:t>
      </w:r>
    </w:p>
    <w:p w:rsidR="00A47C72" w:rsidRPr="00EC0261" w:rsidRDefault="00A47C72" w:rsidP="00374D08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ПЕРВИЧНЫЕ ЗОНЫ КОРКОВОГО ОТДЕЛА СЛУХОВОГО АНАЛИЗАТОРА ОБЕСПЕЧИВАЮТ:</w:t>
      </w:r>
    </w:p>
    <w:p w:rsidR="00A47C72" w:rsidRPr="00EC0261" w:rsidRDefault="00A47C72" w:rsidP="00374D08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распознавание устной речи</w:t>
      </w:r>
    </w:p>
    <w:p w:rsidR="00A47C72" w:rsidRPr="00EC0261" w:rsidRDefault="00A47C72" w:rsidP="00374D08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восприятие отдельных звуков</w:t>
      </w:r>
    </w:p>
    <w:p w:rsidR="00A47C72" w:rsidRPr="00EC0261" w:rsidRDefault="00A47C72" w:rsidP="00374D08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формирование звуковых образов</w:t>
      </w:r>
    </w:p>
    <w:p w:rsidR="00A47C72" w:rsidRPr="00EC0261" w:rsidRDefault="00A47C72" w:rsidP="00374D08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A47C72" w:rsidRPr="00EC0261" w:rsidRDefault="00A47C72" w:rsidP="00374D08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ПЕРВИЧНЫЕ ЗОНЫ КОРКОВОГО ОТДЕЛА СЛУХОВОГО АНАЛИЗАТОРА ОБЕСПЕЧИВАЮТ:</w:t>
      </w:r>
    </w:p>
    <w:p w:rsidR="00A47C72" w:rsidRPr="00EC0261" w:rsidRDefault="00A47C72" w:rsidP="00374D08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восприятие устной речи</w:t>
      </w:r>
    </w:p>
    <w:p w:rsidR="00A47C72" w:rsidRPr="00EC0261" w:rsidRDefault="00A47C72" w:rsidP="00374D08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распознавание музыкальных фраз</w:t>
      </w:r>
    </w:p>
    <w:p w:rsidR="00A47C72" w:rsidRPr="00EC0261" w:rsidRDefault="00A47C72" w:rsidP="00374D08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восприятие целостных звуковых образов</w:t>
      </w:r>
    </w:p>
    <w:p w:rsidR="00A47C72" w:rsidRPr="00EC0261" w:rsidRDefault="00A47C72" w:rsidP="00374D08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КАКИХ СТРУКТУРАХ СЛУХОВОГО АНАЛИЗАТОРА ОСУЩЕСТВЛЯЕТСЯ АНАЛИЗ ЗВУКОВОЙ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ИНФОРМАЦИИ (НАЙТИ НЕПРАВИЛЬНОЕ УТВЕРЖДЕНИЕ)?</w:t>
      </w:r>
    </w:p>
    <w:p w:rsidR="00A47C72" w:rsidRPr="00EC0261" w:rsidRDefault="00A47C72" w:rsidP="00374D0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фонорецепторы</w:t>
      </w:r>
    </w:p>
    <w:p w:rsidR="00A47C72" w:rsidRPr="00EC0261" w:rsidRDefault="00A47C72" w:rsidP="00374D0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нижние бугры четверохолмия среднего мозга</w:t>
      </w:r>
    </w:p>
    <w:p w:rsidR="00A47C72" w:rsidRPr="00EC0261" w:rsidRDefault="00A47C72" w:rsidP="00374D0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вестибулярные ядра продолговатого мозга</w:t>
      </w:r>
    </w:p>
    <w:p w:rsidR="00A47C72" w:rsidRPr="00EC0261" w:rsidRDefault="00A47C72" w:rsidP="00374D0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кохлеарные ядра ромбовидной ямки</w:t>
      </w:r>
    </w:p>
    <w:p w:rsidR="00A47C72" w:rsidRPr="00EC0261" w:rsidRDefault="00A47C72" w:rsidP="00374D0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височные доли больших полушарий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ПОЗВОЛЯЮТ ОПРЕДЕЛИТЬ МЕСТОНАХОЖДЕНИЕ ИСТОЧНИКА ЗВУКА (НАЙТИ НЕПРАВИЛЬНОЕ УТВЕРЖДЕНИЕ)?</w:t>
      </w:r>
    </w:p>
    <w:p w:rsidR="00A47C72" w:rsidRPr="00EC0261" w:rsidRDefault="00A47C72" w:rsidP="00374D0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расположение участка колебания основной мембраны</w:t>
      </w:r>
    </w:p>
    <w:p w:rsidR="00A47C72" w:rsidRPr="00EC0261" w:rsidRDefault="00A47C72" w:rsidP="00374D0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разница во времени возбуждения правого и левого кортиевого органа</w:t>
      </w:r>
    </w:p>
    <w:p w:rsidR="00A47C72" w:rsidRPr="00EC0261" w:rsidRDefault="00A47C72" w:rsidP="00374D0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интенсивность звука, воспринимаемого правым и левым ухом</w:t>
      </w:r>
    </w:p>
    <w:p w:rsidR="00A47C72" w:rsidRPr="00EC0261" w:rsidRDefault="00A47C72" w:rsidP="00374D0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ЭХОЛОКАЦИЯ ПРЕДПОЛАГАЕТ</w:t>
      </w:r>
    </w:p>
    <w:p w:rsidR="00A47C72" w:rsidRPr="00EC0261" w:rsidRDefault="00A47C72" w:rsidP="00374D0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способность к звукоизлучению и восприятию отраженного звука</w:t>
      </w:r>
    </w:p>
    <w:p w:rsidR="00A47C72" w:rsidRPr="00EC0261" w:rsidRDefault="00A47C72" w:rsidP="00374D0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способность к восприятию звука</w:t>
      </w:r>
    </w:p>
    <w:p w:rsidR="00A47C72" w:rsidRPr="00EC0261" w:rsidRDefault="00A47C72" w:rsidP="00374D0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определение локализаци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 источника звука</w:t>
      </w:r>
    </w:p>
    <w:p w:rsidR="00A47C72" w:rsidRPr="00EC0261" w:rsidRDefault="00A47C72" w:rsidP="00374D0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A47C72" w:rsidRPr="00E318DE" w:rsidRDefault="00A47C72" w:rsidP="00A47C7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47C72" w:rsidRDefault="00A47C72" w:rsidP="00A47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47C72" w:rsidSect="002A6B7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D4765" w:rsidRDefault="001D4765" w:rsidP="001D4765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65" w:rsidRPr="00011984" w:rsidRDefault="001D4765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984">
        <w:rPr>
          <w:rFonts w:ascii="Times New Roman" w:hAnsi="Times New Roman"/>
          <w:b/>
          <w:sz w:val="24"/>
          <w:szCs w:val="24"/>
        </w:rPr>
        <w:t>Занятие №5. Физиология слуховой сенсорной системы. Рубежный контроль.</w:t>
      </w:r>
    </w:p>
    <w:p w:rsidR="001D4765" w:rsidRDefault="001D4765" w:rsidP="001D4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1D4765" w:rsidRPr="00011984" w:rsidRDefault="001D4765" w:rsidP="001D4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Контроль знаний осуществляется в 3 этапа:</w:t>
      </w:r>
    </w:p>
    <w:p w:rsidR="001D4765" w:rsidRPr="00011984" w:rsidRDefault="001D4765" w:rsidP="00374D08">
      <w:pPr>
        <w:pStyle w:val="af2"/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</w:p>
    <w:p w:rsidR="001D4765" w:rsidRPr="00011984" w:rsidRDefault="001D4765" w:rsidP="00374D08">
      <w:pPr>
        <w:pStyle w:val="af2"/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Письменная контрольная работа</w:t>
      </w:r>
    </w:p>
    <w:p w:rsidR="001D4765" w:rsidRPr="00011984" w:rsidRDefault="001D4765" w:rsidP="00374D08">
      <w:pPr>
        <w:pStyle w:val="af2"/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Устная беседа</w:t>
      </w:r>
    </w:p>
    <w:p w:rsidR="001D4765" w:rsidRDefault="001D4765" w:rsidP="001D4765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65" w:rsidRPr="00011984" w:rsidRDefault="001D4765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984">
        <w:rPr>
          <w:rFonts w:ascii="Times New Roman" w:hAnsi="Times New Roman"/>
          <w:b/>
          <w:sz w:val="24"/>
          <w:szCs w:val="24"/>
        </w:rPr>
        <w:t>Занятие №6. Физиология сенсорной системы кожной чувствительности. Физиология двигательной и интероцептивной сенсорных систем. Физиология вкусовой и обонятельной сенсорных систем.</w:t>
      </w:r>
    </w:p>
    <w:p w:rsidR="001D4765" w:rsidRPr="00011984" w:rsidRDefault="001D4765" w:rsidP="001D4765">
      <w:pPr>
        <w:spacing w:after="0" w:line="240" w:lineRule="auto"/>
        <w:ind w:left="360" w:right="-2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b/>
          <w:sz w:val="20"/>
          <w:szCs w:val="28"/>
          <w:lang w:eastAsia="ru-RU"/>
        </w:rPr>
        <w:t>Вопросы для подготовки</w:t>
      </w:r>
    </w:p>
    <w:p w:rsidR="0066026E" w:rsidRPr="00011984" w:rsidRDefault="0066026E" w:rsidP="00374D08">
      <w:pPr>
        <w:pStyle w:val="af2"/>
        <w:numPr>
          <w:ilvl w:val="0"/>
          <w:numId w:val="20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Интероцептивный анализатор. Структура, её особенности биологическое значение.</w:t>
      </w:r>
    </w:p>
    <w:p w:rsidR="0066026E" w:rsidRPr="00011984" w:rsidRDefault="0066026E" w:rsidP="00374D08">
      <w:pPr>
        <w:pStyle w:val="af2"/>
        <w:numPr>
          <w:ilvl w:val="0"/>
          <w:numId w:val="20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Висцерокортикальные и кортиковисцеральные отношения и их значение для функции внутренних органов.</w:t>
      </w:r>
    </w:p>
    <w:p w:rsidR="0066026E" w:rsidRPr="00011984" w:rsidRDefault="0066026E" w:rsidP="00374D08">
      <w:pPr>
        <w:pStyle w:val="af2"/>
        <w:numPr>
          <w:ilvl w:val="0"/>
          <w:numId w:val="20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Кожный анализатор. Структура и биологическое значение.</w:t>
      </w:r>
    </w:p>
    <w:p w:rsidR="0066026E" w:rsidRPr="00011984" w:rsidRDefault="0066026E" w:rsidP="00374D08">
      <w:pPr>
        <w:pStyle w:val="af2"/>
        <w:numPr>
          <w:ilvl w:val="0"/>
          <w:numId w:val="20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Двигательный анализатор. Биологическое значение.</w:t>
      </w:r>
    </w:p>
    <w:p w:rsidR="0066026E" w:rsidRPr="00011984" w:rsidRDefault="0066026E" w:rsidP="00374D08">
      <w:pPr>
        <w:pStyle w:val="af2"/>
        <w:numPr>
          <w:ilvl w:val="0"/>
          <w:numId w:val="209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8"/>
          <w:lang w:eastAsia="ru-RU"/>
        </w:rPr>
        <w:t>Вкусовой и обонятельный анализатор. Биологическое значение.</w:t>
      </w:r>
    </w:p>
    <w:p w:rsidR="001D4765" w:rsidRPr="00011984" w:rsidRDefault="001D4765" w:rsidP="001D476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011984">
        <w:rPr>
          <w:rFonts w:ascii="Times New Roman" w:eastAsia="Times New Roman" w:hAnsi="Times New Roman"/>
          <w:b/>
          <w:sz w:val="20"/>
          <w:szCs w:val="28"/>
          <w:lang w:eastAsia="ru-RU"/>
        </w:rPr>
        <w:t>Домашнее задание</w:t>
      </w:r>
    </w:p>
    <w:p w:rsidR="0066026E" w:rsidRPr="00011984" w:rsidRDefault="0066026E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>Нарисовать схему кожного анализатора, обозначить проводящие пути и представительство в коре больших полушарий головного мозга.</w:t>
      </w: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973641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1D4765" w:rsidRPr="00011984" w:rsidRDefault="001D4765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 xml:space="preserve">Перечислите модальности ощущений, формирующихся при активации сенсорной системы кожной чувствительности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765" w:rsidRPr="00011984" w:rsidRDefault="001D4765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 xml:space="preserve">Перечислите модальности ощущений, формирующихся при активации двигательной сенсорной системы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6E" w:rsidRPr="00011984" w:rsidRDefault="0066026E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>Перечислите основные группы проприорецепторов и укажите их информационное значение.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1D4765" w:rsidRPr="00011984" w:rsidRDefault="001D4765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 xml:space="preserve">Перечислите ощущения, формирующихся при активации вкусовой сенсорной системы 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66026E" w:rsidRPr="00011984" w:rsidRDefault="0066026E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>Укажите локализацию основных вкусовых рецепторов на языке. Укажите особенности строения и локализацию коркового конца.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1D4765" w:rsidRPr="00011984" w:rsidRDefault="001D4765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 xml:space="preserve">Перечислите модальности ощущений, формирующихся при активации обонятельной сенсорной системы </w:t>
      </w: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6E" w:rsidRPr="00011984" w:rsidRDefault="0066026E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>Нарисовать схему строения обонятельного анализатора. Указать особенности проводникового и коркового отделов.</w:t>
      </w: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973641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011984" w:rsidRPr="00973641" w:rsidRDefault="00011984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66026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26E" w:rsidRPr="00011984" w:rsidRDefault="0066026E" w:rsidP="00374D08">
      <w:pPr>
        <w:pStyle w:val="af2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18"/>
          <w:szCs w:val="24"/>
          <w:lang w:eastAsia="ru-RU"/>
        </w:rPr>
        <w:t xml:space="preserve">Укажите особенности работы интероцептивного анализатора. 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6026E" w:rsidRPr="00011984" w:rsidTr="00011984">
        <w:trPr>
          <w:trHeight w:val="289"/>
        </w:trPr>
        <w:tc>
          <w:tcPr>
            <w:tcW w:w="10206" w:type="dxa"/>
          </w:tcPr>
          <w:p w:rsidR="0066026E" w:rsidRPr="00011984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66026E" w:rsidRPr="00011984" w:rsidRDefault="0066026E" w:rsidP="00A47C72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66026E" w:rsidRPr="00E318DE" w:rsidRDefault="0066026E" w:rsidP="00660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Работа № </w:t>
      </w:r>
      <w:r w:rsidR="001D47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Эстезиометрия кожи и слизистой оболочки полости рта.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Цель работы: 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оценить пространственно-различительную способность кожи.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Ход работы: </w:t>
      </w:r>
    </w:p>
    <w:p w:rsidR="0066026E" w:rsidRPr="00E318DE" w:rsidRDefault="0066026E" w:rsidP="00374D08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Испытуемого усаживают на стул и просят закрыть глаза.</w:t>
      </w:r>
    </w:p>
    <w:p w:rsidR="0066026E" w:rsidRPr="00E318DE" w:rsidRDefault="0066026E" w:rsidP="00374D08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Эстезиометром с максимально сведеннымибраншами прикасаются к определенному участку кожи или слизистой оболочки.</w:t>
      </w:r>
    </w:p>
    <w:p w:rsidR="0066026E" w:rsidRPr="00E318DE" w:rsidRDefault="0066026E" w:rsidP="00374D08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Обе бранши эстезиометра должны прикасаться к коже одновременно и с одинаковым давлением.</w:t>
      </w:r>
    </w:p>
    <w:p w:rsidR="0066026E" w:rsidRPr="00E318DE" w:rsidRDefault="0066026E" w:rsidP="00374D08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Повторяют прикосновения, постепенно раздвигая бранши эстезиометра (каждый раз увеличивая на </w:t>
      </w:r>
      <w:smartTag w:uri="urn:schemas-microsoft-com:office:smarttags" w:element="metricconverter">
        <w:smartTagPr>
          <w:attr w:name="ProductID" w:val="1 мм"/>
        </w:smartTagPr>
        <w:r w:rsidRPr="00E318DE">
          <w:rPr>
            <w:rFonts w:ascii="Times New Roman" w:eastAsia="Times New Roman" w:hAnsi="Times New Roman"/>
            <w:sz w:val="16"/>
            <w:szCs w:val="16"/>
            <w:lang w:eastAsia="ru-RU"/>
          </w:rPr>
          <w:t>1 мм</w:t>
        </w:r>
      </w:smartTag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), находят то минимальное расстояние, при котором возникает ощущение двух раздельных прикосновений.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2"/>
        <w:gridCol w:w="3368"/>
      </w:tblGrid>
      <w:tr w:rsidR="0066026E" w:rsidRPr="00E318DE" w:rsidTr="00011984">
        <w:trPr>
          <w:trHeight w:val="490"/>
        </w:trPr>
        <w:tc>
          <w:tcPr>
            <w:tcW w:w="3552" w:type="dxa"/>
          </w:tcPr>
          <w:p w:rsidR="0066026E" w:rsidRPr="00E318DE" w:rsidRDefault="0066026E" w:rsidP="000119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Исследуемые участки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Пространственный порог чувствительности в мм</w:t>
            </w:r>
          </w:p>
        </w:tc>
      </w:tr>
      <w:tr w:rsidR="0066026E" w:rsidRPr="00E318DE" w:rsidTr="00011984">
        <w:trPr>
          <w:trHeight w:val="244"/>
        </w:trPr>
        <w:tc>
          <w:tcPr>
            <w:tcW w:w="3552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Кожа спины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026E" w:rsidRPr="00E318DE" w:rsidTr="00011984">
        <w:trPr>
          <w:trHeight w:val="244"/>
        </w:trPr>
        <w:tc>
          <w:tcPr>
            <w:tcW w:w="3552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Тыльная поверхность кисти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026E" w:rsidRPr="00E318DE" w:rsidTr="00011984">
        <w:trPr>
          <w:trHeight w:val="244"/>
        </w:trPr>
        <w:tc>
          <w:tcPr>
            <w:tcW w:w="3552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Кончик пальца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026E" w:rsidRPr="00E318DE" w:rsidTr="00011984">
        <w:trPr>
          <w:trHeight w:val="244"/>
        </w:trPr>
        <w:tc>
          <w:tcPr>
            <w:tcW w:w="3552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Кончик языка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026E" w:rsidRPr="00E318DE" w:rsidTr="00011984">
        <w:trPr>
          <w:trHeight w:val="266"/>
        </w:trPr>
        <w:tc>
          <w:tcPr>
            <w:tcW w:w="3552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Середина ладони</w:t>
            </w:r>
          </w:p>
        </w:tc>
        <w:tc>
          <w:tcPr>
            <w:tcW w:w="3368" w:type="dxa"/>
          </w:tcPr>
          <w:p w:rsidR="0066026E" w:rsidRPr="00E318DE" w:rsidRDefault="0066026E" w:rsidP="00011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Примечание: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нормальная различительная способность для:</w:t>
      </w:r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кончик языка – </w:t>
      </w:r>
      <w:smartTag w:uri="urn:schemas-microsoft-com:office:smarttags" w:element="metricconverter">
        <w:smartTagPr>
          <w:attr w:name="ProductID" w:val="1,1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1,1 мм</w:t>
        </w:r>
      </w:smartTag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,</w:t>
      </w:r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губы, ладонная поверхность пальцев – </w:t>
      </w:r>
      <w:smartTag w:uri="urn:schemas-microsoft-com:office:smarttags" w:element="metricconverter">
        <w:smartTagPr>
          <w:attr w:name="ProductID" w:val="2,2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2,2 мм</w:t>
        </w:r>
      </w:smartTag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кончик носа – </w:t>
      </w:r>
      <w:smartTag w:uri="urn:schemas-microsoft-com:office:smarttags" w:element="metricconverter">
        <w:smartTagPr>
          <w:attr w:name="ProductID" w:val="6,8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6,8 мм</w:t>
        </w:r>
      </w:smartTag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середина ладони – </w:t>
      </w:r>
      <w:smartTag w:uri="urn:schemas-microsoft-com:office:smarttags" w:element="metricconverter">
        <w:smartTagPr>
          <w:attr w:name="ProductID" w:val="8,9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8,9 мм</w:t>
        </w:r>
      </w:smartTag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тыльная поверхность кисти руки – </w:t>
      </w:r>
      <w:smartTag w:uri="urn:schemas-microsoft-com:office:smarttags" w:element="metricconverter">
        <w:smartTagPr>
          <w:attr w:name="ProductID" w:val="31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31 мм</w:t>
        </w:r>
      </w:smartTag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предплечье, голень – </w:t>
      </w:r>
      <w:smartTag w:uri="urn:schemas-microsoft-com:office:smarttags" w:element="metricconverter">
        <w:smartTagPr>
          <w:attr w:name="ProductID" w:val="40,5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40,5 мм</w:t>
        </w:r>
      </w:smartTag>
    </w:p>
    <w:p w:rsidR="0066026E" w:rsidRPr="00E318DE" w:rsidRDefault="0066026E" w:rsidP="00374D08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спина – </w:t>
      </w:r>
      <w:smartTag w:uri="urn:schemas-microsoft-com:office:smarttags" w:element="metricconverter">
        <w:smartTagPr>
          <w:attr w:name="ProductID" w:val="54,1 мм"/>
        </w:smartTagPr>
        <w:r w:rsidRPr="00E318DE">
          <w:rPr>
            <w:rFonts w:ascii="Times New Roman" w:eastAsia="Times New Roman" w:hAnsi="Times New Roman"/>
            <w:i/>
            <w:sz w:val="16"/>
            <w:szCs w:val="16"/>
            <w:lang w:eastAsia="ru-RU"/>
          </w:rPr>
          <w:t>54,1 мм</w:t>
        </w:r>
      </w:smartTag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(сравнить с нормой)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Дать определение пространственному порогу тактильной чувствительности.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490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Работа № </w:t>
      </w:r>
      <w:r w:rsidR="001D47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Исследование вкусовой карты языка.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Цель работы:</w:t>
      </w: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 установить неодинаковую рецепцию различных участков языка к вкусовым раздражителям.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1. Стеклянной палочкой с закругление на конце капельки раствора наносят:</w:t>
      </w:r>
    </w:p>
    <w:p w:rsidR="0066026E" w:rsidRPr="00E318DE" w:rsidRDefault="0066026E" w:rsidP="00374D08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кончик высунутого языка</w:t>
      </w:r>
    </w:p>
    <w:p w:rsidR="0066026E" w:rsidRPr="00E318DE" w:rsidRDefault="0066026E" w:rsidP="00374D08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края высунутого языка</w:t>
      </w:r>
    </w:p>
    <w:p w:rsidR="0066026E" w:rsidRPr="00E318DE" w:rsidRDefault="0066026E" w:rsidP="00374D08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среднюю часть спинки языка</w:t>
      </w:r>
    </w:p>
    <w:p w:rsidR="0066026E" w:rsidRPr="00E318DE" w:rsidRDefault="0066026E" w:rsidP="00374D08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на корень языка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2. Между отдельными наблюдениями должны быть интервалы в 2 мин, во время которых рот ополаскивается дистиллированной водой</w:t>
      </w:r>
    </w:p>
    <w:p w:rsidR="0066026E" w:rsidRPr="00E318DE" w:rsidRDefault="0066026E" w:rsidP="00374D08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Эксперимент повторить с другим вкусовым веществом.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581290" cy="1975449"/>
            <wp:effectExtent l="19050" t="0" r="360" b="0"/>
            <wp:docPr id="3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/>
                    </a:blip>
                    <a:srcRect l="1039" t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90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Сладкое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соленое 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кислое  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          горькое</w:t>
      </w: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 помощью различной густоты штриховки указать наиболее и наименее чувствительные участки языка.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Выводы: </w:t>
      </w:r>
    </w:p>
    <w:p w:rsidR="0066026E" w:rsidRDefault="0066026E" w:rsidP="0066026E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Сравнить с нормой и составить вкусовую карту языка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Default="0066026E" w:rsidP="0066026E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Работа № </w:t>
      </w:r>
      <w:r w:rsidR="001D47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</w:t>
      </w:r>
      <w:r w:rsidRPr="00E318DE">
        <w:rPr>
          <w:rFonts w:ascii="Times New Roman" w:eastAsia="Times New Roman" w:hAnsi="Times New Roman"/>
          <w:b/>
          <w:sz w:val="20"/>
          <w:szCs w:val="20"/>
          <w:lang w:eastAsia="ru-RU"/>
        </w:rPr>
        <w:t>Исследование обоняния.</w:t>
      </w: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Цели работы:</w:t>
      </w:r>
    </w:p>
    <w:p w:rsidR="0066026E" w:rsidRPr="00E318DE" w:rsidRDefault="0066026E" w:rsidP="00374D08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Проанализировать различные запахи.</w:t>
      </w:r>
    </w:p>
    <w:p w:rsidR="0066026E" w:rsidRPr="00E318DE" w:rsidRDefault="0066026E" w:rsidP="00374D08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Установить значение нюхательных движений.</w:t>
      </w:r>
    </w:p>
    <w:p w:rsidR="0066026E" w:rsidRPr="00E318DE" w:rsidRDefault="0066026E" w:rsidP="00374D08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Выявить обонятельную адаптацию.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Ход работы: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Эксперимент №1.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Испытуемому предлагается проанализировать запахи из четырех флаконов с различными веществами.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Описать запахи и попытаться распознать вещество:</w:t>
      </w:r>
    </w:p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Флакон 1 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Флакон 2 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Флакон 3 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 xml:space="preserve">Флакон 4 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Эксперимент №2.</w:t>
      </w:r>
    </w:p>
    <w:p w:rsidR="0066026E" w:rsidRPr="00E318DE" w:rsidRDefault="0066026E" w:rsidP="00374D0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Задержать дыхание и убедиться, что запах вещества, перестает при этом восприниматься.</w:t>
      </w:r>
    </w:p>
    <w:p w:rsidR="0066026E" w:rsidRPr="00E318DE" w:rsidRDefault="0066026E" w:rsidP="00374D0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Восстановить дыхание и описать возникающие ощущения.</w:t>
      </w:r>
    </w:p>
    <w:p w:rsidR="0066026E" w:rsidRPr="00E318DE" w:rsidRDefault="0066026E" w:rsidP="00374D08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Энергично втягивать в нос воздух, укорачивая фазу выдоха (нюхательные движения).</w:t>
      </w: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Полученные результаты:</w:t>
      </w: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Сравнить отчетливость и силу запаха при обычных дыхательных движениях и нюхательных движениях.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18DE">
        <w:rPr>
          <w:rFonts w:ascii="Times New Roman" w:eastAsia="Times New Roman" w:hAnsi="Times New Roman"/>
          <w:b/>
          <w:sz w:val="18"/>
          <w:szCs w:val="18"/>
          <w:lang w:eastAsia="ru-RU"/>
        </w:rPr>
        <w:t>Эксперимент №3.</w:t>
      </w:r>
    </w:p>
    <w:p w:rsidR="0066026E" w:rsidRPr="00E318DE" w:rsidRDefault="0066026E" w:rsidP="0066026E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Испытуемый многократно в течение 1 – 2 мин вдыхает воздух из флакона №4 (ванилин). Описать ощущения.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Полученные результаты: </w:t>
      </w:r>
    </w:p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sz w:val="16"/>
          <w:szCs w:val="16"/>
          <w:lang w:eastAsia="ru-RU"/>
        </w:rPr>
        <w:t>Оценить время запаховой адаптации.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Pr="00E318DE" w:rsidRDefault="0066026E" w:rsidP="0066026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Примечание: </w:t>
      </w:r>
      <w:r w:rsidRPr="00E318DE">
        <w:rPr>
          <w:rFonts w:ascii="Times New Roman" w:eastAsia="Times New Roman" w:hAnsi="Times New Roman"/>
          <w:i/>
          <w:sz w:val="16"/>
          <w:szCs w:val="16"/>
          <w:lang w:eastAsia="ru-RU"/>
        </w:rPr>
        <w:t>запаховая адаптация является избирательной.</w:t>
      </w: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6026E" w:rsidRPr="00E318DE" w:rsidRDefault="0066026E" w:rsidP="0066026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318DE">
        <w:rPr>
          <w:rFonts w:ascii="Times New Roman" w:eastAsia="Times New Roman" w:hAnsi="Times New Roman"/>
          <w:b/>
          <w:sz w:val="16"/>
          <w:szCs w:val="16"/>
          <w:lang w:eastAsia="ru-RU"/>
        </w:rPr>
        <w:t>Выводы: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26E" w:rsidRPr="008A7141" w:rsidTr="00011984">
        <w:trPr>
          <w:trHeight w:val="289"/>
        </w:trPr>
        <w:tc>
          <w:tcPr>
            <w:tcW w:w="10348" w:type="dxa"/>
          </w:tcPr>
          <w:p w:rsidR="0066026E" w:rsidRPr="008A7141" w:rsidRDefault="0066026E" w:rsidP="000119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026E" w:rsidRDefault="0066026E" w:rsidP="00A47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765" w:rsidRDefault="001D4765" w:rsidP="001D4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Тестовые задания</w:t>
      </w:r>
    </w:p>
    <w:p w:rsidR="00011984" w:rsidRDefault="00011984" w:rsidP="0066026E">
      <w:pPr>
        <w:spacing w:after="0" w:line="240" w:lineRule="auto"/>
        <w:ind w:left="360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011984" w:rsidSect="002A6B77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6026E" w:rsidRPr="00EC0261" w:rsidRDefault="0066026E" w:rsidP="0066026E">
      <w:pPr>
        <w:spacing w:after="0" w:line="240" w:lineRule="auto"/>
        <w:ind w:left="36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Физиология двигательного анализатора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НЕЙРОНЫ ОСУЩЕСТВЛЯЮТ ПОВЫШЕНИЕ ВОЗБУДИМОСТИ ИНТРАФУЗАЛЬНЫХ МЫШЕЧНЫХ ВЕРЕТЕН?</w:t>
      </w:r>
    </w:p>
    <w:p w:rsidR="0066026E" w:rsidRPr="00EC0261" w:rsidRDefault="0066026E" w:rsidP="00374D0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альфамотонейроны</w:t>
      </w:r>
    </w:p>
    <w:p w:rsidR="0066026E" w:rsidRPr="00EC0261" w:rsidRDefault="0066026E" w:rsidP="00374D0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клетки Реншоу</w:t>
      </w:r>
    </w:p>
    <w:p w:rsidR="0066026E" w:rsidRPr="00EC0261" w:rsidRDefault="0066026E" w:rsidP="00374D0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клетки Пуркинье</w:t>
      </w:r>
    </w:p>
    <w:p w:rsidR="0066026E" w:rsidRPr="00EC0261" w:rsidRDefault="0066026E" w:rsidP="00374D0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вегетативные нейроны боковых рогов</w:t>
      </w:r>
    </w:p>
    <w:p w:rsidR="0066026E" w:rsidRPr="00EC0261" w:rsidRDefault="0066026E" w:rsidP="00374D0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гамма-мотонейроны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ПРИ КАКОМ СОСТОЯНИИ СКЕЛЕТНОЙ МЫШЦЫ ВОЗБУЖДАЮТСЯ СУХОЖИЛЬНЫЕ РЕЦЕПТОРЫ ГОЛЬДЖИ?</w:t>
      </w:r>
    </w:p>
    <w:p w:rsidR="0066026E" w:rsidRPr="00EC0261" w:rsidRDefault="0066026E" w:rsidP="00374D0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расслабление</w:t>
      </w:r>
    </w:p>
    <w:p w:rsidR="0066026E" w:rsidRPr="00EC0261" w:rsidRDefault="0066026E" w:rsidP="00374D0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растяжение мышцы</w:t>
      </w:r>
    </w:p>
    <w:p w:rsidR="0066026E" w:rsidRPr="00EC0261" w:rsidRDefault="0066026E" w:rsidP="00374D0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сокращение</w:t>
      </w:r>
    </w:p>
    <w:p w:rsidR="0066026E" w:rsidRPr="00EC0261" w:rsidRDefault="0066026E" w:rsidP="00374D0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покой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КАКИМ ЭФФЕКТАМ ПРИВОДИТ ВОЗБУЖДЕНИЕ СУХОЖИЛЬНЫХ РЕЦЕПТОРОВ ГОЛЬДЖИ РАЗГИБАТЕЛЕЙ КОНЕЧНОСТИ?</w:t>
      </w:r>
    </w:p>
    <w:p w:rsidR="0066026E" w:rsidRPr="00EC0261" w:rsidRDefault="0066026E" w:rsidP="00374D0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возбуждение альфа-мотонейронов разгибателей</w:t>
      </w:r>
    </w:p>
    <w:p w:rsidR="0066026E" w:rsidRPr="00EC0261" w:rsidRDefault="0066026E" w:rsidP="00374D0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торможение альфа-мотонейронов разгибателей</w:t>
      </w:r>
    </w:p>
    <w:p w:rsidR="0066026E" w:rsidRPr="00EC0261" w:rsidRDefault="0066026E" w:rsidP="00374D0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торможение альфа-мотонейронов сгибателей</w:t>
      </w:r>
    </w:p>
    <w:p w:rsidR="0066026E" w:rsidRPr="00EC0261" w:rsidRDefault="0066026E" w:rsidP="00374D0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КАКИМ ЭФФЕКТАМ ПРИВОДИТ ВОЗБУЖДЕНИЕ СУХОЖИЛЬНЫХ РЕЦЕПТОРОВ ГОЛЬДЖИ СГИБАТЕЛЕЙ КОНЕЧНОСТИ?</w:t>
      </w:r>
    </w:p>
    <w:p w:rsidR="0066026E" w:rsidRPr="00EC0261" w:rsidRDefault="0066026E" w:rsidP="00374D0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возбуждение альфа-мотонейронов сгибателей</w:t>
      </w:r>
    </w:p>
    <w:p w:rsidR="0066026E" w:rsidRPr="00EC0261" w:rsidRDefault="0066026E" w:rsidP="00374D0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торможение альфа-мотонейронов сгибателей</w:t>
      </w:r>
    </w:p>
    <w:p w:rsidR="0066026E" w:rsidRPr="00EC0261" w:rsidRDefault="0066026E" w:rsidP="00374D0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торможение альфа-мотонейронов разгибателей</w:t>
      </w:r>
    </w:p>
    <w:p w:rsidR="0066026E" w:rsidRPr="00EC0261" w:rsidRDefault="0066026E" w:rsidP="00374D0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КАКИМ ЭФФЕКТАМ ПРИВОДИТ УЧАЩЕНИЕ ИМПУЛЬСОВ, ПОСТУПАЮЩИХ В ЦНС ОТ МЫШЕЧНЫХ ВЕРЕТЕН (ПРОПРИОРЕЦЕПТОРЫ) РАЗГИБАТЕЛЕЙ КОНЕЧНОСТИ?</w:t>
      </w:r>
    </w:p>
    <w:p w:rsidR="0066026E" w:rsidRPr="00EC0261" w:rsidRDefault="0066026E" w:rsidP="00374D0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сокращение сгибателей</w:t>
      </w:r>
    </w:p>
    <w:p w:rsidR="0066026E" w:rsidRPr="00EC0261" w:rsidRDefault="0066026E" w:rsidP="00374D0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сокращение разгибателей</w:t>
      </w:r>
    </w:p>
    <w:p w:rsidR="0066026E" w:rsidRPr="00EC0261" w:rsidRDefault="0066026E" w:rsidP="00374D0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расслабление разгибателей</w:t>
      </w:r>
    </w:p>
    <w:p w:rsidR="0066026E" w:rsidRPr="00EC0261" w:rsidRDefault="0066026E" w:rsidP="00374D0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сокращение сгибателей и расслабление разгибателей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КАКИМ ЭФФЕКТАМ ПРИВОДИТ УЧАЩЕНИЕ ИМПУЛЬСОВ, ПОСТУПАЮЩИХ В ЦНС ОТ МЫШЕЧНЫХ ВЕРЕТЕН (ПРОПРИОРЕЦЕПТОРЫ) СГИБАТЕЛЕЙ КОНЕЧНОСТИ?</w:t>
      </w:r>
    </w:p>
    <w:p w:rsidR="0066026E" w:rsidRPr="00EC0261" w:rsidRDefault="0066026E" w:rsidP="00374D0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сокращение сгибателей</w:t>
      </w:r>
    </w:p>
    <w:p w:rsidR="0066026E" w:rsidRPr="00EC0261" w:rsidRDefault="0066026E" w:rsidP="00374D0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сокращение разгибателей</w:t>
      </w:r>
    </w:p>
    <w:p w:rsidR="0066026E" w:rsidRPr="00EC0261" w:rsidRDefault="0066026E" w:rsidP="00374D0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расслабление сгибателей</w:t>
      </w:r>
    </w:p>
    <w:p w:rsidR="0066026E" w:rsidRPr="00EC0261" w:rsidRDefault="0066026E" w:rsidP="00374D0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одновременное сокращение сгибателей и разгибателей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КАКОВЫ ФУНКЦИИ ВЕСТИБУЛЯРНОЙ СЕНСОРНОЙ СИСТЕМЫ?</w:t>
      </w:r>
    </w:p>
    <w:p w:rsidR="0066026E" w:rsidRPr="00EC0261" w:rsidRDefault="0066026E" w:rsidP="00374D0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ориентировка в пространстве головы</w:t>
      </w:r>
    </w:p>
    <w:p w:rsidR="0066026E" w:rsidRPr="00EC0261" w:rsidRDefault="0066026E" w:rsidP="00374D0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перераспределение тонуса мышц при прямолинейных ускорениях</w:t>
      </w:r>
    </w:p>
    <w:p w:rsidR="0066026E" w:rsidRPr="00EC0261" w:rsidRDefault="0066026E" w:rsidP="00374D0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перераспределение тонуса мышц при угловых ускорениях</w:t>
      </w:r>
    </w:p>
    <w:p w:rsidR="0066026E" w:rsidRPr="00EC0261" w:rsidRDefault="0066026E" w:rsidP="00374D0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ВЫЗЫВАЮТ ВОЗБУЖДЕНИЕ РЕЦЕПТОРОВ ПОЛУКРУЖНЫХ КАНАЛОВ ВЕСТИБУЛЯРНОГО АППАРАТА (НАЙТИ НЕПРАВИЛЬНОЕ УТВЕРЖДЕНИЕ)?</w:t>
      </w:r>
    </w:p>
    <w:p w:rsidR="0066026E" w:rsidRPr="00EC0261" w:rsidRDefault="0066026E" w:rsidP="00374D0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равномерное прямолинейное движение</w:t>
      </w:r>
    </w:p>
    <w:p w:rsidR="0066026E" w:rsidRPr="00EC0261" w:rsidRDefault="0066026E" w:rsidP="00374D0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угловые ускорения в горизонтальной плоскости</w:t>
      </w:r>
    </w:p>
    <w:p w:rsidR="0066026E" w:rsidRPr="00EC0261" w:rsidRDefault="0066026E" w:rsidP="00374D0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угловые ускорения в сагиттальной плоскости</w:t>
      </w:r>
    </w:p>
    <w:p w:rsidR="0066026E" w:rsidRPr="00EC0261" w:rsidRDefault="0066026E" w:rsidP="00374D0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угловые ускорения во фронтальной плоскости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ВЫЗЫВАЮТ ВОЗБУЖДЕНИЕ РЕЦЕПТОРОВ ОТОЛИТОВОГО АППАРАТА?</w:t>
      </w:r>
    </w:p>
    <w:p w:rsidR="0066026E" w:rsidRPr="00EC0261" w:rsidRDefault="0066026E" w:rsidP="00374D0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центробежные силы</w:t>
      </w:r>
    </w:p>
    <w:p w:rsidR="0066026E" w:rsidRPr="00EC0261" w:rsidRDefault="0066026E" w:rsidP="00374D0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угловые ускорения</w:t>
      </w:r>
    </w:p>
    <w:p w:rsidR="0066026E" w:rsidRPr="00EC0261" w:rsidRDefault="0066026E" w:rsidP="00374D0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равномерное вращение</w:t>
      </w:r>
    </w:p>
    <w:p w:rsidR="0066026E" w:rsidRPr="00EC0261" w:rsidRDefault="0066026E" w:rsidP="00374D0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равномерное прямолинейное движение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КОРКОВЫЙ ОТДЕЛ ДВИГАТЕЛЬНОГО АНАЛИЗАТОРА ЛОКАЛИЗОВАН В:</w:t>
      </w:r>
    </w:p>
    <w:p w:rsidR="0066026E" w:rsidRPr="00EC0261" w:rsidRDefault="0066026E" w:rsidP="00374D08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прецентральной извилине</w:t>
      </w:r>
    </w:p>
    <w:p w:rsidR="0066026E" w:rsidRPr="00EC0261" w:rsidRDefault="0066026E" w:rsidP="00374D08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постцентральной извилине</w:t>
      </w:r>
    </w:p>
    <w:p w:rsidR="0066026E" w:rsidRPr="00EC0261" w:rsidRDefault="0066026E" w:rsidP="00374D08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шпорной борозде</w:t>
      </w:r>
    </w:p>
    <w:p w:rsidR="0066026E" w:rsidRPr="00EC0261" w:rsidRDefault="0066026E" w:rsidP="00374D08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извилине Гешля</w:t>
      </w:r>
    </w:p>
    <w:p w:rsidR="0066026E" w:rsidRPr="00EC0261" w:rsidRDefault="0066026E" w:rsidP="00374D08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правильные ответы 1 и 2</w:t>
      </w:r>
    </w:p>
    <w:p w:rsidR="0066026E" w:rsidRPr="00EC0261" w:rsidRDefault="0066026E" w:rsidP="0066026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b/>
          <w:sz w:val="16"/>
          <w:szCs w:val="16"/>
          <w:lang w:eastAsia="ru-RU"/>
        </w:rPr>
        <w:t>Физиология кожного анализатора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ВИДЫ ЧУВСТВИТЕЛЬНОСТИ ОБЕСПЕЧИВАЕТ КОЖНЫЙ АНАЛИЗАТОР</w:t>
      </w:r>
    </w:p>
    <w:p w:rsidR="0066026E" w:rsidRPr="00EC0261" w:rsidRDefault="0066026E" w:rsidP="00374D0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тактильная</w:t>
      </w:r>
    </w:p>
    <w:p w:rsidR="0066026E" w:rsidRPr="00EC0261" w:rsidRDefault="0066026E" w:rsidP="00374D0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температурная</w:t>
      </w:r>
    </w:p>
    <w:p w:rsidR="0066026E" w:rsidRPr="00EC0261" w:rsidRDefault="0066026E" w:rsidP="00374D0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болевая</w:t>
      </w:r>
    </w:p>
    <w:p w:rsidR="0066026E" w:rsidRPr="00EC0261" w:rsidRDefault="0066026E" w:rsidP="00374D0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РЕЦЕПТОРНЫЙ ОТДЕЛ КОЖНОГО АНАЛИЗАТОРА ОБЕСПЕЧИВАЕТ ВОСПРИЯТИЕ СЛЕДУЮЩИХ РАЗДРАЖИТЕЛЕЙ (НАЙТИ НЕПРАВИЛЬНОЕ УТВЕРЖДЕНИЕ):</w:t>
      </w:r>
    </w:p>
    <w:p w:rsidR="0066026E" w:rsidRPr="00EC0261" w:rsidRDefault="0066026E" w:rsidP="00374D08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холодовых</w:t>
      </w:r>
    </w:p>
    <w:p w:rsidR="0066026E" w:rsidRPr="00EC0261" w:rsidRDefault="0066026E" w:rsidP="00374D08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механических</w:t>
      </w:r>
    </w:p>
    <w:p w:rsidR="0066026E" w:rsidRPr="00EC0261" w:rsidRDefault="0066026E" w:rsidP="00374D08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тактильных</w:t>
      </w:r>
    </w:p>
    <w:p w:rsidR="0066026E" w:rsidRPr="00EC0261" w:rsidRDefault="0066026E" w:rsidP="00374D08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тепловых</w:t>
      </w:r>
    </w:p>
    <w:p w:rsidR="0066026E" w:rsidRPr="00EC0261" w:rsidRDefault="0066026E" w:rsidP="00374D08">
      <w:pPr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химических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РЕЦЕПТОРЫ КОЖНОГО АНАЛИЗАТОРА ОТНОСЯТСЯ К:</w:t>
      </w:r>
    </w:p>
    <w:p w:rsidR="0066026E" w:rsidRPr="00EC0261" w:rsidRDefault="0066026E" w:rsidP="00374D08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вторичночувствующим</w:t>
      </w:r>
    </w:p>
    <w:p w:rsidR="0066026E" w:rsidRPr="00EC0261" w:rsidRDefault="0066026E" w:rsidP="00374D08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первичночувствующим</w:t>
      </w:r>
    </w:p>
    <w:p w:rsidR="0066026E" w:rsidRPr="00EC0261" w:rsidRDefault="0066026E" w:rsidP="00374D08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 обоим типам рецепторов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В ОСНОВНОМ НАХОДЯТСЯ РЕЦЕПТОРЫ, ЧУВСТВИТЕЛЬНЫЕ К ИЗМЕНЕНИЯМ ТЕМПЕРАТУРЫ ОКРУЖАЮЩЕЙ СРЕДЫ?</w:t>
      </w:r>
    </w:p>
    <w:p w:rsidR="0066026E" w:rsidRPr="00EC0261" w:rsidRDefault="0066026E" w:rsidP="00374D08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кора больших полушарий</w:t>
      </w:r>
    </w:p>
    <w:p w:rsidR="0066026E" w:rsidRPr="00EC0261" w:rsidRDefault="0066026E" w:rsidP="00374D08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</w:t>
      </w:r>
    </w:p>
    <w:p w:rsidR="0066026E" w:rsidRPr="00EC0261" w:rsidRDefault="0066026E" w:rsidP="00374D08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</w:t>
      </w:r>
    </w:p>
    <w:p w:rsidR="0066026E" w:rsidRPr="00EC0261" w:rsidRDefault="0066026E" w:rsidP="00374D08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кожа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НАХОДЯТСЯ РЕЦЕПТОРЫ, ВОСПРИНИМАЮЩИЕ ИЗМЕНЕНИЯ ТЕМПЕРАТУРЫ ВНУТРЕННЕЙ СРЕДЫ?</w:t>
      </w:r>
    </w:p>
    <w:p w:rsidR="0066026E" w:rsidRPr="00EC0261" w:rsidRDefault="0066026E" w:rsidP="00374D08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кора больших полушарий</w:t>
      </w:r>
    </w:p>
    <w:p w:rsidR="0066026E" w:rsidRPr="00EC0261" w:rsidRDefault="0066026E" w:rsidP="00374D08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</w:t>
      </w:r>
    </w:p>
    <w:p w:rsidR="0066026E" w:rsidRPr="00EC0261" w:rsidRDefault="0066026E" w:rsidP="00374D08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</w:t>
      </w:r>
    </w:p>
    <w:p w:rsidR="0066026E" w:rsidRPr="00EC0261" w:rsidRDefault="0066026E" w:rsidP="00374D08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кожа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ТЕПЛОВЫХ РЕЦЕПТОРОВ КОЖИ?</w:t>
      </w:r>
    </w:p>
    <w:p w:rsidR="0066026E" w:rsidRPr="00EC0261" w:rsidRDefault="0066026E" w:rsidP="00374D08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полностью отсутствуют</w:t>
      </w:r>
    </w:p>
    <w:p w:rsidR="0066026E" w:rsidRPr="00EC0261" w:rsidRDefault="0066026E" w:rsidP="00374D08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их больше, чем холодовых</w:t>
      </w:r>
    </w:p>
    <w:p w:rsidR="0066026E" w:rsidRPr="00EC0261" w:rsidRDefault="0066026E" w:rsidP="00374D08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расположены глубоко</w:t>
      </w:r>
    </w:p>
    <w:p w:rsidR="0066026E" w:rsidRPr="00EC0261" w:rsidRDefault="0066026E" w:rsidP="00374D08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расположены поверхностно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ХОЛОДОВЫХ РЕЦЕПТОРОВ КОЖИ?</w:t>
      </w:r>
    </w:p>
    <w:p w:rsidR="0066026E" w:rsidRPr="00EC0261" w:rsidRDefault="0066026E" w:rsidP="00374D08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полностью отсутствуют</w:t>
      </w:r>
    </w:p>
    <w:p w:rsidR="0066026E" w:rsidRPr="00EC0261" w:rsidRDefault="0066026E" w:rsidP="00374D08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их меньше, чем тепловых</w:t>
      </w:r>
    </w:p>
    <w:p w:rsidR="0066026E" w:rsidRPr="00EC0261" w:rsidRDefault="0066026E" w:rsidP="00374D08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их больше, чем тепловых</w:t>
      </w:r>
    </w:p>
    <w:p w:rsidR="0066026E" w:rsidRPr="00EC0261" w:rsidRDefault="0066026E" w:rsidP="00374D08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расположены глубоко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ЧЕМ ОБУСЛОВЛЕНО РАЗЛИЧИЕ ПОРОГОВ ПРОСТРАНСТВЕННОЙ ТАКТИЛЬНОЙ ЧУВСТВИТЕЛЬНОСТИ НА РАЗНЫХ УЧАСТКАХ ТЕЛА?</w:t>
      </w:r>
    </w:p>
    <w:p w:rsidR="0066026E" w:rsidRPr="00EC0261" w:rsidRDefault="0066026E" w:rsidP="00374D08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плотность рецепторов в рецептивном поле данного участка тела</w:t>
      </w:r>
    </w:p>
    <w:p w:rsidR="0066026E" w:rsidRPr="00EC0261" w:rsidRDefault="0066026E" w:rsidP="00374D08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плотностью рецепторных точек (рецепторных полей) в данном участке тела</w:t>
      </w:r>
    </w:p>
    <w:p w:rsidR="0066026E" w:rsidRPr="00EC0261" w:rsidRDefault="0066026E" w:rsidP="00374D08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374D08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КАКОМ УЧАСТКЕ ТЕЛА ПРОСТРАНСТВЕННЫЕ ПОРОГИ ТАКТИЛЬНОЙ ЧУВСТВИТЕЛЬНОСТИ НАИБОЛЬШИЕ?</w:t>
      </w:r>
    </w:p>
    <w:p w:rsidR="0066026E" w:rsidRPr="00EC0261" w:rsidRDefault="0066026E" w:rsidP="00374D08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кончики пальцев рук</w:t>
      </w:r>
    </w:p>
    <w:p w:rsidR="0066026E" w:rsidRPr="00EC0261" w:rsidRDefault="0066026E" w:rsidP="00374D08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ладонь</w:t>
      </w:r>
    </w:p>
    <w:p w:rsidR="0066026E" w:rsidRPr="00EC0261" w:rsidRDefault="0066026E" w:rsidP="00374D08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плечо</w:t>
      </w:r>
    </w:p>
    <w:p w:rsidR="0066026E" w:rsidRPr="00EC0261" w:rsidRDefault="0066026E" w:rsidP="00374D08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бедро</w:t>
      </w:r>
    </w:p>
    <w:p w:rsidR="0066026E" w:rsidRPr="00EC0261" w:rsidRDefault="0066026E" w:rsidP="00374D08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КАКОМ УЧАСТКЕ ТЕЛА ПРОСТРАНСТВЕННЫЕ ПОРОГИ ТАКТИЛЬНОЙ ЧУВСТВИТЕЛЬНОСТИ НАИМЕНЬШИЕ?</w:t>
      </w:r>
    </w:p>
    <w:p w:rsidR="0066026E" w:rsidRPr="00EC0261" w:rsidRDefault="0066026E" w:rsidP="00374D08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кожа тыльной поверхности кисти</w:t>
      </w:r>
    </w:p>
    <w:p w:rsidR="0066026E" w:rsidRPr="00EC0261" w:rsidRDefault="0066026E" w:rsidP="00374D08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кончики пальцев рук</w:t>
      </w:r>
    </w:p>
    <w:p w:rsidR="0066026E" w:rsidRPr="00EC0261" w:rsidRDefault="0066026E" w:rsidP="00374D08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плечо</w:t>
      </w:r>
    </w:p>
    <w:p w:rsidR="0066026E" w:rsidRPr="00EC0261" w:rsidRDefault="0066026E" w:rsidP="00374D08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бедро</w:t>
      </w:r>
    </w:p>
    <w:p w:rsidR="0066026E" w:rsidRPr="00EC0261" w:rsidRDefault="0066026E" w:rsidP="00374D08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КАКОМ УЧАСТКЕ ТЕЛА ПЛОЩАДЬ ПОВЕРХНОСТИ КОЖИ, ИННЕРВИРУЕМАЯ ОДНИМ АФФЕРЕНТНЫМ НЕЙРОНОМ, НАИМЕНЬШАЯ?</w:t>
      </w:r>
    </w:p>
    <w:p w:rsidR="0066026E" w:rsidRPr="00EC0261" w:rsidRDefault="0066026E" w:rsidP="00374D08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</w:t>
      </w:r>
    </w:p>
    <w:p w:rsidR="0066026E" w:rsidRPr="00EC0261" w:rsidRDefault="0066026E" w:rsidP="00374D08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бедро</w:t>
      </w:r>
    </w:p>
    <w:p w:rsidR="0066026E" w:rsidRPr="00EC0261" w:rsidRDefault="0066026E" w:rsidP="00374D08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плечо</w:t>
      </w:r>
    </w:p>
    <w:p w:rsidR="0066026E" w:rsidRPr="00EC0261" w:rsidRDefault="0066026E" w:rsidP="00374D08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кончики пальцев рук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НА КАКОМ УЧАСТКЕ ТЕЛА ПЛОЩАДЬ ПОВЕРХНОСТИ КОЖИ, ИННЕРВИРУЕМАЯ ОДНИМ АФФЕРЕНТНЫМ НЕЙРОНОМ, НАИБОЛЬШАЯ?</w:t>
      </w:r>
    </w:p>
    <w:p w:rsidR="0066026E" w:rsidRPr="00EC0261" w:rsidRDefault="0066026E" w:rsidP="00374D08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кончики пальцев рук</w:t>
      </w:r>
    </w:p>
    <w:p w:rsidR="0066026E" w:rsidRPr="00EC0261" w:rsidRDefault="0066026E" w:rsidP="00374D08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ладонь</w:t>
      </w:r>
    </w:p>
    <w:p w:rsidR="0066026E" w:rsidRPr="00EC0261" w:rsidRDefault="0066026E" w:rsidP="00374D08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бедро</w:t>
      </w:r>
    </w:p>
    <w:p w:rsidR="0066026E" w:rsidRPr="00EC0261" w:rsidRDefault="0066026E" w:rsidP="00374D08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</w:t>
      </w:r>
    </w:p>
    <w:p w:rsidR="0066026E" w:rsidRPr="00EC0261" w:rsidRDefault="0066026E" w:rsidP="00374D08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плечо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ТЕЛА ПЕРВЫХ НЕЙРОНОВ ПРОВОДНИКОВОГО ОТДЕЛА АНАЛИЗАТОРА КОЖНОЙ ЧУВСТВИТЕЛЬНОСТИ МОГУТ БЫТЬ ЛОКАЛИЗОВАНЫ В:</w:t>
      </w:r>
    </w:p>
    <w:p w:rsidR="0066026E" w:rsidRPr="00EC0261" w:rsidRDefault="0066026E" w:rsidP="00374D08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66026E" w:rsidRPr="00EC0261" w:rsidRDefault="0066026E" w:rsidP="00374D08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среднем мозге</w:t>
      </w:r>
    </w:p>
    <w:p w:rsidR="0066026E" w:rsidRPr="00EC0261" w:rsidRDefault="0066026E" w:rsidP="00374D08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спинном мозге</w:t>
      </w:r>
    </w:p>
    <w:p w:rsidR="0066026E" w:rsidRPr="00EC0261" w:rsidRDefault="0066026E" w:rsidP="00374D08">
      <w:pPr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спинальном ганглии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ТЕЛА ВТОРЫХ НЕЙРОНОВ ПРОВОДНИКОВОГО ОТДЕЛА АНАЛИЗАТОРА КОЖНОЙ ЧУВСТВИТЕЛЬНОСТИ МОГУТ БЫТЬ ЛОКАЛИЗОВАНЫ В:</w:t>
      </w:r>
    </w:p>
    <w:p w:rsidR="0066026E" w:rsidRPr="00EC0261" w:rsidRDefault="0066026E" w:rsidP="00374D08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66026E" w:rsidRPr="00EC0261" w:rsidRDefault="0066026E" w:rsidP="00374D08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среднем мозге</w:t>
      </w:r>
    </w:p>
    <w:p w:rsidR="0066026E" w:rsidRPr="00EC0261" w:rsidRDefault="0066026E" w:rsidP="00374D08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спинном мозге</w:t>
      </w:r>
    </w:p>
    <w:p w:rsidR="0066026E" w:rsidRPr="00EC0261" w:rsidRDefault="0066026E" w:rsidP="00374D08">
      <w:pPr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спинальном ганглии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ТЕЛА ТРЕТЬИХ НЕЙРОНОВ ПРОВОДНИКОВОГО ОТДЕЛА АНАЛИЗАТОРА КОЖНОЙ ЧУВСТВИТЕЛЬНОСТИ МОГУТ БЫТЬ ЛОКАЛИЗОВАНЫ В:</w:t>
      </w:r>
    </w:p>
    <w:p w:rsidR="0066026E" w:rsidRPr="00EC0261" w:rsidRDefault="0066026E" w:rsidP="00374D08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таламусе</w:t>
      </w:r>
    </w:p>
    <w:p w:rsidR="0066026E" w:rsidRPr="00EC0261" w:rsidRDefault="0066026E" w:rsidP="00374D08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среднем мозге</w:t>
      </w:r>
    </w:p>
    <w:p w:rsidR="0066026E" w:rsidRPr="00EC0261" w:rsidRDefault="0066026E" w:rsidP="00374D08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спинном мозге</w:t>
      </w:r>
    </w:p>
    <w:p w:rsidR="0066026E" w:rsidRPr="00EC0261" w:rsidRDefault="0066026E" w:rsidP="00374D08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спинальном ганглии</w:t>
      </w:r>
    </w:p>
    <w:p w:rsidR="0066026E" w:rsidRPr="00EC0261" w:rsidRDefault="0066026E" w:rsidP="00374D08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продолговатом мозге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КОРКОВЫЙ ОТДЕЛ КОЖНОГО АНАЛИЗАТОРА НАХОДИТСЯ В:</w:t>
      </w:r>
    </w:p>
    <w:p w:rsidR="0066026E" w:rsidRPr="00EC0261" w:rsidRDefault="0066026E" w:rsidP="00374D08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прецентральной извилине</w:t>
      </w:r>
    </w:p>
    <w:p w:rsidR="0066026E" w:rsidRPr="00EC0261" w:rsidRDefault="0066026E" w:rsidP="00374D08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постцентральной извилине</w:t>
      </w:r>
    </w:p>
    <w:p w:rsidR="0066026E" w:rsidRPr="00EC0261" w:rsidRDefault="0066026E" w:rsidP="00374D08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затылочной доле</w:t>
      </w:r>
    </w:p>
    <w:p w:rsidR="0066026E" w:rsidRPr="00EC0261" w:rsidRDefault="0066026E" w:rsidP="00374D08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теменной доле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КОРКОВЫЙ ОТДЕЛ КОЖНОГО АНАЛИЗАТОРА ЛОКАЛИЗОВАН В:</w:t>
      </w:r>
    </w:p>
    <w:p w:rsidR="0066026E" w:rsidRPr="00EC0261" w:rsidRDefault="0066026E" w:rsidP="00374D08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шпорной борозде</w:t>
      </w:r>
    </w:p>
    <w:p w:rsidR="0066026E" w:rsidRPr="00EC0261" w:rsidRDefault="0066026E" w:rsidP="00374D08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передней центральной извилине</w:t>
      </w:r>
    </w:p>
    <w:p w:rsidR="0066026E" w:rsidRPr="00EC0261" w:rsidRDefault="0066026E" w:rsidP="00374D08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извилине Гешля</w:t>
      </w:r>
    </w:p>
    <w:p w:rsidR="0066026E" w:rsidRPr="00EC0261" w:rsidRDefault="0066026E" w:rsidP="00374D08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задней центральной извилине</w:t>
      </w:r>
    </w:p>
    <w:p w:rsidR="0066026E" w:rsidRPr="00EC0261" w:rsidRDefault="0066026E" w:rsidP="00374D08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неверны</w:t>
      </w:r>
    </w:p>
    <w:p w:rsidR="0066026E" w:rsidRPr="00EC0261" w:rsidRDefault="0066026E" w:rsidP="0066026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b/>
          <w:sz w:val="16"/>
          <w:szCs w:val="16"/>
          <w:lang w:eastAsia="ru-RU"/>
        </w:rPr>
        <w:t>Физиология вкусового и обонятельного анализаторов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Сосочки языка, не обладающие вкусовой чувствительностью - это: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желобовидные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нитевидные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листовидные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4. грибовидные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Вкусовые почки передних двух третей языка иннервируются (НАЙТИ НЕПРАВИЛЬНЫЙОТВЕТ):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языкоглоточным нервом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 xml:space="preserve">2. барабанной струной 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подъязычным нервом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Первый нейрон вкусового анализатора находится в: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вкусовой клетке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ядресолитарного  тракта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коленчатом узле VII нерва или каменистом узле IX нерва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ПД в обонятельном анализаторе генерируется в: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1. обонятельной луковице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2. рецепторной клетке</w:t>
      </w:r>
    </w:p>
    <w:p w:rsidR="0066026E" w:rsidRPr="00EC0261" w:rsidRDefault="0066026E" w:rsidP="0066026E">
      <w:pPr>
        <w:spacing w:after="0" w:line="240" w:lineRule="auto"/>
        <w:ind w:left="900" w:hanging="2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3. в коленчатом узле VII нерва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КАКАЯ СТРУКТУРА ЦНС ЯВЛЯЕТСЯ ПЕРВИЧНЫМ НЕРВНЫМ ЦЕНТРОМ ОБОНЯТЕЛЬНОГО АНАЛИЗАТОРА?</w:t>
      </w:r>
    </w:p>
    <w:p w:rsidR="0066026E" w:rsidRPr="00EC0261" w:rsidRDefault="0066026E" w:rsidP="00374D08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продолговатый мозг</w:t>
      </w:r>
    </w:p>
    <w:p w:rsidR="0066026E" w:rsidRPr="00EC0261" w:rsidRDefault="0066026E" w:rsidP="00374D08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</w:t>
      </w:r>
    </w:p>
    <w:p w:rsidR="0066026E" w:rsidRPr="00EC0261" w:rsidRDefault="0066026E" w:rsidP="00374D08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гипоталамус</w:t>
      </w:r>
    </w:p>
    <w:p w:rsidR="0066026E" w:rsidRPr="00EC0261" w:rsidRDefault="0066026E" w:rsidP="00374D08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обонятельная луковица</w:t>
      </w:r>
    </w:p>
    <w:p w:rsidR="0066026E" w:rsidRPr="00EC0261" w:rsidRDefault="0066026E" w:rsidP="00374D08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лимбическая кора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ОБОНЯТЕЛЬНОГО АНАЛИЗАТОРА?</w:t>
      </w:r>
    </w:p>
    <w:p w:rsidR="0066026E" w:rsidRPr="00EC0261" w:rsidRDefault="0066026E" w:rsidP="00374D08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рецепторы относятся к первичночувствующим</w:t>
      </w:r>
    </w:p>
    <w:p w:rsidR="0066026E" w:rsidRPr="00EC0261" w:rsidRDefault="0066026E" w:rsidP="00374D08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афферентные волокна не переключаются в таламусе</w:t>
      </w:r>
    </w:p>
    <w:p w:rsidR="0066026E" w:rsidRPr="00EC0261" w:rsidRDefault="0066026E" w:rsidP="00374D08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афферентные волокна не делают перекреста</w:t>
      </w:r>
    </w:p>
    <w:p w:rsidR="0066026E" w:rsidRPr="00EC0261" w:rsidRDefault="0066026E" w:rsidP="00374D08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выражено свойство адаптации</w:t>
      </w:r>
    </w:p>
    <w:p w:rsidR="0066026E" w:rsidRPr="00EC0261" w:rsidRDefault="0066026E" w:rsidP="00374D08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ЧТО ТАКОЕ АНОСМИЯ?</w:t>
      </w:r>
    </w:p>
    <w:p w:rsidR="0066026E" w:rsidRPr="00EC0261" w:rsidRDefault="0066026E" w:rsidP="00374D08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искажение вкусовых ощущений</w:t>
      </w:r>
    </w:p>
    <w:p w:rsidR="0066026E" w:rsidRPr="00EC0261" w:rsidRDefault="0066026E" w:rsidP="00374D08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отсутствие вкуса</w:t>
      </w:r>
    </w:p>
    <w:p w:rsidR="0066026E" w:rsidRPr="00EC0261" w:rsidRDefault="0066026E" w:rsidP="00374D08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отсутствие обоняния</w:t>
      </w:r>
    </w:p>
    <w:p w:rsidR="0066026E" w:rsidRPr="00EC0261" w:rsidRDefault="0066026E" w:rsidP="00374D08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повышение чувствительности обонятельных рецепторов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ФОРМИРОВАНИЕ ВКУСОВЫХ ОЩУЩЕНИЙ ОБУСЛОВЛЕНО РАЗДРАЖЕНИЕМ СЛЕДУЮЩИХ ВИДОВ РЕЦЕПТОРОВ РОТОВОЙ ПОЛОСТИ:</w:t>
      </w:r>
    </w:p>
    <w:p w:rsidR="0066026E" w:rsidRPr="00EC0261" w:rsidRDefault="0066026E" w:rsidP="00374D08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осмотические</w:t>
      </w:r>
    </w:p>
    <w:p w:rsidR="0066026E" w:rsidRPr="00EC0261" w:rsidRDefault="0066026E" w:rsidP="00374D08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химические</w:t>
      </w:r>
    </w:p>
    <w:p w:rsidR="0066026E" w:rsidRPr="00EC0261" w:rsidRDefault="0066026E" w:rsidP="00374D08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тактильные</w:t>
      </w:r>
    </w:p>
    <w:p w:rsidR="0066026E" w:rsidRPr="00EC0261" w:rsidRDefault="0066026E" w:rsidP="00374D08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температурные</w:t>
      </w:r>
    </w:p>
    <w:p w:rsidR="0066026E" w:rsidRPr="00EC0261" w:rsidRDefault="0066026E" w:rsidP="00374D08">
      <w:pPr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УКАЖИТЕ ОСНОВНЫЕ ВКУСОВЫЕ ОЩУЩЕНИЯ, ВОЗНИКАЮЩИЕ ПРИ ВОЗБУЖДЕНИИ ВКУСОВЫХ РЕЦЕПТОРОВ (НАЙТИ НАИБОЛЕЕ ПРАВИЛЬНЫЙ ОТВЕТ)</w:t>
      </w:r>
    </w:p>
    <w:p w:rsidR="0066026E" w:rsidRPr="00EC0261" w:rsidRDefault="0066026E" w:rsidP="00374D08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сладкое, горькое, теплое, твердое</w:t>
      </w:r>
    </w:p>
    <w:p w:rsidR="0066026E" w:rsidRPr="00EC0261" w:rsidRDefault="0066026E" w:rsidP="00374D08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кислое, соленое, мягкое, холодное</w:t>
      </w:r>
    </w:p>
    <w:p w:rsidR="0066026E" w:rsidRPr="00EC0261" w:rsidRDefault="0066026E" w:rsidP="00374D08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сладкое, горькое, соленое, кислое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 ВОЛОКНАХ КАКИХ ЧЕРЕПНОМОЗГОВЫХ НЕРВОВ ВОЗНИКАЕТ ИМПУЛЬСАЦИЯ ВОЗБУЖДЕНИЯ ПРИ РАЗДРАЖЕНИИ ВКУСОВЫХ РЕЦЕПТОРОВ РОТОВОЙ ПОЛОСТИ?</w:t>
      </w:r>
    </w:p>
    <w:p w:rsidR="0066026E" w:rsidRPr="00EC0261" w:rsidRDefault="0066026E" w:rsidP="00374D08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лицевой</w:t>
      </w:r>
    </w:p>
    <w:p w:rsidR="0066026E" w:rsidRPr="00EC0261" w:rsidRDefault="0066026E" w:rsidP="00374D08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подъязычный</w:t>
      </w:r>
    </w:p>
    <w:p w:rsidR="0066026E" w:rsidRPr="00EC0261" w:rsidRDefault="0066026E" w:rsidP="00374D08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тройничный</w:t>
      </w:r>
    </w:p>
    <w:p w:rsidR="0066026E" w:rsidRPr="00EC0261" w:rsidRDefault="0066026E" w:rsidP="00374D08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языкоглоточный</w:t>
      </w:r>
    </w:p>
    <w:p w:rsidR="0066026E" w:rsidRPr="00EC0261" w:rsidRDefault="0066026E" w:rsidP="00374D08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правильный ответ комбинация 1 и 4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ОЩУЩЕНИЯ ФОРМИРУЮТСЯ ПРИ ВОЗБУЖДЕНИИ РЕЦЕПТОРОВ СЛИЗИСТОЙ ОБОЛОЧКИ РОТОВОЙ ПОЛОСТИ?</w:t>
      </w:r>
    </w:p>
    <w:p w:rsidR="0066026E" w:rsidRPr="00EC0261" w:rsidRDefault="0066026E" w:rsidP="00374D08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вкусовые</w:t>
      </w:r>
    </w:p>
    <w:p w:rsidR="0066026E" w:rsidRPr="00EC0261" w:rsidRDefault="0066026E" w:rsidP="00374D08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тактильные</w:t>
      </w:r>
    </w:p>
    <w:p w:rsidR="0066026E" w:rsidRPr="00EC0261" w:rsidRDefault="0066026E" w:rsidP="00374D08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температурные</w:t>
      </w:r>
    </w:p>
    <w:p w:rsidR="0066026E" w:rsidRPr="00EC0261" w:rsidRDefault="0066026E" w:rsidP="00374D08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66026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b/>
          <w:sz w:val="16"/>
          <w:szCs w:val="16"/>
          <w:lang w:eastAsia="ru-RU"/>
        </w:rPr>
        <w:t>Физиология ноцицепции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БОЛЕВОГО ОЩУЩЕНИЯ (НАЙТИ НЕПРАВИЛЬНОЕ УТВЕРЖДЕНИЕ)?</w:t>
      </w:r>
    </w:p>
    <w:p w:rsidR="0066026E" w:rsidRPr="00EC0261" w:rsidRDefault="0066026E" w:rsidP="00374D08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формируется на уровне спинного мозга</w:t>
      </w:r>
    </w:p>
    <w:p w:rsidR="0066026E" w:rsidRPr="00EC0261" w:rsidRDefault="0066026E" w:rsidP="00374D08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сопровождаются выраженными эмоциональными реакциями</w:t>
      </w:r>
    </w:p>
    <w:p w:rsidR="0066026E" w:rsidRPr="00EC0261" w:rsidRDefault="0066026E" w:rsidP="00374D08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сопровождается изменениями вегетативных функций</w:t>
      </w:r>
    </w:p>
    <w:p w:rsidR="0066026E" w:rsidRPr="00EC0261" w:rsidRDefault="0066026E" w:rsidP="00374D08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может сопровождаться соматическими реакциями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КАКОВА РОЛЬ НЕРВНЫХ ЦЕНТРОВ СПИННОГО МОЗГА В ОБРАБОТКЕ ИНФОРМАЦИИ ПРИ ВОЗБУЖДЕНИИ БОЛЕВЫХ РЕЦЕПТОРОВ (НАЙТИ НЕПРАВЛЬНОЕ УТВЕРЖДЕНИЕ)?</w:t>
      </w:r>
    </w:p>
    <w:p w:rsidR="0066026E" w:rsidRPr="00EC0261" w:rsidRDefault="0066026E" w:rsidP="00374D08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обеспечение двигательных ответных реакций</w:t>
      </w:r>
    </w:p>
    <w:p w:rsidR="0066026E" w:rsidRPr="00EC0261" w:rsidRDefault="0066026E" w:rsidP="00374D08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воспринимают болевые сигналы</w:t>
      </w:r>
    </w:p>
    <w:p w:rsidR="0066026E" w:rsidRPr="00EC0261" w:rsidRDefault="0066026E" w:rsidP="00374D08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обеспечивают формирование ощущения боли</w:t>
      </w:r>
    </w:p>
    <w:p w:rsidR="0066026E" w:rsidRPr="00EC0261" w:rsidRDefault="0066026E" w:rsidP="00374D08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могут усиливать болевое ощущение</w:t>
      </w:r>
    </w:p>
    <w:p w:rsidR="0066026E" w:rsidRPr="00EC0261" w:rsidRDefault="0066026E" w:rsidP="00374D08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могут тормозить болевое ощущение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КАКОВА РОЛЬ ЛИМБИЧЕСКОЙ СИСТЕМЫ МОЗГА В ФОРМИРОВАНИИ РЕАКЦИЙ НА БОЛЬ?</w:t>
      </w:r>
    </w:p>
    <w:p w:rsidR="0066026E" w:rsidRPr="00EC0261" w:rsidRDefault="0066026E" w:rsidP="00374D08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тормозит эмоции при болевых стимулах</w:t>
      </w:r>
    </w:p>
    <w:p w:rsidR="0066026E" w:rsidRPr="00EC0261" w:rsidRDefault="0066026E" w:rsidP="00374D08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обеспечивает эмоциональное возбуждение</w:t>
      </w:r>
    </w:p>
    <w:p w:rsidR="0066026E" w:rsidRPr="00EC0261" w:rsidRDefault="0066026E" w:rsidP="00374D08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придает болевому раздражению характер ощущения</w:t>
      </w:r>
    </w:p>
    <w:p w:rsidR="0066026E" w:rsidRPr="00EC0261" w:rsidRDefault="0066026E" w:rsidP="00374D08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обеспечивает осознание боли как ощущения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КАКОВЫ ФУНКЦИИ КОРЫ БОЛЬШИХ ПОЛУШАРИЙ В ПЕРЕРАБОТКЕ ИНФОРМАЦИИ ПРИ БОЛЕВОМ РАЗДРАЖЕНИИ?</w:t>
      </w:r>
    </w:p>
    <w:p w:rsidR="0066026E" w:rsidRPr="00EC0261" w:rsidRDefault="0066026E" w:rsidP="00374D08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осознание боли как ощущения</w:t>
      </w:r>
    </w:p>
    <w:p w:rsidR="0066026E" w:rsidRPr="00EC0261" w:rsidRDefault="0066026E" w:rsidP="00374D08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определение локализации болевого воздействия</w:t>
      </w:r>
    </w:p>
    <w:p w:rsidR="0066026E" w:rsidRPr="00EC0261" w:rsidRDefault="0066026E" w:rsidP="00374D08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торможение стволовых структур болевой чувствительности</w:t>
      </w:r>
    </w:p>
    <w:p w:rsidR="0066026E" w:rsidRPr="00EC0261" w:rsidRDefault="0066026E" w:rsidP="00374D08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организация поведенческой реакции на болевое ощущение</w:t>
      </w:r>
    </w:p>
    <w:p w:rsidR="0066026E" w:rsidRPr="00EC0261" w:rsidRDefault="0066026E" w:rsidP="00374D08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ГДЕ ФОРМИРУЕТСЯ ОЩУЩЕНИЕ ЭПИКРИТИЧЕСКОЙ БОЛИ?</w:t>
      </w:r>
    </w:p>
    <w:p w:rsidR="0066026E" w:rsidRPr="00EC0261" w:rsidRDefault="0066026E" w:rsidP="00374D08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спинной мозг</w:t>
      </w:r>
    </w:p>
    <w:p w:rsidR="0066026E" w:rsidRPr="00EC0261" w:rsidRDefault="0066026E" w:rsidP="00374D08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продолговатый мозг</w:t>
      </w:r>
    </w:p>
    <w:p w:rsidR="0066026E" w:rsidRPr="00EC0261" w:rsidRDefault="0066026E" w:rsidP="00374D08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средний мозг</w:t>
      </w:r>
    </w:p>
    <w:p w:rsidR="0066026E" w:rsidRPr="00EC0261" w:rsidRDefault="0066026E" w:rsidP="00374D08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таламус</w:t>
      </w:r>
    </w:p>
    <w:p w:rsidR="0066026E" w:rsidRPr="00EC0261" w:rsidRDefault="0066026E" w:rsidP="00374D08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кора БП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ЭПИКРИТИЧЕСКОЙ (ПЕРВИЧНОЙ) БОЛИ (НАЙТИ НЕПРАВИЛЬНОЕ УТВЕРЖДЕНИЕ)?</w:t>
      </w:r>
    </w:p>
    <w:p w:rsidR="0066026E" w:rsidRPr="00EC0261" w:rsidRDefault="0066026E" w:rsidP="00374D08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краткосрочность</w:t>
      </w:r>
    </w:p>
    <w:p w:rsidR="0066026E" w:rsidRPr="00EC0261" w:rsidRDefault="0066026E" w:rsidP="00374D08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диффузность</w:t>
      </w:r>
    </w:p>
    <w:p w:rsidR="0066026E" w:rsidRPr="00EC0261" w:rsidRDefault="0066026E" w:rsidP="00374D08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с точной локализацией</w:t>
      </w:r>
    </w:p>
    <w:p w:rsidR="0066026E" w:rsidRPr="00EC0261" w:rsidRDefault="0066026E" w:rsidP="00374D08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острая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АФФЕРЕНТАЦИЯ С НОЦИЦЕПТОРОВ</w:t>
      </w:r>
    </w:p>
    <w:p w:rsidR="0066026E" w:rsidRPr="00EC0261" w:rsidRDefault="0066026E" w:rsidP="00374D08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возникает при действии подпороговых стимулов</w:t>
      </w:r>
    </w:p>
    <w:p w:rsidR="0066026E" w:rsidRPr="00EC0261" w:rsidRDefault="0066026E" w:rsidP="00374D08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возникает при существенных сдвигах параметров гомеостаза (рН, РО2, концентрация ионов) и повреждении тканей</w:t>
      </w:r>
    </w:p>
    <w:p w:rsidR="0066026E" w:rsidRPr="00EC0261" w:rsidRDefault="0066026E" w:rsidP="00374D08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возникает только при действии адекватных раздражителей</w:t>
      </w:r>
    </w:p>
    <w:p w:rsidR="0066026E" w:rsidRPr="00EC0261" w:rsidRDefault="0066026E" w:rsidP="00374D08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МОГУТ ВЫЗВАТЬ БОЛЕВОЕ ОЩУЩЕНИЕ (НАЙТИ НЕПРАВИЛЬНОЕ УТВЕРЖДЕНИЕ)?</w:t>
      </w:r>
    </w:p>
    <w:p w:rsidR="0066026E" w:rsidRPr="00EC0261" w:rsidRDefault="0066026E" w:rsidP="00374D08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запах</w:t>
      </w:r>
    </w:p>
    <w:p w:rsidR="0066026E" w:rsidRPr="00EC0261" w:rsidRDefault="0066026E" w:rsidP="00374D08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воздействие высоких температур</w:t>
      </w:r>
    </w:p>
    <w:p w:rsidR="0066026E" w:rsidRPr="00EC0261" w:rsidRDefault="0066026E" w:rsidP="00374D08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воздействие низких температур</w:t>
      </w:r>
    </w:p>
    <w:p w:rsidR="0066026E" w:rsidRPr="00EC0261" w:rsidRDefault="0066026E" w:rsidP="00374D08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длительный спазм ГМК внутренних органов</w:t>
      </w:r>
    </w:p>
    <w:p w:rsidR="0066026E" w:rsidRPr="00EC0261" w:rsidRDefault="0066026E" w:rsidP="00374D08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локальная гипоксия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ФАКТОРЫ МОГУТ ВЫЗВАТЬ ОБЕЗБОЛИВАНИЕ?</w:t>
      </w:r>
    </w:p>
    <w:p w:rsidR="0066026E" w:rsidRPr="00EC0261" w:rsidRDefault="0066026E" w:rsidP="00374D08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охлаждение тканей</w:t>
      </w:r>
    </w:p>
    <w:p w:rsidR="0066026E" w:rsidRPr="00EC0261" w:rsidRDefault="0066026E" w:rsidP="00374D08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блокада ионной проницаемости мембран нервных волокон</w:t>
      </w:r>
    </w:p>
    <w:p w:rsidR="0066026E" w:rsidRPr="00EC0261" w:rsidRDefault="0066026E" w:rsidP="00374D08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действие высокочастотных импульсов электрического тока</w:t>
      </w:r>
    </w:p>
    <w:p w:rsidR="0066026E" w:rsidRPr="00EC0261" w:rsidRDefault="0066026E" w:rsidP="00374D08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374D08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ВЕЩЕСТВА УСИЛИВАЮТ БОЛЕВОЕ ОЩУЩЕНИЕ?</w:t>
      </w:r>
    </w:p>
    <w:p w:rsidR="0066026E" w:rsidRPr="00EC0261" w:rsidRDefault="0066026E" w:rsidP="00374D08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гистамин</w:t>
      </w:r>
    </w:p>
    <w:p w:rsidR="0066026E" w:rsidRPr="00EC0261" w:rsidRDefault="0066026E" w:rsidP="00374D08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брадикинин</w:t>
      </w:r>
    </w:p>
    <w:p w:rsidR="0066026E" w:rsidRPr="00EC0261" w:rsidRDefault="0066026E" w:rsidP="00374D08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вещество Р</w:t>
      </w:r>
    </w:p>
    <w:p w:rsidR="0066026E" w:rsidRPr="00EC0261" w:rsidRDefault="0066026E" w:rsidP="00374D08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ХИМИЧЕСКИЕ ВЕЩЕСТВА МОГУТ ОБУСЛОВИТЬ ВОЗБУЖДЕНИЕ БОЛЕВЫХ РЕЦЕПТОРОВ ПРИ ПОВРЕЖДЕНИИ ТКАНЕЙ?</w:t>
      </w:r>
    </w:p>
    <w:p w:rsidR="0066026E" w:rsidRPr="00EC0261" w:rsidRDefault="0066026E" w:rsidP="00374D08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ионы водорода при ацидозе</w:t>
      </w:r>
    </w:p>
    <w:p w:rsidR="0066026E" w:rsidRPr="00EC0261" w:rsidRDefault="0066026E" w:rsidP="00374D08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гиперкалийемия</w:t>
      </w:r>
    </w:p>
    <w:p w:rsidR="0066026E" w:rsidRPr="00EC0261" w:rsidRDefault="0066026E" w:rsidP="00374D08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простагландины</w:t>
      </w:r>
    </w:p>
    <w:p w:rsidR="0066026E" w:rsidRPr="00EC0261" w:rsidRDefault="0066026E" w:rsidP="00374D08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гистамин</w:t>
      </w:r>
    </w:p>
    <w:p w:rsidR="0066026E" w:rsidRPr="00EC0261" w:rsidRDefault="0066026E" w:rsidP="00374D08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ВЕЩЕСТВА БЛОКИРУЮТ ПРОВЕДЕНИЕ ИНФОРМАЦИИ О БОЛИ?</w:t>
      </w:r>
    </w:p>
    <w:p w:rsidR="0066026E" w:rsidRPr="00EC0261" w:rsidRDefault="0066026E" w:rsidP="00374D08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брадикинин</w:t>
      </w:r>
    </w:p>
    <w:p w:rsidR="0066026E" w:rsidRPr="00EC0261" w:rsidRDefault="0066026E" w:rsidP="00374D08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эндорфин</w:t>
      </w:r>
    </w:p>
    <w:p w:rsidR="0066026E" w:rsidRPr="00EC0261" w:rsidRDefault="0066026E" w:rsidP="00374D08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вещество Р</w:t>
      </w:r>
    </w:p>
    <w:p w:rsidR="0066026E" w:rsidRPr="00EC0261" w:rsidRDefault="0066026E" w:rsidP="00374D08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гистамин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ЧТО ХАРАКТЕРНО ДЛЯ ПРОТОПАТИЧЕСКОЙ (ВТОРИЧНОЙ) БОЛИ?</w:t>
      </w:r>
    </w:p>
    <w:p w:rsidR="0066026E" w:rsidRPr="00EC0261" w:rsidRDefault="0066026E" w:rsidP="00374D08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возбуждение распространяется по волокнам типа С</w:t>
      </w:r>
    </w:p>
    <w:p w:rsidR="0066026E" w:rsidRPr="00EC0261" w:rsidRDefault="0066026E" w:rsidP="00374D08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ощущение диффузной боли</w:t>
      </w:r>
    </w:p>
    <w:p w:rsidR="0066026E" w:rsidRPr="00EC0261" w:rsidRDefault="0066026E" w:rsidP="00374D08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иррадиация боли в соседние участки</w:t>
      </w:r>
    </w:p>
    <w:p w:rsidR="0066026E" w:rsidRPr="00EC0261" w:rsidRDefault="0066026E" w:rsidP="00374D08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Pr="00EC0261" w:rsidRDefault="0066026E" w:rsidP="00374D08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не верны</w:t>
      </w:r>
    </w:p>
    <w:p w:rsidR="0066026E" w:rsidRPr="00EC0261" w:rsidRDefault="0066026E" w:rsidP="00011984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КАКИЕ ФУНКЦИИ ВЫПОЛНЯЮТ "ВХОДНЫЕ ВОРОТА" БОЛЕВОЙ ЧУВСТВИТЕЛЬНОСТИ В ЗАДНИХ РОГАХ СЕРОГО ВЕЩЕСТВА СПИННОГО МОЗГА?</w:t>
      </w:r>
    </w:p>
    <w:p w:rsidR="0066026E" w:rsidRPr="00EC0261" w:rsidRDefault="0066026E" w:rsidP="00374D08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воспринимают болевые сигналы</w:t>
      </w:r>
    </w:p>
    <w:p w:rsidR="0066026E" w:rsidRPr="00EC0261" w:rsidRDefault="0066026E" w:rsidP="00374D08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перерабатывают болевые сигналы</w:t>
      </w:r>
    </w:p>
    <w:p w:rsidR="0066026E" w:rsidRPr="00EC0261" w:rsidRDefault="0066026E" w:rsidP="00374D08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тормозят болевые сигналы</w:t>
      </w:r>
    </w:p>
    <w:p w:rsidR="0066026E" w:rsidRPr="00EC0261" w:rsidRDefault="0066026E" w:rsidP="00374D08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усиливают болевые сигналы</w:t>
      </w:r>
    </w:p>
    <w:p w:rsidR="0066026E" w:rsidRPr="00EC0261" w:rsidRDefault="0066026E" w:rsidP="00374D08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261">
        <w:rPr>
          <w:rFonts w:ascii="Times New Roman" w:eastAsia="Times New Roman" w:hAnsi="Times New Roman"/>
          <w:sz w:val="16"/>
          <w:szCs w:val="16"/>
          <w:lang w:eastAsia="ru-RU"/>
        </w:rPr>
        <w:t>все ответы верны</w:t>
      </w:r>
    </w:p>
    <w:p w:rsidR="0066026E" w:rsidRDefault="0066026E" w:rsidP="0066026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11984" w:rsidRDefault="00011984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11984" w:rsidSect="00011984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011984" w:rsidRDefault="00011984" w:rsidP="0001198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4D08" w:rsidRPr="00011984" w:rsidRDefault="00374D08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984">
        <w:rPr>
          <w:rFonts w:ascii="Times New Roman" w:hAnsi="Times New Roman"/>
          <w:b/>
          <w:sz w:val="24"/>
          <w:szCs w:val="24"/>
        </w:rPr>
        <w:t>Занятие №7. Физиология сенсорной системы кожной чувствительности. Физиология двигательной и интероцептивной сенсорных систем. Физиология вкусовой и обонятельной сенсорных систем. Рубежный контроль №3.</w:t>
      </w:r>
    </w:p>
    <w:p w:rsidR="00374D08" w:rsidRPr="00011984" w:rsidRDefault="00374D08" w:rsidP="00374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записка.</w:t>
      </w:r>
    </w:p>
    <w:p w:rsidR="00374D08" w:rsidRPr="00011984" w:rsidRDefault="00374D08" w:rsidP="00374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Контроль знаний осуществляется в 3 этапа:</w:t>
      </w:r>
    </w:p>
    <w:p w:rsidR="00374D08" w:rsidRPr="00011984" w:rsidRDefault="00374D08" w:rsidP="00374D08">
      <w:pPr>
        <w:pStyle w:val="af2"/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Тестирование</w:t>
      </w:r>
    </w:p>
    <w:p w:rsidR="00374D08" w:rsidRPr="00011984" w:rsidRDefault="00374D08" w:rsidP="00374D08">
      <w:pPr>
        <w:pStyle w:val="af2"/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Письменная контрольная работа</w:t>
      </w:r>
    </w:p>
    <w:p w:rsidR="00374D08" w:rsidRPr="00011984" w:rsidRDefault="00374D08" w:rsidP="00374D08">
      <w:pPr>
        <w:pStyle w:val="af2"/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84">
        <w:rPr>
          <w:rFonts w:ascii="Times New Roman" w:eastAsia="Times New Roman" w:hAnsi="Times New Roman"/>
          <w:sz w:val="24"/>
          <w:szCs w:val="24"/>
          <w:lang w:eastAsia="ru-RU"/>
        </w:rPr>
        <w:t>Устная беседа</w:t>
      </w:r>
    </w:p>
    <w:p w:rsidR="00374D08" w:rsidRDefault="00374D08" w:rsidP="00374D08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D08" w:rsidRPr="00011984" w:rsidRDefault="00374D08" w:rsidP="00011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984">
        <w:rPr>
          <w:rFonts w:ascii="Times New Roman" w:hAnsi="Times New Roman"/>
          <w:b/>
          <w:sz w:val="24"/>
          <w:szCs w:val="24"/>
        </w:rPr>
        <w:t>Занятие №8. Физиология ноци- и антиноцицепции.</w:t>
      </w:r>
    </w:p>
    <w:p w:rsidR="00374D08" w:rsidRPr="00011984" w:rsidRDefault="00374D08" w:rsidP="00374D08">
      <w:pPr>
        <w:spacing w:after="0" w:line="240" w:lineRule="auto"/>
        <w:ind w:left="360"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1984">
        <w:rPr>
          <w:rFonts w:ascii="Times New Roman" w:eastAsia="Times New Roman" w:hAnsi="Times New Roman"/>
          <w:sz w:val="20"/>
          <w:szCs w:val="20"/>
          <w:lang w:eastAsia="ru-RU"/>
        </w:rPr>
        <w:t>Вопросы для подготовки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Понятие о боли, ее компоненты. Значение боли.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Неспецифическая и специфическая реакция на боль. Целостная реакция организма на болевое раздражение.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Теории боли.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Физиологические основы эпикритической и протопатической боли. Сравнительная характеристика этих видов боли.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Классификация боли по локализации и длительности действия.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Пути проведения информации о протопатической и эпикритической боли.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Понятие об антиноцицептивной системе.</w:t>
      </w:r>
    </w:p>
    <w:p w:rsidR="00374D08" w:rsidRPr="00011984" w:rsidRDefault="00374D08" w:rsidP="00374D08">
      <w:pPr>
        <w:pStyle w:val="31"/>
        <w:numPr>
          <w:ilvl w:val="0"/>
          <w:numId w:val="213"/>
        </w:numPr>
        <w:ind w:right="-2"/>
        <w:jc w:val="both"/>
        <w:rPr>
          <w:sz w:val="20"/>
        </w:rPr>
      </w:pPr>
      <w:r w:rsidRPr="00011984">
        <w:rPr>
          <w:sz w:val="20"/>
        </w:rPr>
        <w:t>Современные представления о механизмах антиноцицепции.</w:t>
      </w:r>
    </w:p>
    <w:p w:rsidR="00011984" w:rsidRPr="00973641" w:rsidRDefault="00011984" w:rsidP="00374D08">
      <w:pPr>
        <w:pStyle w:val="31"/>
        <w:ind w:left="0" w:right="-108" w:firstLine="708"/>
        <w:jc w:val="center"/>
        <w:rPr>
          <w:b/>
          <w:sz w:val="20"/>
          <w:u w:val="single"/>
        </w:rPr>
      </w:pPr>
    </w:p>
    <w:p w:rsidR="00374D08" w:rsidRPr="00011984" w:rsidRDefault="00374D08" w:rsidP="00374D08">
      <w:pPr>
        <w:pStyle w:val="31"/>
        <w:ind w:left="0" w:right="-108" w:firstLine="708"/>
        <w:jc w:val="center"/>
        <w:rPr>
          <w:b/>
          <w:sz w:val="20"/>
          <w:u w:val="single"/>
        </w:rPr>
      </w:pPr>
      <w:r w:rsidRPr="00011984">
        <w:rPr>
          <w:b/>
          <w:sz w:val="20"/>
          <w:u w:val="single"/>
        </w:rPr>
        <w:t>Домашнее задание</w:t>
      </w:r>
    </w:p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 xml:space="preserve">Дайте определение понятия боли. </w:t>
      </w:r>
    </w:p>
    <w:tbl>
      <w:tblPr>
        <w:tblW w:w="10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374D08" w:rsidRPr="00011984" w:rsidTr="005E17E4">
        <w:trPr>
          <w:trHeight w:val="344"/>
        </w:trPr>
        <w:tc>
          <w:tcPr>
            <w:tcW w:w="10629" w:type="dxa"/>
          </w:tcPr>
          <w:p w:rsidR="00374D08" w:rsidRPr="00011984" w:rsidRDefault="00374D08" w:rsidP="00011984">
            <w:pPr>
              <w:spacing w:after="0"/>
              <w:ind w:left="34"/>
              <w:rPr>
                <w:sz w:val="16"/>
                <w:szCs w:val="20"/>
              </w:rPr>
            </w:pPr>
          </w:p>
        </w:tc>
      </w:tr>
      <w:tr w:rsidR="00374D08" w:rsidRPr="00011984" w:rsidTr="005E17E4">
        <w:trPr>
          <w:trHeight w:val="344"/>
        </w:trPr>
        <w:tc>
          <w:tcPr>
            <w:tcW w:w="10629" w:type="dxa"/>
          </w:tcPr>
          <w:p w:rsidR="00374D08" w:rsidRPr="00011984" w:rsidRDefault="00374D08" w:rsidP="00011984">
            <w:pPr>
              <w:spacing w:after="0"/>
              <w:ind w:left="34"/>
              <w:rPr>
                <w:sz w:val="16"/>
                <w:szCs w:val="20"/>
              </w:rPr>
            </w:pPr>
          </w:p>
        </w:tc>
      </w:tr>
      <w:tr w:rsidR="00374D08" w:rsidRPr="00011984" w:rsidTr="005E17E4">
        <w:trPr>
          <w:trHeight w:val="344"/>
        </w:trPr>
        <w:tc>
          <w:tcPr>
            <w:tcW w:w="10629" w:type="dxa"/>
          </w:tcPr>
          <w:p w:rsidR="00374D08" w:rsidRPr="00011984" w:rsidRDefault="00374D08" w:rsidP="00011984">
            <w:pPr>
              <w:spacing w:after="0"/>
              <w:ind w:left="34"/>
              <w:rPr>
                <w:sz w:val="16"/>
                <w:szCs w:val="20"/>
              </w:rPr>
            </w:pPr>
          </w:p>
        </w:tc>
      </w:tr>
      <w:tr w:rsidR="00374D08" w:rsidRPr="00011984" w:rsidTr="005E17E4">
        <w:trPr>
          <w:trHeight w:val="344"/>
        </w:trPr>
        <w:tc>
          <w:tcPr>
            <w:tcW w:w="10629" w:type="dxa"/>
          </w:tcPr>
          <w:p w:rsidR="00374D08" w:rsidRPr="00011984" w:rsidRDefault="00374D08" w:rsidP="00011984">
            <w:pPr>
              <w:spacing w:after="0"/>
              <w:ind w:left="34"/>
              <w:rPr>
                <w:sz w:val="16"/>
                <w:szCs w:val="20"/>
              </w:rPr>
            </w:pPr>
          </w:p>
        </w:tc>
      </w:tr>
      <w:tr w:rsidR="00374D08" w:rsidRPr="00011984" w:rsidTr="005E17E4">
        <w:trPr>
          <w:trHeight w:val="344"/>
        </w:trPr>
        <w:tc>
          <w:tcPr>
            <w:tcW w:w="10629" w:type="dxa"/>
          </w:tcPr>
          <w:p w:rsidR="00374D08" w:rsidRPr="00011984" w:rsidRDefault="00374D08" w:rsidP="00011984">
            <w:pPr>
              <w:spacing w:after="0"/>
              <w:ind w:left="34"/>
              <w:rPr>
                <w:sz w:val="16"/>
                <w:szCs w:val="20"/>
              </w:rPr>
            </w:pPr>
          </w:p>
        </w:tc>
      </w:tr>
    </w:tbl>
    <w:p w:rsidR="00374D08" w:rsidRPr="00011984" w:rsidRDefault="00374D08" w:rsidP="00374D08">
      <w:pPr>
        <w:pStyle w:val="a5"/>
        <w:ind w:left="720"/>
        <w:rPr>
          <w:rFonts w:ascii="Times New Roman" w:hAnsi="Times New Roman"/>
        </w:rPr>
      </w:pPr>
    </w:p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Перечислите компоненты боли.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4"/>
      </w:tblGrid>
      <w:tr w:rsidR="00374D08" w:rsidRPr="00011984" w:rsidTr="005E17E4">
        <w:trPr>
          <w:trHeight w:val="284"/>
        </w:trPr>
        <w:tc>
          <w:tcPr>
            <w:tcW w:w="1046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Компоненты боли:</w:t>
            </w:r>
          </w:p>
        </w:tc>
      </w:tr>
      <w:tr w:rsidR="00374D08" w:rsidRPr="00011984" w:rsidTr="005E17E4">
        <w:trPr>
          <w:trHeight w:val="284"/>
        </w:trPr>
        <w:tc>
          <w:tcPr>
            <w:tcW w:w="1046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1.</w:t>
            </w:r>
          </w:p>
        </w:tc>
      </w:tr>
      <w:tr w:rsidR="00374D08" w:rsidRPr="00011984" w:rsidTr="005E17E4">
        <w:trPr>
          <w:trHeight w:val="284"/>
        </w:trPr>
        <w:tc>
          <w:tcPr>
            <w:tcW w:w="1046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2.</w:t>
            </w:r>
          </w:p>
        </w:tc>
      </w:tr>
      <w:tr w:rsidR="00374D08" w:rsidRPr="00011984" w:rsidTr="005E17E4">
        <w:trPr>
          <w:trHeight w:val="284"/>
        </w:trPr>
        <w:tc>
          <w:tcPr>
            <w:tcW w:w="1046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3.</w:t>
            </w:r>
          </w:p>
        </w:tc>
      </w:tr>
      <w:tr w:rsidR="00374D08" w:rsidRPr="00011984" w:rsidTr="005E17E4">
        <w:trPr>
          <w:trHeight w:val="284"/>
        </w:trPr>
        <w:tc>
          <w:tcPr>
            <w:tcW w:w="1046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4.</w:t>
            </w:r>
          </w:p>
        </w:tc>
      </w:tr>
    </w:tbl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Перечислите функции боли.</w:t>
      </w:r>
    </w:p>
    <w:tbl>
      <w:tblPr>
        <w:tblW w:w="1020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9"/>
      </w:tblGrid>
      <w:tr w:rsidR="00374D08" w:rsidRPr="00011984" w:rsidTr="005E17E4">
        <w:trPr>
          <w:trHeight w:val="296"/>
        </w:trPr>
        <w:tc>
          <w:tcPr>
            <w:tcW w:w="1020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Значение боли</w:t>
            </w:r>
          </w:p>
        </w:tc>
      </w:tr>
      <w:tr w:rsidR="00374D08" w:rsidRPr="00011984" w:rsidTr="005E17E4">
        <w:trPr>
          <w:trHeight w:val="296"/>
        </w:trPr>
        <w:tc>
          <w:tcPr>
            <w:tcW w:w="1020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1.</w:t>
            </w:r>
          </w:p>
        </w:tc>
      </w:tr>
      <w:tr w:rsidR="00374D08" w:rsidRPr="00011984" w:rsidTr="005E17E4">
        <w:trPr>
          <w:trHeight w:val="296"/>
        </w:trPr>
        <w:tc>
          <w:tcPr>
            <w:tcW w:w="1020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2.</w:t>
            </w:r>
          </w:p>
        </w:tc>
      </w:tr>
      <w:tr w:rsidR="00374D08" w:rsidRPr="00011984" w:rsidTr="005E17E4">
        <w:trPr>
          <w:trHeight w:val="296"/>
        </w:trPr>
        <w:tc>
          <w:tcPr>
            <w:tcW w:w="1020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3.</w:t>
            </w:r>
          </w:p>
        </w:tc>
      </w:tr>
      <w:tr w:rsidR="00374D08" w:rsidRPr="00011984" w:rsidTr="005E17E4">
        <w:trPr>
          <w:trHeight w:val="296"/>
        </w:trPr>
        <w:tc>
          <w:tcPr>
            <w:tcW w:w="1020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4.</w:t>
            </w:r>
          </w:p>
        </w:tc>
      </w:tr>
    </w:tbl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Дайте классификацию боли по характеристикам.</w:t>
      </w:r>
    </w:p>
    <w:tbl>
      <w:tblPr>
        <w:tblW w:w="1019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374D08" w:rsidRPr="00011984" w:rsidTr="005E17E4">
        <w:trPr>
          <w:trHeight w:val="307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1.</w:t>
            </w:r>
          </w:p>
        </w:tc>
      </w:tr>
      <w:tr w:rsidR="00374D08" w:rsidRPr="00011984" w:rsidTr="005E17E4">
        <w:trPr>
          <w:trHeight w:val="307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  <w:r w:rsidRPr="00011984">
              <w:rPr>
                <w:sz w:val="20"/>
                <w:szCs w:val="20"/>
              </w:rPr>
              <w:t>2.</w:t>
            </w:r>
          </w:p>
        </w:tc>
      </w:tr>
    </w:tbl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Перечислите характеристики эпикритической и протопатической боли.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374D08" w:rsidRPr="00011984" w:rsidTr="00011984"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характеристика боли</w:t>
            </w:r>
          </w:p>
        </w:tc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эпикритическая боль</w:t>
            </w:r>
          </w:p>
        </w:tc>
        <w:tc>
          <w:tcPr>
            <w:tcW w:w="3191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протопатическая боль</w:t>
            </w:r>
          </w:p>
        </w:tc>
      </w:tr>
      <w:tr w:rsidR="00374D08" w:rsidRPr="00011984" w:rsidTr="00011984"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формирование в онтогенезе</w:t>
            </w:r>
          </w:p>
        </w:tc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</w:tr>
      <w:tr w:rsidR="00374D08" w:rsidRPr="00011984" w:rsidTr="00011984"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выраженность</w:t>
            </w:r>
          </w:p>
        </w:tc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</w:tr>
      <w:tr w:rsidR="00374D08" w:rsidRPr="00011984" w:rsidTr="00011984"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время возникновения</w:t>
            </w:r>
          </w:p>
        </w:tc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</w:tr>
      <w:tr w:rsidR="00374D08" w:rsidRPr="00011984" w:rsidTr="00011984"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  <w:r w:rsidRPr="00011984">
              <w:rPr>
                <w:rFonts w:ascii="Times New Roman" w:hAnsi="Times New Roman"/>
              </w:rPr>
              <w:t>локализация</w:t>
            </w:r>
          </w:p>
        </w:tc>
        <w:tc>
          <w:tcPr>
            <w:tcW w:w="3190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74D08" w:rsidRPr="00011984" w:rsidRDefault="00374D08" w:rsidP="0001198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Дайте классификацию боли по локализации.</w:t>
      </w:r>
    </w:p>
    <w:tbl>
      <w:tblPr>
        <w:tblW w:w="1019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89"/>
        </w:trPr>
        <w:tc>
          <w:tcPr>
            <w:tcW w:w="1019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</w:tbl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Дайте определение понятия отраженная боль, механизм ее формирования.</w:t>
      </w:r>
    </w:p>
    <w:tbl>
      <w:tblPr>
        <w:tblW w:w="1022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4"/>
      </w:tblGrid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</w:tbl>
    <w:p w:rsidR="00374D08" w:rsidRPr="00011984" w:rsidRDefault="00374D08" w:rsidP="00374D08">
      <w:pPr>
        <w:pStyle w:val="a5"/>
        <w:ind w:left="720"/>
        <w:rPr>
          <w:rFonts w:ascii="Times New Roman" w:hAnsi="Times New Roman"/>
        </w:rPr>
      </w:pPr>
    </w:p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Дайте определение понятия фантомная боль, механизм ее возникновения.</w:t>
      </w:r>
    </w:p>
    <w:tbl>
      <w:tblPr>
        <w:tblW w:w="101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9"/>
      </w:tblGrid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2"/>
        </w:trPr>
        <w:tc>
          <w:tcPr>
            <w:tcW w:w="1011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</w:tbl>
    <w:p w:rsidR="00374D08" w:rsidRPr="00011984" w:rsidRDefault="00374D08" w:rsidP="00374D08">
      <w:pPr>
        <w:pStyle w:val="a5"/>
        <w:ind w:left="720"/>
        <w:rPr>
          <w:rFonts w:ascii="Times New Roman" w:hAnsi="Times New Roman"/>
        </w:rPr>
      </w:pPr>
    </w:p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Дайте определение понятия антиноцицептивная система.</w:t>
      </w:r>
    </w:p>
    <w:tbl>
      <w:tblPr>
        <w:tblW w:w="1022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4"/>
      </w:tblGrid>
      <w:tr w:rsidR="00374D08" w:rsidRPr="00011984" w:rsidTr="005E17E4">
        <w:trPr>
          <w:trHeight w:val="298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8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8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8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298"/>
        </w:trPr>
        <w:tc>
          <w:tcPr>
            <w:tcW w:w="10224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</w:tbl>
    <w:p w:rsidR="00374D08" w:rsidRPr="00011984" w:rsidRDefault="00374D08" w:rsidP="00374D08">
      <w:pPr>
        <w:pStyle w:val="a5"/>
        <w:ind w:left="720"/>
        <w:rPr>
          <w:rFonts w:ascii="Times New Roman" w:hAnsi="Times New Roman"/>
        </w:rPr>
      </w:pPr>
    </w:p>
    <w:p w:rsidR="00374D08" w:rsidRPr="00011984" w:rsidRDefault="00374D08" w:rsidP="00374D08">
      <w:pPr>
        <w:pStyle w:val="a5"/>
        <w:numPr>
          <w:ilvl w:val="0"/>
          <w:numId w:val="212"/>
        </w:numPr>
        <w:rPr>
          <w:rFonts w:ascii="Times New Roman" w:hAnsi="Times New Roman"/>
        </w:rPr>
      </w:pPr>
      <w:r w:rsidRPr="00011984">
        <w:rPr>
          <w:rFonts w:ascii="Times New Roman" w:hAnsi="Times New Roman"/>
        </w:rPr>
        <w:t>Перечислите группы веществ, блокирующих проведение информации о боли.</w:t>
      </w:r>
    </w:p>
    <w:tbl>
      <w:tblPr>
        <w:tblW w:w="102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9"/>
      </w:tblGrid>
      <w:tr w:rsidR="00374D08" w:rsidRPr="00011984" w:rsidTr="005E17E4">
        <w:trPr>
          <w:trHeight w:val="300"/>
        </w:trPr>
        <w:tc>
          <w:tcPr>
            <w:tcW w:w="1023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300"/>
        </w:trPr>
        <w:tc>
          <w:tcPr>
            <w:tcW w:w="1023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300"/>
        </w:trPr>
        <w:tc>
          <w:tcPr>
            <w:tcW w:w="1023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300"/>
        </w:trPr>
        <w:tc>
          <w:tcPr>
            <w:tcW w:w="1023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  <w:tr w:rsidR="00374D08" w:rsidRPr="00011984" w:rsidTr="005E17E4">
        <w:trPr>
          <w:trHeight w:val="300"/>
        </w:trPr>
        <w:tc>
          <w:tcPr>
            <w:tcW w:w="10239" w:type="dxa"/>
          </w:tcPr>
          <w:p w:rsidR="00374D08" w:rsidRPr="00011984" w:rsidRDefault="00374D08" w:rsidP="00011984">
            <w:pPr>
              <w:ind w:left="34"/>
              <w:rPr>
                <w:sz w:val="20"/>
                <w:szCs w:val="20"/>
              </w:rPr>
            </w:pPr>
          </w:p>
        </w:tc>
      </w:tr>
    </w:tbl>
    <w:p w:rsidR="00374D08" w:rsidRPr="00A644D3" w:rsidRDefault="00374D08" w:rsidP="00374D08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7E4" w:rsidRDefault="005E17E4" w:rsidP="005E17E4">
      <w:pPr>
        <w:pStyle w:val="a5"/>
        <w:numPr>
          <w:ilvl w:val="0"/>
          <w:numId w:val="218"/>
        </w:numPr>
        <w:jc w:val="both"/>
        <w:rPr>
          <w:rFonts w:ascii="Times New Roman" w:hAnsi="Times New Roman"/>
          <w:b/>
          <w:sz w:val="18"/>
          <w:szCs w:val="18"/>
        </w:rPr>
        <w:sectPr w:rsidR="005E17E4" w:rsidSect="002A6B77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74D08" w:rsidRPr="005F3735" w:rsidRDefault="00374D08" w:rsidP="005E17E4">
      <w:pPr>
        <w:pStyle w:val="a5"/>
        <w:numPr>
          <w:ilvl w:val="0"/>
          <w:numId w:val="218"/>
        </w:numPr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lastRenderedPageBreak/>
        <w:t>НЕПРИЯТНОЕ ОЩУЩЕНИЕ И ЭМОЦИОНАЛЬНОЕ ПЕРЕЖИВАНИЕ, ВОЗНИКАЮЩЕЕ В СВЯЗИ С НАСТОЯЩЕЙ ИЛИ ПОТЕНЦИАЛЬНОЙ УГРОЗОЙ ПОВРЕЖДЕНИЯ ТКАНЕЙ НАЗЫВАЮТ:</w:t>
      </w:r>
    </w:p>
    <w:p w:rsidR="00374D08" w:rsidRPr="005F3735" w:rsidRDefault="00374D08" w:rsidP="00374D08">
      <w:pPr>
        <w:pStyle w:val="a5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эмоция</w:t>
      </w:r>
    </w:p>
    <w:p w:rsidR="00374D08" w:rsidRPr="005F3735" w:rsidRDefault="00374D08" w:rsidP="00374D08">
      <w:pPr>
        <w:pStyle w:val="a5"/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2. боль</w:t>
      </w:r>
    </w:p>
    <w:p w:rsidR="00374D08" w:rsidRPr="005F3735" w:rsidRDefault="00374D08" w:rsidP="00374D08">
      <w:pPr>
        <w:pStyle w:val="a5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мотивация</w:t>
      </w:r>
    </w:p>
    <w:p w:rsidR="00374D08" w:rsidRPr="005F3735" w:rsidRDefault="00374D08" w:rsidP="00374D08">
      <w:pPr>
        <w:pStyle w:val="a5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поведение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БОЛЬ ВЫПОЛНЯЕТ СЛЕДУЮЩИЕ ФУНКЦИИ: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сигнальное значение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контроль целостности тканей и параметров гомеостаза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является мотивацией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4.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 ТРАВМИРУЮЩИМ ФАКТОРАМ ОТНОСЯТСЯ: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прямые экзогенные, разрушающие факторы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обменные факторы, нарушающие питание клетки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резкое нарушение некоторых параметров гомеостаза</w:t>
      </w:r>
    </w:p>
    <w:p w:rsidR="00374D08" w:rsidRPr="005F3735" w:rsidRDefault="00374D08" w:rsidP="00374D08">
      <w:pPr>
        <w:pStyle w:val="a5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4.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ЧТО ХАРАКТЕРНО ДЛЯ БОЛЕВОГО ОЩУЩЕНИЯ (НАЙТИ НЕПРАВИЛЬНОЕ УТВЕРЖДЕНИЕ)?</w:t>
      </w:r>
    </w:p>
    <w:p w:rsidR="00374D08" w:rsidRPr="005F3735" w:rsidRDefault="00374D08" w:rsidP="00374D08">
      <w:pPr>
        <w:pStyle w:val="a5"/>
        <w:numPr>
          <w:ilvl w:val="0"/>
          <w:numId w:val="182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формируется на уровне спинного мозга</w:t>
      </w:r>
    </w:p>
    <w:p w:rsidR="00374D08" w:rsidRPr="005F3735" w:rsidRDefault="00374D08" w:rsidP="00374D08">
      <w:pPr>
        <w:pStyle w:val="a5"/>
        <w:numPr>
          <w:ilvl w:val="0"/>
          <w:numId w:val="18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сопровождаются выраженными эмоциональными реакциями</w:t>
      </w:r>
    </w:p>
    <w:p w:rsidR="00374D08" w:rsidRPr="005F3735" w:rsidRDefault="00374D08" w:rsidP="00374D08">
      <w:pPr>
        <w:pStyle w:val="a5"/>
        <w:numPr>
          <w:ilvl w:val="0"/>
          <w:numId w:val="18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сопровождается изменениями вегетативных функций</w:t>
      </w:r>
    </w:p>
    <w:p w:rsidR="00374D08" w:rsidRPr="005F3735" w:rsidRDefault="00374D08" w:rsidP="00374D08">
      <w:pPr>
        <w:pStyle w:val="a5"/>
        <w:numPr>
          <w:ilvl w:val="0"/>
          <w:numId w:val="18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может сопровождаться соматическими реакциями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КАКОВА РОЛЬ НЕРВНЫХ ЦЕНТРОВ СПИННОГО МОЗГА В ОБРАБОТКЕ ИНФОРМАЦИИ ПРИ ВОЗБУЖДЕНИИ БОЛЕВЫХ РЕЦЕПТОРОВ (НАЙТИ НЕПРАВЛЬНОЕ УТВЕРЖДЕНИЕ)?</w:t>
      </w:r>
    </w:p>
    <w:p w:rsidR="00374D08" w:rsidRPr="005F3735" w:rsidRDefault="00374D08" w:rsidP="00374D08">
      <w:pPr>
        <w:pStyle w:val="a5"/>
        <w:numPr>
          <w:ilvl w:val="0"/>
          <w:numId w:val="18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обеспечение двигательных ответных реакций</w:t>
      </w:r>
    </w:p>
    <w:p w:rsidR="00374D08" w:rsidRPr="005F3735" w:rsidRDefault="00374D08" w:rsidP="00374D08">
      <w:pPr>
        <w:pStyle w:val="a5"/>
        <w:numPr>
          <w:ilvl w:val="0"/>
          <w:numId w:val="18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воспринимают болевые сигналы</w:t>
      </w:r>
    </w:p>
    <w:p w:rsidR="00374D08" w:rsidRPr="005F3735" w:rsidRDefault="00374D08" w:rsidP="00374D08">
      <w:pPr>
        <w:pStyle w:val="a5"/>
        <w:numPr>
          <w:ilvl w:val="0"/>
          <w:numId w:val="183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обеспечивают формирование ощущения боли</w:t>
      </w:r>
    </w:p>
    <w:p w:rsidR="00374D08" w:rsidRPr="005F3735" w:rsidRDefault="00374D08" w:rsidP="00374D08">
      <w:pPr>
        <w:pStyle w:val="a5"/>
        <w:numPr>
          <w:ilvl w:val="0"/>
          <w:numId w:val="18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могут усиливать болевое ощущение</w:t>
      </w:r>
    </w:p>
    <w:p w:rsidR="00374D08" w:rsidRPr="005F3735" w:rsidRDefault="00374D08" w:rsidP="00374D08">
      <w:pPr>
        <w:pStyle w:val="a5"/>
        <w:numPr>
          <w:ilvl w:val="0"/>
          <w:numId w:val="18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могут тормозить болевое ощущение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КАКОВЫ ФУНКЦИИ КОРЫ БОЛЬШИХ ПОЛУШАРИЙ В ПЕРЕРАБОТКЕ ИНФОРМАЦИИ ПРИ БОЛЕВОМ РАЗДРАЖЕНИИ?</w:t>
      </w:r>
    </w:p>
    <w:p w:rsidR="00374D08" w:rsidRPr="005F3735" w:rsidRDefault="00374D08" w:rsidP="00374D08">
      <w:pPr>
        <w:pStyle w:val="a5"/>
        <w:numPr>
          <w:ilvl w:val="0"/>
          <w:numId w:val="185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осознание боли как ощущения</w:t>
      </w:r>
    </w:p>
    <w:p w:rsidR="00374D08" w:rsidRPr="005F3735" w:rsidRDefault="00374D08" w:rsidP="00374D08">
      <w:pPr>
        <w:pStyle w:val="a5"/>
        <w:numPr>
          <w:ilvl w:val="0"/>
          <w:numId w:val="185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определение локализации болевого воздействия</w:t>
      </w:r>
    </w:p>
    <w:p w:rsidR="00374D08" w:rsidRPr="005F3735" w:rsidRDefault="00374D08" w:rsidP="00374D08">
      <w:pPr>
        <w:pStyle w:val="a5"/>
        <w:numPr>
          <w:ilvl w:val="0"/>
          <w:numId w:val="185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торможение стволовых структур болевой чувствительности</w:t>
      </w:r>
    </w:p>
    <w:p w:rsidR="00374D08" w:rsidRPr="005F3735" w:rsidRDefault="00374D08" w:rsidP="00374D08">
      <w:pPr>
        <w:pStyle w:val="a5"/>
        <w:numPr>
          <w:ilvl w:val="0"/>
          <w:numId w:val="185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организация поведенческой реакции на болевое ощущение</w:t>
      </w:r>
    </w:p>
    <w:p w:rsidR="00374D08" w:rsidRPr="005F3735" w:rsidRDefault="00374D08" w:rsidP="00374D08">
      <w:pPr>
        <w:pStyle w:val="a5"/>
        <w:numPr>
          <w:ilvl w:val="0"/>
          <w:numId w:val="185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ГДЕ ФОРМИРУЕТСЯ ОЩУЩЕНИЕ ЭПИКРИТИЧЕСКОЙ БОЛИ?</w:t>
      </w:r>
    </w:p>
    <w:p w:rsidR="00374D08" w:rsidRPr="005F3735" w:rsidRDefault="00374D08" w:rsidP="00374D08">
      <w:pPr>
        <w:pStyle w:val="a5"/>
        <w:numPr>
          <w:ilvl w:val="0"/>
          <w:numId w:val="186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спинной мозг</w:t>
      </w:r>
    </w:p>
    <w:p w:rsidR="00374D08" w:rsidRPr="005F3735" w:rsidRDefault="00374D08" w:rsidP="00374D08">
      <w:pPr>
        <w:pStyle w:val="a5"/>
        <w:numPr>
          <w:ilvl w:val="0"/>
          <w:numId w:val="186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продолговатый мозг</w:t>
      </w:r>
    </w:p>
    <w:p w:rsidR="00374D08" w:rsidRPr="005F3735" w:rsidRDefault="00374D08" w:rsidP="00374D08">
      <w:pPr>
        <w:pStyle w:val="a5"/>
        <w:numPr>
          <w:ilvl w:val="0"/>
          <w:numId w:val="186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средний мозг</w:t>
      </w:r>
    </w:p>
    <w:p w:rsidR="00374D08" w:rsidRPr="005F3735" w:rsidRDefault="00374D08" w:rsidP="00374D08">
      <w:pPr>
        <w:pStyle w:val="a5"/>
        <w:numPr>
          <w:ilvl w:val="0"/>
          <w:numId w:val="186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таламус</w:t>
      </w:r>
    </w:p>
    <w:p w:rsidR="00374D08" w:rsidRPr="005F3735" w:rsidRDefault="00374D08" w:rsidP="00374D08">
      <w:pPr>
        <w:pStyle w:val="a5"/>
        <w:numPr>
          <w:ilvl w:val="0"/>
          <w:numId w:val="186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кора БП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ЧТО ХАРАКТЕРНО ДЛЯ ЭПИКРИТИЧЕСКОЙ (ПЕРВИЧНОЙ) БОЛИ (НАЙТИ НЕПРАВИЛЬНОЕ УТВЕРЖДЕНИЕ)?</w:t>
      </w:r>
    </w:p>
    <w:p w:rsidR="00374D08" w:rsidRPr="005F3735" w:rsidRDefault="00374D08" w:rsidP="00374D08">
      <w:pPr>
        <w:pStyle w:val="a5"/>
        <w:numPr>
          <w:ilvl w:val="0"/>
          <w:numId w:val="187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краткосрочность</w:t>
      </w:r>
    </w:p>
    <w:p w:rsidR="00374D08" w:rsidRPr="005F3735" w:rsidRDefault="00374D08" w:rsidP="00374D08">
      <w:pPr>
        <w:pStyle w:val="a5"/>
        <w:numPr>
          <w:ilvl w:val="0"/>
          <w:numId w:val="187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диффузность</w:t>
      </w:r>
    </w:p>
    <w:p w:rsidR="00374D08" w:rsidRPr="005F3735" w:rsidRDefault="00374D08" w:rsidP="00374D08">
      <w:pPr>
        <w:pStyle w:val="a5"/>
        <w:numPr>
          <w:ilvl w:val="0"/>
          <w:numId w:val="187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с точной локализацией</w:t>
      </w:r>
    </w:p>
    <w:p w:rsidR="00374D08" w:rsidRPr="005F3735" w:rsidRDefault="00374D08" w:rsidP="00374D08">
      <w:pPr>
        <w:pStyle w:val="a5"/>
        <w:numPr>
          <w:ilvl w:val="0"/>
          <w:numId w:val="187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острая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 ЗАВИСИМОСТИ ОТ МЕСТА ВОЗНИКНОВЕНИЯ ВЫДЕЛЯЮТ СЛЕДУЮЩУЮ БОЛЬ: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висцеральная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соматическая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глубокая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поверхностная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5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lastRenderedPageBreak/>
        <w:t>РАННЯЯ ПОВЕРХНОСТНАЯ БОЛЬ ПО СВОИМ ХАРАКТЕРИСТИКАМ ЧАЩЕ ВСЕГО БЫВАЕТ: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протопатической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2. эпикритической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относится к отраженным болям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все ответы не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ЧТО ХАРАКТЕРНО ДЛЯ ЭПИКРИТИЧЕСКОЙ БОЛИ:</w:t>
      </w:r>
    </w:p>
    <w:p w:rsidR="00374D08" w:rsidRPr="005F3735" w:rsidRDefault="00374D08" w:rsidP="00374D08">
      <w:pPr>
        <w:pStyle w:val="a5"/>
        <w:numPr>
          <w:ilvl w:val="0"/>
          <w:numId w:val="215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краткосрочность</w:t>
      </w:r>
    </w:p>
    <w:p w:rsidR="00374D08" w:rsidRPr="005F3735" w:rsidRDefault="00374D08" w:rsidP="00374D08">
      <w:pPr>
        <w:pStyle w:val="a5"/>
        <w:numPr>
          <w:ilvl w:val="0"/>
          <w:numId w:val="215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точная локализация</w:t>
      </w:r>
    </w:p>
    <w:p w:rsidR="00374D08" w:rsidRPr="005F3735" w:rsidRDefault="00374D08" w:rsidP="00374D08">
      <w:pPr>
        <w:pStyle w:val="a5"/>
        <w:numPr>
          <w:ilvl w:val="0"/>
          <w:numId w:val="215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острота</w:t>
      </w:r>
    </w:p>
    <w:p w:rsidR="00374D08" w:rsidRPr="005F3735" w:rsidRDefault="00374D08" w:rsidP="00374D08">
      <w:pPr>
        <w:pStyle w:val="a5"/>
        <w:numPr>
          <w:ilvl w:val="0"/>
          <w:numId w:val="215"/>
        </w:numPr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ЧТО ХАРАКТЕРНО ДЛЯ ПРОТОПАТИЧЕСКОЙ (ВТОРИЧНОЙ) БОЛИ?</w:t>
      </w:r>
    </w:p>
    <w:p w:rsidR="00374D08" w:rsidRPr="005F3735" w:rsidRDefault="00374D08" w:rsidP="00374D08">
      <w:pPr>
        <w:pStyle w:val="a5"/>
        <w:numPr>
          <w:ilvl w:val="0"/>
          <w:numId w:val="194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возбуждение распространяется по волокнам типа С</w:t>
      </w:r>
    </w:p>
    <w:p w:rsidR="00374D08" w:rsidRPr="005F3735" w:rsidRDefault="00374D08" w:rsidP="00374D08">
      <w:pPr>
        <w:pStyle w:val="a5"/>
        <w:numPr>
          <w:ilvl w:val="0"/>
          <w:numId w:val="194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ощущение диффузной боли</w:t>
      </w:r>
    </w:p>
    <w:p w:rsidR="00374D08" w:rsidRPr="005F3735" w:rsidRDefault="00374D08" w:rsidP="00374D08">
      <w:pPr>
        <w:pStyle w:val="a5"/>
        <w:numPr>
          <w:ilvl w:val="0"/>
          <w:numId w:val="194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иррадиация боли в соседние участки</w:t>
      </w:r>
    </w:p>
    <w:p w:rsidR="00374D08" w:rsidRPr="005F3735" w:rsidRDefault="00374D08" w:rsidP="00374D08">
      <w:pPr>
        <w:pStyle w:val="a5"/>
        <w:numPr>
          <w:ilvl w:val="0"/>
          <w:numId w:val="194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374D08">
      <w:pPr>
        <w:pStyle w:val="a5"/>
        <w:numPr>
          <w:ilvl w:val="0"/>
          <w:numId w:val="194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все ответы не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ЭВОЛЮЦИОННО БОЛЕЕ ДРЕВНЕЙ ЯВЛЯЕТСЯ: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1. протопатическая боль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эпикритическая боль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появились одновременно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АФФЕРЕНТАЦИЯ С НОЦИЦЕПТОРОВ</w:t>
      </w:r>
    </w:p>
    <w:p w:rsidR="00374D08" w:rsidRPr="005F3735" w:rsidRDefault="00374D08" w:rsidP="00374D08">
      <w:pPr>
        <w:pStyle w:val="a5"/>
        <w:numPr>
          <w:ilvl w:val="0"/>
          <w:numId w:val="188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возникает при действии подпороговых стимулов</w:t>
      </w:r>
    </w:p>
    <w:p w:rsidR="00374D08" w:rsidRPr="005F3735" w:rsidRDefault="00374D08" w:rsidP="00374D08">
      <w:pPr>
        <w:pStyle w:val="a5"/>
        <w:numPr>
          <w:ilvl w:val="0"/>
          <w:numId w:val="188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возникает при существенных сдвигах параметров гомеостаза (рН, РО2, концентрация ионов) и повреждении тканей</w:t>
      </w:r>
    </w:p>
    <w:p w:rsidR="00374D08" w:rsidRPr="005F3735" w:rsidRDefault="00374D08" w:rsidP="00374D08">
      <w:pPr>
        <w:pStyle w:val="a5"/>
        <w:numPr>
          <w:ilvl w:val="0"/>
          <w:numId w:val="188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возникает только при действии адекватных раздражителей</w:t>
      </w:r>
    </w:p>
    <w:p w:rsidR="00374D08" w:rsidRPr="005F3735" w:rsidRDefault="00374D08" w:rsidP="00374D08">
      <w:pPr>
        <w:pStyle w:val="a5"/>
        <w:numPr>
          <w:ilvl w:val="0"/>
          <w:numId w:val="188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КАКИЕ ФАКТОРЫ МОГУТ ВЫЗВАТЬ БОЛЕВОЕ ОЩУЩЕНИЕ (НАЙТИ НЕПРАВИЛЬНОЕ УТВЕРЖДЕНИЕ)?</w:t>
      </w:r>
    </w:p>
    <w:p w:rsidR="00374D08" w:rsidRPr="005F3735" w:rsidRDefault="00374D08" w:rsidP="00374D08">
      <w:pPr>
        <w:pStyle w:val="a5"/>
        <w:numPr>
          <w:ilvl w:val="0"/>
          <w:numId w:val="189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запах</w:t>
      </w:r>
    </w:p>
    <w:p w:rsidR="00374D08" w:rsidRPr="005F3735" w:rsidRDefault="00374D08" w:rsidP="00374D08">
      <w:pPr>
        <w:pStyle w:val="a5"/>
        <w:numPr>
          <w:ilvl w:val="0"/>
          <w:numId w:val="189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воздействие высоких температур</w:t>
      </w:r>
    </w:p>
    <w:p w:rsidR="00374D08" w:rsidRPr="005F3735" w:rsidRDefault="00374D08" w:rsidP="00374D08">
      <w:pPr>
        <w:pStyle w:val="a5"/>
        <w:numPr>
          <w:ilvl w:val="0"/>
          <w:numId w:val="189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воздействие низких температур</w:t>
      </w:r>
    </w:p>
    <w:p w:rsidR="00374D08" w:rsidRPr="005F3735" w:rsidRDefault="00374D08" w:rsidP="00374D08">
      <w:pPr>
        <w:pStyle w:val="a5"/>
        <w:numPr>
          <w:ilvl w:val="0"/>
          <w:numId w:val="189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длительный спазм ГМК внутренних органов</w:t>
      </w:r>
    </w:p>
    <w:p w:rsidR="00374D08" w:rsidRPr="005F3735" w:rsidRDefault="00374D08" w:rsidP="00374D08">
      <w:pPr>
        <w:pStyle w:val="a5"/>
        <w:numPr>
          <w:ilvl w:val="0"/>
          <w:numId w:val="189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локальная гипоксия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КАКИЕ ФАКТОРЫ МОГУТ ВЫЗВАТЬ ОБЕЗБОЛИВАНИЕ?</w:t>
      </w:r>
    </w:p>
    <w:p w:rsidR="00374D08" w:rsidRPr="005F3735" w:rsidRDefault="00374D08" w:rsidP="00374D08">
      <w:pPr>
        <w:pStyle w:val="a5"/>
        <w:numPr>
          <w:ilvl w:val="0"/>
          <w:numId w:val="190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охлаждение тканей</w:t>
      </w:r>
    </w:p>
    <w:p w:rsidR="00374D08" w:rsidRPr="005F3735" w:rsidRDefault="00374D08" w:rsidP="00374D08">
      <w:pPr>
        <w:pStyle w:val="a5"/>
        <w:numPr>
          <w:ilvl w:val="0"/>
          <w:numId w:val="190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блокада ионной проницаемости мембран нервных волокон</w:t>
      </w:r>
    </w:p>
    <w:p w:rsidR="00374D08" w:rsidRPr="005F3735" w:rsidRDefault="00374D08" w:rsidP="00374D08">
      <w:pPr>
        <w:pStyle w:val="a5"/>
        <w:numPr>
          <w:ilvl w:val="0"/>
          <w:numId w:val="190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действие высокочастотных импульсов электрического тока</w:t>
      </w:r>
    </w:p>
    <w:p w:rsidR="00374D08" w:rsidRPr="005F3735" w:rsidRDefault="00374D08" w:rsidP="00374D08">
      <w:pPr>
        <w:pStyle w:val="a5"/>
        <w:numPr>
          <w:ilvl w:val="0"/>
          <w:numId w:val="190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374D08">
      <w:pPr>
        <w:pStyle w:val="a5"/>
        <w:numPr>
          <w:ilvl w:val="0"/>
          <w:numId w:val="190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все ответы не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КАКИЕ ВЕЩЕСТВА УСИЛИВАЮТ БОЛЕВОЕ ОЩУЩЕНИЕ?</w:t>
      </w:r>
    </w:p>
    <w:p w:rsidR="00374D08" w:rsidRPr="005F3735" w:rsidRDefault="00374D08" w:rsidP="00374D08">
      <w:pPr>
        <w:pStyle w:val="a5"/>
        <w:numPr>
          <w:ilvl w:val="0"/>
          <w:numId w:val="191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гистамин</w:t>
      </w:r>
    </w:p>
    <w:p w:rsidR="00374D08" w:rsidRPr="005F3735" w:rsidRDefault="00374D08" w:rsidP="00374D08">
      <w:pPr>
        <w:pStyle w:val="a5"/>
        <w:numPr>
          <w:ilvl w:val="0"/>
          <w:numId w:val="191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брадикинин</w:t>
      </w:r>
    </w:p>
    <w:p w:rsidR="00374D08" w:rsidRPr="005F3735" w:rsidRDefault="00374D08" w:rsidP="00374D08">
      <w:pPr>
        <w:pStyle w:val="a5"/>
        <w:numPr>
          <w:ilvl w:val="0"/>
          <w:numId w:val="191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вещество Р</w:t>
      </w:r>
    </w:p>
    <w:p w:rsidR="00374D08" w:rsidRPr="005F3735" w:rsidRDefault="00374D08" w:rsidP="00374D08">
      <w:pPr>
        <w:pStyle w:val="a5"/>
        <w:numPr>
          <w:ilvl w:val="0"/>
          <w:numId w:val="191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БОЛЕВЫЕ РЕЦЕПТОРЫ ОТНОСЯТСЯ К:</w:t>
      </w:r>
    </w:p>
    <w:p w:rsidR="00374D08" w:rsidRPr="005F3735" w:rsidRDefault="00374D08" w:rsidP="00374D08">
      <w:pPr>
        <w:pStyle w:val="a5"/>
        <w:numPr>
          <w:ilvl w:val="0"/>
          <w:numId w:val="214"/>
        </w:numPr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первичночувствующим</w:t>
      </w:r>
    </w:p>
    <w:p w:rsidR="00374D08" w:rsidRPr="005F3735" w:rsidRDefault="00374D08" w:rsidP="00374D08">
      <w:pPr>
        <w:pStyle w:val="a5"/>
        <w:numPr>
          <w:ilvl w:val="0"/>
          <w:numId w:val="214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вторичночувствующим</w:t>
      </w:r>
    </w:p>
    <w:p w:rsidR="00374D08" w:rsidRPr="005F3735" w:rsidRDefault="00374D08" w:rsidP="00374D08">
      <w:pPr>
        <w:pStyle w:val="a5"/>
        <w:numPr>
          <w:ilvl w:val="0"/>
          <w:numId w:val="214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все ответы не верны</w:t>
      </w:r>
    </w:p>
    <w:p w:rsidR="00374D08" w:rsidRPr="005F3735" w:rsidRDefault="00374D08" w:rsidP="00374D08">
      <w:pPr>
        <w:pStyle w:val="a5"/>
        <w:numPr>
          <w:ilvl w:val="0"/>
          <w:numId w:val="214"/>
        </w:numPr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 БОЛЕВЫМ РЕЦЕПТОРАМ ОТНОСЯТСЯ: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механорецепторы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терморецепторы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хеморецепторы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полимодальные 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5.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lastRenderedPageBreak/>
        <w:t>КАКИЕ ХИМИЧЕСКИЕ ВЕЩЕСТВА МОГУТ ОБУСЛОВИТЬ ВОЗБУЖДЕНИЕ БОЛЕВЫХ РЕЦЕПТОРОВ ПРИ ПОВРЕЖДЕНИИ ТКАНЕЙ?</w:t>
      </w:r>
    </w:p>
    <w:p w:rsidR="00374D08" w:rsidRPr="005F3735" w:rsidRDefault="00374D08" w:rsidP="00374D08">
      <w:pPr>
        <w:pStyle w:val="a5"/>
        <w:numPr>
          <w:ilvl w:val="0"/>
          <w:numId w:val="19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ионы водорода при ацидозе</w:t>
      </w:r>
    </w:p>
    <w:p w:rsidR="00374D08" w:rsidRPr="005F3735" w:rsidRDefault="00374D08" w:rsidP="00374D08">
      <w:pPr>
        <w:pStyle w:val="a5"/>
        <w:numPr>
          <w:ilvl w:val="0"/>
          <w:numId w:val="19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гиперкалийемия</w:t>
      </w:r>
    </w:p>
    <w:p w:rsidR="00374D08" w:rsidRPr="005F3735" w:rsidRDefault="00374D08" w:rsidP="00374D08">
      <w:pPr>
        <w:pStyle w:val="a5"/>
        <w:numPr>
          <w:ilvl w:val="0"/>
          <w:numId w:val="19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простагландины</w:t>
      </w:r>
    </w:p>
    <w:p w:rsidR="00374D08" w:rsidRPr="005F3735" w:rsidRDefault="00374D08" w:rsidP="00374D08">
      <w:pPr>
        <w:pStyle w:val="a5"/>
        <w:numPr>
          <w:ilvl w:val="0"/>
          <w:numId w:val="192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гистамин</w:t>
      </w:r>
    </w:p>
    <w:p w:rsidR="00374D08" w:rsidRPr="005F3735" w:rsidRDefault="00374D08" w:rsidP="00374D08">
      <w:pPr>
        <w:pStyle w:val="a5"/>
        <w:numPr>
          <w:ilvl w:val="0"/>
          <w:numId w:val="192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АНТИНОЦЕПТИВНУЮ СИСТЕМУ ОТКРЫЛ: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Шеррингтон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2. Рейнольдс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Павлов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Дейл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5. леШателье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ЗАКОН ВНУТРЕННЕГО РАВНОВЕСИЯ В СООТВЕТСТВИИ С КОТОРЫМ ЕСЛИ ВЕЩЕСТВО, ВЫРАБАТЫВАЕМОЕ ВНУТРИ ОРГАНИЗМА, НАЧИНАЕТ ПОСТУПАТЬ ИЗВНЕ, ОРГАНИЗМ МОЖЕТ СОКРАТИТЬ ИЛИ ПОЛНОСТЬЮ ПРЕКРАТИТЬ ВЫРАБОТКУ ЭТОГО ВЕЩЕСТВА ОТКРЫЛ: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Шеррингтон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Рейнольдс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Павлов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Дейл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5. леШателье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КАКИЕ ВЕЩЕСТВА БЛОКИРУЮТ ПРОВЕДЕНИЕ ИНФОРМАЦИИ О БОЛИ?</w:t>
      </w:r>
    </w:p>
    <w:p w:rsidR="00374D08" w:rsidRPr="005F3735" w:rsidRDefault="00374D08" w:rsidP="00374D08">
      <w:pPr>
        <w:pStyle w:val="a5"/>
        <w:numPr>
          <w:ilvl w:val="0"/>
          <w:numId w:val="19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брадикинин</w:t>
      </w:r>
    </w:p>
    <w:p w:rsidR="00374D08" w:rsidRPr="005F3735" w:rsidRDefault="00374D08" w:rsidP="00374D08">
      <w:pPr>
        <w:pStyle w:val="a5"/>
        <w:numPr>
          <w:ilvl w:val="0"/>
          <w:numId w:val="193"/>
        </w:numPr>
        <w:tabs>
          <w:tab w:val="num" w:pos="360"/>
        </w:tabs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эндорфин</w:t>
      </w:r>
    </w:p>
    <w:p w:rsidR="00374D08" w:rsidRPr="005F3735" w:rsidRDefault="00374D08" w:rsidP="00374D08">
      <w:pPr>
        <w:pStyle w:val="a5"/>
        <w:numPr>
          <w:ilvl w:val="0"/>
          <w:numId w:val="19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вещество Р</w:t>
      </w:r>
    </w:p>
    <w:p w:rsidR="00374D08" w:rsidRPr="005F3735" w:rsidRDefault="00374D08" w:rsidP="00374D08">
      <w:pPr>
        <w:pStyle w:val="a5"/>
        <w:numPr>
          <w:ilvl w:val="0"/>
          <w:numId w:val="193"/>
        </w:numPr>
        <w:tabs>
          <w:tab w:val="num" w:pos="360"/>
        </w:tabs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гистамин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ab/>
        <w:t>ЭНКЕФАЛИНЫ И ЭНДОРФИНЫ ПРЕИМУЩЕСТВЕННО ИНКРЕТИРУЮТСЯ НЕЙРОНАМИ:</w:t>
      </w:r>
    </w:p>
    <w:p w:rsidR="00374D08" w:rsidRPr="00385E86" w:rsidRDefault="00374D08" w:rsidP="00385E86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85E86">
        <w:rPr>
          <w:rFonts w:ascii="Times New Roman" w:hAnsi="Times New Roman"/>
          <w:sz w:val="18"/>
          <w:szCs w:val="18"/>
        </w:rPr>
        <w:t>1. спинного мозга</w:t>
      </w:r>
    </w:p>
    <w:p w:rsidR="00374D08" w:rsidRPr="00385E86" w:rsidRDefault="00374D08" w:rsidP="00385E86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85E86">
        <w:rPr>
          <w:rFonts w:ascii="Times New Roman" w:hAnsi="Times New Roman"/>
          <w:sz w:val="18"/>
          <w:szCs w:val="18"/>
        </w:rPr>
        <w:t>2. продолговатого мозга</w:t>
      </w:r>
    </w:p>
    <w:p w:rsidR="00374D08" w:rsidRPr="00385E86" w:rsidRDefault="00374D08" w:rsidP="00385E86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85E86">
        <w:rPr>
          <w:rFonts w:ascii="Times New Roman" w:hAnsi="Times New Roman"/>
          <w:sz w:val="18"/>
          <w:szCs w:val="18"/>
        </w:rPr>
        <w:t>3. гипоталамуса</w:t>
      </w:r>
    </w:p>
    <w:p w:rsidR="00374D08" w:rsidRPr="00385E86" w:rsidRDefault="00374D08" w:rsidP="00385E86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85E86">
        <w:rPr>
          <w:rFonts w:ascii="Times New Roman" w:hAnsi="Times New Roman"/>
          <w:sz w:val="18"/>
          <w:szCs w:val="18"/>
        </w:rPr>
        <w:t>4. таламуса</w:t>
      </w:r>
    </w:p>
    <w:p w:rsidR="00374D08" w:rsidRPr="00385E86" w:rsidRDefault="00374D08" w:rsidP="00385E86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85E86">
        <w:rPr>
          <w:rFonts w:ascii="Times New Roman" w:hAnsi="Times New Roman"/>
          <w:sz w:val="18"/>
          <w:szCs w:val="18"/>
        </w:rPr>
        <w:t>5. гипофиза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К РЕЦЕПТОРАМ АНТИНОЦИЦЕПТИВНОЙ СИСТЕМЫ ОТНОСЯТСЯ: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опиатные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серотонинэргические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холинэргические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ГАМК-эргические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5.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ВЫДЕЛЯЮТ ЛЕДУЮЩИЕ ГРУППЫ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5. все ответы верны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УЧАЩЕНИЕ ДЫХАНИЯ, ГАЛЛЮЦИНАЦИИ, МАНИИ ВЫЗЫВАЕТ ВОЗБУЖДЕНИЕ СЛЕДУЮЩЕГО ВИДА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АНАЛЬГЕЗИЮ, УГНЕТЕНИЕ ДЫХАНИЯ, РАЗВИТИЕ ЗАВИСИМОСТИ ОТ ОПИАТОВ ВЫЗЫВАЕТ ВОЗБУЖДНИЕ СЛЕДУЮЩЕГО ВИДА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ЭЙФОРИЮ ВЫЗЫВАЕТ ВОЗБУЖДЕНИЕ СЛЕДУЮЩЕГО ВИДА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lastRenderedPageBreak/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АНАЛЬГЕЗИЮ И УСПОКОЕНИЕ ВЫЗЫВАЕТ ВОЗБУЖДЕНИЕ СЛЕДУЮЩЕГО ВИДА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АКТИВИРУЮТСЯ БЕТТА-ЭНДОРФИНОМ И МЕТЭНКЕФАЛИНОМ ПРЕИМУЩЕСТВЕННО: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МОРФИН ДЕЙСТВУЕТ ПРЕИМУЩЕСТВЕННО НА СЛЕДУЮЩИЙ ВИД 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холинорецепторы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серотонинорецепторы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ГАМК-рецепторы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4. опиатные рецепторы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МОРФИН ДЕЙСТВУЕТ ПРЕИМУЩЕСТВЕННО НА СЛЕДУЮЩИЙ ВИД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ЭНКЕФАЛИНЫ ДЕЙСТВУЮТ ПРЕИМУЩЕСТВЕННО НА СЛЕДУЮЩИЙ ВИД ОПИАТНЫХ РЕЦЕПТОРОВ: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1. мю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2. каппа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3. дельта</w:t>
      </w:r>
    </w:p>
    <w:p w:rsidR="00374D08" w:rsidRPr="005F3735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5F3735">
        <w:rPr>
          <w:rFonts w:ascii="Times New Roman" w:hAnsi="Times New Roman"/>
          <w:sz w:val="18"/>
          <w:szCs w:val="18"/>
        </w:rPr>
        <w:t>4. сигма</w:t>
      </w:r>
    </w:p>
    <w:p w:rsidR="00374D08" w:rsidRPr="005F3735" w:rsidRDefault="00374D08" w:rsidP="005E17E4">
      <w:pPr>
        <w:pStyle w:val="a5"/>
        <w:numPr>
          <w:ilvl w:val="0"/>
          <w:numId w:val="218"/>
        </w:numPr>
        <w:ind w:left="360"/>
        <w:rPr>
          <w:rFonts w:ascii="Times New Roman" w:hAnsi="Times New Roman"/>
          <w:b/>
          <w:sz w:val="18"/>
          <w:szCs w:val="18"/>
        </w:rPr>
      </w:pPr>
      <w:r w:rsidRPr="005F3735">
        <w:rPr>
          <w:rFonts w:ascii="Times New Roman" w:hAnsi="Times New Roman"/>
          <w:b/>
          <w:sz w:val="18"/>
          <w:szCs w:val="18"/>
        </w:rPr>
        <w:t>СУЩЕСТВУЮТ СЛЕДУЮЩИЕ ПРИНЦИПЫ ОБЕЗБОЛИВАНИЯ:</w:t>
      </w:r>
    </w:p>
    <w:p w:rsidR="00374D08" w:rsidRPr="00374D08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74D08">
        <w:rPr>
          <w:rFonts w:ascii="Times New Roman" w:hAnsi="Times New Roman"/>
          <w:sz w:val="18"/>
          <w:szCs w:val="18"/>
        </w:rPr>
        <w:t>1. физические</w:t>
      </w:r>
    </w:p>
    <w:p w:rsidR="00374D08" w:rsidRPr="00374D08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74D08">
        <w:rPr>
          <w:rFonts w:ascii="Times New Roman" w:hAnsi="Times New Roman"/>
          <w:sz w:val="18"/>
          <w:szCs w:val="18"/>
        </w:rPr>
        <w:t>2. фармакологические</w:t>
      </w:r>
    </w:p>
    <w:p w:rsidR="00374D08" w:rsidRPr="00374D08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74D08">
        <w:rPr>
          <w:rFonts w:ascii="Times New Roman" w:hAnsi="Times New Roman"/>
          <w:sz w:val="18"/>
          <w:szCs w:val="18"/>
        </w:rPr>
        <w:t>3. психологические</w:t>
      </w:r>
    </w:p>
    <w:p w:rsidR="00374D08" w:rsidRPr="00374D08" w:rsidRDefault="00374D08" w:rsidP="00374D08">
      <w:pPr>
        <w:pStyle w:val="a5"/>
        <w:ind w:left="360"/>
        <w:rPr>
          <w:rFonts w:ascii="Times New Roman" w:hAnsi="Times New Roman"/>
          <w:sz w:val="18"/>
          <w:szCs w:val="18"/>
        </w:rPr>
      </w:pPr>
      <w:r w:rsidRPr="00374D08">
        <w:rPr>
          <w:rFonts w:ascii="Times New Roman" w:hAnsi="Times New Roman"/>
          <w:sz w:val="18"/>
          <w:szCs w:val="18"/>
        </w:rPr>
        <w:t>4. нейрохирургические</w:t>
      </w:r>
    </w:p>
    <w:p w:rsidR="00374D08" w:rsidRPr="00374D08" w:rsidRDefault="00374D08" w:rsidP="00374D08">
      <w:pPr>
        <w:pStyle w:val="a5"/>
        <w:ind w:left="360"/>
        <w:rPr>
          <w:rFonts w:ascii="Times New Roman" w:hAnsi="Times New Roman"/>
          <w:b/>
          <w:sz w:val="18"/>
          <w:szCs w:val="18"/>
        </w:rPr>
      </w:pPr>
      <w:r w:rsidRPr="00374D08">
        <w:rPr>
          <w:rFonts w:ascii="Times New Roman" w:hAnsi="Times New Roman"/>
          <w:b/>
          <w:sz w:val="18"/>
          <w:szCs w:val="18"/>
        </w:rPr>
        <w:t>5. все ответы верны</w:t>
      </w:r>
    </w:p>
    <w:sectPr w:rsidR="00374D08" w:rsidRPr="00374D08" w:rsidSect="005E17E4">
      <w:type w:val="continuous"/>
      <w:pgSz w:w="11906" w:h="16838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1F" w:rsidRDefault="00EF6E1F">
      <w:pPr>
        <w:spacing w:after="0" w:line="240" w:lineRule="auto"/>
      </w:pPr>
      <w:r>
        <w:separator/>
      </w:r>
    </w:p>
  </w:endnote>
  <w:endnote w:type="continuationSeparator" w:id="1">
    <w:p w:rsidR="00EF6E1F" w:rsidRDefault="00EF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6" w:rsidRDefault="004F4232" w:rsidP="00934D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E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E86" w:rsidRDefault="00385E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6" w:rsidRPr="004B57ED" w:rsidRDefault="004F4232" w:rsidP="00934D13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4B57ED">
      <w:rPr>
        <w:rStyle w:val="a9"/>
        <w:sz w:val="16"/>
        <w:szCs w:val="16"/>
      </w:rPr>
      <w:fldChar w:fldCharType="begin"/>
    </w:r>
    <w:r w:rsidR="00385E86" w:rsidRPr="004B57ED">
      <w:rPr>
        <w:rStyle w:val="a9"/>
        <w:sz w:val="16"/>
        <w:szCs w:val="16"/>
      </w:rPr>
      <w:instrText xml:space="preserve">PAGE  </w:instrText>
    </w:r>
    <w:r w:rsidRPr="004B57ED">
      <w:rPr>
        <w:rStyle w:val="a9"/>
        <w:sz w:val="16"/>
        <w:szCs w:val="16"/>
      </w:rPr>
      <w:fldChar w:fldCharType="separate"/>
    </w:r>
    <w:r w:rsidR="0076144B">
      <w:rPr>
        <w:rStyle w:val="a9"/>
        <w:noProof/>
        <w:sz w:val="16"/>
        <w:szCs w:val="16"/>
      </w:rPr>
      <w:t>3</w:t>
    </w:r>
    <w:r w:rsidRPr="004B57ED">
      <w:rPr>
        <w:rStyle w:val="a9"/>
        <w:sz w:val="16"/>
        <w:szCs w:val="16"/>
      </w:rPr>
      <w:fldChar w:fldCharType="end"/>
    </w:r>
  </w:p>
  <w:p w:rsidR="00385E86" w:rsidRDefault="00385E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6" w:rsidRDefault="004F4232" w:rsidP="00934D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E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E86" w:rsidRDefault="00385E8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6" w:rsidRPr="00390D3A" w:rsidRDefault="004F4232" w:rsidP="00934D13">
    <w:pPr>
      <w:pStyle w:val="a7"/>
      <w:framePr w:wrap="around" w:vAnchor="text" w:hAnchor="margin" w:xAlign="center" w:y="227"/>
      <w:rPr>
        <w:rStyle w:val="a9"/>
        <w:sz w:val="16"/>
        <w:szCs w:val="16"/>
      </w:rPr>
    </w:pPr>
    <w:r w:rsidRPr="00390D3A">
      <w:rPr>
        <w:rStyle w:val="a9"/>
        <w:sz w:val="16"/>
        <w:szCs w:val="16"/>
      </w:rPr>
      <w:fldChar w:fldCharType="begin"/>
    </w:r>
    <w:r w:rsidR="00385E86" w:rsidRPr="00390D3A">
      <w:rPr>
        <w:rStyle w:val="a9"/>
        <w:sz w:val="16"/>
        <w:szCs w:val="16"/>
      </w:rPr>
      <w:instrText xml:space="preserve">PAGE  </w:instrText>
    </w:r>
    <w:r w:rsidRPr="00390D3A">
      <w:rPr>
        <w:rStyle w:val="a9"/>
        <w:sz w:val="16"/>
        <w:szCs w:val="16"/>
      </w:rPr>
      <w:fldChar w:fldCharType="separate"/>
    </w:r>
    <w:r w:rsidR="0076144B">
      <w:rPr>
        <w:rStyle w:val="a9"/>
        <w:noProof/>
        <w:sz w:val="16"/>
        <w:szCs w:val="16"/>
      </w:rPr>
      <w:t>30</w:t>
    </w:r>
    <w:r w:rsidRPr="00390D3A">
      <w:rPr>
        <w:rStyle w:val="a9"/>
        <w:sz w:val="16"/>
        <w:szCs w:val="16"/>
      </w:rPr>
      <w:fldChar w:fldCharType="end"/>
    </w:r>
  </w:p>
  <w:p w:rsidR="00385E86" w:rsidRDefault="00385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1F" w:rsidRDefault="00EF6E1F">
      <w:pPr>
        <w:spacing w:after="0" w:line="240" w:lineRule="auto"/>
      </w:pPr>
      <w:r>
        <w:separator/>
      </w:r>
    </w:p>
  </w:footnote>
  <w:footnote w:type="continuationSeparator" w:id="1">
    <w:p w:rsidR="00EF6E1F" w:rsidRDefault="00EF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E749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62C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7D9"/>
    <w:multiLevelType w:val="hybridMultilevel"/>
    <w:tmpl w:val="404AD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C6BE1"/>
    <w:multiLevelType w:val="hybridMultilevel"/>
    <w:tmpl w:val="C80AD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1735B"/>
    <w:multiLevelType w:val="hybridMultilevel"/>
    <w:tmpl w:val="831E98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797810"/>
    <w:multiLevelType w:val="hybridMultilevel"/>
    <w:tmpl w:val="B27A64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3E91F39"/>
    <w:multiLevelType w:val="hybridMultilevel"/>
    <w:tmpl w:val="E906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501663"/>
    <w:multiLevelType w:val="hybridMultilevel"/>
    <w:tmpl w:val="1ACA1D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45A2A89"/>
    <w:multiLevelType w:val="hybridMultilevel"/>
    <w:tmpl w:val="25EE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CB7E78"/>
    <w:multiLevelType w:val="hybridMultilevel"/>
    <w:tmpl w:val="2F2610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5955048"/>
    <w:multiLevelType w:val="hybridMultilevel"/>
    <w:tmpl w:val="2E8CFF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5F52545"/>
    <w:multiLevelType w:val="hybridMultilevel"/>
    <w:tmpl w:val="242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B5024"/>
    <w:multiLevelType w:val="hybridMultilevel"/>
    <w:tmpl w:val="9300CE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87F1120"/>
    <w:multiLevelType w:val="hybridMultilevel"/>
    <w:tmpl w:val="62C49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CD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A69088E"/>
    <w:multiLevelType w:val="hybridMultilevel"/>
    <w:tmpl w:val="E084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B74EB9"/>
    <w:multiLevelType w:val="hybridMultilevel"/>
    <w:tmpl w:val="BEAE94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B20081C"/>
    <w:multiLevelType w:val="hybridMultilevel"/>
    <w:tmpl w:val="715C35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BE57107"/>
    <w:multiLevelType w:val="hybridMultilevel"/>
    <w:tmpl w:val="E5884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FF6437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1E7B32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C6F2622"/>
    <w:multiLevelType w:val="hybridMultilevel"/>
    <w:tmpl w:val="4DEA88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CB07004"/>
    <w:multiLevelType w:val="hybridMultilevel"/>
    <w:tmpl w:val="1374AE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0D3433E2"/>
    <w:multiLevelType w:val="hybridMultilevel"/>
    <w:tmpl w:val="4904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DF5AF5"/>
    <w:multiLevelType w:val="hybridMultilevel"/>
    <w:tmpl w:val="7FE62D86"/>
    <w:lvl w:ilvl="0" w:tplc="0C5680E4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AA3CDA"/>
    <w:multiLevelType w:val="hybridMultilevel"/>
    <w:tmpl w:val="661E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060CDF"/>
    <w:multiLevelType w:val="hybridMultilevel"/>
    <w:tmpl w:val="DA34A8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0FB9608F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C23562"/>
    <w:multiLevelType w:val="hybridMultilevel"/>
    <w:tmpl w:val="6FFEC1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0FC705A3"/>
    <w:multiLevelType w:val="hybridMultilevel"/>
    <w:tmpl w:val="30302CD4"/>
    <w:lvl w:ilvl="0" w:tplc="34A2B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194E82"/>
    <w:multiLevelType w:val="hybridMultilevel"/>
    <w:tmpl w:val="126E4CC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10A0736B"/>
    <w:multiLevelType w:val="hybridMultilevel"/>
    <w:tmpl w:val="3C7CCC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118D72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23F1F79"/>
    <w:multiLevelType w:val="hybridMultilevel"/>
    <w:tmpl w:val="238A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821C1"/>
    <w:multiLevelType w:val="hybridMultilevel"/>
    <w:tmpl w:val="4562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340352C"/>
    <w:multiLevelType w:val="hybridMultilevel"/>
    <w:tmpl w:val="0BFAE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4F36F45"/>
    <w:multiLevelType w:val="hybridMultilevel"/>
    <w:tmpl w:val="F07C4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4B1A66"/>
    <w:multiLevelType w:val="hybridMultilevel"/>
    <w:tmpl w:val="BD920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5F17C37"/>
    <w:multiLevelType w:val="hybridMultilevel"/>
    <w:tmpl w:val="4AB6A5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15F92233"/>
    <w:multiLevelType w:val="hybridMultilevel"/>
    <w:tmpl w:val="77C67C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16B13291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89A0744"/>
    <w:multiLevelType w:val="hybridMultilevel"/>
    <w:tmpl w:val="D61479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1A7118F6"/>
    <w:multiLevelType w:val="hybridMultilevel"/>
    <w:tmpl w:val="B962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864EB5"/>
    <w:multiLevelType w:val="hybridMultilevel"/>
    <w:tmpl w:val="77543D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1A9E646C"/>
    <w:multiLevelType w:val="hybridMultilevel"/>
    <w:tmpl w:val="A11C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5366A4"/>
    <w:multiLevelType w:val="hybridMultilevel"/>
    <w:tmpl w:val="E32EFE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1BB94511"/>
    <w:multiLevelType w:val="hybridMultilevel"/>
    <w:tmpl w:val="CD1E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4236EF"/>
    <w:multiLevelType w:val="hybridMultilevel"/>
    <w:tmpl w:val="5D8E8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1C465290"/>
    <w:multiLevelType w:val="hybridMultilevel"/>
    <w:tmpl w:val="10F26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C657446"/>
    <w:multiLevelType w:val="hybridMultilevel"/>
    <w:tmpl w:val="E452B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1CB8069B"/>
    <w:multiLevelType w:val="hybridMultilevel"/>
    <w:tmpl w:val="552E33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1CC90469"/>
    <w:multiLevelType w:val="hybridMultilevel"/>
    <w:tmpl w:val="D866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CF4795F"/>
    <w:multiLevelType w:val="hybridMultilevel"/>
    <w:tmpl w:val="F39434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1D480704"/>
    <w:multiLevelType w:val="multilevel"/>
    <w:tmpl w:val="C004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1D714209"/>
    <w:multiLevelType w:val="hybridMultilevel"/>
    <w:tmpl w:val="3490FF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1D8F2130"/>
    <w:multiLevelType w:val="hybridMultilevel"/>
    <w:tmpl w:val="D740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975793"/>
    <w:multiLevelType w:val="hybridMultilevel"/>
    <w:tmpl w:val="FBD6D1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1EB54B17"/>
    <w:multiLevelType w:val="hybridMultilevel"/>
    <w:tmpl w:val="0C8C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0422FD"/>
    <w:multiLevelType w:val="hybridMultilevel"/>
    <w:tmpl w:val="DEA4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F302C94"/>
    <w:multiLevelType w:val="hybridMultilevel"/>
    <w:tmpl w:val="EF2C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8B4399"/>
    <w:multiLevelType w:val="hybridMultilevel"/>
    <w:tmpl w:val="236094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>
    <w:nsid w:val="204E7DA6"/>
    <w:multiLevelType w:val="hybridMultilevel"/>
    <w:tmpl w:val="36A83BF6"/>
    <w:lvl w:ilvl="0" w:tplc="45702E3A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B27F99"/>
    <w:multiLevelType w:val="hybridMultilevel"/>
    <w:tmpl w:val="D766F9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>
    <w:nsid w:val="20C14315"/>
    <w:multiLevelType w:val="hybridMultilevel"/>
    <w:tmpl w:val="76B2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14D3A57"/>
    <w:multiLevelType w:val="hybridMultilevel"/>
    <w:tmpl w:val="C1DEDC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>
    <w:nsid w:val="217779CF"/>
    <w:multiLevelType w:val="hybridMultilevel"/>
    <w:tmpl w:val="83E0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6C33CA"/>
    <w:multiLevelType w:val="hybridMultilevel"/>
    <w:tmpl w:val="03BA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2B2489C"/>
    <w:multiLevelType w:val="hybridMultilevel"/>
    <w:tmpl w:val="AEA6A6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232D23B5"/>
    <w:multiLevelType w:val="hybridMultilevel"/>
    <w:tmpl w:val="3B8CE6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236040A9"/>
    <w:multiLevelType w:val="hybridMultilevel"/>
    <w:tmpl w:val="BDD6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3716DA2"/>
    <w:multiLevelType w:val="hybridMultilevel"/>
    <w:tmpl w:val="3B5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3930536"/>
    <w:multiLevelType w:val="hybridMultilevel"/>
    <w:tmpl w:val="121A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3AC2A7A"/>
    <w:multiLevelType w:val="hybridMultilevel"/>
    <w:tmpl w:val="9718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3B80EAF"/>
    <w:multiLevelType w:val="hybridMultilevel"/>
    <w:tmpl w:val="FA4C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4017131"/>
    <w:multiLevelType w:val="hybridMultilevel"/>
    <w:tmpl w:val="603A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4B61AF5"/>
    <w:multiLevelType w:val="hybridMultilevel"/>
    <w:tmpl w:val="99586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4EC3D2D"/>
    <w:multiLevelType w:val="hybridMultilevel"/>
    <w:tmpl w:val="39DE7F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>
    <w:nsid w:val="26750531"/>
    <w:multiLevelType w:val="hybridMultilevel"/>
    <w:tmpl w:val="9D0090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>
    <w:nsid w:val="275D57EE"/>
    <w:multiLevelType w:val="hybridMultilevel"/>
    <w:tmpl w:val="3C6A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7A8024B"/>
    <w:multiLevelType w:val="hybridMultilevel"/>
    <w:tmpl w:val="30EAF5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29845CA5"/>
    <w:multiLevelType w:val="hybridMultilevel"/>
    <w:tmpl w:val="0152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A052D5C"/>
    <w:multiLevelType w:val="hybridMultilevel"/>
    <w:tmpl w:val="D56400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2A5712A8"/>
    <w:multiLevelType w:val="hybridMultilevel"/>
    <w:tmpl w:val="BFF6F3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>
    <w:nsid w:val="2B9E0BDF"/>
    <w:multiLevelType w:val="hybridMultilevel"/>
    <w:tmpl w:val="3A44C3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2BD2499E"/>
    <w:multiLevelType w:val="hybridMultilevel"/>
    <w:tmpl w:val="0786F9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>
    <w:nsid w:val="2DB70D9F"/>
    <w:multiLevelType w:val="hybridMultilevel"/>
    <w:tmpl w:val="776E3D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2E8E4C5D"/>
    <w:multiLevelType w:val="hybridMultilevel"/>
    <w:tmpl w:val="C2A485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>
    <w:nsid w:val="2FA80C05"/>
    <w:multiLevelType w:val="hybridMultilevel"/>
    <w:tmpl w:val="A900FB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>
    <w:nsid w:val="31831E6E"/>
    <w:multiLevelType w:val="hybridMultilevel"/>
    <w:tmpl w:val="57F258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>
    <w:nsid w:val="3246546D"/>
    <w:multiLevelType w:val="hybridMultilevel"/>
    <w:tmpl w:val="2614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267615A"/>
    <w:multiLevelType w:val="hybridMultilevel"/>
    <w:tmpl w:val="EE88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30C0A74"/>
    <w:multiLevelType w:val="hybridMultilevel"/>
    <w:tmpl w:val="81EC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4943E1D"/>
    <w:multiLevelType w:val="hybridMultilevel"/>
    <w:tmpl w:val="4BF8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5EE34DD"/>
    <w:multiLevelType w:val="hybridMultilevel"/>
    <w:tmpl w:val="7BC490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>
    <w:nsid w:val="362C75FA"/>
    <w:multiLevelType w:val="hybridMultilevel"/>
    <w:tmpl w:val="A44219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>
    <w:nsid w:val="36494E6D"/>
    <w:multiLevelType w:val="hybridMultilevel"/>
    <w:tmpl w:val="01C403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>
    <w:nsid w:val="36521FE6"/>
    <w:multiLevelType w:val="hybridMultilevel"/>
    <w:tmpl w:val="D2B2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7127B2D"/>
    <w:multiLevelType w:val="hybridMultilevel"/>
    <w:tmpl w:val="66C882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>
    <w:nsid w:val="37BA06B7"/>
    <w:multiLevelType w:val="hybridMultilevel"/>
    <w:tmpl w:val="A380F2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>
    <w:nsid w:val="39ED7D84"/>
    <w:multiLevelType w:val="hybridMultilevel"/>
    <w:tmpl w:val="1522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A837FF7"/>
    <w:multiLevelType w:val="hybridMultilevel"/>
    <w:tmpl w:val="FF061A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>
    <w:nsid w:val="3B0728E1"/>
    <w:multiLevelType w:val="hybridMultilevel"/>
    <w:tmpl w:val="E244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B137ED9"/>
    <w:multiLevelType w:val="hybridMultilevel"/>
    <w:tmpl w:val="1DC4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B557765"/>
    <w:multiLevelType w:val="hybridMultilevel"/>
    <w:tmpl w:val="CD1E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817F58"/>
    <w:multiLevelType w:val="hybridMultilevel"/>
    <w:tmpl w:val="705A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C00007B"/>
    <w:multiLevelType w:val="hybridMultilevel"/>
    <w:tmpl w:val="EFD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012E61"/>
    <w:multiLevelType w:val="hybridMultilevel"/>
    <w:tmpl w:val="3C0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1C2131"/>
    <w:multiLevelType w:val="hybridMultilevel"/>
    <w:tmpl w:val="1958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DA076B5"/>
    <w:multiLevelType w:val="hybridMultilevel"/>
    <w:tmpl w:val="BC76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AD1B5C"/>
    <w:multiLevelType w:val="hybridMultilevel"/>
    <w:tmpl w:val="C004F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3FB254CC"/>
    <w:multiLevelType w:val="hybridMultilevel"/>
    <w:tmpl w:val="A41C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1452BF5"/>
    <w:multiLevelType w:val="hybridMultilevel"/>
    <w:tmpl w:val="1F60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14D58AE"/>
    <w:multiLevelType w:val="hybridMultilevel"/>
    <w:tmpl w:val="C8B8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19002AA"/>
    <w:multiLevelType w:val="hybridMultilevel"/>
    <w:tmpl w:val="E08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1FF0832"/>
    <w:multiLevelType w:val="hybridMultilevel"/>
    <w:tmpl w:val="42E2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283584F"/>
    <w:multiLevelType w:val="hybridMultilevel"/>
    <w:tmpl w:val="3CCE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2C8347C"/>
    <w:multiLevelType w:val="hybridMultilevel"/>
    <w:tmpl w:val="68F4E140"/>
    <w:lvl w:ilvl="0" w:tplc="C7DE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2E04FA8"/>
    <w:multiLevelType w:val="hybridMultilevel"/>
    <w:tmpl w:val="44D4C90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8">
    <w:nsid w:val="4396190F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3EA2D05"/>
    <w:multiLevelType w:val="hybridMultilevel"/>
    <w:tmpl w:val="CCBAB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>
    <w:nsid w:val="43F149E3"/>
    <w:multiLevelType w:val="hybridMultilevel"/>
    <w:tmpl w:val="CD1E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023DBC"/>
    <w:multiLevelType w:val="hybridMultilevel"/>
    <w:tmpl w:val="2CE822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2">
    <w:nsid w:val="44D969B3"/>
    <w:multiLevelType w:val="hybridMultilevel"/>
    <w:tmpl w:val="65B2E0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>
    <w:nsid w:val="45884124"/>
    <w:multiLevelType w:val="hybridMultilevel"/>
    <w:tmpl w:val="6CE6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6097C52"/>
    <w:multiLevelType w:val="hybridMultilevel"/>
    <w:tmpl w:val="75A83E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5">
    <w:nsid w:val="4620044E"/>
    <w:multiLevelType w:val="hybridMultilevel"/>
    <w:tmpl w:val="83968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6BD1302"/>
    <w:multiLevelType w:val="hybridMultilevel"/>
    <w:tmpl w:val="BEF6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7CA5740"/>
    <w:multiLevelType w:val="hybridMultilevel"/>
    <w:tmpl w:val="15BE74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8">
    <w:nsid w:val="48FD4379"/>
    <w:multiLevelType w:val="hybridMultilevel"/>
    <w:tmpl w:val="87788D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9">
    <w:nsid w:val="49657AAE"/>
    <w:multiLevelType w:val="hybridMultilevel"/>
    <w:tmpl w:val="5DCC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9882588"/>
    <w:multiLevelType w:val="hybridMultilevel"/>
    <w:tmpl w:val="10AE5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BC926BF"/>
    <w:multiLevelType w:val="hybridMultilevel"/>
    <w:tmpl w:val="552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BF94B59"/>
    <w:multiLevelType w:val="hybridMultilevel"/>
    <w:tmpl w:val="CB3C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C506E25"/>
    <w:multiLevelType w:val="hybridMultilevel"/>
    <w:tmpl w:val="B088FD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4">
    <w:nsid w:val="4C9418BA"/>
    <w:multiLevelType w:val="singleLevel"/>
    <w:tmpl w:val="94E2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>
    <w:nsid w:val="4D753DAA"/>
    <w:multiLevelType w:val="hybridMultilevel"/>
    <w:tmpl w:val="DB3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D84100B"/>
    <w:multiLevelType w:val="hybridMultilevel"/>
    <w:tmpl w:val="66EA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ED5185C"/>
    <w:multiLevelType w:val="hybridMultilevel"/>
    <w:tmpl w:val="766EC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F466411"/>
    <w:multiLevelType w:val="hybridMultilevel"/>
    <w:tmpl w:val="215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F856EA9"/>
    <w:multiLevelType w:val="hybridMultilevel"/>
    <w:tmpl w:val="3276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1BC4F18"/>
    <w:multiLevelType w:val="hybridMultilevel"/>
    <w:tmpl w:val="74B01842"/>
    <w:lvl w:ilvl="0" w:tplc="71B8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1E1603E"/>
    <w:multiLevelType w:val="hybridMultilevel"/>
    <w:tmpl w:val="CD2465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2">
    <w:nsid w:val="51E63320"/>
    <w:multiLevelType w:val="hybridMultilevel"/>
    <w:tmpl w:val="3E70E3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3">
    <w:nsid w:val="51F9159E"/>
    <w:multiLevelType w:val="hybridMultilevel"/>
    <w:tmpl w:val="150602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4">
    <w:nsid w:val="52012FC7"/>
    <w:multiLevelType w:val="hybridMultilevel"/>
    <w:tmpl w:val="46AE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251455F"/>
    <w:multiLevelType w:val="hybridMultilevel"/>
    <w:tmpl w:val="382C56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>
    <w:nsid w:val="54BF6C53"/>
    <w:multiLevelType w:val="hybridMultilevel"/>
    <w:tmpl w:val="06265B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7">
    <w:nsid w:val="553471DE"/>
    <w:multiLevelType w:val="hybridMultilevel"/>
    <w:tmpl w:val="5F16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5F841B2"/>
    <w:multiLevelType w:val="hybridMultilevel"/>
    <w:tmpl w:val="35FEAB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>
    <w:nsid w:val="567F1429"/>
    <w:multiLevelType w:val="hybridMultilevel"/>
    <w:tmpl w:val="8C44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6ED09CC"/>
    <w:multiLevelType w:val="hybridMultilevel"/>
    <w:tmpl w:val="153299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1">
    <w:nsid w:val="57231B6B"/>
    <w:multiLevelType w:val="hybridMultilevel"/>
    <w:tmpl w:val="62B2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77150C1"/>
    <w:multiLevelType w:val="hybridMultilevel"/>
    <w:tmpl w:val="72A8EF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3">
    <w:nsid w:val="582C47C7"/>
    <w:multiLevelType w:val="hybridMultilevel"/>
    <w:tmpl w:val="D86AE9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4">
    <w:nsid w:val="588779F0"/>
    <w:multiLevelType w:val="hybridMultilevel"/>
    <w:tmpl w:val="824AC5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5">
    <w:nsid w:val="59B83C72"/>
    <w:multiLevelType w:val="hybridMultilevel"/>
    <w:tmpl w:val="A164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A525265"/>
    <w:multiLevelType w:val="hybridMultilevel"/>
    <w:tmpl w:val="82EC23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>
    <w:nsid w:val="5A7F76BD"/>
    <w:multiLevelType w:val="hybridMultilevel"/>
    <w:tmpl w:val="1CD8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ABA5ACF"/>
    <w:multiLevelType w:val="hybridMultilevel"/>
    <w:tmpl w:val="F02C70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>
    <w:nsid w:val="5ABE6B3A"/>
    <w:multiLevelType w:val="hybridMultilevel"/>
    <w:tmpl w:val="D5DA92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0">
    <w:nsid w:val="5AC6188C"/>
    <w:multiLevelType w:val="hybridMultilevel"/>
    <w:tmpl w:val="F3C2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ACE61EE"/>
    <w:multiLevelType w:val="hybridMultilevel"/>
    <w:tmpl w:val="41DAA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2">
    <w:nsid w:val="5BD41874"/>
    <w:multiLevelType w:val="hybridMultilevel"/>
    <w:tmpl w:val="7AD6E2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3">
    <w:nsid w:val="5BD71325"/>
    <w:multiLevelType w:val="hybridMultilevel"/>
    <w:tmpl w:val="620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C1E2737"/>
    <w:multiLevelType w:val="hybridMultilevel"/>
    <w:tmpl w:val="2BB29DB0"/>
    <w:lvl w:ilvl="0" w:tplc="14E4C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5CFA3685"/>
    <w:multiLevelType w:val="hybridMultilevel"/>
    <w:tmpl w:val="A8BE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D1412E1"/>
    <w:multiLevelType w:val="hybridMultilevel"/>
    <w:tmpl w:val="10D079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7">
    <w:nsid w:val="5D596D36"/>
    <w:multiLevelType w:val="hybridMultilevel"/>
    <w:tmpl w:val="643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DA25430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DA722CD"/>
    <w:multiLevelType w:val="hybridMultilevel"/>
    <w:tmpl w:val="7068C9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0">
    <w:nsid w:val="5E176FA8"/>
    <w:multiLevelType w:val="hybridMultilevel"/>
    <w:tmpl w:val="A626767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1">
    <w:nsid w:val="5FD06686"/>
    <w:multiLevelType w:val="hybridMultilevel"/>
    <w:tmpl w:val="E6FA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D0590D"/>
    <w:multiLevelType w:val="hybridMultilevel"/>
    <w:tmpl w:val="36A83BF6"/>
    <w:lvl w:ilvl="0" w:tplc="45702E3A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1901431"/>
    <w:multiLevelType w:val="hybridMultilevel"/>
    <w:tmpl w:val="A9C2F1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>
    <w:nsid w:val="6194348E"/>
    <w:multiLevelType w:val="multilevel"/>
    <w:tmpl w:val="3E50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61B700D7"/>
    <w:multiLevelType w:val="hybridMultilevel"/>
    <w:tmpl w:val="A95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202217C"/>
    <w:multiLevelType w:val="hybridMultilevel"/>
    <w:tmpl w:val="7E3E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3C960A6"/>
    <w:multiLevelType w:val="hybridMultilevel"/>
    <w:tmpl w:val="F38C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5537BF3"/>
    <w:multiLevelType w:val="hybridMultilevel"/>
    <w:tmpl w:val="C52E29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9">
    <w:nsid w:val="663131F0"/>
    <w:multiLevelType w:val="hybridMultilevel"/>
    <w:tmpl w:val="E3D292EE"/>
    <w:lvl w:ilvl="0" w:tplc="3EE40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6BD27AD"/>
    <w:multiLevelType w:val="hybridMultilevel"/>
    <w:tmpl w:val="BF5C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7921130"/>
    <w:multiLevelType w:val="hybridMultilevel"/>
    <w:tmpl w:val="89701D22"/>
    <w:lvl w:ilvl="0" w:tplc="11D6BD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472ABF"/>
    <w:multiLevelType w:val="hybridMultilevel"/>
    <w:tmpl w:val="5600C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>
    <w:nsid w:val="684A2221"/>
    <w:multiLevelType w:val="hybridMultilevel"/>
    <w:tmpl w:val="0204D2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>
    <w:nsid w:val="691A676B"/>
    <w:multiLevelType w:val="hybridMultilevel"/>
    <w:tmpl w:val="A28A09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5">
    <w:nsid w:val="69802B99"/>
    <w:multiLevelType w:val="hybridMultilevel"/>
    <w:tmpl w:val="776028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6">
    <w:nsid w:val="6A4F2468"/>
    <w:multiLevelType w:val="hybridMultilevel"/>
    <w:tmpl w:val="B3320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B9A5024"/>
    <w:multiLevelType w:val="hybridMultilevel"/>
    <w:tmpl w:val="975660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8">
    <w:nsid w:val="6DBD3F32"/>
    <w:multiLevelType w:val="hybridMultilevel"/>
    <w:tmpl w:val="5B400C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9">
    <w:nsid w:val="6F6E0F50"/>
    <w:multiLevelType w:val="hybridMultilevel"/>
    <w:tmpl w:val="5B9CF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FEB6694"/>
    <w:multiLevelType w:val="hybridMultilevel"/>
    <w:tmpl w:val="17B03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049620A"/>
    <w:multiLevelType w:val="hybridMultilevel"/>
    <w:tmpl w:val="C0A2B3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2">
    <w:nsid w:val="705F3D2A"/>
    <w:multiLevelType w:val="hybridMultilevel"/>
    <w:tmpl w:val="597C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3304563"/>
    <w:multiLevelType w:val="hybridMultilevel"/>
    <w:tmpl w:val="422CE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4">
    <w:nsid w:val="73607791"/>
    <w:multiLevelType w:val="hybridMultilevel"/>
    <w:tmpl w:val="7B90AB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5">
    <w:nsid w:val="73D8704F"/>
    <w:multiLevelType w:val="singleLevel"/>
    <w:tmpl w:val="9F74AF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74750BB9"/>
    <w:multiLevelType w:val="hybridMultilevel"/>
    <w:tmpl w:val="D99268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7">
    <w:nsid w:val="75AC1975"/>
    <w:multiLevelType w:val="hybridMultilevel"/>
    <w:tmpl w:val="A63A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5FE655A"/>
    <w:multiLevelType w:val="hybridMultilevel"/>
    <w:tmpl w:val="C842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6270AE1"/>
    <w:multiLevelType w:val="hybridMultilevel"/>
    <w:tmpl w:val="1E02A3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0">
    <w:nsid w:val="76741700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68F172E"/>
    <w:multiLevelType w:val="hybridMultilevel"/>
    <w:tmpl w:val="0766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731645E"/>
    <w:multiLevelType w:val="hybridMultilevel"/>
    <w:tmpl w:val="4B2AF3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3">
    <w:nsid w:val="77DB6D7E"/>
    <w:multiLevelType w:val="hybridMultilevel"/>
    <w:tmpl w:val="A24A87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>
    <w:nsid w:val="783F664C"/>
    <w:multiLevelType w:val="hybridMultilevel"/>
    <w:tmpl w:val="F37EAB94"/>
    <w:lvl w:ilvl="0" w:tplc="C7DE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8AA76B8"/>
    <w:multiLevelType w:val="hybridMultilevel"/>
    <w:tmpl w:val="80BC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9B2782E"/>
    <w:multiLevelType w:val="hybridMultilevel"/>
    <w:tmpl w:val="B92448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7">
    <w:nsid w:val="7A3C15C6"/>
    <w:multiLevelType w:val="hybridMultilevel"/>
    <w:tmpl w:val="198E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A915EAD"/>
    <w:multiLevelType w:val="hybridMultilevel"/>
    <w:tmpl w:val="DA36DB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9">
    <w:nsid w:val="7ABA122C"/>
    <w:multiLevelType w:val="hybridMultilevel"/>
    <w:tmpl w:val="C75826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0">
    <w:nsid w:val="7AD20D62"/>
    <w:multiLevelType w:val="hybridMultilevel"/>
    <w:tmpl w:val="22989F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1">
    <w:nsid w:val="7AD63374"/>
    <w:multiLevelType w:val="hybridMultilevel"/>
    <w:tmpl w:val="3946AF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2">
    <w:nsid w:val="7B1F14CE"/>
    <w:multiLevelType w:val="hybridMultilevel"/>
    <w:tmpl w:val="9FA4DF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3">
    <w:nsid w:val="7B303404"/>
    <w:multiLevelType w:val="hybridMultilevel"/>
    <w:tmpl w:val="9158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B79140C"/>
    <w:multiLevelType w:val="hybridMultilevel"/>
    <w:tmpl w:val="74F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BEE36FE"/>
    <w:multiLevelType w:val="hybridMultilevel"/>
    <w:tmpl w:val="CBFA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DF747BE"/>
    <w:multiLevelType w:val="hybridMultilevel"/>
    <w:tmpl w:val="14F437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7">
    <w:nsid w:val="7E3477B9"/>
    <w:multiLevelType w:val="hybridMultilevel"/>
    <w:tmpl w:val="6AAE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F0B1350"/>
    <w:multiLevelType w:val="hybridMultilevel"/>
    <w:tmpl w:val="2D36E1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9">
    <w:nsid w:val="7F47193D"/>
    <w:multiLevelType w:val="hybridMultilevel"/>
    <w:tmpl w:val="02189C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9"/>
  </w:num>
  <w:num w:numId="4">
    <w:abstractNumId w:val="193"/>
  </w:num>
  <w:num w:numId="5">
    <w:abstractNumId w:val="35"/>
  </w:num>
  <w:num w:numId="6">
    <w:abstractNumId w:val="155"/>
  </w:num>
  <w:num w:numId="7">
    <w:abstractNumId w:val="198"/>
  </w:num>
  <w:num w:numId="8">
    <w:abstractNumId w:val="89"/>
  </w:num>
  <w:num w:numId="9">
    <w:abstractNumId w:val="182"/>
  </w:num>
  <w:num w:numId="10">
    <w:abstractNumId w:val="96"/>
  </w:num>
  <w:num w:numId="11">
    <w:abstractNumId w:val="57"/>
  </w:num>
  <w:num w:numId="12">
    <w:abstractNumId w:val="69"/>
  </w:num>
  <w:num w:numId="13">
    <w:abstractNumId w:val="2"/>
  </w:num>
  <w:num w:numId="14">
    <w:abstractNumId w:val="201"/>
  </w:num>
  <w:num w:numId="15">
    <w:abstractNumId w:val="131"/>
  </w:num>
  <w:num w:numId="16">
    <w:abstractNumId w:val="108"/>
  </w:num>
  <w:num w:numId="17">
    <w:abstractNumId w:val="92"/>
  </w:num>
  <w:num w:numId="18">
    <w:abstractNumId w:val="66"/>
  </w:num>
  <w:num w:numId="19">
    <w:abstractNumId w:val="186"/>
  </w:num>
  <w:num w:numId="20">
    <w:abstractNumId w:val="6"/>
  </w:num>
  <w:num w:numId="21">
    <w:abstractNumId w:val="157"/>
  </w:num>
  <w:num w:numId="22">
    <w:abstractNumId w:val="36"/>
  </w:num>
  <w:num w:numId="23">
    <w:abstractNumId w:val="99"/>
  </w:num>
  <w:num w:numId="24">
    <w:abstractNumId w:val="136"/>
  </w:num>
  <w:num w:numId="25">
    <w:abstractNumId w:val="215"/>
  </w:num>
  <w:num w:numId="26">
    <w:abstractNumId w:val="112"/>
  </w:num>
  <w:num w:numId="27">
    <w:abstractNumId w:val="101"/>
  </w:num>
  <w:num w:numId="28">
    <w:abstractNumId w:val="42"/>
  </w:num>
  <w:num w:numId="29">
    <w:abstractNumId w:val="60"/>
  </w:num>
  <w:num w:numId="30">
    <w:abstractNumId w:val="126"/>
  </w:num>
  <w:num w:numId="31">
    <w:abstractNumId w:val="13"/>
  </w:num>
  <w:num w:numId="32">
    <w:abstractNumId w:val="80"/>
  </w:num>
  <w:num w:numId="33">
    <w:abstractNumId w:val="44"/>
  </w:num>
  <w:num w:numId="34">
    <w:abstractNumId w:val="144"/>
  </w:num>
  <w:num w:numId="35">
    <w:abstractNumId w:val="189"/>
  </w:num>
  <w:num w:numId="36">
    <w:abstractNumId w:val="151"/>
  </w:num>
  <w:num w:numId="37">
    <w:abstractNumId w:val="33"/>
  </w:num>
  <w:num w:numId="38">
    <w:abstractNumId w:val="37"/>
  </w:num>
  <w:num w:numId="39">
    <w:abstractNumId w:val="205"/>
  </w:num>
  <w:num w:numId="40">
    <w:abstractNumId w:val="90"/>
  </w:num>
  <w:num w:numId="41">
    <w:abstractNumId w:val="72"/>
  </w:num>
  <w:num w:numId="42">
    <w:abstractNumId w:val="51"/>
  </w:num>
  <w:num w:numId="43">
    <w:abstractNumId w:val="163"/>
  </w:num>
  <w:num w:numId="44">
    <w:abstractNumId w:val="115"/>
  </w:num>
  <w:num w:numId="45">
    <w:abstractNumId w:val="132"/>
  </w:num>
  <w:num w:numId="46">
    <w:abstractNumId w:val="59"/>
  </w:num>
  <w:num w:numId="47">
    <w:abstractNumId w:val="130"/>
  </w:num>
  <w:num w:numId="48">
    <w:abstractNumId w:val="129"/>
  </w:num>
  <w:num w:numId="49">
    <w:abstractNumId w:val="175"/>
  </w:num>
  <w:num w:numId="50">
    <w:abstractNumId w:val="91"/>
  </w:num>
  <w:num w:numId="51">
    <w:abstractNumId w:val="11"/>
  </w:num>
  <w:num w:numId="52">
    <w:abstractNumId w:val="177"/>
  </w:num>
  <w:num w:numId="53">
    <w:abstractNumId w:val="102"/>
  </w:num>
  <w:num w:numId="54">
    <w:abstractNumId w:val="23"/>
  </w:num>
  <w:num w:numId="55">
    <w:abstractNumId w:val="113"/>
  </w:num>
  <w:num w:numId="56">
    <w:abstractNumId w:val="75"/>
  </w:num>
  <w:num w:numId="57">
    <w:abstractNumId w:val="63"/>
  </w:num>
  <w:num w:numId="58">
    <w:abstractNumId w:val="25"/>
  </w:num>
  <w:num w:numId="59">
    <w:abstractNumId w:val="192"/>
  </w:num>
  <w:num w:numId="60">
    <w:abstractNumId w:val="15"/>
  </w:num>
  <w:num w:numId="61">
    <w:abstractNumId w:val="147"/>
  </w:num>
  <w:num w:numId="62">
    <w:abstractNumId w:val="104"/>
  </w:num>
  <w:num w:numId="63">
    <w:abstractNumId w:val="73"/>
  </w:num>
  <w:num w:numId="64">
    <w:abstractNumId w:val="65"/>
  </w:num>
  <w:num w:numId="65">
    <w:abstractNumId w:val="114"/>
  </w:num>
  <w:num w:numId="66">
    <w:abstractNumId w:val="165"/>
  </w:num>
  <w:num w:numId="67">
    <w:abstractNumId w:val="217"/>
  </w:num>
  <w:num w:numId="68">
    <w:abstractNumId w:val="190"/>
  </w:num>
  <w:num w:numId="69">
    <w:abstractNumId w:val="8"/>
  </w:num>
  <w:num w:numId="70">
    <w:abstractNumId w:val="110"/>
  </w:num>
  <w:num w:numId="71">
    <w:abstractNumId w:val="135"/>
  </w:num>
  <w:num w:numId="72">
    <w:abstractNumId w:val="70"/>
  </w:num>
  <w:num w:numId="73">
    <w:abstractNumId w:val="107"/>
  </w:num>
  <w:num w:numId="74">
    <w:abstractNumId w:val="197"/>
  </w:num>
  <w:num w:numId="75">
    <w:abstractNumId w:val="74"/>
  </w:num>
  <w:num w:numId="76">
    <w:abstractNumId w:val="137"/>
  </w:num>
  <w:num w:numId="77">
    <w:abstractNumId w:val="111"/>
  </w:num>
  <w:num w:numId="78">
    <w:abstractNumId w:val="176"/>
  </w:num>
  <w:num w:numId="79">
    <w:abstractNumId w:val="207"/>
  </w:num>
  <w:num w:numId="80">
    <w:abstractNumId w:val="71"/>
  </w:num>
  <w:num w:numId="81">
    <w:abstractNumId w:val="214"/>
  </w:num>
  <w:num w:numId="82">
    <w:abstractNumId w:val="180"/>
  </w:num>
  <w:num w:numId="83">
    <w:abstractNumId w:val="139"/>
  </w:num>
  <w:num w:numId="84">
    <w:abstractNumId w:val="58"/>
  </w:num>
  <w:num w:numId="85">
    <w:abstractNumId w:val="78"/>
  </w:num>
  <w:num w:numId="86">
    <w:abstractNumId w:val="18"/>
  </w:num>
  <w:num w:numId="87">
    <w:abstractNumId w:val="34"/>
  </w:num>
  <w:num w:numId="88">
    <w:abstractNumId w:val="213"/>
  </w:num>
  <w:num w:numId="89">
    <w:abstractNumId w:val="160"/>
  </w:num>
  <w:num w:numId="90">
    <w:abstractNumId w:val="41"/>
  </w:num>
  <w:num w:numId="91">
    <w:abstractNumId w:val="94"/>
  </w:num>
  <w:num w:numId="92">
    <w:abstractNumId w:val="187"/>
  </w:num>
  <w:num w:numId="93">
    <w:abstractNumId w:val="50"/>
  </w:num>
  <w:num w:numId="94">
    <w:abstractNumId w:val="88"/>
  </w:num>
  <w:num w:numId="95">
    <w:abstractNumId w:val="153"/>
  </w:num>
  <w:num w:numId="96">
    <w:abstractNumId w:val="202"/>
  </w:num>
  <w:num w:numId="97">
    <w:abstractNumId w:val="146"/>
  </w:num>
  <w:num w:numId="98">
    <w:abstractNumId w:val="204"/>
  </w:num>
  <w:num w:numId="99">
    <w:abstractNumId w:val="24"/>
  </w:num>
  <w:num w:numId="100">
    <w:abstractNumId w:val="14"/>
  </w:num>
  <w:num w:numId="101">
    <w:abstractNumId w:val="123"/>
  </w:num>
  <w:num w:numId="102">
    <w:abstractNumId w:val="179"/>
  </w:num>
  <w:num w:numId="103">
    <w:abstractNumId w:val="219"/>
  </w:num>
  <w:num w:numId="104">
    <w:abstractNumId w:val="174"/>
  </w:num>
  <w:num w:numId="105">
    <w:abstractNumId w:val="134"/>
  </w:num>
  <w:num w:numId="106">
    <w:abstractNumId w:val="195"/>
  </w:num>
  <w:num w:numId="107">
    <w:abstractNumId w:val="3"/>
  </w:num>
  <w:num w:numId="108">
    <w:abstractNumId w:val="161"/>
  </w:num>
  <w:num w:numId="109">
    <w:abstractNumId w:val="109"/>
  </w:num>
  <w:num w:numId="110">
    <w:abstractNumId w:val="53"/>
  </w:num>
  <w:num w:numId="111">
    <w:abstractNumId w:val="48"/>
  </w:num>
  <w:num w:numId="112">
    <w:abstractNumId w:val="19"/>
  </w:num>
  <w:num w:numId="113">
    <w:abstractNumId w:val="77"/>
  </w:num>
  <w:num w:numId="114">
    <w:abstractNumId w:val="30"/>
  </w:num>
  <w:num w:numId="115">
    <w:abstractNumId w:val="173"/>
  </w:num>
  <w:num w:numId="116">
    <w:abstractNumId w:val="143"/>
  </w:num>
  <w:num w:numId="117">
    <w:abstractNumId w:val="10"/>
  </w:num>
  <w:num w:numId="118">
    <w:abstractNumId w:val="128"/>
  </w:num>
  <w:num w:numId="119">
    <w:abstractNumId w:val="95"/>
  </w:num>
  <w:num w:numId="120">
    <w:abstractNumId w:val="17"/>
  </w:num>
  <w:num w:numId="121">
    <w:abstractNumId w:val="76"/>
  </w:num>
  <w:num w:numId="122">
    <w:abstractNumId w:val="7"/>
  </w:num>
  <w:num w:numId="123">
    <w:abstractNumId w:val="87"/>
  </w:num>
  <w:num w:numId="124">
    <w:abstractNumId w:val="141"/>
  </w:num>
  <w:num w:numId="125">
    <w:abstractNumId w:val="183"/>
  </w:num>
  <w:num w:numId="126">
    <w:abstractNumId w:val="31"/>
  </w:num>
  <w:num w:numId="127">
    <w:abstractNumId w:val="199"/>
  </w:num>
  <w:num w:numId="128">
    <w:abstractNumId w:val="162"/>
  </w:num>
  <w:num w:numId="129">
    <w:abstractNumId w:val="81"/>
  </w:num>
  <w:num w:numId="130">
    <w:abstractNumId w:val="211"/>
  </w:num>
  <w:num w:numId="131">
    <w:abstractNumId w:val="152"/>
  </w:num>
  <w:num w:numId="132">
    <w:abstractNumId w:val="98"/>
  </w:num>
  <w:num w:numId="133">
    <w:abstractNumId w:val="28"/>
  </w:num>
  <w:num w:numId="134">
    <w:abstractNumId w:val="122"/>
  </w:num>
  <w:num w:numId="135">
    <w:abstractNumId w:val="26"/>
  </w:num>
  <w:num w:numId="136">
    <w:abstractNumId w:val="16"/>
  </w:num>
  <w:num w:numId="137">
    <w:abstractNumId w:val="117"/>
  </w:num>
  <w:num w:numId="138">
    <w:abstractNumId w:val="68"/>
  </w:num>
  <w:num w:numId="139">
    <w:abstractNumId w:val="54"/>
  </w:num>
  <w:num w:numId="140">
    <w:abstractNumId w:val="84"/>
  </w:num>
  <w:num w:numId="141">
    <w:abstractNumId w:val="22"/>
  </w:num>
  <w:num w:numId="142">
    <w:abstractNumId w:val="100"/>
  </w:num>
  <w:num w:numId="143">
    <w:abstractNumId w:val="127"/>
  </w:num>
  <w:num w:numId="144">
    <w:abstractNumId w:val="178"/>
  </w:num>
  <w:num w:numId="145">
    <w:abstractNumId w:val="208"/>
  </w:num>
  <w:num w:numId="146">
    <w:abstractNumId w:val="191"/>
  </w:num>
  <w:num w:numId="147">
    <w:abstractNumId w:val="216"/>
  </w:num>
  <w:num w:numId="148">
    <w:abstractNumId w:val="97"/>
  </w:num>
  <w:num w:numId="149">
    <w:abstractNumId w:val="185"/>
  </w:num>
  <w:num w:numId="150">
    <w:abstractNumId w:val="158"/>
  </w:num>
  <w:num w:numId="151">
    <w:abstractNumId w:val="156"/>
  </w:num>
  <w:num w:numId="152">
    <w:abstractNumId w:val="124"/>
  </w:num>
  <w:num w:numId="153">
    <w:abstractNumId w:val="93"/>
  </w:num>
  <w:num w:numId="154">
    <w:abstractNumId w:val="169"/>
  </w:num>
  <w:num w:numId="155">
    <w:abstractNumId w:val="150"/>
  </w:num>
  <w:num w:numId="156">
    <w:abstractNumId w:val="133"/>
  </w:num>
  <w:num w:numId="157">
    <w:abstractNumId w:val="166"/>
  </w:num>
  <w:num w:numId="158">
    <w:abstractNumId w:val="4"/>
  </w:num>
  <w:num w:numId="159">
    <w:abstractNumId w:val="79"/>
  </w:num>
  <w:num w:numId="160">
    <w:abstractNumId w:val="142"/>
  </w:num>
  <w:num w:numId="161">
    <w:abstractNumId w:val="64"/>
  </w:num>
  <w:num w:numId="162">
    <w:abstractNumId w:val="209"/>
  </w:num>
  <w:num w:numId="163">
    <w:abstractNumId w:val="194"/>
  </w:num>
  <w:num w:numId="164">
    <w:abstractNumId w:val="62"/>
  </w:num>
  <w:num w:numId="165">
    <w:abstractNumId w:val="119"/>
  </w:num>
  <w:num w:numId="166">
    <w:abstractNumId w:val="196"/>
  </w:num>
  <w:num w:numId="167">
    <w:abstractNumId w:val="43"/>
  </w:num>
  <w:num w:numId="168">
    <w:abstractNumId w:val="39"/>
  </w:num>
  <w:num w:numId="169">
    <w:abstractNumId w:val="145"/>
  </w:num>
  <w:num w:numId="170">
    <w:abstractNumId w:val="203"/>
  </w:num>
  <w:num w:numId="171">
    <w:abstractNumId w:val="45"/>
  </w:num>
  <w:num w:numId="172">
    <w:abstractNumId w:val="170"/>
  </w:num>
  <w:num w:numId="173">
    <w:abstractNumId w:val="47"/>
  </w:num>
  <w:num w:numId="174">
    <w:abstractNumId w:val="38"/>
  </w:num>
  <w:num w:numId="175">
    <w:abstractNumId w:val="52"/>
  </w:num>
  <w:num w:numId="176">
    <w:abstractNumId w:val="67"/>
  </w:num>
  <w:num w:numId="177">
    <w:abstractNumId w:val="188"/>
  </w:num>
  <w:num w:numId="178">
    <w:abstractNumId w:val="154"/>
  </w:num>
  <w:num w:numId="179">
    <w:abstractNumId w:val="9"/>
  </w:num>
  <w:num w:numId="180">
    <w:abstractNumId w:val="12"/>
  </w:num>
  <w:num w:numId="181">
    <w:abstractNumId w:val="121"/>
  </w:num>
  <w:num w:numId="182">
    <w:abstractNumId w:val="82"/>
  </w:num>
  <w:num w:numId="183">
    <w:abstractNumId w:val="85"/>
  </w:num>
  <w:num w:numId="184">
    <w:abstractNumId w:val="56"/>
  </w:num>
  <w:num w:numId="185">
    <w:abstractNumId w:val="206"/>
  </w:num>
  <w:num w:numId="186">
    <w:abstractNumId w:val="159"/>
  </w:num>
  <w:num w:numId="187">
    <w:abstractNumId w:val="21"/>
  </w:num>
  <w:num w:numId="188">
    <w:abstractNumId w:val="83"/>
  </w:num>
  <w:num w:numId="189">
    <w:abstractNumId w:val="210"/>
  </w:num>
  <w:num w:numId="190">
    <w:abstractNumId w:val="212"/>
  </w:num>
  <w:num w:numId="191">
    <w:abstractNumId w:val="148"/>
  </w:num>
  <w:num w:numId="192">
    <w:abstractNumId w:val="184"/>
  </w:num>
  <w:num w:numId="193">
    <w:abstractNumId w:val="218"/>
  </w:num>
  <w:num w:numId="194">
    <w:abstractNumId w:val="86"/>
  </w:num>
  <w:num w:numId="195">
    <w:abstractNumId w:val="5"/>
  </w:num>
  <w:num w:numId="196">
    <w:abstractNumId w:val="164"/>
  </w:num>
  <w:num w:numId="197">
    <w:abstractNumId w:val="32"/>
  </w:num>
  <w:num w:numId="198">
    <w:abstractNumId w:val="20"/>
  </w:num>
  <w:num w:numId="199">
    <w:abstractNumId w:val="172"/>
  </w:num>
  <w:num w:numId="200">
    <w:abstractNumId w:val="40"/>
  </w:num>
  <w:num w:numId="201">
    <w:abstractNumId w:val="61"/>
  </w:num>
  <w:num w:numId="202">
    <w:abstractNumId w:val="167"/>
  </w:num>
  <w:num w:numId="203">
    <w:abstractNumId w:val="138"/>
  </w:num>
  <w:num w:numId="204">
    <w:abstractNumId w:val="125"/>
  </w:num>
  <w:num w:numId="205">
    <w:abstractNumId w:val="55"/>
  </w:num>
  <w:num w:numId="206">
    <w:abstractNumId w:val="200"/>
  </w:num>
  <w:num w:numId="207">
    <w:abstractNumId w:val="46"/>
  </w:num>
  <w:num w:numId="208">
    <w:abstractNumId w:val="103"/>
  </w:num>
  <w:num w:numId="209">
    <w:abstractNumId w:val="105"/>
  </w:num>
  <w:num w:numId="210">
    <w:abstractNumId w:val="181"/>
  </w:num>
  <w:num w:numId="211">
    <w:abstractNumId w:val="120"/>
  </w:num>
  <w:num w:numId="212">
    <w:abstractNumId w:val="116"/>
  </w:num>
  <w:num w:numId="213">
    <w:abstractNumId w:val="106"/>
  </w:num>
  <w:num w:numId="214">
    <w:abstractNumId w:val="171"/>
  </w:num>
  <w:num w:numId="215">
    <w:abstractNumId w:val="29"/>
  </w:num>
  <w:num w:numId="216">
    <w:abstractNumId w:val="27"/>
  </w:num>
  <w:num w:numId="217">
    <w:abstractNumId w:val="168"/>
  </w:num>
  <w:num w:numId="218">
    <w:abstractNumId w:val="118"/>
  </w:num>
  <w:num w:numId="219">
    <w:abstractNumId w:val="149"/>
  </w:num>
  <w:num w:numId="220">
    <w:abstractNumId w:val="140"/>
  </w:num>
  <w:numIdMacAtCleanup w:val="2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8DE"/>
    <w:rsid w:val="00007462"/>
    <w:rsid w:val="00011984"/>
    <w:rsid w:val="000274F7"/>
    <w:rsid w:val="00043A43"/>
    <w:rsid w:val="000521D8"/>
    <w:rsid w:val="00087FA0"/>
    <w:rsid w:val="000B7493"/>
    <w:rsid w:val="000D553B"/>
    <w:rsid w:val="001163F0"/>
    <w:rsid w:val="001252DD"/>
    <w:rsid w:val="00152C39"/>
    <w:rsid w:val="001A5947"/>
    <w:rsid w:val="001B4EC8"/>
    <w:rsid w:val="001D0184"/>
    <w:rsid w:val="001D4765"/>
    <w:rsid w:val="001E21BE"/>
    <w:rsid w:val="001E4F2C"/>
    <w:rsid w:val="001F2F83"/>
    <w:rsid w:val="002051AC"/>
    <w:rsid w:val="00231819"/>
    <w:rsid w:val="00233D60"/>
    <w:rsid w:val="00253F4D"/>
    <w:rsid w:val="0026313A"/>
    <w:rsid w:val="002718F1"/>
    <w:rsid w:val="002835C7"/>
    <w:rsid w:val="002A23FA"/>
    <w:rsid w:val="002A60E3"/>
    <w:rsid w:val="002A6B77"/>
    <w:rsid w:val="002B0A50"/>
    <w:rsid w:val="002E4C25"/>
    <w:rsid w:val="00301612"/>
    <w:rsid w:val="00341125"/>
    <w:rsid w:val="00350574"/>
    <w:rsid w:val="003558CF"/>
    <w:rsid w:val="00374D08"/>
    <w:rsid w:val="00385E86"/>
    <w:rsid w:val="003E4A9A"/>
    <w:rsid w:val="004354C6"/>
    <w:rsid w:val="00437894"/>
    <w:rsid w:val="004740FE"/>
    <w:rsid w:val="00482329"/>
    <w:rsid w:val="004C6EDB"/>
    <w:rsid w:val="004D5270"/>
    <w:rsid w:val="004F2AB8"/>
    <w:rsid w:val="004F4232"/>
    <w:rsid w:val="005200D3"/>
    <w:rsid w:val="00520B83"/>
    <w:rsid w:val="005500D8"/>
    <w:rsid w:val="00585E3A"/>
    <w:rsid w:val="00593B2F"/>
    <w:rsid w:val="005C7962"/>
    <w:rsid w:val="005E17E4"/>
    <w:rsid w:val="005E2EBE"/>
    <w:rsid w:val="005F6565"/>
    <w:rsid w:val="00602EBC"/>
    <w:rsid w:val="006117C7"/>
    <w:rsid w:val="00641D42"/>
    <w:rsid w:val="00654859"/>
    <w:rsid w:val="0066026E"/>
    <w:rsid w:val="00661D62"/>
    <w:rsid w:val="006A3BEC"/>
    <w:rsid w:val="006F3E05"/>
    <w:rsid w:val="007003E6"/>
    <w:rsid w:val="00725566"/>
    <w:rsid w:val="00752576"/>
    <w:rsid w:val="0076144B"/>
    <w:rsid w:val="00795109"/>
    <w:rsid w:val="007A4DC0"/>
    <w:rsid w:val="007E1B90"/>
    <w:rsid w:val="008157BC"/>
    <w:rsid w:val="0082210D"/>
    <w:rsid w:val="00836103"/>
    <w:rsid w:val="00853B8E"/>
    <w:rsid w:val="008911E0"/>
    <w:rsid w:val="0089443E"/>
    <w:rsid w:val="008A7141"/>
    <w:rsid w:val="008C143B"/>
    <w:rsid w:val="008E0666"/>
    <w:rsid w:val="0090137F"/>
    <w:rsid w:val="00934D13"/>
    <w:rsid w:val="00937C87"/>
    <w:rsid w:val="009431CC"/>
    <w:rsid w:val="00963C77"/>
    <w:rsid w:val="00973641"/>
    <w:rsid w:val="00977F7F"/>
    <w:rsid w:val="00982818"/>
    <w:rsid w:val="009D3B0C"/>
    <w:rsid w:val="009D3FEB"/>
    <w:rsid w:val="009E31B9"/>
    <w:rsid w:val="009F424C"/>
    <w:rsid w:val="00A27C6C"/>
    <w:rsid w:val="00A47C72"/>
    <w:rsid w:val="00A50BFB"/>
    <w:rsid w:val="00A53C33"/>
    <w:rsid w:val="00A56AB2"/>
    <w:rsid w:val="00A60006"/>
    <w:rsid w:val="00A644D3"/>
    <w:rsid w:val="00A9046B"/>
    <w:rsid w:val="00A94DCE"/>
    <w:rsid w:val="00AA2D5E"/>
    <w:rsid w:val="00AC1CED"/>
    <w:rsid w:val="00AE3DD7"/>
    <w:rsid w:val="00B17954"/>
    <w:rsid w:val="00B758B8"/>
    <w:rsid w:val="00B92A05"/>
    <w:rsid w:val="00BA1941"/>
    <w:rsid w:val="00BB20B9"/>
    <w:rsid w:val="00BC2C5C"/>
    <w:rsid w:val="00BE4154"/>
    <w:rsid w:val="00C12F3E"/>
    <w:rsid w:val="00C1607D"/>
    <w:rsid w:val="00C47E84"/>
    <w:rsid w:val="00CF0B79"/>
    <w:rsid w:val="00CF335C"/>
    <w:rsid w:val="00D642C6"/>
    <w:rsid w:val="00D93112"/>
    <w:rsid w:val="00D96C3D"/>
    <w:rsid w:val="00DD083D"/>
    <w:rsid w:val="00DD5817"/>
    <w:rsid w:val="00DD7B77"/>
    <w:rsid w:val="00E318DE"/>
    <w:rsid w:val="00E41EEB"/>
    <w:rsid w:val="00E73537"/>
    <w:rsid w:val="00EA4F68"/>
    <w:rsid w:val="00EA7F0C"/>
    <w:rsid w:val="00EC3A98"/>
    <w:rsid w:val="00ED7B7A"/>
    <w:rsid w:val="00EF6E1F"/>
    <w:rsid w:val="00F23729"/>
    <w:rsid w:val="00F70550"/>
    <w:rsid w:val="00F72DD0"/>
    <w:rsid w:val="00F74D59"/>
    <w:rsid w:val="00F76373"/>
    <w:rsid w:val="00FA0B72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D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31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ED7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318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34D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934D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318D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E318DE"/>
  </w:style>
  <w:style w:type="table" w:styleId="a4">
    <w:name w:val="Table Grid"/>
    <w:basedOn w:val="a2"/>
    <w:uiPriority w:val="59"/>
    <w:rsid w:val="00E31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E318DE"/>
    <w:pPr>
      <w:spacing w:after="0" w:line="240" w:lineRule="auto"/>
      <w:ind w:left="1134" w:hanging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31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318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0"/>
    <w:link w:val="a6"/>
    <w:rsid w:val="00E318D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E318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E31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E318DE"/>
  </w:style>
  <w:style w:type="paragraph" w:styleId="aa">
    <w:name w:val="header"/>
    <w:basedOn w:val="a0"/>
    <w:link w:val="ab"/>
    <w:rsid w:val="00E31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E318DE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3"/>
    <w:semiHidden/>
    <w:unhideWhenUsed/>
    <w:rsid w:val="00E318DE"/>
  </w:style>
  <w:style w:type="character" w:customStyle="1" w:styleId="10">
    <w:name w:val="Заголовок 1 Знак"/>
    <w:basedOn w:val="a1"/>
    <w:link w:val="1"/>
    <w:rsid w:val="00E318D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3"/>
    <w:semiHidden/>
    <w:unhideWhenUsed/>
    <w:rsid w:val="00E318DE"/>
  </w:style>
  <w:style w:type="paragraph" w:styleId="ae">
    <w:name w:val="Body Text"/>
    <w:basedOn w:val="a0"/>
    <w:link w:val="af"/>
    <w:rsid w:val="00E318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E318D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318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318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41">
    <w:name w:val="Нет списка4"/>
    <w:next w:val="a3"/>
    <w:semiHidden/>
    <w:rsid w:val="00E318DE"/>
  </w:style>
  <w:style w:type="numbering" w:customStyle="1" w:styleId="5">
    <w:name w:val="Нет списка5"/>
    <w:next w:val="a3"/>
    <w:semiHidden/>
    <w:unhideWhenUsed/>
    <w:rsid w:val="00934D13"/>
  </w:style>
  <w:style w:type="numbering" w:customStyle="1" w:styleId="61">
    <w:name w:val="Нет списка6"/>
    <w:next w:val="a3"/>
    <w:semiHidden/>
    <w:unhideWhenUsed/>
    <w:rsid w:val="00934D13"/>
  </w:style>
  <w:style w:type="character" w:customStyle="1" w:styleId="40">
    <w:name w:val="Заголовок 4 Знак"/>
    <w:basedOn w:val="a1"/>
    <w:link w:val="4"/>
    <w:rsid w:val="00934D1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934D13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71">
    <w:name w:val="Нет списка7"/>
    <w:next w:val="a3"/>
    <w:semiHidden/>
    <w:unhideWhenUsed/>
    <w:rsid w:val="00934D13"/>
  </w:style>
  <w:style w:type="paragraph" w:styleId="af0">
    <w:name w:val="caption"/>
    <w:basedOn w:val="a0"/>
    <w:next w:val="a0"/>
    <w:qFormat/>
    <w:rsid w:val="00934D13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paragraph" w:customStyle="1" w:styleId="Style3">
    <w:name w:val="Style3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934D13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934D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934D1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934D13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934D1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934D13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934D13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934D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34D13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34D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934D13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1"/>
    <w:rsid w:val="00934D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934D13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934D13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934D13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934D13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934D1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934D13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34D13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1"/>
    <w:rsid w:val="00934D13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1">
    <w:name w:val="Заголовок 2 Знак"/>
    <w:basedOn w:val="a1"/>
    <w:link w:val="20"/>
    <w:rsid w:val="00ED7B7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8">
    <w:name w:val="Нет списка8"/>
    <w:next w:val="a3"/>
    <w:semiHidden/>
    <w:rsid w:val="00ED7B7A"/>
  </w:style>
  <w:style w:type="numbering" w:customStyle="1" w:styleId="9">
    <w:name w:val="Нет списка9"/>
    <w:next w:val="a3"/>
    <w:semiHidden/>
    <w:rsid w:val="00ED7B7A"/>
  </w:style>
  <w:style w:type="paragraph" w:styleId="af1">
    <w:name w:val="List"/>
    <w:basedOn w:val="a0"/>
    <w:rsid w:val="00ED7B7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List 2"/>
    <w:basedOn w:val="a0"/>
    <w:rsid w:val="00ED7B7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List 3"/>
    <w:basedOn w:val="a0"/>
    <w:rsid w:val="00ED7B7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Bullet"/>
    <w:basedOn w:val="a0"/>
    <w:rsid w:val="00ED7B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Bullet 2"/>
    <w:basedOn w:val="a0"/>
    <w:rsid w:val="00ED7B7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List Paragraph"/>
    <w:basedOn w:val="a0"/>
    <w:uiPriority w:val="34"/>
    <w:qFormat/>
    <w:rsid w:val="00007462"/>
    <w:pPr>
      <w:ind w:left="708"/>
    </w:pPr>
  </w:style>
  <w:style w:type="table" w:customStyle="1" w:styleId="12">
    <w:name w:val="Сетка таблицы1"/>
    <w:basedOn w:val="a2"/>
    <w:next w:val="a4"/>
    <w:uiPriority w:val="59"/>
    <w:rsid w:val="00B1795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0"/>
    <w:link w:val="af4"/>
    <w:rsid w:val="0004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043A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D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31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ED7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318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34D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934D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318D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E318DE"/>
  </w:style>
  <w:style w:type="table" w:styleId="a4">
    <w:name w:val="Table Grid"/>
    <w:basedOn w:val="a2"/>
    <w:uiPriority w:val="59"/>
    <w:rsid w:val="00E31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E318DE"/>
    <w:pPr>
      <w:spacing w:after="0" w:line="240" w:lineRule="auto"/>
      <w:ind w:left="1134" w:hanging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31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318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0"/>
    <w:link w:val="a6"/>
    <w:rsid w:val="00E318D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E318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E31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E318DE"/>
  </w:style>
  <w:style w:type="paragraph" w:styleId="aa">
    <w:name w:val="header"/>
    <w:basedOn w:val="a0"/>
    <w:link w:val="ab"/>
    <w:rsid w:val="00E31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E318DE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3"/>
    <w:semiHidden/>
    <w:unhideWhenUsed/>
    <w:rsid w:val="00E318DE"/>
  </w:style>
  <w:style w:type="character" w:customStyle="1" w:styleId="10">
    <w:name w:val="Заголовок 1 Знак"/>
    <w:basedOn w:val="a1"/>
    <w:link w:val="1"/>
    <w:rsid w:val="00E318D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3"/>
    <w:semiHidden/>
    <w:unhideWhenUsed/>
    <w:rsid w:val="00E318DE"/>
  </w:style>
  <w:style w:type="paragraph" w:styleId="ae">
    <w:name w:val="Body Text"/>
    <w:basedOn w:val="a0"/>
    <w:link w:val="af"/>
    <w:rsid w:val="00E318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E3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E318D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318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318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41">
    <w:name w:val="Нет списка4"/>
    <w:next w:val="a3"/>
    <w:semiHidden/>
    <w:rsid w:val="00E318DE"/>
  </w:style>
  <w:style w:type="numbering" w:customStyle="1" w:styleId="5">
    <w:name w:val="Нет списка5"/>
    <w:next w:val="a3"/>
    <w:semiHidden/>
    <w:unhideWhenUsed/>
    <w:rsid w:val="00934D13"/>
  </w:style>
  <w:style w:type="numbering" w:customStyle="1" w:styleId="61">
    <w:name w:val="Нет списка6"/>
    <w:next w:val="a3"/>
    <w:semiHidden/>
    <w:unhideWhenUsed/>
    <w:rsid w:val="00934D13"/>
  </w:style>
  <w:style w:type="character" w:customStyle="1" w:styleId="40">
    <w:name w:val="Заголовок 4 Знак"/>
    <w:basedOn w:val="a1"/>
    <w:link w:val="4"/>
    <w:rsid w:val="00934D1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934D13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71">
    <w:name w:val="Нет списка7"/>
    <w:next w:val="a3"/>
    <w:semiHidden/>
    <w:unhideWhenUsed/>
    <w:rsid w:val="00934D13"/>
  </w:style>
  <w:style w:type="paragraph" w:styleId="af0">
    <w:name w:val="caption"/>
    <w:basedOn w:val="a0"/>
    <w:next w:val="a0"/>
    <w:qFormat/>
    <w:rsid w:val="00934D13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paragraph" w:customStyle="1" w:styleId="Style3">
    <w:name w:val="Style3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934D13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934D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934D1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934D13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934D1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934D13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934D13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934D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34D13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34D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934D13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1"/>
    <w:rsid w:val="00934D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934D13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934D13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934D13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934D13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934D1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934D13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34D13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3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34D13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1"/>
    <w:rsid w:val="00934D13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1">
    <w:name w:val="Заголовок 2 Знак"/>
    <w:basedOn w:val="a1"/>
    <w:link w:val="20"/>
    <w:rsid w:val="00ED7B7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8">
    <w:name w:val="Нет списка8"/>
    <w:next w:val="a3"/>
    <w:semiHidden/>
    <w:rsid w:val="00ED7B7A"/>
  </w:style>
  <w:style w:type="numbering" w:customStyle="1" w:styleId="9">
    <w:name w:val="Нет списка9"/>
    <w:next w:val="a3"/>
    <w:semiHidden/>
    <w:rsid w:val="00ED7B7A"/>
  </w:style>
  <w:style w:type="paragraph" w:styleId="af1">
    <w:name w:val="List"/>
    <w:basedOn w:val="a0"/>
    <w:rsid w:val="00ED7B7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List 2"/>
    <w:basedOn w:val="a0"/>
    <w:rsid w:val="00ED7B7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List 3"/>
    <w:basedOn w:val="a0"/>
    <w:rsid w:val="00ED7B7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Bullet"/>
    <w:basedOn w:val="a0"/>
    <w:rsid w:val="00ED7B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Bullet 2"/>
    <w:basedOn w:val="a0"/>
    <w:rsid w:val="00ED7B7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List Paragraph"/>
    <w:basedOn w:val="a0"/>
    <w:uiPriority w:val="34"/>
    <w:qFormat/>
    <w:rsid w:val="00007462"/>
    <w:pPr>
      <w:ind w:left="708"/>
    </w:pPr>
  </w:style>
  <w:style w:type="table" w:customStyle="1" w:styleId="12">
    <w:name w:val="Сетка таблицы1"/>
    <w:basedOn w:val="a2"/>
    <w:next w:val="a4"/>
    <w:uiPriority w:val="59"/>
    <w:rsid w:val="00B1795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0"/>
    <w:link w:val="af4"/>
    <w:rsid w:val="0004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043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11045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73855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physyology</cp:lastModifiedBy>
  <cp:revision>3</cp:revision>
  <cp:lastPrinted>2016-09-02T08:38:00Z</cp:lastPrinted>
  <dcterms:created xsi:type="dcterms:W3CDTF">2019-08-14T06:55:00Z</dcterms:created>
  <dcterms:modified xsi:type="dcterms:W3CDTF">2019-10-08T12:26:00Z</dcterms:modified>
</cp:coreProperties>
</file>