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3F0" w:rsidRPr="00181082" w:rsidRDefault="00BC63F0" w:rsidP="00D013D5">
      <w:pPr>
        <w:ind w:firstLine="709"/>
        <w:jc w:val="center"/>
        <w:rPr>
          <w:sz w:val="28"/>
          <w:szCs w:val="28"/>
        </w:rPr>
      </w:pPr>
      <w:r w:rsidRPr="00181082"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BC63F0" w:rsidRPr="00181082" w:rsidRDefault="00BC63F0" w:rsidP="00D013D5">
      <w:pPr>
        <w:ind w:firstLine="709"/>
        <w:jc w:val="center"/>
        <w:rPr>
          <w:sz w:val="28"/>
          <w:szCs w:val="28"/>
        </w:rPr>
      </w:pPr>
      <w:r w:rsidRPr="00181082">
        <w:rPr>
          <w:sz w:val="28"/>
          <w:szCs w:val="28"/>
        </w:rPr>
        <w:t>высшего образования</w:t>
      </w:r>
    </w:p>
    <w:p w:rsidR="00BC63F0" w:rsidRPr="00181082" w:rsidRDefault="00BC63F0" w:rsidP="00D013D5">
      <w:pPr>
        <w:ind w:firstLine="709"/>
        <w:jc w:val="center"/>
        <w:rPr>
          <w:sz w:val="28"/>
          <w:szCs w:val="28"/>
        </w:rPr>
      </w:pPr>
      <w:r w:rsidRPr="00181082">
        <w:rPr>
          <w:sz w:val="28"/>
          <w:szCs w:val="28"/>
        </w:rPr>
        <w:t>«Оренбургский государственный медицинский университет»</w:t>
      </w:r>
    </w:p>
    <w:p w:rsidR="00BC63F0" w:rsidRPr="00181082" w:rsidRDefault="00BC63F0" w:rsidP="00D013D5">
      <w:pPr>
        <w:ind w:firstLine="709"/>
        <w:jc w:val="center"/>
        <w:rPr>
          <w:sz w:val="28"/>
          <w:szCs w:val="28"/>
        </w:rPr>
      </w:pPr>
      <w:r w:rsidRPr="00181082">
        <w:rPr>
          <w:sz w:val="28"/>
          <w:szCs w:val="28"/>
        </w:rPr>
        <w:t>Министерства здравоохранения Российской Федерации</w:t>
      </w:r>
    </w:p>
    <w:p w:rsidR="00BC63F0" w:rsidRPr="00181082" w:rsidRDefault="00BC63F0" w:rsidP="00D013D5">
      <w:pPr>
        <w:ind w:firstLine="709"/>
        <w:jc w:val="center"/>
        <w:rPr>
          <w:sz w:val="28"/>
          <w:szCs w:val="28"/>
        </w:rPr>
      </w:pPr>
    </w:p>
    <w:p w:rsidR="00BC63F0" w:rsidRPr="00181082" w:rsidRDefault="00BC63F0" w:rsidP="00D013D5">
      <w:pPr>
        <w:ind w:firstLine="709"/>
        <w:jc w:val="center"/>
        <w:rPr>
          <w:sz w:val="28"/>
          <w:szCs w:val="28"/>
        </w:rPr>
      </w:pPr>
    </w:p>
    <w:p w:rsidR="00BC63F0" w:rsidRPr="00181082" w:rsidRDefault="00BC63F0" w:rsidP="00D013D5">
      <w:pPr>
        <w:ind w:firstLine="709"/>
        <w:jc w:val="center"/>
        <w:rPr>
          <w:sz w:val="28"/>
          <w:szCs w:val="28"/>
        </w:rPr>
      </w:pPr>
    </w:p>
    <w:p w:rsidR="00BC63F0" w:rsidRPr="00181082" w:rsidRDefault="00BC63F0" w:rsidP="00D013D5">
      <w:pPr>
        <w:ind w:firstLine="709"/>
        <w:jc w:val="center"/>
        <w:rPr>
          <w:sz w:val="28"/>
          <w:szCs w:val="28"/>
        </w:rPr>
      </w:pPr>
    </w:p>
    <w:p w:rsidR="00BC63F0" w:rsidRPr="00181082" w:rsidRDefault="00BC63F0" w:rsidP="00D013D5">
      <w:pPr>
        <w:ind w:firstLine="709"/>
        <w:jc w:val="center"/>
        <w:rPr>
          <w:sz w:val="28"/>
          <w:szCs w:val="28"/>
        </w:rPr>
      </w:pPr>
    </w:p>
    <w:p w:rsidR="00BC63F0" w:rsidRPr="00181082" w:rsidRDefault="00BC63F0" w:rsidP="00D013D5">
      <w:pPr>
        <w:ind w:firstLine="709"/>
        <w:jc w:val="center"/>
        <w:rPr>
          <w:sz w:val="28"/>
          <w:szCs w:val="28"/>
        </w:rPr>
      </w:pPr>
    </w:p>
    <w:p w:rsidR="00BC63F0" w:rsidRPr="00181082" w:rsidRDefault="00BC63F0" w:rsidP="00D013D5">
      <w:pPr>
        <w:ind w:firstLine="709"/>
        <w:jc w:val="center"/>
        <w:rPr>
          <w:sz w:val="28"/>
          <w:szCs w:val="28"/>
        </w:rPr>
      </w:pPr>
    </w:p>
    <w:p w:rsidR="00BC63F0" w:rsidRPr="00181082" w:rsidRDefault="00BC63F0" w:rsidP="00D013D5">
      <w:pPr>
        <w:ind w:firstLine="709"/>
        <w:jc w:val="center"/>
        <w:rPr>
          <w:sz w:val="28"/>
          <w:szCs w:val="28"/>
        </w:rPr>
      </w:pPr>
    </w:p>
    <w:p w:rsidR="00BC63F0" w:rsidRPr="00181082" w:rsidRDefault="00BC63F0" w:rsidP="00D013D5">
      <w:pPr>
        <w:ind w:firstLine="709"/>
        <w:jc w:val="center"/>
        <w:rPr>
          <w:sz w:val="28"/>
          <w:szCs w:val="28"/>
        </w:rPr>
      </w:pPr>
    </w:p>
    <w:p w:rsidR="00BC63F0" w:rsidRPr="00181082" w:rsidRDefault="00BC63F0" w:rsidP="00D013D5">
      <w:pPr>
        <w:ind w:firstLine="709"/>
        <w:jc w:val="center"/>
        <w:rPr>
          <w:sz w:val="28"/>
          <w:szCs w:val="28"/>
        </w:rPr>
      </w:pPr>
    </w:p>
    <w:p w:rsidR="00BC63F0" w:rsidRPr="00181082" w:rsidRDefault="00BC63F0" w:rsidP="00D013D5">
      <w:pPr>
        <w:ind w:firstLine="709"/>
        <w:jc w:val="center"/>
        <w:rPr>
          <w:sz w:val="28"/>
          <w:szCs w:val="28"/>
        </w:rPr>
      </w:pPr>
    </w:p>
    <w:p w:rsidR="00BC63F0" w:rsidRPr="00181082" w:rsidRDefault="00BC63F0" w:rsidP="00D013D5">
      <w:pPr>
        <w:ind w:firstLine="709"/>
        <w:jc w:val="center"/>
        <w:rPr>
          <w:sz w:val="28"/>
          <w:szCs w:val="28"/>
        </w:rPr>
      </w:pPr>
    </w:p>
    <w:p w:rsidR="00BC63F0" w:rsidRPr="00181082" w:rsidRDefault="00BC63F0" w:rsidP="00D013D5">
      <w:pPr>
        <w:ind w:firstLine="709"/>
        <w:jc w:val="center"/>
        <w:rPr>
          <w:sz w:val="28"/>
          <w:szCs w:val="28"/>
        </w:rPr>
      </w:pPr>
    </w:p>
    <w:p w:rsidR="00BC63F0" w:rsidRPr="00181082" w:rsidRDefault="00BC63F0" w:rsidP="00D013D5">
      <w:pPr>
        <w:ind w:firstLine="709"/>
        <w:jc w:val="center"/>
        <w:rPr>
          <w:sz w:val="28"/>
          <w:szCs w:val="28"/>
        </w:rPr>
      </w:pPr>
    </w:p>
    <w:p w:rsidR="00BC63F0" w:rsidRPr="00181082" w:rsidRDefault="00BC63F0" w:rsidP="00D013D5">
      <w:pPr>
        <w:ind w:firstLine="709"/>
        <w:jc w:val="center"/>
        <w:rPr>
          <w:sz w:val="28"/>
          <w:szCs w:val="28"/>
        </w:rPr>
      </w:pPr>
    </w:p>
    <w:p w:rsidR="00BC63F0" w:rsidRPr="00181082" w:rsidRDefault="00BC63F0" w:rsidP="00D013D5">
      <w:pPr>
        <w:ind w:firstLine="709"/>
        <w:jc w:val="center"/>
        <w:rPr>
          <w:b/>
          <w:sz w:val="28"/>
          <w:szCs w:val="28"/>
        </w:rPr>
      </w:pPr>
      <w:r w:rsidRPr="00181082">
        <w:rPr>
          <w:b/>
          <w:sz w:val="28"/>
          <w:szCs w:val="28"/>
        </w:rPr>
        <w:t xml:space="preserve">МЕТОДИЧЕСКИЕ УКАЗАНИЯ </w:t>
      </w:r>
    </w:p>
    <w:p w:rsidR="00BC63F0" w:rsidRPr="00181082" w:rsidRDefault="00BC63F0" w:rsidP="00D013D5">
      <w:pPr>
        <w:ind w:firstLine="709"/>
        <w:jc w:val="center"/>
        <w:rPr>
          <w:b/>
          <w:sz w:val="28"/>
          <w:szCs w:val="28"/>
        </w:rPr>
      </w:pPr>
      <w:r w:rsidRPr="00181082">
        <w:rPr>
          <w:b/>
          <w:sz w:val="28"/>
          <w:szCs w:val="28"/>
        </w:rPr>
        <w:t xml:space="preserve">ПО САМОСТОЯТЕЛЬНОЙ РАБОТЕ </w:t>
      </w:r>
      <w:proofErr w:type="gramStart"/>
      <w:r w:rsidRPr="00181082">
        <w:rPr>
          <w:b/>
          <w:sz w:val="28"/>
          <w:szCs w:val="28"/>
        </w:rPr>
        <w:t>ОБУЧАЮЩИХСЯ</w:t>
      </w:r>
      <w:proofErr w:type="gramEnd"/>
      <w:r w:rsidRPr="00181082">
        <w:rPr>
          <w:b/>
          <w:sz w:val="28"/>
          <w:szCs w:val="28"/>
        </w:rPr>
        <w:t xml:space="preserve"> </w:t>
      </w:r>
    </w:p>
    <w:p w:rsidR="00BC63F0" w:rsidRPr="00181082" w:rsidRDefault="00BC63F0" w:rsidP="00D013D5">
      <w:pPr>
        <w:ind w:firstLine="709"/>
        <w:jc w:val="center"/>
        <w:rPr>
          <w:sz w:val="28"/>
          <w:szCs w:val="28"/>
        </w:rPr>
      </w:pPr>
    </w:p>
    <w:p w:rsidR="00BC63F0" w:rsidRPr="00181082" w:rsidRDefault="00BC63F0" w:rsidP="00D013D5">
      <w:pPr>
        <w:ind w:firstLine="709"/>
        <w:jc w:val="center"/>
        <w:rPr>
          <w:color w:val="000000"/>
          <w:sz w:val="28"/>
          <w:szCs w:val="28"/>
        </w:rPr>
      </w:pPr>
    </w:p>
    <w:p w:rsidR="00BC63F0" w:rsidRPr="00181082" w:rsidRDefault="00BC63F0" w:rsidP="00D013D5">
      <w:pPr>
        <w:ind w:firstLine="709"/>
        <w:jc w:val="center"/>
        <w:rPr>
          <w:color w:val="000000"/>
          <w:sz w:val="28"/>
          <w:szCs w:val="28"/>
        </w:rPr>
      </w:pPr>
    </w:p>
    <w:p w:rsidR="00BC63F0" w:rsidRPr="0003767E" w:rsidRDefault="007813A2" w:rsidP="0003767E">
      <w:pPr>
        <w:jc w:val="center"/>
        <w:rPr>
          <w:sz w:val="28"/>
          <w:szCs w:val="28"/>
        </w:rPr>
      </w:pPr>
      <w:r>
        <w:rPr>
          <w:b/>
          <w:caps/>
          <w:sz w:val="28"/>
        </w:rPr>
        <w:t>Симуляционный курс</w:t>
      </w:r>
      <w:r w:rsidR="0003767E">
        <w:rPr>
          <w:b/>
          <w:caps/>
          <w:sz w:val="28"/>
        </w:rPr>
        <w:t xml:space="preserve"> </w:t>
      </w:r>
      <w:r w:rsidR="00E83A45">
        <w:rPr>
          <w:b/>
          <w:caps/>
          <w:sz w:val="28"/>
          <w:szCs w:val="28"/>
        </w:rPr>
        <w:t>СПЕЦИАЛИЗИРОВАННЫЙ</w:t>
      </w:r>
    </w:p>
    <w:p w:rsidR="00BC63F0" w:rsidRPr="00181082" w:rsidRDefault="00BC63F0" w:rsidP="009B1164">
      <w:pPr>
        <w:jc w:val="center"/>
        <w:rPr>
          <w:b/>
          <w:caps/>
          <w:sz w:val="28"/>
        </w:rPr>
      </w:pPr>
    </w:p>
    <w:p w:rsidR="00BC63F0" w:rsidRPr="00181082" w:rsidRDefault="00BC63F0" w:rsidP="009B1164">
      <w:pPr>
        <w:jc w:val="center"/>
        <w:rPr>
          <w:sz w:val="28"/>
        </w:rPr>
      </w:pPr>
    </w:p>
    <w:p w:rsidR="00BC63F0" w:rsidRPr="00181082" w:rsidRDefault="00BC63F0" w:rsidP="009B1164">
      <w:pPr>
        <w:jc w:val="center"/>
        <w:rPr>
          <w:sz w:val="28"/>
        </w:rPr>
      </w:pPr>
      <w:r w:rsidRPr="00181082">
        <w:rPr>
          <w:sz w:val="28"/>
        </w:rPr>
        <w:t>по специальности</w:t>
      </w:r>
    </w:p>
    <w:p w:rsidR="00BC63F0" w:rsidRPr="00181082" w:rsidRDefault="00BC63F0" w:rsidP="009B1164">
      <w:pPr>
        <w:jc w:val="center"/>
        <w:rPr>
          <w:sz w:val="28"/>
        </w:rPr>
      </w:pPr>
    </w:p>
    <w:p w:rsidR="00BC63F0" w:rsidRPr="00181082" w:rsidRDefault="007C2FB8" w:rsidP="009B1164">
      <w:pPr>
        <w:jc w:val="center"/>
        <w:rPr>
          <w:sz w:val="24"/>
          <w:szCs w:val="24"/>
        </w:rPr>
      </w:pPr>
      <w:r w:rsidRPr="007C2FB8">
        <w:rPr>
          <w:i/>
          <w:sz w:val="28"/>
        </w:rPr>
        <w:t>31.08.01 Акушерство и гинекология</w:t>
      </w:r>
    </w:p>
    <w:p w:rsidR="00BC63F0" w:rsidRPr="00181082" w:rsidRDefault="00BC63F0" w:rsidP="009B1164">
      <w:pPr>
        <w:jc w:val="center"/>
        <w:rPr>
          <w:sz w:val="24"/>
          <w:szCs w:val="24"/>
        </w:rPr>
      </w:pPr>
    </w:p>
    <w:p w:rsidR="00BC63F0" w:rsidRPr="00181082" w:rsidRDefault="00BC63F0" w:rsidP="009B1164">
      <w:pPr>
        <w:jc w:val="center"/>
        <w:rPr>
          <w:sz w:val="24"/>
          <w:szCs w:val="24"/>
        </w:rPr>
      </w:pPr>
    </w:p>
    <w:p w:rsidR="00BC63F0" w:rsidRPr="00181082" w:rsidRDefault="00BC63F0" w:rsidP="009B1164">
      <w:pPr>
        <w:jc w:val="center"/>
        <w:rPr>
          <w:sz w:val="24"/>
          <w:szCs w:val="24"/>
        </w:rPr>
      </w:pPr>
    </w:p>
    <w:p w:rsidR="00BC63F0" w:rsidRPr="00181082" w:rsidRDefault="00BC63F0" w:rsidP="009B1164">
      <w:pPr>
        <w:jc w:val="center"/>
        <w:rPr>
          <w:sz w:val="24"/>
          <w:szCs w:val="24"/>
        </w:rPr>
      </w:pPr>
    </w:p>
    <w:p w:rsidR="00BC63F0" w:rsidRPr="00181082" w:rsidRDefault="00BC63F0" w:rsidP="009B1164">
      <w:pPr>
        <w:jc w:val="center"/>
        <w:rPr>
          <w:sz w:val="24"/>
          <w:szCs w:val="24"/>
        </w:rPr>
      </w:pPr>
    </w:p>
    <w:p w:rsidR="00BC63F0" w:rsidRPr="00181082" w:rsidRDefault="00BC63F0" w:rsidP="009B1164">
      <w:pPr>
        <w:jc w:val="center"/>
        <w:rPr>
          <w:sz w:val="24"/>
          <w:szCs w:val="24"/>
        </w:rPr>
      </w:pPr>
    </w:p>
    <w:p w:rsidR="00BC63F0" w:rsidRPr="00181082" w:rsidRDefault="00BC63F0" w:rsidP="009B1164">
      <w:pPr>
        <w:jc w:val="center"/>
        <w:rPr>
          <w:sz w:val="24"/>
          <w:szCs w:val="24"/>
        </w:rPr>
      </w:pPr>
    </w:p>
    <w:p w:rsidR="00BC63F0" w:rsidRPr="00181082" w:rsidRDefault="00BC63F0" w:rsidP="009B1164">
      <w:pPr>
        <w:jc w:val="center"/>
        <w:rPr>
          <w:sz w:val="24"/>
          <w:szCs w:val="24"/>
        </w:rPr>
      </w:pPr>
    </w:p>
    <w:p w:rsidR="00BC63F0" w:rsidRPr="00181082" w:rsidRDefault="00BC63F0" w:rsidP="009B1164">
      <w:pPr>
        <w:jc w:val="center"/>
        <w:rPr>
          <w:sz w:val="24"/>
          <w:szCs w:val="24"/>
        </w:rPr>
      </w:pPr>
    </w:p>
    <w:p w:rsidR="00BC63F0" w:rsidRPr="00181082" w:rsidRDefault="00BC63F0" w:rsidP="009B1164">
      <w:pPr>
        <w:ind w:firstLine="709"/>
        <w:jc w:val="both"/>
        <w:rPr>
          <w:color w:val="000000"/>
          <w:sz w:val="24"/>
          <w:szCs w:val="24"/>
        </w:rPr>
      </w:pPr>
      <w:r w:rsidRPr="00181082">
        <w:rPr>
          <w:color w:val="000000"/>
          <w:sz w:val="24"/>
          <w:szCs w:val="24"/>
        </w:rPr>
        <w:t>Является частью основной профессиональной образовательной программы высшего обр</w:t>
      </w:r>
      <w:r w:rsidRPr="00181082">
        <w:rPr>
          <w:color w:val="000000"/>
          <w:sz w:val="24"/>
          <w:szCs w:val="24"/>
        </w:rPr>
        <w:t>а</w:t>
      </w:r>
      <w:r w:rsidRPr="00181082">
        <w:rPr>
          <w:color w:val="000000"/>
          <w:sz w:val="24"/>
          <w:szCs w:val="24"/>
        </w:rPr>
        <w:t xml:space="preserve">зования по направлению подготовки (специальности) </w:t>
      </w:r>
      <w:r w:rsidR="007C2FB8" w:rsidRPr="007C2FB8">
        <w:rPr>
          <w:i/>
          <w:color w:val="000000"/>
          <w:sz w:val="24"/>
          <w:szCs w:val="24"/>
        </w:rPr>
        <w:t>31.08.01 Акушерство и гинекология</w:t>
      </w:r>
      <w:r w:rsidRPr="00181082">
        <w:rPr>
          <w:color w:val="000000"/>
          <w:sz w:val="24"/>
          <w:szCs w:val="24"/>
        </w:rPr>
        <w:t>, утве</w:t>
      </w:r>
      <w:r w:rsidRPr="00181082">
        <w:rPr>
          <w:color w:val="000000"/>
          <w:sz w:val="24"/>
          <w:szCs w:val="24"/>
        </w:rPr>
        <w:t>р</w:t>
      </w:r>
      <w:r w:rsidRPr="00181082">
        <w:rPr>
          <w:color w:val="000000"/>
          <w:sz w:val="24"/>
          <w:szCs w:val="24"/>
        </w:rPr>
        <w:t xml:space="preserve">жденной ученым советом ФГБОУ ВО </w:t>
      </w:r>
      <w:proofErr w:type="spellStart"/>
      <w:r w:rsidRPr="00181082">
        <w:rPr>
          <w:color w:val="000000"/>
          <w:sz w:val="24"/>
          <w:szCs w:val="24"/>
        </w:rPr>
        <w:t>ОрГМУ</w:t>
      </w:r>
      <w:proofErr w:type="spellEnd"/>
      <w:r w:rsidRPr="00181082">
        <w:rPr>
          <w:color w:val="000000"/>
          <w:sz w:val="24"/>
          <w:szCs w:val="24"/>
        </w:rPr>
        <w:t xml:space="preserve"> Минздрава России</w:t>
      </w:r>
    </w:p>
    <w:p w:rsidR="00BC63F0" w:rsidRPr="00181082" w:rsidRDefault="00BC63F0" w:rsidP="009B1164">
      <w:pPr>
        <w:ind w:firstLine="709"/>
        <w:jc w:val="both"/>
        <w:rPr>
          <w:color w:val="000000"/>
          <w:sz w:val="24"/>
          <w:szCs w:val="24"/>
        </w:rPr>
      </w:pPr>
    </w:p>
    <w:p w:rsidR="00E83A45" w:rsidRPr="008D34CA" w:rsidRDefault="00E83A45" w:rsidP="00E83A45">
      <w:pPr>
        <w:jc w:val="center"/>
        <w:rPr>
          <w:sz w:val="28"/>
          <w:szCs w:val="28"/>
        </w:rPr>
      </w:pPr>
      <w:r w:rsidRPr="00984B8F">
        <w:rPr>
          <w:color w:val="000000"/>
          <w:sz w:val="24"/>
          <w:szCs w:val="24"/>
        </w:rPr>
        <w:t>протокол № 11 от «2</w:t>
      </w:r>
      <w:r>
        <w:rPr>
          <w:color w:val="000000"/>
          <w:sz w:val="24"/>
          <w:szCs w:val="24"/>
        </w:rPr>
        <w:t>7</w:t>
      </w:r>
      <w:r w:rsidRPr="00984B8F">
        <w:rPr>
          <w:color w:val="000000"/>
          <w:sz w:val="24"/>
          <w:szCs w:val="24"/>
        </w:rPr>
        <w:t>» июня 20</w:t>
      </w:r>
      <w:r>
        <w:rPr>
          <w:color w:val="000000"/>
          <w:sz w:val="24"/>
          <w:szCs w:val="24"/>
        </w:rPr>
        <w:t>23</w:t>
      </w:r>
      <w:r w:rsidRPr="00984B8F">
        <w:rPr>
          <w:color w:val="000000"/>
          <w:sz w:val="24"/>
          <w:szCs w:val="24"/>
        </w:rPr>
        <w:t xml:space="preserve"> г</w:t>
      </w:r>
    </w:p>
    <w:p w:rsidR="00BC63F0" w:rsidRDefault="00BC63F0" w:rsidP="009B1164">
      <w:pPr>
        <w:ind w:firstLine="709"/>
        <w:jc w:val="center"/>
        <w:rPr>
          <w:sz w:val="28"/>
        </w:rPr>
      </w:pPr>
    </w:p>
    <w:p w:rsidR="00904BA5" w:rsidRPr="00181082" w:rsidRDefault="00904BA5" w:rsidP="009B1164">
      <w:pPr>
        <w:ind w:firstLine="709"/>
        <w:jc w:val="center"/>
        <w:rPr>
          <w:sz w:val="28"/>
        </w:rPr>
      </w:pPr>
    </w:p>
    <w:p w:rsidR="00BC63F0" w:rsidRDefault="00BC63F0" w:rsidP="009B1164">
      <w:pPr>
        <w:ind w:firstLine="709"/>
        <w:jc w:val="center"/>
        <w:rPr>
          <w:sz w:val="28"/>
        </w:rPr>
      </w:pPr>
      <w:r w:rsidRPr="00181082">
        <w:rPr>
          <w:sz w:val="28"/>
        </w:rPr>
        <w:t>Оренбург</w:t>
      </w:r>
    </w:p>
    <w:p w:rsidR="004F48B1" w:rsidRPr="00181082" w:rsidRDefault="004F48B1" w:rsidP="009B1164">
      <w:pPr>
        <w:ind w:firstLine="709"/>
        <w:jc w:val="center"/>
        <w:rPr>
          <w:sz w:val="28"/>
        </w:rPr>
      </w:pPr>
    </w:p>
    <w:p w:rsidR="007B21C4" w:rsidRDefault="007B21C4" w:rsidP="00D013D5">
      <w:pPr>
        <w:ind w:firstLine="709"/>
        <w:jc w:val="both"/>
        <w:rPr>
          <w:b/>
          <w:sz w:val="28"/>
          <w:szCs w:val="28"/>
        </w:rPr>
      </w:pPr>
    </w:p>
    <w:p w:rsidR="00904BA5" w:rsidRDefault="00904BA5" w:rsidP="00D013D5">
      <w:pPr>
        <w:ind w:firstLine="709"/>
        <w:jc w:val="both"/>
        <w:rPr>
          <w:b/>
          <w:sz w:val="28"/>
          <w:szCs w:val="28"/>
        </w:rPr>
      </w:pPr>
    </w:p>
    <w:p w:rsidR="00BC63F0" w:rsidRPr="00181082" w:rsidRDefault="00BC63F0" w:rsidP="00D013D5">
      <w:pPr>
        <w:ind w:firstLine="709"/>
        <w:jc w:val="both"/>
        <w:rPr>
          <w:b/>
          <w:sz w:val="28"/>
          <w:szCs w:val="28"/>
        </w:rPr>
      </w:pPr>
      <w:r w:rsidRPr="00181082">
        <w:rPr>
          <w:b/>
          <w:sz w:val="28"/>
          <w:szCs w:val="28"/>
        </w:rPr>
        <w:lastRenderedPageBreak/>
        <w:t xml:space="preserve">1.Пояснительная записка </w:t>
      </w:r>
    </w:p>
    <w:p w:rsidR="00BC63F0" w:rsidRPr="00181082" w:rsidRDefault="00BC63F0" w:rsidP="00D013D5">
      <w:pPr>
        <w:ind w:firstLine="709"/>
        <w:jc w:val="both"/>
        <w:rPr>
          <w:sz w:val="28"/>
          <w:szCs w:val="28"/>
        </w:rPr>
      </w:pPr>
      <w:r w:rsidRPr="00181082">
        <w:rPr>
          <w:sz w:val="28"/>
          <w:szCs w:val="28"/>
        </w:rPr>
        <w:t xml:space="preserve">Самостоятельная работа — форма организации образовательного процесса, стимулирующая активность, самостоятельность, познавательный интерес </w:t>
      </w:r>
      <w:proofErr w:type="gramStart"/>
      <w:r w:rsidRPr="00181082">
        <w:rPr>
          <w:sz w:val="28"/>
          <w:szCs w:val="28"/>
        </w:rPr>
        <w:t>обуча</w:t>
      </w:r>
      <w:r w:rsidRPr="00181082">
        <w:rPr>
          <w:sz w:val="28"/>
          <w:szCs w:val="28"/>
        </w:rPr>
        <w:t>ю</w:t>
      </w:r>
      <w:r w:rsidRPr="00181082">
        <w:rPr>
          <w:sz w:val="28"/>
          <w:szCs w:val="28"/>
        </w:rPr>
        <w:t>щихся</w:t>
      </w:r>
      <w:proofErr w:type="gramEnd"/>
      <w:r w:rsidRPr="00181082">
        <w:rPr>
          <w:sz w:val="28"/>
          <w:szCs w:val="28"/>
        </w:rPr>
        <w:t>.</w:t>
      </w:r>
    </w:p>
    <w:p w:rsidR="00BC63F0" w:rsidRPr="00181082" w:rsidRDefault="00BC63F0" w:rsidP="00D013D5">
      <w:pPr>
        <w:ind w:firstLine="709"/>
        <w:jc w:val="both"/>
        <w:rPr>
          <w:sz w:val="28"/>
          <w:szCs w:val="28"/>
        </w:rPr>
      </w:pPr>
      <w:r w:rsidRPr="00181082">
        <w:rPr>
          <w:sz w:val="28"/>
          <w:szCs w:val="28"/>
        </w:rPr>
        <w:t>Самостоятельная работа обучающихся является обязательным компонентом образовательного процесса, так как она обеспечивает закрепление получаемых зн</w:t>
      </w:r>
      <w:r w:rsidRPr="00181082">
        <w:rPr>
          <w:sz w:val="28"/>
          <w:szCs w:val="28"/>
        </w:rPr>
        <w:t>а</w:t>
      </w:r>
      <w:r w:rsidRPr="00181082">
        <w:rPr>
          <w:sz w:val="28"/>
          <w:szCs w:val="28"/>
        </w:rPr>
        <w:t>ний путем приобретения навыков осмысления и расширения их содержания, реш</w:t>
      </w:r>
      <w:r w:rsidRPr="00181082">
        <w:rPr>
          <w:sz w:val="28"/>
          <w:szCs w:val="28"/>
        </w:rPr>
        <w:t>е</w:t>
      </w:r>
      <w:r w:rsidRPr="00181082">
        <w:rPr>
          <w:sz w:val="28"/>
          <w:szCs w:val="28"/>
        </w:rPr>
        <w:t>ния актуальных проблем формирования общекультурных (универ</w:t>
      </w:r>
      <w:r>
        <w:rPr>
          <w:sz w:val="28"/>
          <w:szCs w:val="28"/>
        </w:rPr>
        <w:t>сальных), общ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профессиональных </w:t>
      </w:r>
      <w:r w:rsidRPr="00181082">
        <w:rPr>
          <w:sz w:val="28"/>
          <w:szCs w:val="28"/>
        </w:rPr>
        <w:t xml:space="preserve">и профессиональных компетенций, научно-исследовательской деятельности, подготовку к занятиям и прохождение промежуточной аттестации. </w:t>
      </w:r>
    </w:p>
    <w:p w:rsidR="00BC63F0" w:rsidRPr="00181082" w:rsidRDefault="00BC63F0" w:rsidP="00D013D5">
      <w:pPr>
        <w:ind w:firstLine="709"/>
        <w:jc w:val="both"/>
        <w:rPr>
          <w:sz w:val="28"/>
          <w:szCs w:val="28"/>
        </w:rPr>
      </w:pPr>
      <w:r w:rsidRPr="00181082">
        <w:rPr>
          <w:sz w:val="28"/>
          <w:szCs w:val="28"/>
        </w:rPr>
        <w:t xml:space="preserve">Самостоятельная работа обучающихся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ФГОС. Выбор формы организации самостоятельной работы </w:t>
      </w:r>
      <w:proofErr w:type="gramStart"/>
      <w:r w:rsidRPr="00181082">
        <w:rPr>
          <w:sz w:val="28"/>
          <w:szCs w:val="28"/>
        </w:rPr>
        <w:t>обучающихся</w:t>
      </w:r>
      <w:proofErr w:type="gramEnd"/>
      <w:r w:rsidRPr="00181082">
        <w:rPr>
          <w:sz w:val="28"/>
          <w:szCs w:val="28"/>
        </w:rPr>
        <w:t xml:space="preserve"> опред</w:t>
      </w:r>
      <w:r w:rsidRPr="00181082">
        <w:rPr>
          <w:sz w:val="28"/>
          <w:szCs w:val="28"/>
        </w:rPr>
        <w:t>е</w:t>
      </w:r>
      <w:r w:rsidRPr="00181082">
        <w:rPr>
          <w:sz w:val="28"/>
          <w:szCs w:val="28"/>
        </w:rPr>
        <w:t xml:space="preserve">ляется содержанием учебной дисциплины и формой организации обучения (лекция,  практическое занятие, др.). </w:t>
      </w:r>
    </w:p>
    <w:p w:rsidR="00BC63F0" w:rsidRPr="00181082" w:rsidRDefault="00BC63F0" w:rsidP="00D013D5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181082">
        <w:rPr>
          <w:sz w:val="28"/>
          <w:szCs w:val="28"/>
        </w:rPr>
        <w:t>Целью самостоятельной работы по дисциплине является р</w:t>
      </w:r>
      <w:r w:rsidRPr="00181082">
        <w:rPr>
          <w:color w:val="000000"/>
          <w:sz w:val="28"/>
          <w:szCs w:val="28"/>
          <w:shd w:val="clear" w:color="auto" w:fill="FFFFFF"/>
        </w:rPr>
        <w:t>азвитие обуча</w:t>
      </w:r>
      <w:r w:rsidRPr="00181082">
        <w:rPr>
          <w:color w:val="000000"/>
          <w:sz w:val="28"/>
          <w:szCs w:val="28"/>
          <w:shd w:val="clear" w:color="auto" w:fill="FFFFFF"/>
        </w:rPr>
        <w:t>ю</w:t>
      </w:r>
      <w:r w:rsidRPr="00181082">
        <w:rPr>
          <w:color w:val="000000"/>
          <w:sz w:val="28"/>
          <w:szCs w:val="28"/>
          <w:shd w:val="clear" w:color="auto" w:fill="FFFFFF"/>
        </w:rPr>
        <w:t xml:space="preserve">щимся стремления самостоятельно определять задачи профессионального развития, систематизация и расширение теоретических знаний в сфере организации </w:t>
      </w:r>
      <w:r w:rsidR="004122EF">
        <w:rPr>
          <w:color w:val="000000"/>
          <w:sz w:val="28"/>
          <w:szCs w:val="28"/>
          <w:shd w:val="clear" w:color="auto" w:fill="FFFFFF"/>
        </w:rPr>
        <w:t>акуше</w:t>
      </w:r>
      <w:r w:rsidR="004122EF">
        <w:rPr>
          <w:color w:val="000000"/>
          <w:sz w:val="28"/>
          <w:szCs w:val="28"/>
          <w:shd w:val="clear" w:color="auto" w:fill="FFFFFF"/>
        </w:rPr>
        <w:t>р</w:t>
      </w:r>
      <w:r w:rsidR="004122EF">
        <w:rPr>
          <w:color w:val="000000"/>
          <w:sz w:val="28"/>
          <w:szCs w:val="28"/>
          <w:shd w:val="clear" w:color="auto" w:fill="FFFFFF"/>
        </w:rPr>
        <w:t>ско-гинекологического направления в современных условиях.</w:t>
      </w:r>
      <w:bookmarkStart w:id="0" w:name="_GoBack"/>
      <w:bookmarkEnd w:id="0"/>
    </w:p>
    <w:p w:rsidR="00BC63F0" w:rsidRPr="00181082" w:rsidRDefault="00BC63F0" w:rsidP="00D013D5">
      <w:pPr>
        <w:ind w:firstLine="709"/>
        <w:jc w:val="both"/>
        <w:rPr>
          <w:b/>
          <w:sz w:val="28"/>
          <w:szCs w:val="28"/>
        </w:rPr>
      </w:pPr>
    </w:p>
    <w:p w:rsidR="00BC63F0" w:rsidRPr="00181082" w:rsidRDefault="00BC63F0" w:rsidP="00D013D5">
      <w:pPr>
        <w:ind w:firstLine="709"/>
        <w:jc w:val="both"/>
        <w:rPr>
          <w:b/>
          <w:sz w:val="28"/>
          <w:szCs w:val="28"/>
        </w:rPr>
      </w:pPr>
      <w:r w:rsidRPr="00181082">
        <w:rPr>
          <w:b/>
          <w:sz w:val="28"/>
          <w:szCs w:val="28"/>
        </w:rPr>
        <w:t xml:space="preserve">2. Содержание самостоятельной работы </w:t>
      </w:r>
      <w:proofErr w:type="gramStart"/>
      <w:r w:rsidRPr="00181082">
        <w:rPr>
          <w:b/>
          <w:sz w:val="28"/>
          <w:szCs w:val="28"/>
        </w:rPr>
        <w:t>обучающихся</w:t>
      </w:r>
      <w:proofErr w:type="gramEnd"/>
      <w:r w:rsidRPr="00181082">
        <w:rPr>
          <w:b/>
          <w:sz w:val="28"/>
          <w:szCs w:val="28"/>
        </w:rPr>
        <w:t>.</w:t>
      </w:r>
    </w:p>
    <w:p w:rsidR="00BC63F0" w:rsidRPr="00181082" w:rsidRDefault="00BC63F0" w:rsidP="00D013D5">
      <w:pPr>
        <w:ind w:firstLine="709"/>
        <w:jc w:val="both"/>
        <w:rPr>
          <w:sz w:val="28"/>
          <w:szCs w:val="28"/>
        </w:rPr>
      </w:pPr>
    </w:p>
    <w:p w:rsidR="00BC63F0" w:rsidRPr="00181082" w:rsidRDefault="00BC63F0" w:rsidP="00D013D5">
      <w:pPr>
        <w:ind w:firstLine="709"/>
        <w:jc w:val="both"/>
        <w:rPr>
          <w:sz w:val="28"/>
          <w:szCs w:val="28"/>
        </w:rPr>
      </w:pPr>
      <w:r w:rsidRPr="00181082">
        <w:rPr>
          <w:sz w:val="28"/>
          <w:szCs w:val="28"/>
        </w:rPr>
        <w:t>Содержание заданий для самостоятельной работы обучающихся по дисц</w:t>
      </w:r>
      <w:r w:rsidRPr="00181082">
        <w:rPr>
          <w:sz w:val="28"/>
          <w:szCs w:val="28"/>
        </w:rPr>
        <w:t>и</w:t>
      </w:r>
      <w:r w:rsidRPr="00181082">
        <w:rPr>
          <w:sz w:val="28"/>
          <w:szCs w:val="28"/>
        </w:rPr>
        <w:t xml:space="preserve">плине представлено </w:t>
      </w:r>
      <w:r w:rsidRPr="00181082">
        <w:rPr>
          <w:b/>
          <w:i/>
          <w:sz w:val="28"/>
          <w:szCs w:val="28"/>
        </w:rPr>
        <w:t>в фонде оценочных средств для проведения текущего ко</w:t>
      </w:r>
      <w:r w:rsidRPr="00181082">
        <w:rPr>
          <w:b/>
          <w:i/>
          <w:sz w:val="28"/>
          <w:szCs w:val="28"/>
        </w:rPr>
        <w:t>н</w:t>
      </w:r>
      <w:r w:rsidRPr="00181082">
        <w:rPr>
          <w:b/>
          <w:i/>
          <w:sz w:val="28"/>
          <w:szCs w:val="28"/>
        </w:rPr>
        <w:t>троля успеваемости и промежуточной аттестации по дисциплине</w:t>
      </w:r>
      <w:r w:rsidRPr="00181082">
        <w:rPr>
          <w:sz w:val="28"/>
          <w:szCs w:val="28"/>
        </w:rPr>
        <w:t>, который прикреплен к рабочей программе дисциплины, раздел 6 «Учебн</w:t>
      </w:r>
      <w:proofErr w:type="gramStart"/>
      <w:r w:rsidRPr="00181082">
        <w:rPr>
          <w:sz w:val="28"/>
          <w:szCs w:val="28"/>
        </w:rPr>
        <w:t>о-</w:t>
      </w:r>
      <w:proofErr w:type="gramEnd"/>
      <w:r w:rsidRPr="00181082">
        <w:rPr>
          <w:sz w:val="28"/>
          <w:szCs w:val="28"/>
        </w:rPr>
        <w:t xml:space="preserve"> методическое обеспечение по дисциплине (модулю)», в информационной системе Университета.</w:t>
      </w:r>
    </w:p>
    <w:p w:rsidR="00BC63F0" w:rsidRPr="00181082" w:rsidRDefault="00BC63F0" w:rsidP="00D013D5">
      <w:pPr>
        <w:ind w:firstLine="709"/>
        <w:jc w:val="both"/>
        <w:rPr>
          <w:b/>
          <w:bCs/>
          <w:sz w:val="28"/>
          <w:szCs w:val="28"/>
        </w:rPr>
      </w:pPr>
      <w:r w:rsidRPr="00181082">
        <w:rPr>
          <w:sz w:val="28"/>
          <w:szCs w:val="28"/>
        </w:rPr>
        <w:t>Перечень учебной, учебно-методической, научной литературы и информац</w:t>
      </w:r>
      <w:r w:rsidRPr="00181082">
        <w:rPr>
          <w:sz w:val="28"/>
          <w:szCs w:val="28"/>
        </w:rPr>
        <w:t>и</w:t>
      </w:r>
      <w:r w:rsidRPr="00181082">
        <w:rPr>
          <w:sz w:val="28"/>
          <w:szCs w:val="28"/>
        </w:rPr>
        <w:t>онных ресурсов для самостоятельной работы представлен в рабочей программе ди</w:t>
      </w:r>
      <w:r w:rsidRPr="00181082">
        <w:rPr>
          <w:sz w:val="28"/>
          <w:szCs w:val="28"/>
        </w:rPr>
        <w:t>с</w:t>
      </w:r>
      <w:r w:rsidRPr="00181082">
        <w:rPr>
          <w:sz w:val="28"/>
          <w:szCs w:val="28"/>
        </w:rPr>
        <w:t>циплины, раздел 8 «Перечень основной и дополнительной учебной литературы, н</w:t>
      </w:r>
      <w:r w:rsidRPr="00181082">
        <w:rPr>
          <w:sz w:val="28"/>
          <w:szCs w:val="28"/>
        </w:rPr>
        <w:t>е</w:t>
      </w:r>
      <w:r w:rsidRPr="00181082">
        <w:rPr>
          <w:sz w:val="28"/>
          <w:szCs w:val="28"/>
        </w:rPr>
        <w:t xml:space="preserve">обходимой для освоения дисциплины (модуля)». </w:t>
      </w:r>
    </w:p>
    <w:p w:rsidR="00BC63F0" w:rsidRPr="00181082" w:rsidRDefault="00BC63F0" w:rsidP="00D013D5">
      <w:pPr>
        <w:ind w:firstLine="709"/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3261"/>
        <w:gridCol w:w="2126"/>
        <w:gridCol w:w="2287"/>
        <w:gridCol w:w="1959"/>
      </w:tblGrid>
      <w:tr w:rsidR="00BC63F0" w:rsidRPr="00181082" w:rsidTr="00A461A7">
        <w:tc>
          <w:tcPr>
            <w:tcW w:w="562" w:type="dxa"/>
          </w:tcPr>
          <w:p w:rsidR="00BC63F0" w:rsidRPr="00181082" w:rsidRDefault="00BC63F0" w:rsidP="00A461A7">
            <w:pPr>
              <w:ind w:firstLine="29"/>
              <w:jc w:val="center"/>
              <w:rPr>
                <w:sz w:val="28"/>
                <w:szCs w:val="28"/>
              </w:rPr>
            </w:pPr>
            <w:r w:rsidRPr="00181082">
              <w:rPr>
                <w:sz w:val="28"/>
                <w:szCs w:val="28"/>
              </w:rPr>
              <w:t>№</w:t>
            </w:r>
          </w:p>
        </w:tc>
        <w:tc>
          <w:tcPr>
            <w:tcW w:w="3261" w:type="dxa"/>
          </w:tcPr>
          <w:p w:rsidR="00BC63F0" w:rsidRPr="00181082" w:rsidRDefault="00BC63F0" w:rsidP="00A461A7">
            <w:pPr>
              <w:jc w:val="center"/>
              <w:rPr>
                <w:sz w:val="28"/>
                <w:szCs w:val="28"/>
              </w:rPr>
            </w:pPr>
            <w:r w:rsidRPr="00181082">
              <w:rPr>
                <w:sz w:val="28"/>
                <w:szCs w:val="28"/>
              </w:rPr>
              <w:t xml:space="preserve">Тема </w:t>
            </w:r>
            <w:proofErr w:type="gramStart"/>
            <w:r w:rsidRPr="00181082">
              <w:rPr>
                <w:sz w:val="28"/>
                <w:szCs w:val="28"/>
              </w:rPr>
              <w:t>самостоятельной</w:t>
            </w:r>
            <w:proofErr w:type="gramEnd"/>
            <w:r w:rsidRPr="00181082">
              <w:rPr>
                <w:sz w:val="28"/>
                <w:szCs w:val="28"/>
              </w:rPr>
              <w:t xml:space="preserve"> </w:t>
            </w:r>
          </w:p>
          <w:p w:rsidR="00BC63F0" w:rsidRPr="00181082" w:rsidRDefault="00BC63F0" w:rsidP="00A461A7">
            <w:pPr>
              <w:jc w:val="center"/>
              <w:rPr>
                <w:sz w:val="28"/>
                <w:szCs w:val="28"/>
              </w:rPr>
            </w:pPr>
            <w:r w:rsidRPr="00181082">
              <w:rPr>
                <w:sz w:val="28"/>
                <w:szCs w:val="28"/>
              </w:rPr>
              <w:t xml:space="preserve">работы </w:t>
            </w:r>
          </w:p>
        </w:tc>
        <w:tc>
          <w:tcPr>
            <w:tcW w:w="2126" w:type="dxa"/>
          </w:tcPr>
          <w:p w:rsidR="00BC63F0" w:rsidRPr="00181082" w:rsidRDefault="00BC63F0" w:rsidP="00A461A7">
            <w:pPr>
              <w:jc w:val="center"/>
              <w:rPr>
                <w:sz w:val="28"/>
                <w:szCs w:val="28"/>
              </w:rPr>
            </w:pPr>
            <w:r w:rsidRPr="00181082">
              <w:rPr>
                <w:sz w:val="28"/>
                <w:szCs w:val="28"/>
              </w:rPr>
              <w:t xml:space="preserve">Форма </w:t>
            </w:r>
          </w:p>
          <w:p w:rsidR="00BC63F0" w:rsidRPr="00181082" w:rsidRDefault="00BC63F0" w:rsidP="00A461A7">
            <w:pPr>
              <w:jc w:val="center"/>
              <w:rPr>
                <w:sz w:val="28"/>
                <w:szCs w:val="28"/>
                <w:vertAlign w:val="superscript"/>
              </w:rPr>
            </w:pPr>
            <w:r w:rsidRPr="00181082">
              <w:rPr>
                <w:sz w:val="28"/>
                <w:szCs w:val="28"/>
              </w:rPr>
              <w:t>самостоятел</w:t>
            </w:r>
            <w:r w:rsidRPr="00181082">
              <w:rPr>
                <w:sz w:val="28"/>
                <w:szCs w:val="28"/>
              </w:rPr>
              <w:t>ь</w:t>
            </w:r>
            <w:r w:rsidRPr="00181082">
              <w:rPr>
                <w:sz w:val="28"/>
                <w:szCs w:val="28"/>
              </w:rPr>
              <w:t>ной работы</w:t>
            </w:r>
          </w:p>
        </w:tc>
        <w:tc>
          <w:tcPr>
            <w:tcW w:w="2287" w:type="dxa"/>
          </w:tcPr>
          <w:p w:rsidR="00BC63F0" w:rsidRPr="00181082" w:rsidRDefault="00BC63F0" w:rsidP="00A461A7">
            <w:pPr>
              <w:jc w:val="center"/>
              <w:rPr>
                <w:sz w:val="28"/>
                <w:szCs w:val="28"/>
              </w:rPr>
            </w:pPr>
            <w:r w:rsidRPr="00181082">
              <w:rPr>
                <w:sz w:val="28"/>
                <w:szCs w:val="28"/>
              </w:rPr>
              <w:t>Форма контроля самостоятельной работы</w:t>
            </w:r>
          </w:p>
          <w:p w:rsidR="00BC63F0" w:rsidRPr="00181082" w:rsidRDefault="00BC63F0" w:rsidP="00A461A7">
            <w:pPr>
              <w:jc w:val="center"/>
              <w:rPr>
                <w:sz w:val="28"/>
                <w:szCs w:val="28"/>
              </w:rPr>
            </w:pPr>
            <w:r w:rsidRPr="00181082">
              <w:rPr>
                <w:sz w:val="28"/>
                <w:szCs w:val="28"/>
              </w:rPr>
              <w:t xml:space="preserve"> </w:t>
            </w:r>
            <w:r w:rsidRPr="00181082">
              <w:rPr>
                <w:i/>
                <w:sz w:val="28"/>
                <w:szCs w:val="28"/>
              </w:rPr>
              <w:t>(в соотве</w:t>
            </w:r>
            <w:r w:rsidRPr="00181082">
              <w:rPr>
                <w:i/>
                <w:sz w:val="28"/>
                <w:szCs w:val="28"/>
              </w:rPr>
              <w:t>т</w:t>
            </w:r>
            <w:r w:rsidRPr="00181082">
              <w:rPr>
                <w:i/>
                <w:sz w:val="28"/>
                <w:szCs w:val="28"/>
              </w:rPr>
              <w:t>ствии с разд</w:t>
            </w:r>
            <w:r w:rsidRPr="00181082">
              <w:rPr>
                <w:i/>
                <w:sz w:val="28"/>
                <w:szCs w:val="28"/>
              </w:rPr>
              <w:t>е</w:t>
            </w:r>
            <w:r w:rsidRPr="00181082">
              <w:rPr>
                <w:i/>
                <w:sz w:val="28"/>
                <w:szCs w:val="28"/>
              </w:rPr>
              <w:t>лом 4 РП)</w:t>
            </w:r>
            <w:r w:rsidRPr="0018108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59" w:type="dxa"/>
          </w:tcPr>
          <w:p w:rsidR="00BC63F0" w:rsidRPr="00181082" w:rsidRDefault="00BC63F0" w:rsidP="00A461A7">
            <w:pPr>
              <w:jc w:val="center"/>
              <w:rPr>
                <w:sz w:val="28"/>
                <w:szCs w:val="28"/>
              </w:rPr>
            </w:pPr>
            <w:r w:rsidRPr="00181082">
              <w:rPr>
                <w:sz w:val="28"/>
                <w:szCs w:val="28"/>
              </w:rPr>
              <w:t xml:space="preserve">Форма </w:t>
            </w:r>
          </w:p>
          <w:p w:rsidR="00BC63F0" w:rsidRPr="00181082" w:rsidRDefault="00BC63F0" w:rsidP="00A461A7">
            <w:pPr>
              <w:jc w:val="center"/>
              <w:rPr>
                <w:sz w:val="28"/>
                <w:szCs w:val="28"/>
              </w:rPr>
            </w:pPr>
            <w:r w:rsidRPr="00181082">
              <w:rPr>
                <w:sz w:val="28"/>
                <w:szCs w:val="28"/>
              </w:rPr>
              <w:t xml:space="preserve">контактной </w:t>
            </w:r>
          </w:p>
          <w:p w:rsidR="00BC63F0" w:rsidRPr="00181082" w:rsidRDefault="00BC63F0" w:rsidP="00A461A7">
            <w:pPr>
              <w:jc w:val="center"/>
              <w:rPr>
                <w:sz w:val="28"/>
                <w:szCs w:val="28"/>
              </w:rPr>
            </w:pPr>
            <w:r w:rsidRPr="00181082">
              <w:rPr>
                <w:sz w:val="28"/>
                <w:szCs w:val="28"/>
              </w:rPr>
              <w:t xml:space="preserve">работы </w:t>
            </w:r>
            <w:proofErr w:type="gramStart"/>
            <w:r w:rsidRPr="00181082">
              <w:rPr>
                <w:sz w:val="28"/>
                <w:szCs w:val="28"/>
              </w:rPr>
              <w:t>при</w:t>
            </w:r>
            <w:proofErr w:type="gramEnd"/>
            <w:r w:rsidRPr="00181082">
              <w:rPr>
                <w:sz w:val="28"/>
                <w:szCs w:val="28"/>
              </w:rPr>
              <w:t xml:space="preserve"> </w:t>
            </w:r>
          </w:p>
          <w:p w:rsidR="00BC63F0" w:rsidRPr="00181082" w:rsidRDefault="00BC63F0" w:rsidP="00A461A7">
            <w:pPr>
              <w:jc w:val="center"/>
              <w:rPr>
                <w:sz w:val="28"/>
                <w:szCs w:val="28"/>
              </w:rPr>
            </w:pPr>
            <w:proofErr w:type="gramStart"/>
            <w:r w:rsidRPr="00181082">
              <w:rPr>
                <w:sz w:val="28"/>
                <w:szCs w:val="28"/>
              </w:rPr>
              <w:t>проведении</w:t>
            </w:r>
            <w:proofErr w:type="gramEnd"/>
            <w:r w:rsidRPr="00181082">
              <w:rPr>
                <w:sz w:val="28"/>
                <w:szCs w:val="28"/>
              </w:rPr>
              <w:t xml:space="preserve"> </w:t>
            </w:r>
          </w:p>
          <w:p w:rsidR="00BC63F0" w:rsidRPr="00181082" w:rsidRDefault="00BC63F0" w:rsidP="00A461A7">
            <w:pPr>
              <w:jc w:val="center"/>
              <w:rPr>
                <w:sz w:val="28"/>
                <w:szCs w:val="28"/>
              </w:rPr>
            </w:pPr>
            <w:r w:rsidRPr="00181082">
              <w:rPr>
                <w:sz w:val="28"/>
                <w:szCs w:val="28"/>
              </w:rPr>
              <w:t xml:space="preserve">текущего </w:t>
            </w:r>
          </w:p>
          <w:p w:rsidR="00BC63F0" w:rsidRPr="00181082" w:rsidRDefault="00BC63F0" w:rsidP="00A461A7">
            <w:pPr>
              <w:jc w:val="center"/>
              <w:rPr>
                <w:sz w:val="28"/>
                <w:szCs w:val="28"/>
                <w:vertAlign w:val="superscript"/>
              </w:rPr>
            </w:pPr>
            <w:r w:rsidRPr="00181082">
              <w:rPr>
                <w:sz w:val="28"/>
                <w:szCs w:val="28"/>
              </w:rPr>
              <w:t>контроля</w:t>
            </w:r>
          </w:p>
        </w:tc>
      </w:tr>
      <w:tr w:rsidR="00BC63F0" w:rsidRPr="00181082" w:rsidTr="00A461A7">
        <w:tc>
          <w:tcPr>
            <w:tcW w:w="562" w:type="dxa"/>
          </w:tcPr>
          <w:p w:rsidR="00BC63F0" w:rsidRPr="00181082" w:rsidRDefault="00BC63F0" w:rsidP="00A461A7">
            <w:pPr>
              <w:ind w:firstLine="29"/>
              <w:jc w:val="center"/>
              <w:rPr>
                <w:sz w:val="28"/>
                <w:szCs w:val="28"/>
              </w:rPr>
            </w:pPr>
            <w:r w:rsidRPr="00181082">
              <w:rPr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BC63F0" w:rsidRPr="00181082" w:rsidRDefault="00BC63F0" w:rsidP="00A461A7">
            <w:pPr>
              <w:ind w:firstLine="709"/>
              <w:jc w:val="center"/>
              <w:rPr>
                <w:sz w:val="28"/>
                <w:szCs w:val="28"/>
              </w:rPr>
            </w:pPr>
            <w:r w:rsidRPr="00181082"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BC63F0" w:rsidRPr="00181082" w:rsidRDefault="00BC63F0" w:rsidP="00A461A7">
            <w:pPr>
              <w:jc w:val="center"/>
              <w:rPr>
                <w:sz w:val="28"/>
                <w:szCs w:val="28"/>
              </w:rPr>
            </w:pPr>
            <w:r w:rsidRPr="00181082">
              <w:rPr>
                <w:sz w:val="28"/>
                <w:szCs w:val="28"/>
              </w:rPr>
              <w:t>3</w:t>
            </w:r>
          </w:p>
        </w:tc>
        <w:tc>
          <w:tcPr>
            <w:tcW w:w="2287" w:type="dxa"/>
          </w:tcPr>
          <w:p w:rsidR="00BC63F0" w:rsidRPr="00181082" w:rsidRDefault="00BC63F0" w:rsidP="00A461A7">
            <w:pPr>
              <w:jc w:val="center"/>
              <w:rPr>
                <w:sz w:val="28"/>
                <w:szCs w:val="28"/>
              </w:rPr>
            </w:pPr>
            <w:r w:rsidRPr="00181082">
              <w:rPr>
                <w:sz w:val="28"/>
                <w:szCs w:val="28"/>
              </w:rPr>
              <w:t>4</w:t>
            </w:r>
          </w:p>
        </w:tc>
        <w:tc>
          <w:tcPr>
            <w:tcW w:w="1959" w:type="dxa"/>
          </w:tcPr>
          <w:p w:rsidR="00BC63F0" w:rsidRPr="00181082" w:rsidRDefault="00BC63F0" w:rsidP="00A461A7">
            <w:pPr>
              <w:jc w:val="center"/>
              <w:rPr>
                <w:sz w:val="28"/>
                <w:szCs w:val="28"/>
              </w:rPr>
            </w:pPr>
            <w:r w:rsidRPr="00181082">
              <w:rPr>
                <w:sz w:val="28"/>
                <w:szCs w:val="28"/>
              </w:rPr>
              <w:t>5</w:t>
            </w:r>
          </w:p>
        </w:tc>
      </w:tr>
      <w:tr w:rsidR="00BC63F0" w:rsidRPr="00181082" w:rsidTr="00A461A7">
        <w:tc>
          <w:tcPr>
            <w:tcW w:w="10195" w:type="dxa"/>
            <w:gridSpan w:val="5"/>
          </w:tcPr>
          <w:p w:rsidR="00BC63F0" w:rsidRPr="00181082" w:rsidRDefault="00BC63F0" w:rsidP="00A461A7">
            <w:pPr>
              <w:ind w:firstLine="29"/>
              <w:jc w:val="center"/>
              <w:rPr>
                <w:i/>
                <w:sz w:val="28"/>
                <w:szCs w:val="28"/>
                <w:vertAlign w:val="superscript"/>
              </w:rPr>
            </w:pPr>
            <w:r w:rsidRPr="00181082">
              <w:rPr>
                <w:i/>
                <w:sz w:val="28"/>
                <w:szCs w:val="28"/>
              </w:rPr>
              <w:t>Самостоятельная работа в рамках всей дисциплины</w:t>
            </w:r>
          </w:p>
        </w:tc>
      </w:tr>
      <w:tr w:rsidR="00BC63F0" w:rsidRPr="00181082" w:rsidTr="00A461A7">
        <w:tc>
          <w:tcPr>
            <w:tcW w:w="562" w:type="dxa"/>
          </w:tcPr>
          <w:p w:rsidR="00BC63F0" w:rsidRPr="00181082" w:rsidRDefault="00BC63F0" w:rsidP="00181082">
            <w:pPr>
              <w:ind w:firstLine="29"/>
              <w:jc w:val="center"/>
              <w:rPr>
                <w:sz w:val="28"/>
                <w:szCs w:val="28"/>
              </w:rPr>
            </w:pPr>
            <w:r w:rsidRPr="00181082">
              <w:rPr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BC63F0" w:rsidRPr="00181082" w:rsidRDefault="00BC63F0" w:rsidP="00181082">
            <w:pPr>
              <w:ind w:firstLine="709"/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126" w:type="dxa"/>
          </w:tcPr>
          <w:p w:rsidR="00BC63F0" w:rsidRPr="00181082" w:rsidRDefault="00BC63F0" w:rsidP="00181082">
            <w:pPr>
              <w:rPr>
                <w:sz w:val="28"/>
                <w:szCs w:val="28"/>
              </w:rPr>
            </w:pPr>
            <w:r w:rsidRPr="00181082">
              <w:rPr>
                <w:sz w:val="28"/>
                <w:szCs w:val="28"/>
              </w:rPr>
              <w:t>подготовка р</w:t>
            </w:r>
            <w:r w:rsidRPr="00181082">
              <w:rPr>
                <w:sz w:val="28"/>
                <w:szCs w:val="28"/>
              </w:rPr>
              <w:t>е</w:t>
            </w:r>
            <w:r w:rsidRPr="00181082">
              <w:rPr>
                <w:sz w:val="28"/>
                <w:szCs w:val="28"/>
              </w:rPr>
              <w:t>фератов</w:t>
            </w:r>
          </w:p>
        </w:tc>
        <w:tc>
          <w:tcPr>
            <w:tcW w:w="2287" w:type="dxa"/>
          </w:tcPr>
          <w:p w:rsidR="00BC63F0" w:rsidRPr="00181082" w:rsidRDefault="00BC63F0" w:rsidP="00181082">
            <w:pPr>
              <w:jc w:val="center"/>
              <w:rPr>
                <w:sz w:val="28"/>
                <w:szCs w:val="28"/>
              </w:rPr>
            </w:pPr>
            <w:r w:rsidRPr="00181082">
              <w:rPr>
                <w:sz w:val="28"/>
                <w:szCs w:val="28"/>
              </w:rPr>
              <w:t>Защита реферата</w:t>
            </w:r>
          </w:p>
        </w:tc>
        <w:tc>
          <w:tcPr>
            <w:tcW w:w="1959" w:type="dxa"/>
          </w:tcPr>
          <w:p w:rsidR="00BC63F0" w:rsidRPr="00181082" w:rsidRDefault="00BC63F0" w:rsidP="00181082">
            <w:r w:rsidRPr="00181082">
              <w:rPr>
                <w:sz w:val="28"/>
                <w:szCs w:val="28"/>
              </w:rPr>
              <w:t>внеаудито</w:t>
            </w:r>
            <w:r w:rsidRPr="00181082">
              <w:rPr>
                <w:sz w:val="28"/>
                <w:szCs w:val="28"/>
              </w:rPr>
              <w:t>р</w:t>
            </w:r>
            <w:r w:rsidRPr="00181082">
              <w:rPr>
                <w:sz w:val="28"/>
                <w:szCs w:val="28"/>
              </w:rPr>
              <w:t>ная – КСР</w:t>
            </w:r>
          </w:p>
        </w:tc>
      </w:tr>
      <w:tr w:rsidR="00BC63F0" w:rsidRPr="00181082" w:rsidTr="00A461A7">
        <w:tc>
          <w:tcPr>
            <w:tcW w:w="10195" w:type="dxa"/>
            <w:gridSpan w:val="5"/>
          </w:tcPr>
          <w:p w:rsidR="00BC63F0" w:rsidRPr="00181082" w:rsidRDefault="00BC63F0" w:rsidP="00181082">
            <w:pPr>
              <w:ind w:firstLine="29"/>
              <w:jc w:val="center"/>
              <w:rPr>
                <w:i/>
                <w:sz w:val="28"/>
                <w:szCs w:val="28"/>
              </w:rPr>
            </w:pPr>
            <w:r w:rsidRPr="00181082">
              <w:rPr>
                <w:i/>
                <w:sz w:val="28"/>
                <w:szCs w:val="28"/>
              </w:rPr>
              <w:t>Самостоятельная работа в рамках практических занятий</w:t>
            </w:r>
          </w:p>
          <w:p w:rsidR="00BC63F0" w:rsidRPr="00181082" w:rsidRDefault="00BC63F0" w:rsidP="00181082">
            <w:pPr>
              <w:ind w:firstLine="29"/>
              <w:jc w:val="center"/>
              <w:rPr>
                <w:i/>
                <w:sz w:val="28"/>
                <w:szCs w:val="28"/>
                <w:vertAlign w:val="superscript"/>
              </w:rPr>
            </w:pPr>
            <w:r w:rsidRPr="00181082">
              <w:rPr>
                <w:i/>
                <w:sz w:val="28"/>
                <w:szCs w:val="28"/>
              </w:rPr>
              <w:t>дисциплины</w:t>
            </w:r>
          </w:p>
        </w:tc>
      </w:tr>
      <w:tr w:rsidR="00BC63F0" w:rsidRPr="00181082" w:rsidTr="00A461A7">
        <w:tc>
          <w:tcPr>
            <w:tcW w:w="10195" w:type="dxa"/>
            <w:gridSpan w:val="5"/>
          </w:tcPr>
          <w:p w:rsidR="00BC63F0" w:rsidRDefault="00BC63F0" w:rsidP="001463B3">
            <w:pPr>
              <w:ind w:firstLine="709"/>
              <w:jc w:val="center"/>
              <w:rPr>
                <w:b/>
                <w:color w:val="000000"/>
                <w:sz w:val="27"/>
                <w:szCs w:val="27"/>
                <w:shd w:val="clear" w:color="auto" w:fill="FFFFFF"/>
              </w:rPr>
            </w:pPr>
            <w:r w:rsidRPr="00DF152D">
              <w:rPr>
                <w:b/>
                <w:color w:val="000000"/>
                <w:sz w:val="28"/>
                <w:szCs w:val="28"/>
              </w:rPr>
              <w:t>Модуль  1</w:t>
            </w:r>
            <w:r w:rsidRPr="00DF152D">
              <w:rPr>
                <w:color w:val="000000"/>
                <w:sz w:val="28"/>
                <w:szCs w:val="28"/>
              </w:rPr>
              <w:t xml:space="preserve">. </w:t>
            </w:r>
          </w:p>
          <w:p w:rsidR="001463B3" w:rsidRPr="001463B3" w:rsidRDefault="001463B3" w:rsidP="00E83A45">
            <w:pPr>
              <w:ind w:firstLine="709"/>
              <w:jc w:val="center"/>
              <w:rPr>
                <w:b/>
                <w:sz w:val="28"/>
                <w:szCs w:val="28"/>
              </w:rPr>
            </w:pPr>
            <w:proofErr w:type="spellStart"/>
            <w:r w:rsidRPr="001463B3">
              <w:rPr>
                <w:b/>
                <w:sz w:val="28"/>
                <w:szCs w:val="28"/>
              </w:rPr>
              <w:lastRenderedPageBreak/>
              <w:t>Симуляционный</w:t>
            </w:r>
            <w:proofErr w:type="spellEnd"/>
            <w:r w:rsidRPr="001463B3">
              <w:rPr>
                <w:b/>
                <w:sz w:val="28"/>
                <w:szCs w:val="28"/>
              </w:rPr>
              <w:t xml:space="preserve"> курс </w:t>
            </w:r>
            <w:r w:rsidR="00E83A45">
              <w:rPr>
                <w:b/>
                <w:sz w:val="28"/>
                <w:szCs w:val="28"/>
              </w:rPr>
              <w:t>специализированный</w:t>
            </w:r>
          </w:p>
        </w:tc>
      </w:tr>
      <w:tr w:rsidR="00BC63F0" w:rsidRPr="00181082" w:rsidTr="00A461A7">
        <w:tc>
          <w:tcPr>
            <w:tcW w:w="562" w:type="dxa"/>
            <w:vMerge w:val="restart"/>
          </w:tcPr>
          <w:p w:rsidR="00BC63F0" w:rsidRPr="00181082" w:rsidRDefault="00BC63F0" w:rsidP="00181082">
            <w:pPr>
              <w:ind w:firstLine="29"/>
              <w:jc w:val="center"/>
              <w:rPr>
                <w:sz w:val="28"/>
                <w:highlight w:val="yellow"/>
              </w:rPr>
            </w:pPr>
            <w:r w:rsidRPr="00DB4D6F">
              <w:rPr>
                <w:sz w:val="28"/>
              </w:rPr>
              <w:lastRenderedPageBreak/>
              <w:t>1</w:t>
            </w:r>
            <w:r>
              <w:rPr>
                <w:sz w:val="28"/>
              </w:rPr>
              <w:t>.</w:t>
            </w:r>
          </w:p>
        </w:tc>
        <w:tc>
          <w:tcPr>
            <w:tcW w:w="3261" w:type="dxa"/>
            <w:vMerge w:val="restart"/>
          </w:tcPr>
          <w:p w:rsidR="00BC63F0" w:rsidRPr="001E657C" w:rsidRDefault="00BC63F0" w:rsidP="0064682F">
            <w:pPr>
              <w:rPr>
                <w:color w:val="000000"/>
                <w:sz w:val="28"/>
                <w:szCs w:val="28"/>
              </w:rPr>
            </w:pPr>
            <w:r w:rsidRPr="00DB4D6F">
              <w:rPr>
                <w:color w:val="000000"/>
                <w:sz w:val="28"/>
                <w:szCs w:val="28"/>
              </w:rPr>
              <w:t xml:space="preserve">Тема  </w:t>
            </w:r>
            <w:r w:rsidR="00542481">
              <w:rPr>
                <w:color w:val="000000"/>
                <w:sz w:val="28"/>
                <w:szCs w:val="28"/>
              </w:rPr>
              <w:t xml:space="preserve">1 </w:t>
            </w:r>
            <w:r>
              <w:rPr>
                <w:color w:val="000000"/>
                <w:sz w:val="28"/>
                <w:szCs w:val="28"/>
              </w:rPr>
              <w:t>«</w:t>
            </w:r>
            <w:r w:rsidR="001463B3" w:rsidRPr="001463B3">
              <w:rPr>
                <w:color w:val="000000"/>
                <w:sz w:val="28"/>
                <w:szCs w:val="28"/>
              </w:rPr>
              <w:t xml:space="preserve">Цель и задачи </w:t>
            </w:r>
            <w:proofErr w:type="spellStart"/>
            <w:r w:rsidR="001463B3" w:rsidRPr="001463B3">
              <w:rPr>
                <w:color w:val="000000"/>
                <w:sz w:val="28"/>
                <w:szCs w:val="28"/>
              </w:rPr>
              <w:t>симуляционного</w:t>
            </w:r>
            <w:proofErr w:type="spellEnd"/>
            <w:r w:rsidR="001463B3" w:rsidRPr="001463B3">
              <w:rPr>
                <w:color w:val="000000"/>
                <w:sz w:val="28"/>
                <w:szCs w:val="28"/>
              </w:rPr>
              <w:t xml:space="preserve"> курса в акушерстве и гинекол</w:t>
            </w:r>
            <w:r w:rsidR="001463B3" w:rsidRPr="001463B3">
              <w:rPr>
                <w:color w:val="000000"/>
                <w:sz w:val="28"/>
                <w:szCs w:val="28"/>
              </w:rPr>
              <w:t>о</w:t>
            </w:r>
            <w:r w:rsidR="001463B3" w:rsidRPr="001463B3">
              <w:rPr>
                <w:color w:val="000000"/>
                <w:sz w:val="28"/>
                <w:szCs w:val="28"/>
              </w:rPr>
              <w:t>гии. Диагностика бер</w:t>
            </w:r>
            <w:r w:rsidR="001463B3" w:rsidRPr="001463B3">
              <w:rPr>
                <w:color w:val="000000"/>
                <w:sz w:val="28"/>
                <w:szCs w:val="28"/>
              </w:rPr>
              <w:t>е</w:t>
            </w:r>
            <w:r w:rsidR="001463B3" w:rsidRPr="001463B3">
              <w:rPr>
                <w:color w:val="000000"/>
                <w:sz w:val="28"/>
                <w:szCs w:val="28"/>
              </w:rPr>
              <w:t>менности. Наружное и внутреннее акушерское исследование. Техника обработки рук.</w:t>
            </w:r>
            <w:r w:rsidR="001463B3">
              <w:rPr>
                <w:color w:val="000000"/>
                <w:sz w:val="28"/>
                <w:szCs w:val="28"/>
              </w:rPr>
              <w:t xml:space="preserve"> </w:t>
            </w:r>
            <w:r w:rsidR="001463B3" w:rsidRPr="001463B3">
              <w:rPr>
                <w:color w:val="000000"/>
                <w:sz w:val="28"/>
                <w:szCs w:val="28"/>
              </w:rPr>
              <w:t>Отрабо</w:t>
            </w:r>
            <w:r w:rsidR="001463B3" w:rsidRPr="001463B3">
              <w:rPr>
                <w:color w:val="000000"/>
                <w:sz w:val="28"/>
                <w:szCs w:val="28"/>
              </w:rPr>
              <w:t>т</w:t>
            </w:r>
            <w:r w:rsidR="001463B3" w:rsidRPr="001463B3">
              <w:rPr>
                <w:color w:val="000000"/>
                <w:sz w:val="28"/>
                <w:szCs w:val="28"/>
              </w:rPr>
              <w:t>ка на симуляторах ди</w:t>
            </w:r>
            <w:r w:rsidR="001463B3" w:rsidRPr="001463B3">
              <w:rPr>
                <w:color w:val="000000"/>
                <w:sz w:val="28"/>
                <w:szCs w:val="28"/>
              </w:rPr>
              <w:t>а</w:t>
            </w:r>
            <w:r w:rsidR="001463B3" w:rsidRPr="001463B3">
              <w:rPr>
                <w:color w:val="000000"/>
                <w:sz w:val="28"/>
                <w:szCs w:val="28"/>
              </w:rPr>
              <w:t>гностики бе</w:t>
            </w:r>
            <w:r w:rsidR="001463B3">
              <w:rPr>
                <w:color w:val="000000"/>
                <w:sz w:val="28"/>
                <w:szCs w:val="28"/>
              </w:rPr>
              <w:t>ременности</w:t>
            </w:r>
            <w:r>
              <w:rPr>
                <w:color w:val="000000"/>
                <w:sz w:val="28"/>
                <w:szCs w:val="28"/>
              </w:rPr>
              <w:t>»</w:t>
            </w:r>
          </w:p>
          <w:p w:rsidR="00BC63F0" w:rsidRPr="00DB4D6F" w:rsidRDefault="00BC63F0" w:rsidP="0064682F">
            <w:pPr>
              <w:ind w:right="-293"/>
              <w:rPr>
                <w:sz w:val="28"/>
              </w:rPr>
            </w:pPr>
          </w:p>
        </w:tc>
        <w:tc>
          <w:tcPr>
            <w:tcW w:w="2126" w:type="dxa"/>
          </w:tcPr>
          <w:p w:rsidR="00BC63F0" w:rsidRPr="0076581E" w:rsidRDefault="00BC63F0" w:rsidP="007B21C4">
            <w:pPr>
              <w:rPr>
                <w:sz w:val="28"/>
                <w:szCs w:val="28"/>
              </w:rPr>
            </w:pPr>
            <w:r w:rsidRPr="0076581E">
              <w:rPr>
                <w:sz w:val="28"/>
                <w:szCs w:val="28"/>
              </w:rPr>
              <w:t xml:space="preserve">работа с </w:t>
            </w:r>
            <w:r w:rsidR="007B21C4">
              <w:rPr>
                <w:sz w:val="28"/>
                <w:szCs w:val="28"/>
              </w:rPr>
              <w:t>уче</w:t>
            </w:r>
            <w:r w:rsidR="007B21C4">
              <w:rPr>
                <w:sz w:val="28"/>
                <w:szCs w:val="28"/>
              </w:rPr>
              <w:t>б</w:t>
            </w:r>
            <w:r w:rsidR="007B21C4">
              <w:rPr>
                <w:sz w:val="28"/>
                <w:szCs w:val="28"/>
              </w:rPr>
              <w:t>ным матери</w:t>
            </w:r>
            <w:r w:rsidR="007B21C4">
              <w:rPr>
                <w:sz w:val="28"/>
                <w:szCs w:val="28"/>
              </w:rPr>
              <w:t>а</w:t>
            </w:r>
            <w:r w:rsidR="007B21C4">
              <w:rPr>
                <w:sz w:val="28"/>
                <w:szCs w:val="28"/>
              </w:rPr>
              <w:t>лом</w:t>
            </w:r>
          </w:p>
        </w:tc>
        <w:tc>
          <w:tcPr>
            <w:tcW w:w="2287" w:type="dxa"/>
          </w:tcPr>
          <w:p w:rsidR="00BC63F0" w:rsidRPr="0076581E" w:rsidRDefault="007B21C4" w:rsidP="001810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Письменный</w:t>
            </w:r>
            <w:r w:rsidR="00BC63F0" w:rsidRPr="0076581E">
              <w:rPr>
                <w:sz w:val="28"/>
                <w:szCs w:val="28"/>
              </w:rPr>
              <w:t xml:space="preserve"> опрос, тестир</w:t>
            </w:r>
            <w:r w:rsidR="00BC63F0" w:rsidRPr="0076581E">
              <w:rPr>
                <w:sz w:val="28"/>
                <w:szCs w:val="28"/>
              </w:rPr>
              <w:t>о</w:t>
            </w:r>
            <w:r w:rsidR="00BC63F0" w:rsidRPr="0076581E">
              <w:rPr>
                <w:sz w:val="28"/>
                <w:szCs w:val="28"/>
              </w:rPr>
              <w:t>вание</w:t>
            </w:r>
          </w:p>
        </w:tc>
        <w:tc>
          <w:tcPr>
            <w:tcW w:w="1959" w:type="dxa"/>
          </w:tcPr>
          <w:p w:rsidR="00BC63F0" w:rsidRPr="00181082" w:rsidRDefault="00BC63F0" w:rsidP="00181082">
            <w:pPr>
              <w:jc w:val="center"/>
              <w:rPr>
                <w:sz w:val="28"/>
                <w:szCs w:val="28"/>
              </w:rPr>
            </w:pPr>
            <w:proofErr w:type="gramStart"/>
            <w:r w:rsidRPr="00181082">
              <w:rPr>
                <w:sz w:val="28"/>
              </w:rPr>
              <w:t>аудиторная</w:t>
            </w:r>
            <w:proofErr w:type="gramEnd"/>
            <w:r w:rsidRPr="00181082">
              <w:rPr>
                <w:sz w:val="28"/>
              </w:rPr>
              <w:t xml:space="preserve"> – на практич</w:t>
            </w:r>
            <w:r w:rsidRPr="00181082">
              <w:rPr>
                <w:sz w:val="28"/>
              </w:rPr>
              <w:t>е</w:t>
            </w:r>
            <w:r w:rsidRPr="00181082">
              <w:rPr>
                <w:sz w:val="28"/>
              </w:rPr>
              <w:t>ских занятиях</w:t>
            </w:r>
          </w:p>
        </w:tc>
      </w:tr>
      <w:tr w:rsidR="00BC63F0" w:rsidRPr="00181082" w:rsidTr="00A461A7">
        <w:tc>
          <w:tcPr>
            <w:tcW w:w="562" w:type="dxa"/>
            <w:vMerge/>
          </w:tcPr>
          <w:p w:rsidR="00BC63F0" w:rsidRPr="00181082" w:rsidRDefault="00BC63F0" w:rsidP="00181082">
            <w:pPr>
              <w:ind w:firstLine="29"/>
              <w:jc w:val="center"/>
              <w:rPr>
                <w:sz w:val="28"/>
                <w:highlight w:val="yellow"/>
              </w:rPr>
            </w:pPr>
          </w:p>
        </w:tc>
        <w:tc>
          <w:tcPr>
            <w:tcW w:w="3261" w:type="dxa"/>
            <w:vMerge/>
          </w:tcPr>
          <w:p w:rsidR="00BC63F0" w:rsidRPr="00DB4D6F" w:rsidRDefault="00BC63F0" w:rsidP="0064682F">
            <w:pPr>
              <w:rPr>
                <w:sz w:val="28"/>
              </w:rPr>
            </w:pPr>
          </w:p>
        </w:tc>
        <w:tc>
          <w:tcPr>
            <w:tcW w:w="2126" w:type="dxa"/>
          </w:tcPr>
          <w:p w:rsidR="00BC63F0" w:rsidRPr="0076581E" w:rsidRDefault="00BC63F0" w:rsidP="00181082">
            <w:pPr>
              <w:rPr>
                <w:sz w:val="28"/>
                <w:szCs w:val="28"/>
              </w:rPr>
            </w:pPr>
            <w:r w:rsidRPr="0076581E">
              <w:rPr>
                <w:sz w:val="28"/>
                <w:szCs w:val="28"/>
              </w:rPr>
              <w:t>работа над учебным мат</w:t>
            </w:r>
            <w:r w:rsidRPr="0076581E">
              <w:rPr>
                <w:sz w:val="28"/>
                <w:szCs w:val="28"/>
              </w:rPr>
              <w:t>е</w:t>
            </w:r>
            <w:r w:rsidRPr="0076581E">
              <w:rPr>
                <w:sz w:val="28"/>
                <w:szCs w:val="28"/>
              </w:rPr>
              <w:t>риалом (уче</w:t>
            </w:r>
            <w:r w:rsidRPr="0076581E">
              <w:rPr>
                <w:sz w:val="28"/>
                <w:szCs w:val="28"/>
              </w:rPr>
              <w:t>б</w:t>
            </w:r>
            <w:r w:rsidRPr="0076581E">
              <w:rPr>
                <w:sz w:val="28"/>
                <w:szCs w:val="28"/>
              </w:rPr>
              <w:t>ник, первои</w:t>
            </w:r>
            <w:r w:rsidRPr="0076581E">
              <w:rPr>
                <w:sz w:val="28"/>
                <w:szCs w:val="28"/>
              </w:rPr>
              <w:t>с</w:t>
            </w:r>
            <w:r w:rsidRPr="0076581E">
              <w:rPr>
                <w:sz w:val="28"/>
                <w:szCs w:val="28"/>
              </w:rPr>
              <w:t>точники, д</w:t>
            </w:r>
            <w:r w:rsidRPr="0076581E">
              <w:rPr>
                <w:sz w:val="28"/>
                <w:szCs w:val="28"/>
              </w:rPr>
              <w:t>о</w:t>
            </w:r>
            <w:r w:rsidRPr="0076581E">
              <w:rPr>
                <w:sz w:val="28"/>
                <w:szCs w:val="28"/>
              </w:rPr>
              <w:t>полнительная литература)</w:t>
            </w:r>
          </w:p>
        </w:tc>
        <w:tc>
          <w:tcPr>
            <w:tcW w:w="2287" w:type="dxa"/>
          </w:tcPr>
          <w:p w:rsidR="00BC63F0" w:rsidRPr="0076581E" w:rsidRDefault="007B21C4" w:rsidP="001810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Письменный</w:t>
            </w:r>
            <w:r w:rsidR="00BC63F0" w:rsidRPr="0076581E">
              <w:rPr>
                <w:sz w:val="28"/>
                <w:szCs w:val="28"/>
              </w:rPr>
              <w:t xml:space="preserve"> опрос, тестир</w:t>
            </w:r>
            <w:r w:rsidR="00BC63F0" w:rsidRPr="0076581E">
              <w:rPr>
                <w:sz w:val="28"/>
                <w:szCs w:val="28"/>
              </w:rPr>
              <w:t>о</w:t>
            </w:r>
            <w:r w:rsidR="00BC63F0" w:rsidRPr="0076581E">
              <w:rPr>
                <w:sz w:val="28"/>
                <w:szCs w:val="28"/>
              </w:rPr>
              <w:t>вание, решение проблемно-ситуационных задач</w:t>
            </w:r>
            <w:r>
              <w:rPr>
                <w:sz w:val="28"/>
                <w:szCs w:val="28"/>
              </w:rPr>
              <w:t>, проверка практических навыков</w:t>
            </w:r>
          </w:p>
        </w:tc>
        <w:tc>
          <w:tcPr>
            <w:tcW w:w="1959" w:type="dxa"/>
          </w:tcPr>
          <w:p w:rsidR="00BC63F0" w:rsidRPr="00181082" w:rsidRDefault="00BC63F0" w:rsidP="00181082">
            <w:pPr>
              <w:jc w:val="center"/>
              <w:rPr>
                <w:sz w:val="28"/>
                <w:szCs w:val="28"/>
              </w:rPr>
            </w:pPr>
            <w:proofErr w:type="gramStart"/>
            <w:r w:rsidRPr="00181082">
              <w:rPr>
                <w:sz w:val="28"/>
              </w:rPr>
              <w:t>аудиторная</w:t>
            </w:r>
            <w:proofErr w:type="gramEnd"/>
            <w:r w:rsidRPr="00181082">
              <w:rPr>
                <w:sz w:val="28"/>
              </w:rPr>
              <w:t xml:space="preserve"> – на практич</w:t>
            </w:r>
            <w:r w:rsidRPr="00181082">
              <w:rPr>
                <w:sz w:val="28"/>
              </w:rPr>
              <w:t>е</w:t>
            </w:r>
            <w:r w:rsidRPr="00181082">
              <w:rPr>
                <w:sz w:val="28"/>
              </w:rPr>
              <w:t>ских занятиях</w:t>
            </w:r>
          </w:p>
        </w:tc>
      </w:tr>
      <w:tr w:rsidR="007B21C4" w:rsidRPr="00181082" w:rsidTr="00A461A7">
        <w:tc>
          <w:tcPr>
            <w:tcW w:w="562" w:type="dxa"/>
            <w:vMerge w:val="restart"/>
          </w:tcPr>
          <w:p w:rsidR="007B21C4" w:rsidRPr="00181082" w:rsidRDefault="007B21C4" w:rsidP="007B21C4">
            <w:pPr>
              <w:ind w:firstLine="29"/>
              <w:jc w:val="center"/>
              <w:rPr>
                <w:sz w:val="28"/>
                <w:highlight w:val="yellow"/>
              </w:rPr>
            </w:pPr>
            <w:r w:rsidRPr="00DB4D6F">
              <w:rPr>
                <w:sz w:val="28"/>
              </w:rPr>
              <w:t>2</w:t>
            </w:r>
            <w:r>
              <w:rPr>
                <w:sz w:val="28"/>
              </w:rPr>
              <w:t>.</w:t>
            </w:r>
          </w:p>
        </w:tc>
        <w:tc>
          <w:tcPr>
            <w:tcW w:w="3261" w:type="dxa"/>
            <w:vMerge w:val="restart"/>
          </w:tcPr>
          <w:p w:rsidR="007B21C4" w:rsidRPr="00A57632" w:rsidRDefault="007B21C4" w:rsidP="007B21C4">
            <w:pPr>
              <w:rPr>
                <w:color w:val="000000"/>
                <w:sz w:val="28"/>
                <w:szCs w:val="28"/>
                <w:u w:val="single"/>
              </w:rPr>
            </w:pPr>
            <w:r w:rsidRPr="00DB4D6F">
              <w:rPr>
                <w:color w:val="000000"/>
                <w:sz w:val="28"/>
                <w:szCs w:val="28"/>
              </w:rPr>
              <w:t xml:space="preserve">Тема </w:t>
            </w:r>
            <w:r>
              <w:rPr>
                <w:color w:val="000000"/>
                <w:sz w:val="28"/>
                <w:szCs w:val="28"/>
              </w:rPr>
              <w:t xml:space="preserve">2 </w:t>
            </w:r>
            <w:r w:rsidRPr="00DB4D6F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«</w:t>
            </w:r>
            <w:r w:rsidR="001463B3" w:rsidRPr="001463B3">
              <w:rPr>
                <w:color w:val="000000"/>
                <w:sz w:val="28"/>
                <w:szCs w:val="28"/>
              </w:rPr>
              <w:t>Физиологич</w:t>
            </w:r>
            <w:r w:rsidR="001463B3" w:rsidRPr="001463B3">
              <w:rPr>
                <w:color w:val="000000"/>
                <w:sz w:val="28"/>
                <w:szCs w:val="28"/>
              </w:rPr>
              <w:t>е</w:t>
            </w:r>
            <w:r w:rsidR="001463B3" w:rsidRPr="001463B3">
              <w:rPr>
                <w:color w:val="000000"/>
                <w:sz w:val="28"/>
                <w:szCs w:val="28"/>
              </w:rPr>
              <w:t>ские роды. Передний и задний вид затылочного вставления головки пл</w:t>
            </w:r>
            <w:r w:rsidR="001463B3">
              <w:rPr>
                <w:color w:val="000000"/>
                <w:sz w:val="28"/>
                <w:szCs w:val="28"/>
              </w:rPr>
              <w:t>о</w:t>
            </w:r>
            <w:r w:rsidR="001463B3" w:rsidRPr="001463B3">
              <w:rPr>
                <w:color w:val="000000"/>
                <w:sz w:val="28"/>
                <w:szCs w:val="28"/>
              </w:rPr>
              <w:t>да.</w:t>
            </w:r>
            <w:r w:rsidR="001463B3">
              <w:rPr>
                <w:color w:val="000000"/>
                <w:sz w:val="28"/>
                <w:szCs w:val="28"/>
              </w:rPr>
              <w:t xml:space="preserve"> </w:t>
            </w:r>
            <w:r w:rsidR="001463B3" w:rsidRPr="001463B3">
              <w:rPr>
                <w:color w:val="000000"/>
                <w:sz w:val="28"/>
                <w:szCs w:val="28"/>
              </w:rPr>
              <w:t>Отработка навыков ведения физиологич</w:t>
            </w:r>
            <w:r w:rsidR="001463B3" w:rsidRPr="001463B3">
              <w:rPr>
                <w:color w:val="000000"/>
                <w:sz w:val="28"/>
                <w:szCs w:val="28"/>
              </w:rPr>
              <w:t>е</w:t>
            </w:r>
            <w:r w:rsidR="001463B3" w:rsidRPr="001463B3">
              <w:rPr>
                <w:color w:val="000000"/>
                <w:sz w:val="28"/>
                <w:szCs w:val="28"/>
              </w:rPr>
              <w:t>ских родов</w:t>
            </w:r>
            <w:r w:rsidR="001463B3">
              <w:rPr>
                <w:color w:val="000000"/>
                <w:sz w:val="28"/>
                <w:szCs w:val="28"/>
              </w:rPr>
              <w:t xml:space="preserve"> при головном </w:t>
            </w:r>
            <w:proofErr w:type="spellStart"/>
            <w:r w:rsidR="001463B3">
              <w:rPr>
                <w:color w:val="000000"/>
                <w:sz w:val="28"/>
                <w:szCs w:val="28"/>
              </w:rPr>
              <w:t>предлежании</w:t>
            </w:r>
            <w:proofErr w:type="spellEnd"/>
            <w:r w:rsidR="001463B3">
              <w:rPr>
                <w:color w:val="000000"/>
                <w:sz w:val="28"/>
                <w:szCs w:val="28"/>
              </w:rPr>
              <w:t xml:space="preserve"> плода</w:t>
            </w:r>
            <w:r>
              <w:rPr>
                <w:color w:val="000000"/>
                <w:sz w:val="28"/>
                <w:szCs w:val="28"/>
              </w:rPr>
              <w:t>»</w:t>
            </w:r>
          </w:p>
          <w:p w:rsidR="007B21C4" w:rsidRPr="00DB4D6F" w:rsidRDefault="007B21C4" w:rsidP="00665ECA">
            <w:pPr>
              <w:rPr>
                <w:sz w:val="28"/>
              </w:rPr>
            </w:pPr>
          </w:p>
        </w:tc>
        <w:tc>
          <w:tcPr>
            <w:tcW w:w="2126" w:type="dxa"/>
          </w:tcPr>
          <w:p w:rsidR="007B21C4" w:rsidRPr="0076581E" w:rsidRDefault="007B21C4" w:rsidP="007B21C4">
            <w:pPr>
              <w:rPr>
                <w:sz w:val="28"/>
                <w:szCs w:val="28"/>
              </w:rPr>
            </w:pPr>
            <w:r w:rsidRPr="0076581E">
              <w:rPr>
                <w:sz w:val="28"/>
                <w:szCs w:val="28"/>
              </w:rPr>
              <w:t xml:space="preserve">работа с </w:t>
            </w:r>
            <w:r>
              <w:rPr>
                <w:sz w:val="28"/>
                <w:szCs w:val="28"/>
              </w:rPr>
              <w:t>уче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ным матери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лом</w:t>
            </w:r>
          </w:p>
        </w:tc>
        <w:tc>
          <w:tcPr>
            <w:tcW w:w="2287" w:type="dxa"/>
          </w:tcPr>
          <w:p w:rsidR="007B21C4" w:rsidRPr="0076581E" w:rsidRDefault="007B21C4" w:rsidP="007B21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Письменный</w:t>
            </w:r>
            <w:r w:rsidRPr="0076581E">
              <w:rPr>
                <w:sz w:val="28"/>
                <w:szCs w:val="28"/>
              </w:rPr>
              <w:t xml:space="preserve"> опрос, тестир</w:t>
            </w:r>
            <w:r w:rsidRPr="0076581E">
              <w:rPr>
                <w:sz w:val="28"/>
                <w:szCs w:val="28"/>
              </w:rPr>
              <w:t>о</w:t>
            </w:r>
            <w:r w:rsidRPr="0076581E">
              <w:rPr>
                <w:sz w:val="28"/>
                <w:szCs w:val="28"/>
              </w:rPr>
              <w:t>вание</w:t>
            </w:r>
          </w:p>
        </w:tc>
        <w:tc>
          <w:tcPr>
            <w:tcW w:w="1959" w:type="dxa"/>
          </w:tcPr>
          <w:p w:rsidR="007B21C4" w:rsidRPr="00181082" w:rsidRDefault="007B21C4" w:rsidP="007B21C4">
            <w:pPr>
              <w:jc w:val="center"/>
              <w:rPr>
                <w:sz w:val="28"/>
                <w:szCs w:val="28"/>
              </w:rPr>
            </w:pPr>
            <w:proofErr w:type="gramStart"/>
            <w:r w:rsidRPr="00181082">
              <w:rPr>
                <w:sz w:val="28"/>
              </w:rPr>
              <w:t>аудиторная</w:t>
            </w:r>
            <w:proofErr w:type="gramEnd"/>
            <w:r w:rsidRPr="00181082">
              <w:rPr>
                <w:sz w:val="28"/>
              </w:rPr>
              <w:t xml:space="preserve"> – на практич</w:t>
            </w:r>
            <w:r w:rsidRPr="00181082">
              <w:rPr>
                <w:sz w:val="28"/>
              </w:rPr>
              <w:t>е</w:t>
            </w:r>
            <w:r w:rsidRPr="00181082">
              <w:rPr>
                <w:sz w:val="28"/>
              </w:rPr>
              <w:t>ских занятиях</w:t>
            </w:r>
          </w:p>
        </w:tc>
      </w:tr>
      <w:tr w:rsidR="007B21C4" w:rsidRPr="00181082" w:rsidTr="00A461A7">
        <w:tc>
          <w:tcPr>
            <w:tcW w:w="562" w:type="dxa"/>
            <w:vMerge/>
          </w:tcPr>
          <w:p w:rsidR="007B21C4" w:rsidRPr="00181082" w:rsidRDefault="007B21C4" w:rsidP="007B21C4">
            <w:pPr>
              <w:ind w:firstLine="29"/>
              <w:jc w:val="center"/>
              <w:rPr>
                <w:sz w:val="28"/>
                <w:highlight w:val="yellow"/>
              </w:rPr>
            </w:pPr>
          </w:p>
        </w:tc>
        <w:tc>
          <w:tcPr>
            <w:tcW w:w="3261" w:type="dxa"/>
            <w:vMerge/>
          </w:tcPr>
          <w:p w:rsidR="007B21C4" w:rsidRPr="00181082" w:rsidRDefault="007B21C4" w:rsidP="007B21C4">
            <w:pPr>
              <w:jc w:val="both"/>
              <w:rPr>
                <w:sz w:val="28"/>
                <w:highlight w:val="yellow"/>
              </w:rPr>
            </w:pPr>
          </w:p>
        </w:tc>
        <w:tc>
          <w:tcPr>
            <w:tcW w:w="2126" w:type="dxa"/>
          </w:tcPr>
          <w:p w:rsidR="007B21C4" w:rsidRPr="0076581E" w:rsidRDefault="007B21C4" w:rsidP="007B21C4">
            <w:pPr>
              <w:rPr>
                <w:sz w:val="28"/>
                <w:szCs w:val="28"/>
              </w:rPr>
            </w:pPr>
            <w:r w:rsidRPr="0076581E">
              <w:rPr>
                <w:sz w:val="28"/>
                <w:szCs w:val="28"/>
              </w:rPr>
              <w:t>работа над учебным мат</w:t>
            </w:r>
            <w:r w:rsidRPr="0076581E">
              <w:rPr>
                <w:sz w:val="28"/>
                <w:szCs w:val="28"/>
              </w:rPr>
              <w:t>е</w:t>
            </w:r>
            <w:r w:rsidRPr="0076581E">
              <w:rPr>
                <w:sz w:val="28"/>
                <w:szCs w:val="28"/>
              </w:rPr>
              <w:t>риалом (уче</w:t>
            </w:r>
            <w:r w:rsidRPr="0076581E">
              <w:rPr>
                <w:sz w:val="28"/>
                <w:szCs w:val="28"/>
              </w:rPr>
              <w:t>б</w:t>
            </w:r>
            <w:r w:rsidRPr="0076581E">
              <w:rPr>
                <w:sz w:val="28"/>
                <w:szCs w:val="28"/>
              </w:rPr>
              <w:t>ник, первои</w:t>
            </w:r>
            <w:r w:rsidRPr="0076581E">
              <w:rPr>
                <w:sz w:val="28"/>
                <w:szCs w:val="28"/>
              </w:rPr>
              <w:t>с</w:t>
            </w:r>
            <w:r w:rsidRPr="0076581E">
              <w:rPr>
                <w:sz w:val="28"/>
                <w:szCs w:val="28"/>
              </w:rPr>
              <w:t>точники, д</w:t>
            </w:r>
            <w:r w:rsidRPr="0076581E">
              <w:rPr>
                <w:sz w:val="28"/>
                <w:szCs w:val="28"/>
              </w:rPr>
              <w:t>о</w:t>
            </w:r>
            <w:r w:rsidRPr="0076581E">
              <w:rPr>
                <w:sz w:val="28"/>
                <w:szCs w:val="28"/>
              </w:rPr>
              <w:t>полнительная литература)</w:t>
            </w:r>
          </w:p>
        </w:tc>
        <w:tc>
          <w:tcPr>
            <w:tcW w:w="2287" w:type="dxa"/>
          </w:tcPr>
          <w:p w:rsidR="007B21C4" w:rsidRPr="0076581E" w:rsidRDefault="007B21C4" w:rsidP="007B21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Письменный</w:t>
            </w:r>
            <w:r w:rsidRPr="0076581E">
              <w:rPr>
                <w:sz w:val="28"/>
                <w:szCs w:val="28"/>
              </w:rPr>
              <w:t xml:space="preserve"> опрос, тестир</w:t>
            </w:r>
            <w:r w:rsidRPr="0076581E">
              <w:rPr>
                <w:sz w:val="28"/>
                <w:szCs w:val="28"/>
              </w:rPr>
              <w:t>о</w:t>
            </w:r>
            <w:r w:rsidRPr="0076581E">
              <w:rPr>
                <w:sz w:val="28"/>
                <w:szCs w:val="28"/>
              </w:rPr>
              <w:t>вание, решение проблемно-ситуационных задач</w:t>
            </w:r>
            <w:r>
              <w:rPr>
                <w:sz w:val="28"/>
                <w:szCs w:val="28"/>
              </w:rPr>
              <w:t>, проверка практических навыков</w:t>
            </w:r>
          </w:p>
        </w:tc>
        <w:tc>
          <w:tcPr>
            <w:tcW w:w="1959" w:type="dxa"/>
          </w:tcPr>
          <w:p w:rsidR="007B21C4" w:rsidRPr="00181082" w:rsidRDefault="007B21C4" w:rsidP="007B21C4">
            <w:pPr>
              <w:jc w:val="center"/>
              <w:rPr>
                <w:sz w:val="28"/>
                <w:szCs w:val="28"/>
              </w:rPr>
            </w:pPr>
            <w:proofErr w:type="gramStart"/>
            <w:r w:rsidRPr="00181082">
              <w:rPr>
                <w:sz w:val="28"/>
              </w:rPr>
              <w:t>аудиторная</w:t>
            </w:r>
            <w:proofErr w:type="gramEnd"/>
            <w:r w:rsidRPr="00181082">
              <w:rPr>
                <w:sz w:val="28"/>
              </w:rPr>
              <w:t xml:space="preserve"> – на практич</w:t>
            </w:r>
            <w:r w:rsidRPr="00181082">
              <w:rPr>
                <w:sz w:val="28"/>
              </w:rPr>
              <w:t>е</w:t>
            </w:r>
            <w:r w:rsidRPr="00181082">
              <w:rPr>
                <w:sz w:val="28"/>
              </w:rPr>
              <w:t>ских занятиях</w:t>
            </w:r>
          </w:p>
        </w:tc>
      </w:tr>
      <w:tr w:rsidR="007B21C4" w:rsidRPr="00181082" w:rsidTr="00A461A7">
        <w:tc>
          <w:tcPr>
            <w:tcW w:w="562" w:type="dxa"/>
            <w:vMerge/>
          </w:tcPr>
          <w:p w:rsidR="007B21C4" w:rsidRPr="00DB4D6F" w:rsidRDefault="007B21C4" w:rsidP="007B21C4">
            <w:pPr>
              <w:ind w:firstLine="29"/>
              <w:jc w:val="center"/>
              <w:rPr>
                <w:sz w:val="28"/>
              </w:rPr>
            </w:pPr>
          </w:p>
        </w:tc>
        <w:tc>
          <w:tcPr>
            <w:tcW w:w="3261" w:type="dxa"/>
            <w:vMerge/>
          </w:tcPr>
          <w:p w:rsidR="007B21C4" w:rsidRPr="00181082" w:rsidRDefault="007B21C4" w:rsidP="007B21C4">
            <w:pPr>
              <w:jc w:val="both"/>
              <w:rPr>
                <w:sz w:val="28"/>
                <w:highlight w:val="yellow"/>
              </w:rPr>
            </w:pPr>
          </w:p>
        </w:tc>
        <w:tc>
          <w:tcPr>
            <w:tcW w:w="2126" w:type="dxa"/>
          </w:tcPr>
          <w:p w:rsidR="007B21C4" w:rsidRPr="0076581E" w:rsidRDefault="007B21C4" w:rsidP="007B21C4">
            <w:pPr>
              <w:rPr>
                <w:sz w:val="28"/>
                <w:szCs w:val="28"/>
              </w:rPr>
            </w:pPr>
            <w:r w:rsidRPr="0076581E">
              <w:rPr>
                <w:sz w:val="28"/>
                <w:szCs w:val="28"/>
              </w:rPr>
              <w:t>работа над учебным мат</w:t>
            </w:r>
            <w:r w:rsidRPr="0076581E">
              <w:rPr>
                <w:sz w:val="28"/>
                <w:szCs w:val="28"/>
              </w:rPr>
              <w:t>е</w:t>
            </w:r>
            <w:r w:rsidRPr="0076581E">
              <w:rPr>
                <w:sz w:val="28"/>
                <w:szCs w:val="28"/>
              </w:rPr>
              <w:t>риалом (уче</w:t>
            </w:r>
            <w:r w:rsidRPr="0076581E">
              <w:rPr>
                <w:sz w:val="28"/>
                <w:szCs w:val="28"/>
              </w:rPr>
              <w:t>б</w:t>
            </w:r>
            <w:r w:rsidRPr="0076581E">
              <w:rPr>
                <w:sz w:val="28"/>
                <w:szCs w:val="28"/>
              </w:rPr>
              <w:t>ник, первои</w:t>
            </w:r>
            <w:r w:rsidRPr="0076581E">
              <w:rPr>
                <w:sz w:val="28"/>
                <w:szCs w:val="28"/>
              </w:rPr>
              <w:t>с</w:t>
            </w:r>
            <w:r w:rsidRPr="0076581E">
              <w:rPr>
                <w:sz w:val="28"/>
                <w:szCs w:val="28"/>
              </w:rPr>
              <w:t>точники, д</w:t>
            </w:r>
            <w:r w:rsidRPr="0076581E">
              <w:rPr>
                <w:sz w:val="28"/>
                <w:szCs w:val="28"/>
              </w:rPr>
              <w:t>о</w:t>
            </w:r>
            <w:r w:rsidRPr="0076581E">
              <w:rPr>
                <w:sz w:val="28"/>
                <w:szCs w:val="28"/>
              </w:rPr>
              <w:t>полнительная литература)</w:t>
            </w:r>
          </w:p>
        </w:tc>
        <w:tc>
          <w:tcPr>
            <w:tcW w:w="2287" w:type="dxa"/>
          </w:tcPr>
          <w:p w:rsidR="007B21C4" w:rsidRPr="0076581E" w:rsidRDefault="007B21C4" w:rsidP="007B21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Письменный</w:t>
            </w:r>
            <w:r w:rsidRPr="0076581E">
              <w:rPr>
                <w:sz w:val="28"/>
                <w:szCs w:val="28"/>
              </w:rPr>
              <w:t xml:space="preserve"> опрос, тестир</w:t>
            </w:r>
            <w:r w:rsidRPr="0076581E">
              <w:rPr>
                <w:sz w:val="28"/>
                <w:szCs w:val="28"/>
              </w:rPr>
              <w:t>о</w:t>
            </w:r>
            <w:r w:rsidRPr="0076581E">
              <w:rPr>
                <w:sz w:val="28"/>
                <w:szCs w:val="28"/>
              </w:rPr>
              <w:t>вание, решение проблемно-ситуационных задач</w:t>
            </w:r>
            <w:r>
              <w:rPr>
                <w:sz w:val="28"/>
                <w:szCs w:val="28"/>
              </w:rPr>
              <w:t>, проверка практических навыков</w:t>
            </w:r>
          </w:p>
        </w:tc>
        <w:tc>
          <w:tcPr>
            <w:tcW w:w="1959" w:type="dxa"/>
          </w:tcPr>
          <w:p w:rsidR="007B21C4" w:rsidRPr="00181082" w:rsidRDefault="007B21C4" w:rsidP="007B21C4">
            <w:pPr>
              <w:jc w:val="center"/>
              <w:rPr>
                <w:sz w:val="28"/>
                <w:szCs w:val="28"/>
              </w:rPr>
            </w:pPr>
            <w:proofErr w:type="gramStart"/>
            <w:r w:rsidRPr="00181082">
              <w:rPr>
                <w:sz w:val="28"/>
              </w:rPr>
              <w:t>аудиторная</w:t>
            </w:r>
            <w:proofErr w:type="gramEnd"/>
            <w:r w:rsidRPr="00181082">
              <w:rPr>
                <w:sz w:val="28"/>
              </w:rPr>
              <w:t xml:space="preserve"> – на практич</w:t>
            </w:r>
            <w:r w:rsidRPr="00181082">
              <w:rPr>
                <w:sz w:val="28"/>
              </w:rPr>
              <w:t>е</w:t>
            </w:r>
            <w:r w:rsidRPr="00181082">
              <w:rPr>
                <w:sz w:val="28"/>
              </w:rPr>
              <w:t>ских занятиях</w:t>
            </w:r>
          </w:p>
        </w:tc>
      </w:tr>
      <w:tr w:rsidR="003C1B0A" w:rsidRPr="00181082" w:rsidTr="00A461A7">
        <w:tc>
          <w:tcPr>
            <w:tcW w:w="562" w:type="dxa"/>
            <w:vMerge w:val="restart"/>
          </w:tcPr>
          <w:p w:rsidR="003C1B0A" w:rsidRPr="00DB4D6F" w:rsidRDefault="003C1B0A" w:rsidP="003C1B0A">
            <w:pPr>
              <w:ind w:firstLine="29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3261" w:type="dxa"/>
            <w:vMerge w:val="restart"/>
          </w:tcPr>
          <w:p w:rsidR="00E83A45" w:rsidRPr="007C2809" w:rsidRDefault="00E83A45" w:rsidP="00E83A45">
            <w:pPr>
              <w:rPr>
                <w:color w:val="000000"/>
                <w:sz w:val="28"/>
                <w:szCs w:val="28"/>
              </w:rPr>
            </w:pPr>
            <w:r w:rsidRPr="00DB4D6F">
              <w:rPr>
                <w:color w:val="000000"/>
                <w:sz w:val="28"/>
                <w:szCs w:val="28"/>
              </w:rPr>
              <w:t xml:space="preserve">Тема </w:t>
            </w:r>
            <w:r>
              <w:rPr>
                <w:color w:val="000000"/>
                <w:sz w:val="28"/>
                <w:szCs w:val="28"/>
              </w:rPr>
              <w:t>3  «</w:t>
            </w:r>
            <w:r w:rsidRPr="001463B3">
              <w:rPr>
                <w:color w:val="000000"/>
                <w:sz w:val="28"/>
                <w:szCs w:val="28"/>
              </w:rPr>
              <w:t>Оказание пос</w:t>
            </w:r>
            <w:r w:rsidRPr="001463B3">
              <w:rPr>
                <w:color w:val="000000"/>
                <w:sz w:val="28"/>
                <w:szCs w:val="28"/>
              </w:rPr>
              <w:t>о</w:t>
            </w:r>
            <w:r w:rsidRPr="001463B3">
              <w:rPr>
                <w:color w:val="000000"/>
                <w:sz w:val="28"/>
                <w:szCs w:val="28"/>
              </w:rPr>
              <w:t xml:space="preserve">бия при </w:t>
            </w:r>
            <w:proofErr w:type="spellStart"/>
            <w:r w:rsidRPr="001463B3">
              <w:rPr>
                <w:color w:val="000000"/>
                <w:sz w:val="28"/>
                <w:szCs w:val="28"/>
              </w:rPr>
              <w:t>дистоции</w:t>
            </w:r>
            <w:proofErr w:type="spellEnd"/>
            <w:r w:rsidRPr="001463B3">
              <w:rPr>
                <w:color w:val="000000"/>
                <w:sz w:val="28"/>
                <w:szCs w:val="28"/>
              </w:rPr>
              <w:t xml:space="preserve"> плеч</w:t>
            </w:r>
            <w:r w:rsidRPr="001463B3">
              <w:rPr>
                <w:color w:val="000000"/>
                <w:sz w:val="28"/>
                <w:szCs w:val="28"/>
              </w:rPr>
              <w:t>и</w:t>
            </w:r>
            <w:r w:rsidRPr="001463B3">
              <w:rPr>
                <w:color w:val="000000"/>
                <w:sz w:val="28"/>
                <w:szCs w:val="28"/>
              </w:rPr>
              <w:t xml:space="preserve">ков плода Ведение осложненных родов </w:t>
            </w:r>
            <w:proofErr w:type="spellStart"/>
            <w:r w:rsidRPr="001463B3">
              <w:rPr>
                <w:color w:val="000000"/>
                <w:sz w:val="28"/>
                <w:szCs w:val="28"/>
              </w:rPr>
              <w:t>дистоцией</w:t>
            </w:r>
            <w:proofErr w:type="spellEnd"/>
            <w:r w:rsidRPr="001463B3">
              <w:rPr>
                <w:color w:val="000000"/>
                <w:sz w:val="28"/>
                <w:szCs w:val="28"/>
              </w:rPr>
              <w:t xml:space="preserve"> плечиков плода</w:t>
            </w:r>
            <w:r>
              <w:rPr>
                <w:color w:val="000000"/>
                <w:sz w:val="28"/>
                <w:szCs w:val="28"/>
              </w:rPr>
              <w:t>»</w:t>
            </w:r>
          </w:p>
          <w:p w:rsidR="003C1B0A" w:rsidRPr="00181082" w:rsidRDefault="003C1B0A" w:rsidP="00E83A45">
            <w:pPr>
              <w:rPr>
                <w:sz w:val="28"/>
                <w:highlight w:val="yellow"/>
              </w:rPr>
            </w:pPr>
          </w:p>
        </w:tc>
        <w:tc>
          <w:tcPr>
            <w:tcW w:w="2126" w:type="dxa"/>
          </w:tcPr>
          <w:p w:rsidR="003C1B0A" w:rsidRPr="0076581E" w:rsidRDefault="003C1B0A" w:rsidP="003C1B0A">
            <w:pPr>
              <w:rPr>
                <w:sz w:val="28"/>
                <w:szCs w:val="28"/>
              </w:rPr>
            </w:pPr>
            <w:r w:rsidRPr="0076581E">
              <w:rPr>
                <w:sz w:val="28"/>
                <w:szCs w:val="28"/>
              </w:rPr>
              <w:t xml:space="preserve">работа с </w:t>
            </w:r>
            <w:r>
              <w:rPr>
                <w:sz w:val="28"/>
                <w:szCs w:val="28"/>
              </w:rPr>
              <w:t>уче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ным матери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лом</w:t>
            </w:r>
          </w:p>
        </w:tc>
        <w:tc>
          <w:tcPr>
            <w:tcW w:w="2287" w:type="dxa"/>
          </w:tcPr>
          <w:p w:rsidR="003C1B0A" w:rsidRPr="0076581E" w:rsidRDefault="003C1B0A" w:rsidP="003C1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Письменный</w:t>
            </w:r>
            <w:r w:rsidRPr="0076581E">
              <w:rPr>
                <w:sz w:val="28"/>
                <w:szCs w:val="28"/>
              </w:rPr>
              <w:t xml:space="preserve"> опрос, тестир</w:t>
            </w:r>
            <w:r w:rsidRPr="0076581E">
              <w:rPr>
                <w:sz w:val="28"/>
                <w:szCs w:val="28"/>
              </w:rPr>
              <w:t>о</w:t>
            </w:r>
            <w:r w:rsidRPr="0076581E">
              <w:rPr>
                <w:sz w:val="28"/>
                <w:szCs w:val="28"/>
              </w:rPr>
              <w:t>вание</w:t>
            </w:r>
          </w:p>
        </w:tc>
        <w:tc>
          <w:tcPr>
            <w:tcW w:w="1959" w:type="dxa"/>
          </w:tcPr>
          <w:p w:rsidR="003C1B0A" w:rsidRPr="00181082" w:rsidRDefault="003C1B0A" w:rsidP="003C1B0A">
            <w:pPr>
              <w:jc w:val="center"/>
              <w:rPr>
                <w:sz w:val="28"/>
                <w:szCs w:val="28"/>
              </w:rPr>
            </w:pPr>
            <w:proofErr w:type="gramStart"/>
            <w:r w:rsidRPr="00181082">
              <w:rPr>
                <w:sz w:val="28"/>
              </w:rPr>
              <w:t>аудиторная</w:t>
            </w:r>
            <w:proofErr w:type="gramEnd"/>
            <w:r w:rsidRPr="00181082">
              <w:rPr>
                <w:sz w:val="28"/>
              </w:rPr>
              <w:t xml:space="preserve"> – на практич</w:t>
            </w:r>
            <w:r w:rsidRPr="00181082">
              <w:rPr>
                <w:sz w:val="28"/>
              </w:rPr>
              <w:t>е</w:t>
            </w:r>
            <w:r w:rsidRPr="00181082">
              <w:rPr>
                <w:sz w:val="28"/>
              </w:rPr>
              <w:t>ских занятиях</w:t>
            </w:r>
          </w:p>
        </w:tc>
      </w:tr>
      <w:tr w:rsidR="003C1B0A" w:rsidRPr="00181082" w:rsidTr="00A461A7">
        <w:tc>
          <w:tcPr>
            <w:tcW w:w="562" w:type="dxa"/>
            <w:vMerge/>
          </w:tcPr>
          <w:p w:rsidR="003C1B0A" w:rsidRPr="00DB4D6F" w:rsidRDefault="003C1B0A" w:rsidP="003C1B0A">
            <w:pPr>
              <w:ind w:firstLine="29"/>
              <w:jc w:val="center"/>
              <w:rPr>
                <w:sz w:val="28"/>
              </w:rPr>
            </w:pPr>
          </w:p>
        </w:tc>
        <w:tc>
          <w:tcPr>
            <w:tcW w:w="3261" w:type="dxa"/>
            <w:vMerge/>
          </w:tcPr>
          <w:p w:rsidR="003C1B0A" w:rsidRPr="00181082" w:rsidRDefault="003C1B0A" w:rsidP="003C1B0A">
            <w:pPr>
              <w:jc w:val="both"/>
              <w:rPr>
                <w:sz w:val="28"/>
                <w:highlight w:val="yellow"/>
              </w:rPr>
            </w:pPr>
          </w:p>
        </w:tc>
        <w:tc>
          <w:tcPr>
            <w:tcW w:w="2126" w:type="dxa"/>
          </w:tcPr>
          <w:p w:rsidR="003C1B0A" w:rsidRPr="0076581E" w:rsidRDefault="003C1B0A" w:rsidP="003C1B0A">
            <w:pPr>
              <w:rPr>
                <w:sz w:val="28"/>
                <w:szCs w:val="28"/>
              </w:rPr>
            </w:pPr>
            <w:r w:rsidRPr="0076581E">
              <w:rPr>
                <w:sz w:val="28"/>
                <w:szCs w:val="28"/>
              </w:rPr>
              <w:t>работа над учебным мат</w:t>
            </w:r>
            <w:r w:rsidRPr="0076581E">
              <w:rPr>
                <w:sz w:val="28"/>
                <w:szCs w:val="28"/>
              </w:rPr>
              <w:t>е</w:t>
            </w:r>
            <w:r w:rsidRPr="0076581E">
              <w:rPr>
                <w:sz w:val="28"/>
                <w:szCs w:val="28"/>
              </w:rPr>
              <w:t>риалом (уче</w:t>
            </w:r>
            <w:r w:rsidRPr="0076581E">
              <w:rPr>
                <w:sz w:val="28"/>
                <w:szCs w:val="28"/>
              </w:rPr>
              <w:t>б</w:t>
            </w:r>
            <w:r w:rsidRPr="0076581E">
              <w:rPr>
                <w:sz w:val="28"/>
                <w:szCs w:val="28"/>
              </w:rPr>
              <w:t>ник, первои</w:t>
            </w:r>
            <w:r w:rsidRPr="0076581E">
              <w:rPr>
                <w:sz w:val="28"/>
                <w:szCs w:val="28"/>
              </w:rPr>
              <w:t>с</w:t>
            </w:r>
            <w:r w:rsidRPr="0076581E">
              <w:rPr>
                <w:sz w:val="28"/>
                <w:szCs w:val="28"/>
              </w:rPr>
              <w:t>точники, д</w:t>
            </w:r>
            <w:r w:rsidRPr="0076581E">
              <w:rPr>
                <w:sz w:val="28"/>
                <w:szCs w:val="28"/>
              </w:rPr>
              <w:t>о</w:t>
            </w:r>
            <w:r w:rsidRPr="0076581E">
              <w:rPr>
                <w:sz w:val="28"/>
                <w:szCs w:val="28"/>
              </w:rPr>
              <w:t>полнительная литература)</w:t>
            </w:r>
          </w:p>
        </w:tc>
        <w:tc>
          <w:tcPr>
            <w:tcW w:w="2287" w:type="dxa"/>
          </w:tcPr>
          <w:p w:rsidR="003C1B0A" w:rsidRPr="0076581E" w:rsidRDefault="003C1B0A" w:rsidP="003C1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Письменный</w:t>
            </w:r>
            <w:r w:rsidRPr="0076581E">
              <w:rPr>
                <w:sz w:val="28"/>
                <w:szCs w:val="28"/>
              </w:rPr>
              <w:t xml:space="preserve"> опрос, тестир</w:t>
            </w:r>
            <w:r w:rsidRPr="0076581E">
              <w:rPr>
                <w:sz w:val="28"/>
                <w:szCs w:val="28"/>
              </w:rPr>
              <w:t>о</w:t>
            </w:r>
            <w:r w:rsidRPr="0076581E">
              <w:rPr>
                <w:sz w:val="28"/>
                <w:szCs w:val="28"/>
              </w:rPr>
              <w:t>вание, решение проблемно-ситуационных задач</w:t>
            </w:r>
            <w:r>
              <w:rPr>
                <w:sz w:val="28"/>
                <w:szCs w:val="28"/>
              </w:rPr>
              <w:t>, проверка практических навыков</w:t>
            </w:r>
          </w:p>
        </w:tc>
        <w:tc>
          <w:tcPr>
            <w:tcW w:w="1959" w:type="dxa"/>
          </w:tcPr>
          <w:p w:rsidR="003C1B0A" w:rsidRPr="00181082" w:rsidRDefault="003C1B0A" w:rsidP="003C1B0A">
            <w:pPr>
              <w:jc w:val="center"/>
              <w:rPr>
                <w:sz w:val="28"/>
                <w:szCs w:val="28"/>
              </w:rPr>
            </w:pPr>
            <w:proofErr w:type="gramStart"/>
            <w:r w:rsidRPr="00181082">
              <w:rPr>
                <w:sz w:val="28"/>
              </w:rPr>
              <w:t>аудиторная</w:t>
            </w:r>
            <w:proofErr w:type="gramEnd"/>
            <w:r w:rsidRPr="00181082">
              <w:rPr>
                <w:sz w:val="28"/>
              </w:rPr>
              <w:t xml:space="preserve"> – на практич</w:t>
            </w:r>
            <w:r w:rsidRPr="00181082">
              <w:rPr>
                <w:sz w:val="28"/>
              </w:rPr>
              <w:t>е</w:t>
            </w:r>
            <w:r w:rsidRPr="00181082">
              <w:rPr>
                <w:sz w:val="28"/>
              </w:rPr>
              <w:t>ских занятиях</w:t>
            </w:r>
          </w:p>
        </w:tc>
      </w:tr>
      <w:tr w:rsidR="003C1B0A" w:rsidRPr="00181082" w:rsidTr="00A461A7">
        <w:tc>
          <w:tcPr>
            <w:tcW w:w="562" w:type="dxa"/>
            <w:vMerge w:val="restart"/>
          </w:tcPr>
          <w:p w:rsidR="003C1B0A" w:rsidRPr="00DB4D6F" w:rsidRDefault="003C1B0A" w:rsidP="003C1B0A">
            <w:pPr>
              <w:ind w:firstLine="29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3261" w:type="dxa"/>
            <w:vMerge w:val="restart"/>
          </w:tcPr>
          <w:p w:rsidR="00E83A45" w:rsidRPr="007C2809" w:rsidRDefault="00E83A45" w:rsidP="00E83A45">
            <w:pPr>
              <w:rPr>
                <w:color w:val="000000"/>
                <w:sz w:val="28"/>
                <w:szCs w:val="28"/>
              </w:rPr>
            </w:pPr>
            <w:r w:rsidRPr="00DB4D6F">
              <w:rPr>
                <w:color w:val="000000"/>
                <w:sz w:val="28"/>
                <w:szCs w:val="28"/>
              </w:rPr>
              <w:t xml:space="preserve">Тема </w:t>
            </w:r>
            <w:r>
              <w:rPr>
                <w:color w:val="000000"/>
                <w:sz w:val="28"/>
                <w:szCs w:val="28"/>
              </w:rPr>
              <w:t>4 «</w:t>
            </w:r>
            <w:r w:rsidRPr="001463B3">
              <w:rPr>
                <w:color w:val="000000"/>
                <w:sz w:val="28"/>
                <w:szCs w:val="28"/>
              </w:rPr>
              <w:t>Наложение в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к</w:t>
            </w:r>
            <w:r w:rsidRPr="001463B3">
              <w:rPr>
                <w:color w:val="000000"/>
                <w:sz w:val="28"/>
                <w:szCs w:val="28"/>
              </w:rPr>
              <w:t>уум – экстрактора (</w:t>
            </w:r>
            <w:proofErr w:type="gramStart"/>
            <w:r w:rsidRPr="001463B3">
              <w:rPr>
                <w:color w:val="000000"/>
                <w:sz w:val="28"/>
                <w:szCs w:val="28"/>
              </w:rPr>
              <w:t>К</w:t>
            </w:r>
            <w:proofErr w:type="gramEnd"/>
            <w:r w:rsidRPr="001463B3">
              <w:rPr>
                <w:color w:val="000000"/>
                <w:sz w:val="28"/>
                <w:szCs w:val="28"/>
              </w:rPr>
              <w:t>IWI) в потужном п</w:t>
            </w:r>
            <w:r w:rsidRPr="001463B3">
              <w:rPr>
                <w:color w:val="000000"/>
                <w:sz w:val="28"/>
                <w:szCs w:val="28"/>
              </w:rPr>
              <w:t>е</w:t>
            </w:r>
            <w:r w:rsidRPr="001463B3">
              <w:rPr>
                <w:color w:val="000000"/>
                <w:sz w:val="28"/>
                <w:szCs w:val="28"/>
              </w:rPr>
              <w:t>риоде при слабости п</w:t>
            </w:r>
            <w:r w:rsidRPr="001463B3">
              <w:rPr>
                <w:color w:val="000000"/>
                <w:sz w:val="28"/>
                <w:szCs w:val="28"/>
              </w:rPr>
              <w:t>о</w:t>
            </w:r>
            <w:r w:rsidRPr="001463B3">
              <w:rPr>
                <w:color w:val="000000"/>
                <w:sz w:val="28"/>
                <w:szCs w:val="28"/>
              </w:rPr>
              <w:lastRenderedPageBreak/>
              <w:t>туг. Отработка навыков использования вакуум-стимулятора (</w:t>
            </w:r>
            <w:proofErr w:type="gramStart"/>
            <w:r w:rsidRPr="001463B3">
              <w:rPr>
                <w:color w:val="000000"/>
                <w:sz w:val="28"/>
                <w:szCs w:val="28"/>
              </w:rPr>
              <w:t>К</w:t>
            </w:r>
            <w:proofErr w:type="gramEnd"/>
            <w:r w:rsidRPr="001463B3">
              <w:rPr>
                <w:color w:val="000000"/>
                <w:sz w:val="28"/>
                <w:szCs w:val="28"/>
              </w:rPr>
              <w:t>IWI) в потужном периоде р</w:t>
            </w:r>
            <w:r w:rsidRPr="001463B3">
              <w:rPr>
                <w:color w:val="000000"/>
                <w:sz w:val="28"/>
                <w:szCs w:val="28"/>
              </w:rPr>
              <w:t>о</w:t>
            </w:r>
            <w:r w:rsidRPr="001463B3">
              <w:rPr>
                <w:color w:val="000000"/>
                <w:sz w:val="28"/>
                <w:szCs w:val="28"/>
              </w:rPr>
              <w:t>дов, при операции кес</w:t>
            </w:r>
            <w:r w:rsidRPr="001463B3">
              <w:rPr>
                <w:color w:val="000000"/>
                <w:sz w:val="28"/>
                <w:szCs w:val="28"/>
              </w:rPr>
              <w:t>а</w:t>
            </w:r>
            <w:r w:rsidRPr="001463B3">
              <w:rPr>
                <w:color w:val="000000"/>
                <w:sz w:val="28"/>
                <w:szCs w:val="28"/>
              </w:rPr>
              <w:t>рево сечение</w:t>
            </w:r>
            <w:r>
              <w:rPr>
                <w:color w:val="000000"/>
                <w:sz w:val="28"/>
                <w:szCs w:val="28"/>
              </w:rPr>
              <w:t>»</w:t>
            </w:r>
          </w:p>
          <w:p w:rsidR="003C1B0A" w:rsidRPr="00181082" w:rsidRDefault="003C1B0A" w:rsidP="00E83A45">
            <w:pPr>
              <w:rPr>
                <w:sz w:val="28"/>
                <w:highlight w:val="yellow"/>
              </w:rPr>
            </w:pPr>
          </w:p>
        </w:tc>
        <w:tc>
          <w:tcPr>
            <w:tcW w:w="2126" w:type="dxa"/>
          </w:tcPr>
          <w:p w:rsidR="003C1B0A" w:rsidRPr="0076581E" w:rsidRDefault="003C1B0A" w:rsidP="003C1B0A">
            <w:pPr>
              <w:rPr>
                <w:sz w:val="28"/>
                <w:szCs w:val="28"/>
              </w:rPr>
            </w:pPr>
            <w:r w:rsidRPr="0076581E">
              <w:rPr>
                <w:sz w:val="28"/>
                <w:szCs w:val="28"/>
              </w:rPr>
              <w:lastRenderedPageBreak/>
              <w:t xml:space="preserve">работа с </w:t>
            </w:r>
            <w:r>
              <w:rPr>
                <w:sz w:val="28"/>
                <w:szCs w:val="28"/>
              </w:rPr>
              <w:t>уче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ным матери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лом</w:t>
            </w:r>
          </w:p>
        </w:tc>
        <w:tc>
          <w:tcPr>
            <w:tcW w:w="2287" w:type="dxa"/>
          </w:tcPr>
          <w:p w:rsidR="003C1B0A" w:rsidRPr="0076581E" w:rsidRDefault="003C1B0A" w:rsidP="003C1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Письменный</w:t>
            </w:r>
            <w:r w:rsidRPr="0076581E">
              <w:rPr>
                <w:sz w:val="28"/>
                <w:szCs w:val="28"/>
              </w:rPr>
              <w:t xml:space="preserve"> опрос, тестир</w:t>
            </w:r>
            <w:r w:rsidRPr="0076581E">
              <w:rPr>
                <w:sz w:val="28"/>
                <w:szCs w:val="28"/>
              </w:rPr>
              <w:t>о</w:t>
            </w:r>
            <w:r w:rsidRPr="0076581E">
              <w:rPr>
                <w:sz w:val="28"/>
                <w:szCs w:val="28"/>
              </w:rPr>
              <w:t>вание</w:t>
            </w:r>
          </w:p>
        </w:tc>
        <w:tc>
          <w:tcPr>
            <w:tcW w:w="1959" w:type="dxa"/>
          </w:tcPr>
          <w:p w:rsidR="003C1B0A" w:rsidRPr="00181082" w:rsidRDefault="003C1B0A" w:rsidP="003C1B0A">
            <w:pPr>
              <w:jc w:val="center"/>
              <w:rPr>
                <w:sz w:val="28"/>
                <w:szCs w:val="28"/>
              </w:rPr>
            </w:pPr>
            <w:proofErr w:type="gramStart"/>
            <w:r w:rsidRPr="00181082">
              <w:rPr>
                <w:sz w:val="28"/>
              </w:rPr>
              <w:t>аудиторная</w:t>
            </w:r>
            <w:proofErr w:type="gramEnd"/>
            <w:r w:rsidRPr="00181082">
              <w:rPr>
                <w:sz w:val="28"/>
              </w:rPr>
              <w:t xml:space="preserve"> – на практич</w:t>
            </w:r>
            <w:r w:rsidRPr="00181082">
              <w:rPr>
                <w:sz w:val="28"/>
              </w:rPr>
              <w:t>е</w:t>
            </w:r>
            <w:r w:rsidRPr="00181082">
              <w:rPr>
                <w:sz w:val="28"/>
              </w:rPr>
              <w:t>ских занятиях</w:t>
            </w:r>
          </w:p>
        </w:tc>
      </w:tr>
      <w:tr w:rsidR="003C1B0A" w:rsidRPr="00181082" w:rsidTr="00A461A7">
        <w:tc>
          <w:tcPr>
            <w:tcW w:w="562" w:type="dxa"/>
            <w:vMerge/>
          </w:tcPr>
          <w:p w:rsidR="003C1B0A" w:rsidRPr="00DB4D6F" w:rsidRDefault="003C1B0A" w:rsidP="003C1B0A">
            <w:pPr>
              <w:ind w:firstLine="29"/>
              <w:jc w:val="center"/>
              <w:rPr>
                <w:sz w:val="28"/>
              </w:rPr>
            </w:pPr>
          </w:p>
        </w:tc>
        <w:tc>
          <w:tcPr>
            <w:tcW w:w="3261" w:type="dxa"/>
            <w:vMerge/>
          </w:tcPr>
          <w:p w:rsidR="003C1B0A" w:rsidRPr="00181082" w:rsidRDefault="003C1B0A" w:rsidP="003C1B0A">
            <w:pPr>
              <w:jc w:val="both"/>
              <w:rPr>
                <w:sz w:val="28"/>
                <w:highlight w:val="yellow"/>
              </w:rPr>
            </w:pPr>
          </w:p>
        </w:tc>
        <w:tc>
          <w:tcPr>
            <w:tcW w:w="2126" w:type="dxa"/>
          </w:tcPr>
          <w:p w:rsidR="003C1B0A" w:rsidRPr="0076581E" w:rsidRDefault="003C1B0A" w:rsidP="003C1B0A">
            <w:pPr>
              <w:rPr>
                <w:sz w:val="28"/>
                <w:szCs w:val="28"/>
              </w:rPr>
            </w:pPr>
            <w:r w:rsidRPr="0076581E">
              <w:rPr>
                <w:sz w:val="28"/>
                <w:szCs w:val="28"/>
              </w:rPr>
              <w:t xml:space="preserve">работа над </w:t>
            </w:r>
            <w:r w:rsidRPr="0076581E">
              <w:rPr>
                <w:sz w:val="28"/>
                <w:szCs w:val="28"/>
              </w:rPr>
              <w:lastRenderedPageBreak/>
              <w:t>учебным мат</w:t>
            </w:r>
            <w:r w:rsidRPr="0076581E">
              <w:rPr>
                <w:sz w:val="28"/>
                <w:szCs w:val="28"/>
              </w:rPr>
              <w:t>е</w:t>
            </w:r>
            <w:r w:rsidRPr="0076581E">
              <w:rPr>
                <w:sz w:val="28"/>
                <w:szCs w:val="28"/>
              </w:rPr>
              <w:t>риалом (уче</w:t>
            </w:r>
            <w:r w:rsidRPr="0076581E">
              <w:rPr>
                <w:sz w:val="28"/>
                <w:szCs w:val="28"/>
              </w:rPr>
              <w:t>б</w:t>
            </w:r>
            <w:r w:rsidRPr="0076581E">
              <w:rPr>
                <w:sz w:val="28"/>
                <w:szCs w:val="28"/>
              </w:rPr>
              <w:t>ник, первои</w:t>
            </w:r>
            <w:r w:rsidRPr="0076581E">
              <w:rPr>
                <w:sz w:val="28"/>
                <w:szCs w:val="28"/>
              </w:rPr>
              <w:t>с</w:t>
            </w:r>
            <w:r w:rsidRPr="0076581E">
              <w:rPr>
                <w:sz w:val="28"/>
                <w:szCs w:val="28"/>
              </w:rPr>
              <w:t>точники, д</w:t>
            </w:r>
            <w:r w:rsidRPr="0076581E">
              <w:rPr>
                <w:sz w:val="28"/>
                <w:szCs w:val="28"/>
              </w:rPr>
              <w:t>о</w:t>
            </w:r>
            <w:r w:rsidRPr="0076581E">
              <w:rPr>
                <w:sz w:val="28"/>
                <w:szCs w:val="28"/>
              </w:rPr>
              <w:t>полнительная литература)</w:t>
            </w:r>
          </w:p>
        </w:tc>
        <w:tc>
          <w:tcPr>
            <w:tcW w:w="2287" w:type="dxa"/>
          </w:tcPr>
          <w:p w:rsidR="003C1B0A" w:rsidRPr="0076581E" w:rsidRDefault="003C1B0A" w:rsidP="003C1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Письменный</w:t>
            </w:r>
            <w:r w:rsidRPr="0076581E">
              <w:rPr>
                <w:sz w:val="28"/>
                <w:szCs w:val="28"/>
              </w:rPr>
              <w:t xml:space="preserve"> </w:t>
            </w:r>
            <w:r w:rsidRPr="0076581E">
              <w:rPr>
                <w:sz w:val="28"/>
                <w:szCs w:val="28"/>
              </w:rPr>
              <w:lastRenderedPageBreak/>
              <w:t>опрос, тестир</w:t>
            </w:r>
            <w:r w:rsidRPr="0076581E">
              <w:rPr>
                <w:sz w:val="28"/>
                <w:szCs w:val="28"/>
              </w:rPr>
              <w:t>о</w:t>
            </w:r>
            <w:r w:rsidRPr="0076581E">
              <w:rPr>
                <w:sz w:val="28"/>
                <w:szCs w:val="28"/>
              </w:rPr>
              <w:t>вание, решение проблемно-ситуационных задач</w:t>
            </w:r>
            <w:r>
              <w:rPr>
                <w:sz w:val="28"/>
                <w:szCs w:val="28"/>
              </w:rPr>
              <w:t>, проверка практических навыков</w:t>
            </w:r>
          </w:p>
        </w:tc>
        <w:tc>
          <w:tcPr>
            <w:tcW w:w="1959" w:type="dxa"/>
          </w:tcPr>
          <w:p w:rsidR="003C1B0A" w:rsidRPr="00181082" w:rsidRDefault="003C1B0A" w:rsidP="003C1B0A">
            <w:pPr>
              <w:jc w:val="center"/>
              <w:rPr>
                <w:sz w:val="28"/>
                <w:szCs w:val="28"/>
              </w:rPr>
            </w:pPr>
            <w:proofErr w:type="gramStart"/>
            <w:r w:rsidRPr="00181082">
              <w:rPr>
                <w:sz w:val="28"/>
              </w:rPr>
              <w:lastRenderedPageBreak/>
              <w:t>аудиторная</w:t>
            </w:r>
            <w:proofErr w:type="gramEnd"/>
            <w:r w:rsidRPr="00181082">
              <w:rPr>
                <w:sz w:val="28"/>
              </w:rPr>
              <w:t xml:space="preserve"> – </w:t>
            </w:r>
            <w:r w:rsidRPr="00181082">
              <w:rPr>
                <w:sz w:val="28"/>
              </w:rPr>
              <w:lastRenderedPageBreak/>
              <w:t>на практич</w:t>
            </w:r>
            <w:r w:rsidRPr="00181082">
              <w:rPr>
                <w:sz w:val="28"/>
              </w:rPr>
              <w:t>е</w:t>
            </w:r>
            <w:r w:rsidRPr="00181082">
              <w:rPr>
                <w:sz w:val="28"/>
              </w:rPr>
              <w:t>ских занятиях</w:t>
            </w:r>
          </w:p>
        </w:tc>
      </w:tr>
      <w:tr w:rsidR="003C1B0A" w:rsidRPr="00181082" w:rsidTr="00A461A7">
        <w:tc>
          <w:tcPr>
            <w:tcW w:w="562" w:type="dxa"/>
            <w:vMerge w:val="restart"/>
          </w:tcPr>
          <w:p w:rsidR="003C1B0A" w:rsidRPr="00DB4D6F" w:rsidRDefault="001463B3" w:rsidP="003C1B0A">
            <w:pPr>
              <w:ind w:firstLine="29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5</w:t>
            </w:r>
            <w:r w:rsidR="003C1B0A">
              <w:rPr>
                <w:sz w:val="28"/>
              </w:rPr>
              <w:t>.</w:t>
            </w:r>
          </w:p>
        </w:tc>
        <w:tc>
          <w:tcPr>
            <w:tcW w:w="3261" w:type="dxa"/>
            <w:vMerge w:val="restart"/>
          </w:tcPr>
          <w:p w:rsidR="005D4697" w:rsidRPr="007C2809" w:rsidRDefault="005D4697" w:rsidP="005D4697">
            <w:pPr>
              <w:rPr>
                <w:color w:val="000000"/>
                <w:sz w:val="28"/>
                <w:szCs w:val="28"/>
              </w:rPr>
            </w:pPr>
            <w:r w:rsidRPr="00DB4D6F">
              <w:rPr>
                <w:color w:val="000000"/>
                <w:sz w:val="28"/>
                <w:szCs w:val="28"/>
              </w:rPr>
              <w:t xml:space="preserve">Тема </w:t>
            </w:r>
            <w:r>
              <w:rPr>
                <w:color w:val="000000"/>
                <w:sz w:val="28"/>
                <w:szCs w:val="28"/>
              </w:rPr>
              <w:t>5«В</w:t>
            </w:r>
            <w:r w:rsidRPr="001463B3">
              <w:rPr>
                <w:color w:val="000000"/>
                <w:sz w:val="28"/>
                <w:szCs w:val="28"/>
              </w:rPr>
              <w:t xml:space="preserve">едение родов при </w:t>
            </w:r>
            <w:proofErr w:type="gramStart"/>
            <w:r w:rsidRPr="001463B3">
              <w:rPr>
                <w:color w:val="000000"/>
                <w:sz w:val="28"/>
                <w:szCs w:val="28"/>
              </w:rPr>
              <w:t>тазовом</w:t>
            </w:r>
            <w:proofErr w:type="gramEnd"/>
            <w:r w:rsidRPr="001463B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463B3">
              <w:rPr>
                <w:color w:val="000000"/>
                <w:sz w:val="28"/>
                <w:szCs w:val="28"/>
              </w:rPr>
              <w:t>предлеж</w:t>
            </w:r>
            <w:r w:rsidRPr="001463B3">
              <w:rPr>
                <w:color w:val="000000"/>
                <w:sz w:val="28"/>
                <w:szCs w:val="28"/>
              </w:rPr>
              <w:t>а</w:t>
            </w:r>
            <w:r w:rsidRPr="001463B3">
              <w:rPr>
                <w:color w:val="000000"/>
                <w:sz w:val="28"/>
                <w:szCs w:val="28"/>
              </w:rPr>
              <w:t>нии</w:t>
            </w:r>
            <w:proofErr w:type="spellEnd"/>
            <w:r w:rsidRPr="001463B3">
              <w:rPr>
                <w:color w:val="000000"/>
                <w:sz w:val="28"/>
                <w:szCs w:val="28"/>
              </w:rPr>
              <w:t xml:space="preserve"> плода. Ручные пос</w:t>
            </w:r>
            <w:r w:rsidRPr="001463B3">
              <w:rPr>
                <w:color w:val="000000"/>
                <w:sz w:val="28"/>
                <w:szCs w:val="28"/>
              </w:rPr>
              <w:t>о</w:t>
            </w:r>
            <w:r w:rsidRPr="001463B3">
              <w:rPr>
                <w:color w:val="000000"/>
                <w:sz w:val="28"/>
                <w:szCs w:val="28"/>
              </w:rPr>
              <w:t xml:space="preserve">бия в родах при </w:t>
            </w:r>
            <w:proofErr w:type="gramStart"/>
            <w:r w:rsidRPr="001463B3">
              <w:rPr>
                <w:color w:val="000000"/>
                <w:sz w:val="28"/>
                <w:szCs w:val="28"/>
              </w:rPr>
              <w:t>тазовом</w:t>
            </w:r>
            <w:proofErr w:type="gramEnd"/>
            <w:r w:rsidRPr="001463B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463B3">
              <w:rPr>
                <w:color w:val="000000"/>
                <w:sz w:val="28"/>
                <w:szCs w:val="28"/>
              </w:rPr>
              <w:t>предлежании</w:t>
            </w:r>
            <w:proofErr w:type="spellEnd"/>
            <w:r w:rsidRPr="001463B3">
              <w:rPr>
                <w:color w:val="000000"/>
                <w:sz w:val="28"/>
                <w:szCs w:val="28"/>
              </w:rPr>
              <w:t xml:space="preserve"> плода. О</w:t>
            </w:r>
            <w:r w:rsidRPr="001463B3">
              <w:rPr>
                <w:color w:val="000000"/>
                <w:sz w:val="28"/>
                <w:szCs w:val="28"/>
              </w:rPr>
              <w:t>т</w:t>
            </w:r>
            <w:r w:rsidRPr="001463B3">
              <w:rPr>
                <w:color w:val="000000"/>
                <w:sz w:val="28"/>
                <w:szCs w:val="28"/>
              </w:rPr>
              <w:t xml:space="preserve">работка ручных пособий в родах при </w:t>
            </w:r>
            <w:proofErr w:type="gramStart"/>
            <w:r w:rsidRPr="001463B3">
              <w:rPr>
                <w:color w:val="000000"/>
                <w:sz w:val="28"/>
                <w:szCs w:val="28"/>
              </w:rPr>
              <w:t>тазовом</w:t>
            </w:r>
            <w:proofErr w:type="gramEnd"/>
            <w:r w:rsidRPr="001463B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463B3">
              <w:rPr>
                <w:color w:val="000000"/>
                <w:sz w:val="28"/>
                <w:szCs w:val="28"/>
              </w:rPr>
              <w:t>предлежании</w:t>
            </w:r>
            <w:proofErr w:type="spellEnd"/>
            <w:r w:rsidRPr="001463B3">
              <w:rPr>
                <w:color w:val="000000"/>
                <w:sz w:val="28"/>
                <w:szCs w:val="28"/>
              </w:rPr>
              <w:t xml:space="preserve"> плода</w:t>
            </w:r>
            <w:r>
              <w:rPr>
                <w:color w:val="000000"/>
                <w:sz w:val="28"/>
                <w:szCs w:val="28"/>
              </w:rPr>
              <w:t>»</w:t>
            </w:r>
          </w:p>
          <w:p w:rsidR="003C1B0A" w:rsidRPr="00181082" w:rsidRDefault="003C1B0A" w:rsidP="005D4697">
            <w:pPr>
              <w:ind w:firstLine="709"/>
              <w:jc w:val="both"/>
              <w:rPr>
                <w:sz w:val="28"/>
                <w:highlight w:val="yellow"/>
              </w:rPr>
            </w:pPr>
          </w:p>
        </w:tc>
        <w:tc>
          <w:tcPr>
            <w:tcW w:w="2126" w:type="dxa"/>
          </w:tcPr>
          <w:p w:rsidR="003C1B0A" w:rsidRPr="0076581E" w:rsidRDefault="003C1B0A" w:rsidP="003C1B0A">
            <w:pPr>
              <w:rPr>
                <w:sz w:val="28"/>
                <w:szCs w:val="28"/>
              </w:rPr>
            </w:pPr>
            <w:r w:rsidRPr="0076581E">
              <w:rPr>
                <w:sz w:val="28"/>
                <w:szCs w:val="28"/>
              </w:rPr>
              <w:t xml:space="preserve">работа с </w:t>
            </w:r>
            <w:r>
              <w:rPr>
                <w:sz w:val="28"/>
                <w:szCs w:val="28"/>
              </w:rPr>
              <w:t>уче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ным матери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лом</w:t>
            </w:r>
          </w:p>
        </w:tc>
        <w:tc>
          <w:tcPr>
            <w:tcW w:w="2287" w:type="dxa"/>
          </w:tcPr>
          <w:p w:rsidR="003C1B0A" w:rsidRPr="0076581E" w:rsidRDefault="003C1B0A" w:rsidP="003C1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Письменный</w:t>
            </w:r>
            <w:r w:rsidRPr="0076581E">
              <w:rPr>
                <w:sz w:val="28"/>
                <w:szCs w:val="28"/>
              </w:rPr>
              <w:t xml:space="preserve"> опрос, тестир</w:t>
            </w:r>
            <w:r w:rsidRPr="0076581E">
              <w:rPr>
                <w:sz w:val="28"/>
                <w:szCs w:val="28"/>
              </w:rPr>
              <w:t>о</w:t>
            </w:r>
            <w:r w:rsidRPr="0076581E">
              <w:rPr>
                <w:sz w:val="28"/>
                <w:szCs w:val="28"/>
              </w:rPr>
              <w:t>вание</w:t>
            </w:r>
          </w:p>
        </w:tc>
        <w:tc>
          <w:tcPr>
            <w:tcW w:w="1959" w:type="dxa"/>
          </w:tcPr>
          <w:p w:rsidR="003C1B0A" w:rsidRPr="00181082" w:rsidRDefault="003C1B0A" w:rsidP="003C1B0A">
            <w:pPr>
              <w:jc w:val="center"/>
              <w:rPr>
                <w:sz w:val="28"/>
                <w:szCs w:val="28"/>
              </w:rPr>
            </w:pPr>
            <w:proofErr w:type="gramStart"/>
            <w:r w:rsidRPr="00181082">
              <w:rPr>
                <w:sz w:val="28"/>
              </w:rPr>
              <w:t>аудиторная</w:t>
            </w:r>
            <w:proofErr w:type="gramEnd"/>
            <w:r w:rsidRPr="00181082">
              <w:rPr>
                <w:sz w:val="28"/>
              </w:rPr>
              <w:t xml:space="preserve"> – на практич</w:t>
            </w:r>
            <w:r w:rsidRPr="00181082">
              <w:rPr>
                <w:sz w:val="28"/>
              </w:rPr>
              <w:t>е</w:t>
            </w:r>
            <w:r w:rsidRPr="00181082">
              <w:rPr>
                <w:sz w:val="28"/>
              </w:rPr>
              <w:t>ских занятиях</w:t>
            </w:r>
          </w:p>
        </w:tc>
      </w:tr>
      <w:tr w:rsidR="003C1B0A" w:rsidRPr="00181082" w:rsidTr="00A461A7">
        <w:tc>
          <w:tcPr>
            <w:tcW w:w="562" w:type="dxa"/>
            <w:vMerge/>
          </w:tcPr>
          <w:p w:rsidR="003C1B0A" w:rsidRPr="00DB4D6F" w:rsidRDefault="003C1B0A" w:rsidP="003C1B0A">
            <w:pPr>
              <w:ind w:firstLine="29"/>
              <w:jc w:val="center"/>
              <w:rPr>
                <w:sz w:val="28"/>
              </w:rPr>
            </w:pPr>
          </w:p>
        </w:tc>
        <w:tc>
          <w:tcPr>
            <w:tcW w:w="3261" w:type="dxa"/>
            <w:vMerge/>
          </w:tcPr>
          <w:p w:rsidR="003C1B0A" w:rsidRPr="00181082" w:rsidRDefault="003C1B0A" w:rsidP="003C1B0A">
            <w:pPr>
              <w:jc w:val="both"/>
              <w:rPr>
                <w:sz w:val="28"/>
                <w:highlight w:val="yellow"/>
              </w:rPr>
            </w:pPr>
          </w:p>
        </w:tc>
        <w:tc>
          <w:tcPr>
            <w:tcW w:w="2126" w:type="dxa"/>
          </w:tcPr>
          <w:p w:rsidR="003C1B0A" w:rsidRPr="0076581E" w:rsidRDefault="003C1B0A" w:rsidP="003C1B0A">
            <w:pPr>
              <w:rPr>
                <w:sz w:val="28"/>
                <w:szCs w:val="28"/>
              </w:rPr>
            </w:pPr>
            <w:r w:rsidRPr="0076581E">
              <w:rPr>
                <w:sz w:val="28"/>
                <w:szCs w:val="28"/>
              </w:rPr>
              <w:t>работа над учебным мат</w:t>
            </w:r>
            <w:r w:rsidRPr="0076581E">
              <w:rPr>
                <w:sz w:val="28"/>
                <w:szCs w:val="28"/>
              </w:rPr>
              <w:t>е</w:t>
            </w:r>
            <w:r w:rsidRPr="0076581E">
              <w:rPr>
                <w:sz w:val="28"/>
                <w:szCs w:val="28"/>
              </w:rPr>
              <w:t>риалом (уче</w:t>
            </w:r>
            <w:r w:rsidRPr="0076581E">
              <w:rPr>
                <w:sz w:val="28"/>
                <w:szCs w:val="28"/>
              </w:rPr>
              <w:t>б</w:t>
            </w:r>
            <w:r w:rsidRPr="0076581E">
              <w:rPr>
                <w:sz w:val="28"/>
                <w:szCs w:val="28"/>
              </w:rPr>
              <w:t>ник, первои</w:t>
            </w:r>
            <w:r w:rsidRPr="0076581E">
              <w:rPr>
                <w:sz w:val="28"/>
                <w:szCs w:val="28"/>
              </w:rPr>
              <w:t>с</w:t>
            </w:r>
            <w:r w:rsidRPr="0076581E">
              <w:rPr>
                <w:sz w:val="28"/>
                <w:szCs w:val="28"/>
              </w:rPr>
              <w:t>точники, д</w:t>
            </w:r>
            <w:r w:rsidRPr="0076581E">
              <w:rPr>
                <w:sz w:val="28"/>
                <w:szCs w:val="28"/>
              </w:rPr>
              <w:t>о</w:t>
            </w:r>
            <w:r w:rsidRPr="0076581E">
              <w:rPr>
                <w:sz w:val="28"/>
                <w:szCs w:val="28"/>
              </w:rPr>
              <w:t>полнительная литература)</w:t>
            </w:r>
          </w:p>
        </w:tc>
        <w:tc>
          <w:tcPr>
            <w:tcW w:w="2287" w:type="dxa"/>
          </w:tcPr>
          <w:p w:rsidR="003C1B0A" w:rsidRPr="0076581E" w:rsidRDefault="003C1B0A" w:rsidP="003C1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Письменный</w:t>
            </w:r>
            <w:r w:rsidRPr="0076581E">
              <w:rPr>
                <w:sz w:val="28"/>
                <w:szCs w:val="28"/>
              </w:rPr>
              <w:t xml:space="preserve"> опрос, тестир</w:t>
            </w:r>
            <w:r w:rsidRPr="0076581E">
              <w:rPr>
                <w:sz w:val="28"/>
                <w:szCs w:val="28"/>
              </w:rPr>
              <w:t>о</w:t>
            </w:r>
            <w:r w:rsidRPr="0076581E">
              <w:rPr>
                <w:sz w:val="28"/>
                <w:szCs w:val="28"/>
              </w:rPr>
              <w:t>вание, решение проблемно-ситуационных задач</w:t>
            </w:r>
            <w:r>
              <w:rPr>
                <w:sz w:val="28"/>
                <w:szCs w:val="28"/>
              </w:rPr>
              <w:t>, проверка практических навыков</w:t>
            </w:r>
          </w:p>
        </w:tc>
        <w:tc>
          <w:tcPr>
            <w:tcW w:w="1959" w:type="dxa"/>
          </w:tcPr>
          <w:p w:rsidR="003C1B0A" w:rsidRPr="00181082" w:rsidRDefault="003C1B0A" w:rsidP="003C1B0A">
            <w:pPr>
              <w:jc w:val="center"/>
              <w:rPr>
                <w:sz w:val="28"/>
                <w:szCs w:val="28"/>
              </w:rPr>
            </w:pPr>
            <w:proofErr w:type="gramStart"/>
            <w:r w:rsidRPr="00181082">
              <w:rPr>
                <w:sz w:val="28"/>
              </w:rPr>
              <w:t>аудиторная</w:t>
            </w:r>
            <w:proofErr w:type="gramEnd"/>
            <w:r w:rsidRPr="00181082">
              <w:rPr>
                <w:sz w:val="28"/>
              </w:rPr>
              <w:t xml:space="preserve"> – на практич</w:t>
            </w:r>
            <w:r w:rsidRPr="00181082">
              <w:rPr>
                <w:sz w:val="28"/>
              </w:rPr>
              <w:t>е</w:t>
            </w:r>
            <w:r w:rsidRPr="00181082">
              <w:rPr>
                <w:sz w:val="28"/>
              </w:rPr>
              <w:t>ских занятиях</w:t>
            </w:r>
          </w:p>
        </w:tc>
      </w:tr>
      <w:tr w:rsidR="003C1B0A" w:rsidRPr="00181082" w:rsidTr="00A461A7">
        <w:tc>
          <w:tcPr>
            <w:tcW w:w="562" w:type="dxa"/>
            <w:vMerge w:val="restart"/>
          </w:tcPr>
          <w:p w:rsidR="003C1B0A" w:rsidRPr="00DB4D6F" w:rsidRDefault="001463B3" w:rsidP="003C1B0A">
            <w:pPr>
              <w:ind w:firstLine="29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  <w:r w:rsidR="003C1B0A">
              <w:rPr>
                <w:sz w:val="28"/>
              </w:rPr>
              <w:t>.</w:t>
            </w:r>
          </w:p>
        </w:tc>
        <w:tc>
          <w:tcPr>
            <w:tcW w:w="3261" w:type="dxa"/>
            <w:vMerge w:val="restart"/>
          </w:tcPr>
          <w:p w:rsidR="005D4697" w:rsidRPr="005D4697" w:rsidRDefault="005D4697" w:rsidP="00D77BF3">
            <w:pPr>
              <w:jc w:val="both"/>
              <w:rPr>
                <w:sz w:val="28"/>
                <w:szCs w:val="28"/>
              </w:rPr>
            </w:pPr>
            <w:r w:rsidRPr="005D4697">
              <w:rPr>
                <w:sz w:val="28"/>
                <w:szCs w:val="28"/>
              </w:rPr>
              <w:t>Тема 6. Наложение в</w:t>
            </w:r>
            <w:r w:rsidRPr="005D4697">
              <w:rPr>
                <w:sz w:val="28"/>
                <w:szCs w:val="28"/>
              </w:rPr>
              <w:t>ы</w:t>
            </w:r>
            <w:r w:rsidRPr="005D4697">
              <w:rPr>
                <w:sz w:val="28"/>
                <w:szCs w:val="28"/>
              </w:rPr>
              <w:t>ходных акушерских щипцов на головку пл</w:t>
            </w:r>
            <w:r w:rsidRPr="005D4697">
              <w:rPr>
                <w:sz w:val="28"/>
                <w:szCs w:val="28"/>
              </w:rPr>
              <w:t>о</w:t>
            </w:r>
            <w:r w:rsidRPr="005D4697">
              <w:rPr>
                <w:sz w:val="28"/>
                <w:szCs w:val="28"/>
              </w:rPr>
              <w:t>да в потужном периоде при слабости потуг. О</w:t>
            </w:r>
            <w:r w:rsidRPr="005D4697">
              <w:rPr>
                <w:sz w:val="28"/>
                <w:szCs w:val="28"/>
              </w:rPr>
              <w:t>т</w:t>
            </w:r>
            <w:r w:rsidRPr="005D4697">
              <w:rPr>
                <w:sz w:val="28"/>
                <w:szCs w:val="28"/>
              </w:rPr>
              <w:t>работка навыков испол</w:t>
            </w:r>
            <w:r w:rsidRPr="005D4697">
              <w:rPr>
                <w:sz w:val="28"/>
                <w:szCs w:val="28"/>
              </w:rPr>
              <w:t>ь</w:t>
            </w:r>
            <w:r w:rsidRPr="005D4697">
              <w:rPr>
                <w:sz w:val="28"/>
                <w:szCs w:val="28"/>
              </w:rPr>
              <w:t>зования акушерских щипцов в потужном п</w:t>
            </w:r>
            <w:r w:rsidRPr="005D4697">
              <w:rPr>
                <w:sz w:val="28"/>
                <w:szCs w:val="28"/>
              </w:rPr>
              <w:t>е</w:t>
            </w:r>
            <w:r w:rsidRPr="005D4697">
              <w:rPr>
                <w:sz w:val="28"/>
                <w:szCs w:val="28"/>
              </w:rPr>
              <w:t>риоде родов.</w:t>
            </w:r>
          </w:p>
          <w:p w:rsidR="003C1B0A" w:rsidRPr="00181082" w:rsidRDefault="003C1B0A" w:rsidP="003C1B0A">
            <w:pPr>
              <w:jc w:val="both"/>
              <w:rPr>
                <w:sz w:val="28"/>
                <w:highlight w:val="yellow"/>
              </w:rPr>
            </w:pPr>
          </w:p>
        </w:tc>
        <w:tc>
          <w:tcPr>
            <w:tcW w:w="2126" w:type="dxa"/>
          </w:tcPr>
          <w:p w:rsidR="003C1B0A" w:rsidRPr="0076581E" w:rsidRDefault="003C1B0A" w:rsidP="003C1B0A">
            <w:pPr>
              <w:rPr>
                <w:sz w:val="28"/>
                <w:szCs w:val="28"/>
              </w:rPr>
            </w:pPr>
            <w:r w:rsidRPr="0076581E">
              <w:rPr>
                <w:sz w:val="28"/>
                <w:szCs w:val="28"/>
              </w:rPr>
              <w:t xml:space="preserve">работа с </w:t>
            </w:r>
            <w:r>
              <w:rPr>
                <w:sz w:val="28"/>
                <w:szCs w:val="28"/>
              </w:rPr>
              <w:t>уче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ным матери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лом</w:t>
            </w:r>
          </w:p>
        </w:tc>
        <w:tc>
          <w:tcPr>
            <w:tcW w:w="2287" w:type="dxa"/>
          </w:tcPr>
          <w:p w:rsidR="003C1B0A" w:rsidRPr="0076581E" w:rsidRDefault="003C1B0A" w:rsidP="003C1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Письменный</w:t>
            </w:r>
            <w:r w:rsidRPr="0076581E">
              <w:rPr>
                <w:sz w:val="28"/>
                <w:szCs w:val="28"/>
              </w:rPr>
              <w:t xml:space="preserve"> опрос, тестир</w:t>
            </w:r>
            <w:r w:rsidRPr="0076581E">
              <w:rPr>
                <w:sz w:val="28"/>
                <w:szCs w:val="28"/>
              </w:rPr>
              <w:t>о</w:t>
            </w:r>
            <w:r w:rsidRPr="0076581E">
              <w:rPr>
                <w:sz w:val="28"/>
                <w:szCs w:val="28"/>
              </w:rPr>
              <w:t>вание</w:t>
            </w:r>
          </w:p>
        </w:tc>
        <w:tc>
          <w:tcPr>
            <w:tcW w:w="1959" w:type="dxa"/>
          </w:tcPr>
          <w:p w:rsidR="003C1B0A" w:rsidRPr="00181082" w:rsidRDefault="003C1B0A" w:rsidP="003C1B0A">
            <w:pPr>
              <w:jc w:val="center"/>
              <w:rPr>
                <w:sz w:val="28"/>
                <w:szCs w:val="28"/>
              </w:rPr>
            </w:pPr>
            <w:proofErr w:type="gramStart"/>
            <w:r w:rsidRPr="00181082">
              <w:rPr>
                <w:sz w:val="28"/>
              </w:rPr>
              <w:t>аудиторная</w:t>
            </w:r>
            <w:proofErr w:type="gramEnd"/>
            <w:r w:rsidRPr="00181082">
              <w:rPr>
                <w:sz w:val="28"/>
              </w:rPr>
              <w:t xml:space="preserve"> – на практич</w:t>
            </w:r>
            <w:r w:rsidRPr="00181082">
              <w:rPr>
                <w:sz w:val="28"/>
              </w:rPr>
              <w:t>е</w:t>
            </w:r>
            <w:r w:rsidRPr="00181082">
              <w:rPr>
                <w:sz w:val="28"/>
              </w:rPr>
              <w:t>ских занятиях</w:t>
            </w:r>
          </w:p>
        </w:tc>
      </w:tr>
      <w:tr w:rsidR="003C1B0A" w:rsidRPr="00181082" w:rsidTr="00A461A7">
        <w:tc>
          <w:tcPr>
            <w:tcW w:w="562" w:type="dxa"/>
            <w:vMerge/>
          </w:tcPr>
          <w:p w:rsidR="003C1B0A" w:rsidRPr="00DB4D6F" w:rsidRDefault="003C1B0A" w:rsidP="003C1B0A">
            <w:pPr>
              <w:ind w:firstLine="29"/>
              <w:jc w:val="center"/>
              <w:rPr>
                <w:sz w:val="28"/>
              </w:rPr>
            </w:pPr>
          </w:p>
        </w:tc>
        <w:tc>
          <w:tcPr>
            <w:tcW w:w="3261" w:type="dxa"/>
            <w:vMerge/>
          </w:tcPr>
          <w:p w:rsidR="003C1B0A" w:rsidRPr="00181082" w:rsidRDefault="003C1B0A" w:rsidP="003C1B0A">
            <w:pPr>
              <w:jc w:val="both"/>
              <w:rPr>
                <w:sz w:val="28"/>
                <w:highlight w:val="yellow"/>
              </w:rPr>
            </w:pPr>
          </w:p>
        </w:tc>
        <w:tc>
          <w:tcPr>
            <w:tcW w:w="2126" w:type="dxa"/>
          </w:tcPr>
          <w:p w:rsidR="003C1B0A" w:rsidRPr="0076581E" w:rsidRDefault="003C1B0A" w:rsidP="003C1B0A">
            <w:pPr>
              <w:rPr>
                <w:sz w:val="28"/>
                <w:szCs w:val="28"/>
              </w:rPr>
            </w:pPr>
            <w:r w:rsidRPr="0076581E">
              <w:rPr>
                <w:sz w:val="28"/>
                <w:szCs w:val="28"/>
              </w:rPr>
              <w:t>работа над учебным мат</w:t>
            </w:r>
            <w:r w:rsidRPr="0076581E">
              <w:rPr>
                <w:sz w:val="28"/>
                <w:szCs w:val="28"/>
              </w:rPr>
              <w:t>е</w:t>
            </w:r>
            <w:r w:rsidRPr="0076581E">
              <w:rPr>
                <w:sz w:val="28"/>
                <w:szCs w:val="28"/>
              </w:rPr>
              <w:t>риалом (уче</w:t>
            </w:r>
            <w:r w:rsidRPr="0076581E">
              <w:rPr>
                <w:sz w:val="28"/>
                <w:szCs w:val="28"/>
              </w:rPr>
              <w:t>б</w:t>
            </w:r>
            <w:r w:rsidRPr="0076581E">
              <w:rPr>
                <w:sz w:val="28"/>
                <w:szCs w:val="28"/>
              </w:rPr>
              <w:t>ник, первои</w:t>
            </w:r>
            <w:r w:rsidRPr="0076581E">
              <w:rPr>
                <w:sz w:val="28"/>
                <w:szCs w:val="28"/>
              </w:rPr>
              <w:t>с</w:t>
            </w:r>
            <w:r w:rsidRPr="0076581E">
              <w:rPr>
                <w:sz w:val="28"/>
                <w:szCs w:val="28"/>
              </w:rPr>
              <w:t>точники, д</w:t>
            </w:r>
            <w:r w:rsidRPr="0076581E">
              <w:rPr>
                <w:sz w:val="28"/>
                <w:szCs w:val="28"/>
              </w:rPr>
              <w:t>о</w:t>
            </w:r>
            <w:r w:rsidRPr="0076581E">
              <w:rPr>
                <w:sz w:val="28"/>
                <w:szCs w:val="28"/>
              </w:rPr>
              <w:t>полнительная литература)</w:t>
            </w:r>
          </w:p>
        </w:tc>
        <w:tc>
          <w:tcPr>
            <w:tcW w:w="2287" w:type="dxa"/>
          </w:tcPr>
          <w:p w:rsidR="003C1B0A" w:rsidRPr="0076581E" w:rsidRDefault="003C1B0A" w:rsidP="003C1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Письменный</w:t>
            </w:r>
            <w:r w:rsidRPr="0076581E">
              <w:rPr>
                <w:sz w:val="28"/>
                <w:szCs w:val="28"/>
              </w:rPr>
              <w:t xml:space="preserve"> опрос, тестир</w:t>
            </w:r>
            <w:r w:rsidRPr="0076581E">
              <w:rPr>
                <w:sz w:val="28"/>
                <w:szCs w:val="28"/>
              </w:rPr>
              <w:t>о</w:t>
            </w:r>
            <w:r w:rsidRPr="0076581E">
              <w:rPr>
                <w:sz w:val="28"/>
                <w:szCs w:val="28"/>
              </w:rPr>
              <w:t>вание, решение проблемно-ситуационных задач</w:t>
            </w:r>
            <w:r>
              <w:rPr>
                <w:sz w:val="28"/>
                <w:szCs w:val="28"/>
              </w:rPr>
              <w:t>, проверка практических навыков</w:t>
            </w:r>
          </w:p>
        </w:tc>
        <w:tc>
          <w:tcPr>
            <w:tcW w:w="1959" w:type="dxa"/>
          </w:tcPr>
          <w:p w:rsidR="003C1B0A" w:rsidRPr="00181082" w:rsidRDefault="003C1B0A" w:rsidP="003C1B0A">
            <w:pPr>
              <w:jc w:val="center"/>
              <w:rPr>
                <w:sz w:val="28"/>
                <w:szCs w:val="28"/>
              </w:rPr>
            </w:pPr>
            <w:proofErr w:type="gramStart"/>
            <w:r w:rsidRPr="00181082">
              <w:rPr>
                <w:sz w:val="28"/>
              </w:rPr>
              <w:t>аудиторная</w:t>
            </w:r>
            <w:proofErr w:type="gramEnd"/>
            <w:r w:rsidRPr="00181082">
              <w:rPr>
                <w:sz w:val="28"/>
              </w:rPr>
              <w:t xml:space="preserve"> – на практич</w:t>
            </w:r>
            <w:r w:rsidRPr="00181082">
              <w:rPr>
                <w:sz w:val="28"/>
              </w:rPr>
              <w:t>е</w:t>
            </w:r>
            <w:r w:rsidRPr="00181082">
              <w:rPr>
                <w:sz w:val="28"/>
              </w:rPr>
              <w:t>ских занятиях</w:t>
            </w:r>
          </w:p>
        </w:tc>
      </w:tr>
      <w:tr w:rsidR="003C1B0A" w:rsidRPr="00181082" w:rsidTr="00A461A7">
        <w:tc>
          <w:tcPr>
            <w:tcW w:w="562" w:type="dxa"/>
            <w:vMerge w:val="restart"/>
          </w:tcPr>
          <w:p w:rsidR="003C1B0A" w:rsidRPr="00DB4D6F" w:rsidRDefault="001463B3" w:rsidP="003C1B0A">
            <w:pPr>
              <w:ind w:firstLine="29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  <w:r w:rsidR="003C1B0A">
              <w:rPr>
                <w:sz w:val="28"/>
              </w:rPr>
              <w:t>.</w:t>
            </w:r>
          </w:p>
        </w:tc>
        <w:tc>
          <w:tcPr>
            <w:tcW w:w="3261" w:type="dxa"/>
            <w:vMerge w:val="restart"/>
          </w:tcPr>
          <w:p w:rsidR="003C1B0A" w:rsidRPr="007C2809" w:rsidRDefault="003C1B0A" w:rsidP="003C1B0A">
            <w:pPr>
              <w:rPr>
                <w:color w:val="000000"/>
                <w:sz w:val="28"/>
                <w:szCs w:val="28"/>
              </w:rPr>
            </w:pPr>
            <w:r w:rsidRPr="00DB4D6F">
              <w:rPr>
                <w:color w:val="000000"/>
                <w:sz w:val="28"/>
                <w:szCs w:val="28"/>
              </w:rPr>
              <w:t xml:space="preserve">Тема </w:t>
            </w:r>
            <w:r w:rsidR="001463B3">
              <w:rPr>
                <w:color w:val="000000"/>
                <w:sz w:val="28"/>
                <w:szCs w:val="28"/>
              </w:rPr>
              <w:t>7</w:t>
            </w:r>
            <w:r w:rsidR="009B3BE8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«</w:t>
            </w:r>
            <w:r w:rsidR="001463B3" w:rsidRPr="001463B3">
              <w:rPr>
                <w:color w:val="000000"/>
                <w:sz w:val="28"/>
                <w:szCs w:val="28"/>
              </w:rPr>
              <w:t>Операция кес</w:t>
            </w:r>
            <w:r w:rsidR="001463B3" w:rsidRPr="001463B3">
              <w:rPr>
                <w:color w:val="000000"/>
                <w:sz w:val="28"/>
                <w:szCs w:val="28"/>
              </w:rPr>
              <w:t>а</w:t>
            </w:r>
            <w:r w:rsidR="001463B3" w:rsidRPr="001463B3">
              <w:rPr>
                <w:color w:val="000000"/>
                <w:sz w:val="28"/>
                <w:szCs w:val="28"/>
              </w:rPr>
              <w:t xml:space="preserve">рево сечение. Техника послойного </w:t>
            </w:r>
            <w:proofErr w:type="spellStart"/>
            <w:r w:rsidR="001463B3" w:rsidRPr="001463B3">
              <w:rPr>
                <w:color w:val="000000"/>
                <w:sz w:val="28"/>
                <w:szCs w:val="28"/>
              </w:rPr>
              <w:t>ушивания</w:t>
            </w:r>
            <w:proofErr w:type="spellEnd"/>
            <w:r w:rsidR="001463B3" w:rsidRPr="001463B3">
              <w:rPr>
                <w:color w:val="000000"/>
                <w:sz w:val="28"/>
                <w:szCs w:val="28"/>
              </w:rPr>
              <w:t xml:space="preserve"> операционной раны Оценка оперативной техники при кесаревом сечении. Техника хиру</w:t>
            </w:r>
            <w:r w:rsidR="001463B3" w:rsidRPr="001463B3">
              <w:rPr>
                <w:color w:val="000000"/>
                <w:sz w:val="28"/>
                <w:szCs w:val="28"/>
              </w:rPr>
              <w:t>р</w:t>
            </w:r>
            <w:r w:rsidR="001463B3" w:rsidRPr="001463B3">
              <w:rPr>
                <w:color w:val="000000"/>
                <w:sz w:val="28"/>
                <w:szCs w:val="28"/>
              </w:rPr>
              <w:t>гических швов</w:t>
            </w:r>
            <w:r>
              <w:rPr>
                <w:color w:val="000000"/>
                <w:sz w:val="28"/>
                <w:szCs w:val="28"/>
              </w:rPr>
              <w:t>»</w:t>
            </w:r>
          </w:p>
          <w:p w:rsidR="003C1B0A" w:rsidRPr="00181082" w:rsidRDefault="003C1B0A" w:rsidP="003C1B0A">
            <w:pPr>
              <w:jc w:val="both"/>
              <w:rPr>
                <w:sz w:val="28"/>
                <w:highlight w:val="yellow"/>
              </w:rPr>
            </w:pPr>
          </w:p>
        </w:tc>
        <w:tc>
          <w:tcPr>
            <w:tcW w:w="2126" w:type="dxa"/>
          </w:tcPr>
          <w:p w:rsidR="003C1B0A" w:rsidRPr="0076581E" w:rsidRDefault="003C1B0A" w:rsidP="003C1B0A">
            <w:pPr>
              <w:rPr>
                <w:sz w:val="28"/>
                <w:szCs w:val="28"/>
              </w:rPr>
            </w:pPr>
            <w:r w:rsidRPr="0076581E">
              <w:rPr>
                <w:sz w:val="28"/>
                <w:szCs w:val="28"/>
              </w:rPr>
              <w:t xml:space="preserve">работа с </w:t>
            </w:r>
            <w:r>
              <w:rPr>
                <w:sz w:val="28"/>
                <w:szCs w:val="28"/>
              </w:rPr>
              <w:t>уче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ным матери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лом</w:t>
            </w:r>
          </w:p>
        </w:tc>
        <w:tc>
          <w:tcPr>
            <w:tcW w:w="2287" w:type="dxa"/>
          </w:tcPr>
          <w:p w:rsidR="003C1B0A" w:rsidRPr="0076581E" w:rsidRDefault="003C1B0A" w:rsidP="003C1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Письменный</w:t>
            </w:r>
            <w:r w:rsidRPr="0076581E">
              <w:rPr>
                <w:sz w:val="28"/>
                <w:szCs w:val="28"/>
              </w:rPr>
              <w:t xml:space="preserve"> опрос, тестир</w:t>
            </w:r>
            <w:r w:rsidRPr="0076581E">
              <w:rPr>
                <w:sz w:val="28"/>
                <w:szCs w:val="28"/>
              </w:rPr>
              <w:t>о</w:t>
            </w:r>
            <w:r w:rsidRPr="0076581E">
              <w:rPr>
                <w:sz w:val="28"/>
                <w:szCs w:val="28"/>
              </w:rPr>
              <w:t>вание</w:t>
            </w:r>
          </w:p>
        </w:tc>
        <w:tc>
          <w:tcPr>
            <w:tcW w:w="1959" w:type="dxa"/>
          </w:tcPr>
          <w:p w:rsidR="003C1B0A" w:rsidRPr="00181082" w:rsidRDefault="003C1B0A" w:rsidP="003C1B0A">
            <w:pPr>
              <w:jc w:val="center"/>
              <w:rPr>
                <w:sz w:val="28"/>
                <w:szCs w:val="28"/>
              </w:rPr>
            </w:pPr>
            <w:proofErr w:type="gramStart"/>
            <w:r w:rsidRPr="00181082">
              <w:rPr>
                <w:sz w:val="28"/>
              </w:rPr>
              <w:t>аудиторная</w:t>
            </w:r>
            <w:proofErr w:type="gramEnd"/>
            <w:r w:rsidRPr="00181082">
              <w:rPr>
                <w:sz w:val="28"/>
              </w:rPr>
              <w:t xml:space="preserve"> – на практич</w:t>
            </w:r>
            <w:r w:rsidRPr="00181082">
              <w:rPr>
                <w:sz w:val="28"/>
              </w:rPr>
              <w:t>е</w:t>
            </w:r>
            <w:r w:rsidRPr="00181082">
              <w:rPr>
                <w:sz w:val="28"/>
              </w:rPr>
              <w:t>ских занятиях</w:t>
            </w:r>
          </w:p>
        </w:tc>
      </w:tr>
      <w:tr w:rsidR="003C1B0A" w:rsidRPr="00181082" w:rsidTr="00A461A7">
        <w:tc>
          <w:tcPr>
            <w:tcW w:w="562" w:type="dxa"/>
            <w:vMerge/>
          </w:tcPr>
          <w:p w:rsidR="003C1B0A" w:rsidRPr="00DB4D6F" w:rsidRDefault="003C1B0A" w:rsidP="003C1B0A">
            <w:pPr>
              <w:ind w:firstLine="29"/>
              <w:jc w:val="center"/>
              <w:rPr>
                <w:sz w:val="28"/>
              </w:rPr>
            </w:pPr>
          </w:p>
        </w:tc>
        <w:tc>
          <w:tcPr>
            <w:tcW w:w="3261" w:type="dxa"/>
            <w:vMerge/>
          </w:tcPr>
          <w:p w:rsidR="003C1B0A" w:rsidRPr="00181082" w:rsidRDefault="003C1B0A" w:rsidP="003C1B0A">
            <w:pPr>
              <w:jc w:val="both"/>
              <w:rPr>
                <w:sz w:val="28"/>
                <w:highlight w:val="yellow"/>
              </w:rPr>
            </w:pPr>
          </w:p>
        </w:tc>
        <w:tc>
          <w:tcPr>
            <w:tcW w:w="2126" w:type="dxa"/>
          </w:tcPr>
          <w:p w:rsidR="003C1B0A" w:rsidRPr="0076581E" w:rsidRDefault="003C1B0A" w:rsidP="003C1B0A">
            <w:pPr>
              <w:rPr>
                <w:sz w:val="28"/>
                <w:szCs w:val="28"/>
              </w:rPr>
            </w:pPr>
            <w:r w:rsidRPr="0076581E">
              <w:rPr>
                <w:sz w:val="28"/>
                <w:szCs w:val="28"/>
              </w:rPr>
              <w:t>работа над учебным мат</w:t>
            </w:r>
            <w:r w:rsidRPr="0076581E">
              <w:rPr>
                <w:sz w:val="28"/>
                <w:szCs w:val="28"/>
              </w:rPr>
              <w:t>е</w:t>
            </w:r>
            <w:r w:rsidRPr="0076581E">
              <w:rPr>
                <w:sz w:val="28"/>
                <w:szCs w:val="28"/>
              </w:rPr>
              <w:t>риалом (уче</w:t>
            </w:r>
            <w:r w:rsidRPr="0076581E">
              <w:rPr>
                <w:sz w:val="28"/>
                <w:szCs w:val="28"/>
              </w:rPr>
              <w:t>б</w:t>
            </w:r>
            <w:r w:rsidRPr="0076581E">
              <w:rPr>
                <w:sz w:val="28"/>
                <w:szCs w:val="28"/>
              </w:rPr>
              <w:t>ник, первои</w:t>
            </w:r>
            <w:r w:rsidRPr="0076581E">
              <w:rPr>
                <w:sz w:val="28"/>
                <w:szCs w:val="28"/>
              </w:rPr>
              <w:t>с</w:t>
            </w:r>
            <w:r w:rsidRPr="0076581E">
              <w:rPr>
                <w:sz w:val="28"/>
                <w:szCs w:val="28"/>
              </w:rPr>
              <w:t>точники, д</w:t>
            </w:r>
            <w:r w:rsidRPr="0076581E">
              <w:rPr>
                <w:sz w:val="28"/>
                <w:szCs w:val="28"/>
              </w:rPr>
              <w:t>о</w:t>
            </w:r>
            <w:r w:rsidRPr="0076581E">
              <w:rPr>
                <w:sz w:val="28"/>
                <w:szCs w:val="28"/>
              </w:rPr>
              <w:t>полнительная литература)</w:t>
            </w:r>
          </w:p>
        </w:tc>
        <w:tc>
          <w:tcPr>
            <w:tcW w:w="2287" w:type="dxa"/>
          </w:tcPr>
          <w:p w:rsidR="003C1B0A" w:rsidRPr="0076581E" w:rsidRDefault="003C1B0A" w:rsidP="003C1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Письменный</w:t>
            </w:r>
            <w:r w:rsidRPr="0076581E">
              <w:rPr>
                <w:sz w:val="28"/>
                <w:szCs w:val="28"/>
              </w:rPr>
              <w:t xml:space="preserve"> опрос, тестир</w:t>
            </w:r>
            <w:r w:rsidRPr="0076581E">
              <w:rPr>
                <w:sz w:val="28"/>
                <w:szCs w:val="28"/>
              </w:rPr>
              <w:t>о</w:t>
            </w:r>
            <w:r w:rsidRPr="0076581E">
              <w:rPr>
                <w:sz w:val="28"/>
                <w:szCs w:val="28"/>
              </w:rPr>
              <w:t>вание, решение проблемно-ситуационных задач</w:t>
            </w:r>
            <w:r>
              <w:rPr>
                <w:sz w:val="28"/>
                <w:szCs w:val="28"/>
              </w:rPr>
              <w:t>, проверка практических навыков</w:t>
            </w:r>
          </w:p>
        </w:tc>
        <w:tc>
          <w:tcPr>
            <w:tcW w:w="1959" w:type="dxa"/>
          </w:tcPr>
          <w:p w:rsidR="003C1B0A" w:rsidRPr="00181082" w:rsidRDefault="003C1B0A" w:rsidP="003C1B0A">
            <w:pPr>
              <w:jc w:val="center"/>
              <w:rPr>
                <w:sz w:val="28"/>
                <w:szCs w:val="28"/>
              </w:rPr>
            </w:pPr>
            <w:proofErr w:type="gramStart"/>
            <w:r w:rsidRPr="00181082">
              <w:rPr>
                <w:sz w:val="28"/>
              </w:rPr>
              <w:t>аудиторная</w:t>
            </w:r>
            <w:proofErr w:type="gramEnd"/>
            <w:r w:rsidRPr="00181082">
              <w:rPr>
                <w:sz w:val="28"/>
              </w:rPr>
              <w:t xml:space="preserve"> – на практич</w:t>
            </w:r>
            <w:r w:rsidRPr="00181082">
              <w:rPr>
                <w:sz w:val="28"/>
              </w:rPr>
              <w:t>е</w:t>
            </w:r>
            <w:r w:rsidRPr="00181082">
              <w:rPr>
                <w:sz w:val="28"/>
              </w:rPr>
              <w:t>ских занятиях</w:t>
            </w:r>
          </w:p>
        </w:tc>
      </w:tr>
      <w:tr w:rsidR="001463B3" w:rsidRPr="00181082" w:rsidTr="00E83A45">
        <w:trPr>
          <w:trHeight w:val="2576"/>
        </w:trPr>
        <w:tc>
          <w:tcPr>
            <w:tcW w:w="562" w:type="dxa"/>
          </w:tcPr>
          <w:p w:rsidR="001463B3" w:rsidRPr="00DB4D6F" w:rsidRDefault="001463B3" w:rsidP="003C1B0A">
            <w:pPr>
              <w:ind w:firstLine="29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8.</w:t>
            </w:r>
          </w:p>
        </w:tc>
        <w:tc>
          <w:tcPr>
            <w:tcW w:w="3261" w:type="dxa"/>
          </w:tcPr>
          <w:p w:rsidR="001463B3" w:rsidRPr="007C2809" w:rsidRDefault="001463B3" w:rsidP="003C1B0A">
            <w:pPr>
              <w:rPr>
                <w:color w:val="000000"/>
                <w:sz w:val="28"/>
                <w:szCs w:val="28"/>
              </w:rPr>
            </w:pPr>
            <w:r w:rsidRPr="00DB4D6F">
              <w:rPr>
                <w:color w:val="000000"/>
                <w:sz w:val="28"/>
                <w:szCs w:val="28"/>
              </w:rPr>
              <w:t xml:space="preserve">Тема </w:t>
            </w:r>
            <w:r>
              <w:rPr>
                <w:color w:val="000000"/>
                <w:sz w:val="28"/>
                <w:szCs w:val="28"/>
              </w:rPr>
              <w:t>8</w:t>
            </w:r>
            <w:r w:rsidR="005C70A5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«</w:t>
            </w:r>
            <w:r w:rsidRPr="001463B3">
              <w:rPr>
                <w:color w:val="000000"/>
                <w:sz w:val="28"/>
                <w:szCs w:val="28"/>
              </w:rPr>
              <w:t>Оценка техники практических навыков на симуляторах</w:t>
            </w:r>
            <w:r>
              <w:rPr>
                <w:color w:val="000000"/>
                <w:sz w:val="28"/>
                <w:szCs w:val="28"/>
              </w:rPr>
              <w:t>»</w:t>
            </w:r>
          </w:p>
          <w:p w:rsidR="001463B3" w:rsidRPr="00181082" w:rsidRDefault="001463B3" w:rsidP="003C1B0A">
            <w:pPr>
              <w:jc w:val="both"/>
              <w:rPr>
                <w:sz w:val="28"/>
                <w:highlight w:val="yellow"/>
              </w:rPr>
            </w:pPr>
          </w:p>
        </w:tc>
        <w:tc>
          <w:tcPr>
            <w:tcW w:w="2126" w:type="dxa"/>
          </w:tcPr>
          <w:p w:rsidR="001463B3" w:rsidRPr="0076581E" w:rsidRDefault="001463B3" w:rsidP="003C1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отработка практических навыков</w:t>
            </w:r>
          </w:p>
        </w:tc>
        <w:tc>
          <w:tcPr>
            <w:tcW w:w="2287" w:type="dxa"/>
          </w:tcPr>
          <w:p w:rsidR="001463B3" w:rsidRPr="0076581E" w:rsidRDefault="001463B3" w:rsidP="003C1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пра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тических нав</w:t>
            </w:r>
            <w:r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>ков</w:t>
            </w:r>
          </w:p>
        </w:tc>
        <w:tc>
          <w:tcPr>
            <w:tcW w:w="1959" w:type="dxa"/>
          </w:tcPr>
          <w:p w:rsidR="001463B3" w:rsidRPr="00181082" w:rsidRDefault="001463B3" w:rsidP="003C1B0A">
            <w:pPr>
              <w:jc w:val="center"/>
              <w:rPr>
                <w:sz w:val="28"/>
                <w:szCs w:val="28"/>
              </w:rPr>
            </w:pPr>
            <w:proofErr w:type="gramStart"/>
            <w:r w:rsidRPr="00181082">
              <w:rPr>
                <w:sz w:val="28"/>
              </w:rPr>
              <w:t>аудиторная</w:t>
            </w:r>
            <w:proofErr w:type="gramEnd"/>
            <w:r w:rsidRPr="00181082">
              <w:rPr>
                <w:sz w:val="28"/>
              </w:rPr>
              <w:t xml:space="preserve"> – на практич</w:t>
            </w:r>
            <w:r w:rsidRPr="00181082">
              <w:rPr>
                <w:sz w:val="28"/>
              </w:rPr>
              <w:t>е</w:t>
            </w:r>
            <w:r w:rsidRPr="00181082">
              <w:rPr>
                <w:sz w:val="28"/>
              </w:rPr>
              <w:t>ских занятиях</w:t>
            </w:r>
          </w:p>
        </w:tc>
      </w:tr>
    </w:tbl>
    <w:p w:rsidR="005D4697" w:rsidRDefault="005D4697" w:rsidP="00D013D5">
      <w:pPr>
        <w:ind w:firstLine="709"/>
        <w:jc w:val="both"/>
        <w:rPr>
          <w:b/>
          <w:sz w:val="28"/>
          <w:szCs w:val="28"/>
        </w:rPr>
      </w:pPr>
    </w:p>
    <w:p w:rsidR="00BC63F0" w:rsidRPr="00181082" w:rsidRDefault="00BC63F0" w:rsidP="00D013D5">
      <w:pPr>
        <w:ind w:firstLine="709"/>
        <w:jc w:val="both"/>
        <w:rPr>
          <w:sz w:val="28"/>
          <w:szCs w:val="28"/>
        </w:rPr>
      </w:pPr>
      <w:r w:rsidRPr="00181082">
        <w:rPr>
          <w:b/>
          <w:sz w:val="28"/>
          <w:szCs w:val="28"/>
        </w:rPr>
        <w:t xml:space="preserve">3. Методические указания по выполнению заданий для самостоятельной работы по дисциплине. </w:t>
      </w:r>
    </w:p>
    <w:p w:rsidR="00BC63F0" w:rsidRPr="00181082" w:rsidRDefault="00BC63F0" w:rsidP="00D013D5">
      <w:pPr>
        <w:ind w:firstLine="709"/>
        <w:jc w:val="both"/>
        <w:rPr>
          <w:i/>
          <w:sz w:val="28"/>
          <w:szCs w:val="28"/>
        </w:rPr>
      </w:pPr>
      <w:r w:rsidRPr="00181082">
        <w:rPr>
          <w:i/>
          <w:sz w:val="28"/>
          <w:szCs w:val="28"/>
        </w:rPr>
        <w:t xml:space="preserve"> </w:t>
      </w:r>
    </w:p>
    <w:p w:rsidR="00BC63F0" w:rsidRPr="00181082" w:rsidRDefault="00BC63F0" w:rsidP="00181082">
      <w:pPr>
        <w:ind w:firstLine="709"/>
        <w:jc w:val="center"/>
        <w:rPr>
          <w:b/>
          <w:sz w:val="28"/>
          <w:szCs w:val="28"/>
        </w:rPr>
      </w:pPr>
      <w:r w:rsidRPr="00181082">
        <w:rPr>
          <w:b/>
          <w:sz w:val="28"/>
          <w:szCs w:val="28"/>
        </w:rPr>
        <w:t xml:space="preserve">Методические указания </w:t>
      </w:r>
      <w:proofErr w:type="gramStart"/>
      <w:r w:rsidRPr="00181082">
        <w:rPr>
          <w:b/>
          <w:sz w:val="28"/>
          <w:szCs w:val="28"/>
        </w:rPr>
        <w:t>обучающимся</w:t>
      </w:r>
      <w:proofErr w:type="gramEnd"/>
      <w:r w:rsidRPr="00181082">
        <w:rPr>
          <w:b/>
          <w:sz w:val="28"/>
          <w:szCs w:val="28"/>
        </w:rPr>
        <w:t xml:space="preserve"> </w:t>
      </w:r>
    </w:p>
    <w:p w:rsidR="00BC63F0" w:rsidRPr="00181082" w:rsidRDefault="00BC63F0" w:rsidP="00181082">
      <w:pPr>
        <w:ind w:firstLine="709"/>
        <w:jc w:val="center"/>
        <w:rPr>
          <w:b/>
          <w:sz w:val="28"/>
          <w:szCs w:val="28"/>
        </w:rPr>
      </w:pPr>
      <w:r w:rsidRPr="00181082">
        <w:rPr>
          <w:b/>
          <w:sz w:val="28"/>
          <w:szCs w:val="28"/>
        </w:rPr>
        <w:t xml:space="preserve">по формированию навыков конспектирования лекционного материала </w:t>
      </w:r>
    </w:p>
    <w:p w:rsidR="00BC63F0" w:rsidRPr="00181082" w:rsidRDefault="00BC63F0" w:rsidP="00181082">
      <w:pPr>
        <w:ind w:firstLine="709"/>
        <w:jc w:val="both"/>
        <w:rPr>
          <w:color w:val="000000"/>
          <w:sz w:val="10"/>
          <w:szCs w:val="28"/>
        </w:rPr>
      </w:pPr>
    </w:p>
    <w:p w:rsidR="00BC63F0" w:rsidRPr="00181082" w:rsidRDefault="00BC63F0" w:rsidP="00181082">
      <w:pPr>
        <w:ind w:firstLine="709"/>
        <w:jc w:val="both"/>
        <w:rPr>
          <w:color w:val="000000"/>
          <w:sz w:val="28"/>
          <w:szCs w:val="28"/>
        </w:rPr>
      </w:pPr>
      <w:r w:rsidRPr="00181082">
        <w:rPr>
          <w:color w:val="000000"/>
          <w:sz w:val="28"/>
          <w:szCs w:val="28"/>
        </w:rPr>
        <w:t xml:space="preserve">1. Основой качественного усвоения </w:t>
      </w:r>
      <w:r w:rsidR="005B4490">
        <w:rPr>
          <w:color w:val="000000"/>
          <w:sz w:val="28"/>
          <w:szCs w:val="28"/>
        </w:rPr>
        <w:t>учебного</w:t>
      </w:r>
      <w:r w:rsidRPr="00181082">
        <w:rPr>
          <w:color w:val="000000"/>
          <w:sz w:val="28"/>
          <w:szCs w:val="28"/>
        </w:rPr>
        <w:t xml:space="preserve"> материала служит конспект, но конспект не столько приспособление для фиксации содержания </w:t>
      </w:r>
      <w:r w:rsidR="005B4490">
        <w:rPr>
          <w:color w:val="000000"/>
          <w:sz w:val="28"/>
          <w:szCs w:val="28"/>
        </w:rPr>
        <w:t>учебного материала</w:t>
      </w:r>
      <w:r w:rsidRPr="00181082">
        <w:rPr>
          <w:color w:val="000000"/>
          <w:sz w:val="28"/>
          <w:szCs w:val="28"/>
        </w:rPr>
        <w:t>, сколько инструмент для его усвоения в будущем. Поэтому продумайте, каким до</w:t>
      </w:r>
      <w:r w:rsidRPr="00181082">
        <w:rPr>
          <w:color w:val="000000"/>
          <w:sz w:val="28"/>
          <w:szCs w:val="28"/>
        </w:rPr>
        <w:t>л</w:t>
      </w:r>
      <w:r w:rsidRPr="00181082">
        <w:rPr>
          <w:color w:val="000000"/>
          <w:sz w:val="28"/>
          <w:szCs w:val="28"/>
        </w:rPr>
        <w:t xml:space="preserve">жен быть ваш конспект, чтобы можно было быстрее и успешнее решать следующие задачи: </w:t>
      </w:r>
    </w:p>
    <w:p w:rsidR="00BC63F0" w:rsidRPr="00181082" w:rsidRDefault="00BC63F0" w:rsidP="00181082">
      <w:pPr>
        <w:ind w:firstLine="709"/>
        <w:jc w:val="both"/>
        <w:rPr>
          <w:color w:val="000000"/>
          <w:sz w:val="28"/>
          <w:szCs w:val="28"/>
        </w:rPr>
      </w:pPr>
      <w:r w:rsidRPr="00181082">
        <w:rPr>
          <w:color w:val="000000"/>
          <w:sz w:val="28"/>
          <w:szCs w:val="28"/>
        </w:rPr>
        <w:t>а) дорабатывать записи в будущем (уточнять, вводить новую информацию);</w:t>
      </w:r>
    </w:p>
    <w:p w:rsidR="00BC63F0" w:rsidRPr="00181082" w:rsidRDefault="00BC63F0" w:rsidP="00181082">
      <w:pPr>
        <w:ind w:firstLine="709"/>
        <w:jc w:val="both"/>
        <w:rPr>
          <w:color w:val="000000"/>
          <w:sz w:val="28"/>
          <w:szCs w:val="28"/>
        </w:rPr>
      </w:pPr>
      <w:r w:rsidRPr="00181082">
        <w:rPr>
          <w:color w:val="000000"/>
          <w:sz w:val="28"/>
          <w:szCs w:val="28"/>
        </w:rPr>
        <w:t>б) работать над содержанием записей – сопоставлять отдельные части, выд</w:t>
      </w:r>
      <w:r w:rsidRPr="00181082">
        <w:rPr>
          <w:color w:val="000000"/>
          <w:sz w:val="28"/>
          <w:szCs w:val="28"/>
        </w:rPr>
        <w:t>е</w:t>
      </w:r>
      <w:r w:rsidRPr="00181082">
        <w:rPr>
          <w:color w:val="000000"/>
          <w:sz w:val="28"/>
          <w:szCs w:val="28"/>
        </w:rPr>
        <w:t>лять основные идеи, делать выводы;</w:t>
      </w:r>
    </w:p>
    <w:p w:rsidR="00BC63F0" w:rsidRPr="00181082" w:rsidRDefault="00BC63F0" w:rsidP="00181082">
      <w:pPr>
        <w:ind w:firstLine="709"/>
        <w:jc w:val="both"/>
        <w:rPr>
          <w:color w:val="000000"/>
          <w:sz w:val="28"/>
          <w:szCs w:val="28"/>
        </w:rPr>
      </w:pPr>
      <w:r w:rsidRPr="00181082">
        <w:rPr>
          <w:color w:val="000000"/>
          <w:sz w:val="28"/>
          <w:szCs w:val="28"/>
        </w:rPr>
        <w:t>в) сокращать время на нахождение нужного материала в конспекте;</w:t>
      </w:r>
    </w:p>
    <w:p w:rsidR="00BC63F0" w:rsidRPr="00181082" w:rsidRDefault="00BC63F0" w:rsidP="00181082">
      <w:pPr>
        <w:ind w:firstLine="709"/>
        <w:jc w:val="both"/>
        <w:rPr>
          <w:color w:val="000000"/>
          <w:sz w:val="28"/>
          <w:szCs w:val="28"/>
        </w:rPr>
      </w:pPr>
      <w:r w:rsidRPr="00181082">
        <w:rPr>
          <w:color w:val="000000"/>
          <w:sz w:val="28"/>
          <w:szCs w:val="28"/>
        </w:rPr>
        <w:t>г) сокращать время, необходимое на повторение изучаемого и пройденного материала, и повышать скорость и точность запоминания.</w:t>
      </w:r>
    </w:p>
    <w:p w:rsidR="00BC63F0" w:rsidRPr="00181082" w:rsidRDefault="00BC63F0" w:rsidP="00181082">
      <w:pPr>
        <w:ind w:firstLine="709"/>
        <w:jc w:val="both"/>
        <w:rPr>
          <w:color w:val="000000"/>
          <w:sz w:val="28"/>
          <w:szCs w:val="28"/>
        </w:rPr>
      </w:pPr>
      <w:r w:rsidRPr="00181082">
        <w:rPr>
          <w:color w:val="000000"/>
          <w:sz w:val="28"/>
          <w:szCs w:val="28"/>
        </w:rPr>
        <w:t>Чтобы выполнить пункты «в» и «г», в ходе работы над конспектом целесоо</w:t>
      </w:r>
      <w:r w:rsidRPr="00181082">
        <w:rPr>
          <w:color w:val="000000"/>
          <w:sz w:val="28"/>
          <w:szCs w:val="28"/>
        </w:rPr>
        <w:t>б</w:t>
      </w:r>
      <w:r w:rsidRPr="00181082">
        <w:rPr>
          <w:color w:val="000000"/>
          <w:sz w:val="28"/>
          <w:szCs w:val="28"/>
        </w:rPr>
        <w:t xml:space="preserve">разно делать пометки также карандашом: </w:t>
      </w:r>
    </w:p>
    <w:p w:rsidR="00BC63F0" w:rsidRPr="00181082" w:rsidRDefault="00BC63F0" w:rsidP="00181082">
      <w:pPr>
        <w:ind w:firstLine="709"/>
        <w:jc w:val="center"/>
        <w:rPr>
          <w:color w:val="000000"/>
          <w:sz w:val="28"/>
          <w:szCs w:val="28"/>
        </w:rPr>
      </w:pPr>
      <w:r w:rsidRPr="00181082">
        <w:rPr>
          <w:color w:val="000000"/>
          <w:sz w:val="28"/>
          <w:szCs w:val="28"/>
        </w:rPr>
        <w:t>Пример 1</w:t>
      </w:r>
    </w:p>
    <w:p w:rsidR="00BC63F0" w:rsidRPr="00181082" w:rsidRDefault="00BC63F0" w:rsidP="00181082">
      <w:pPr>
        <w:ind w:firstLine="709"/>
        <w:jc w:val="both"/>
        <w:rPr>
          <w:color w:val="000000"/>
          <w:sz w:val="28"/>
          <w:szCs w:val="28"/>
        </w:rPr>
      </w:pPr>
      <w:r w:rsidRPr="00181082">
        <w:rPr>
          <w:color w:val="000000"/>
          <w:sz w:val="28"/>
          <w:szCs w:val="28"/>
        </w:rPr>
        <w:t>/ - прочитать еще раз;</w:t>
      </w:r>
    </w:p>
    <w:p w:rsidR="00BC63F0" w:rsidRPr="00181082" w:rsidRDefault="00BC63F0" w:rsidP="00181082">
      <w:pPr>
        <w:ind w:firstLine="709"/>
        <w:jc w:val="both"/>
        <w:rPr>
          <w:color w:val="000000"/>
          <w:sz w:val="28"/>
          <w:szCs w:val="28"/>
        </w:rPr>
      </w:pPr>
      <w:r w:rsidRPr="00181082">
        <w:rPr>
          <w:color w:val="000000"/>
          <w:sz w:val="28"/>
          <w:szCs w:val="28"/>
        </w:rPr>
        <w:t>// законспектировать первоисточник;</w:t>
      </w:r>
    </w:p>
    <w:p w:rsidR="00BC63F0" w:rsidRPr="00181082" w:rsidRDefault="00BC63F0" w:rsidP="00181082">
      <w:pPr>
        <w:ind w:firstLine="709"/>
        <w:jc w:val="both"/>
        <w:rPr>
          <w:color w:val="000000"/>
          <w:sz w:val="28"/>
          <w:szCs w:val="28"/>
        </w:rPr>
      </w:pPr>
      <w:r w:rsidRPr="00181082">
        <w:rPr>
          <w:color w:val="000000"/>
          <w:sz w:val="28"/>
          <w:szCs w:val="28"/>
        </w:rPr>
        <w:t>? – непонятно, требует уточнения;</w:t>
      </w:r>
    </w:p>
    <w:p w:rsidR="00BC63F0" w:rsidRPr="00181082" w:rsidRDefault="00BC63F0" w:rsidP="00181082">
      <w:pPr>
        <w:ind w:firstLine="709"/>
        <w:jc w:val="both"/>
        <w:rPr>
          <w:color w:val="000000"/>
          <w:sz w:val="28"/>
          <w:szCs w:val="28"/>
        </w:rPr>
      </w:pPr>
      <w:r w:rsidRPr="00181082">
        <w:rPr>
          <w:color w:val="000000"/>
          <w:sz w:val="28"/>
          <w:szCs w:val="28"/>
        </w:rPr>
        <w:t>! – смело;</w:t>
      </w:r>
    </w:p>
    <w:p w:rsidR="00BC63F0" w:rsidRPr="00181082" w:rsidRDefault="00BC63F0" w:rsidP="00181082">
      <w:pPr>
        <w:ind w:firstLine="709"/>
        <w:jc w:val="both"/>
        <w:rPr>
          <w:color w:val="000000"/>
          <w:sz w:val="28"/>
          <w:szCs w:val="28"/>
        </w:rPr>
      </w:pPr>
      <w:r w:rsidRPr="00181082">
        <w:rPr>
          <w:color w:val="000000"/>
          <w:sz w:val="28"/>
          <w:szCs w:val="28"/>
        </w:rPr>
        <w:t xml:space="preserve">S – слишком сложно. </w:t>
      </w:r>
    </w:p>
    <w:p w:rsidR="00BC63F0" w:rsidRPr="00181082" w:rsidRDefault="00BC63F0" w:rsidP="00181082">
      <w:pPr>
        <w:ind w:firstLine="709"/>
        <w:jc w:val="center"/>
        <w:rPr>
          <w:color w:val="000000"/>
          <w:sz w:val="28"/>
          <w:szCs w:val="28"/>
        </w:rPr>
      </w:pPr>
      <w:r w:rsidRPr="00181082">
        <w:rPr>
          <w:color w:val="000000"/>
          <w:sz w:val="28"/>
          <w:szCs w:val="28"/>
        </w:rPr>
        <w:t>Пример 2</w:t>
      </w:r>
    </w:p>
    <w:p w:rsidR="00BC63F0" w:rsidRPr="00181082" w:rsidRDefault="00BC63F0" w:rsidP="00181082">
      <w:pPr>
        <w:ind w:firstLine="709"/>
        <w:jc w:val="both"/>
        <w:rPr>
          <w:color w:val="000000"/>
          <w:sz w:val="28"/>
          <w:szCs w:val="28"/>
        </w:rPr>
      </w:pPr>
      <w:r w:rsidRPr="00181082">
        <w:rPr>
          <w:color w:val="000000"/>
          <w:sz w:val="28"/>
          <w:szCs w:val="28"/>
        </w:rPr>
        <w:t>= - это важно;</w:t>
      </w:r>
    </w:p>
    <w:p w:rsidR="00BC63F0" w:rsidRPr="00181082" w:rsidRDefault="00BC63F0" w:rsidP="00181082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181082">
        <w:rPr>
          <w:color w:val="000000"/>
          <w:sz w:val="28"/>
          <w:szCs w:val="28"/>
        </w:rPr>
        <w:t>[ - сделать выписки;</w:t>
      </w:r>
      <w:proofErr w:type="gramEnd"/>
    </w:p>
    <w:p w:rsidR="00BC63F0" w:rsidRPr="00181082" w:rsidRDefault="00BC63F0" w:rsidP="00181082">
      <w:pPr>
        <w:ind w:firstLine="709"/>
        <w:jc w:val="both"/>
        <w:rPr>
          <w:color w:val="000000"/>
          <w:sz w:val="28"/>
          <w:szCs w:val="28"/>
        </w:rPr>
      </w:pPr>
      <w:r w:rsidRPr="00181082">
        <w:rPr>
          <w:color w:val="000000"/>
          <w:sz w:val="28"/>
          <w:szCs w:val="28"/>
        </w:rPr>
        <w:t>[ ] – выписки сделаны;</w:t>
      </w:r>
    </w:p>
    <w:p w:rsidR="00BC63F0" w:rsidRPr="00181082" w:rsidRDefault="00BC63F0" w:rsidP="00181082">
      <w:pPr>
        <w:ind w:firstLine="709"/>
        <w:jc w:val="both"/>
        <w:rPr>
          <w:color w:val="000000"/>
          <w:sz w:val="28"/>
          <w:szCs w:val="28"/>
        </w:rPr>
      </w:pPr>
      <w:r w:rsidRPr="00181082">
        <w:rPr>
          <w:color w:val="000000"/>
          <w:sz w:val="28"/>
          <w:szCs w:val="28"/>
        </w:rPr>
        <w:t>! – очень важно;</w:t>
      </w:r>
    </w:p>
    <w:p w:rsidR="00BC63F0" w:rsidRPr="00181082" w:rsidRDefault="001463B3" w:rsidP="00181082">
      <w:pPr>
        <w:ind w:firstLine="709"/>
        <w:jc w:val="both"/>
        <w:rPr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163195</wp:posOffset>
                </wp:positionV>
                <wp:extent cx="179705" cy="179705"/>
                <wp:effectExtent l="0" t="0" r="10795" b="1079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38970F03" id="Rectangle 2" o:spid="_x0000_s1026" style="position:absolute;margin-left:27pt;margin-top:12.85pt;width:14.15pt;height:14.1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"/>
            </w:pict>
          </mc:Fallback>
        </mc:AlternateContent>
      </w:r>
      <w:r w:rsidR="00BC63F0" w:rsidRPr="00181082">
        <w:rPr>
          <w:color w:val="000000"/>
          <w:sz w:val="28"/>
          <w:szCs w:val="28"/>
        </w:rPr>
        <w:t>? – надо посмотреть, не совсем понятно;</w:t>
      </w:r>
    </w:p>
    <w:p w:rsidR="00BC63F0" w:rsidRPr="00181082" w:rsidRDefault="00BC63F0" w:rsidP="00181082">
      <w:pPr>
        <w:ind w:firstLine="709"/>
        <w:jc w:val="both"/>
        <w:rPr>
          <w:color w:val="000000"/>
          <w:sz w:val="28"/>
          <w:szCs w:val="28"/>
        </w:rPr>
      </w:pPr>
      <w:r w:rsidRPr="00181082">
        <w:rPr>
          <w:color w:val="000000"/>
          <w:sz w:val="28"/>
          <w:szCs w:val="28"/>
        </w:rPr>
        <w:t xml:space="preserve">     - основные определения;</w:t>
      </w:r>
    </w:p>
    <w:p w:rsidR="00BC63F0" w:rsidRPr="00181082" w:rsidRDefault="001463B3" w:rsidP="00181082">
      <w:pPr>
        <w:ind w:firstLine="709"/>
        <w:jc w:val="both"/>
        <w:rPr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41275</wp:posOffset>
                </wp:positionV>
                <wp:extent cx="179705" cy="179705"/>
                <wp:effectExtent l="19050" t="19050" r="29845" b="1079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4E75EC83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3" o:spid="_x0000_s1026" type="#_x0000_t5" style="position:absolute;margin-left:27pt;margin-top:3.25pt;width:14.15pt;height:14.1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"/>
            </w:pict>
          </mc:Fallback>
        </mc:AlternateContent>
      </w:r>
      <w:r w:rsidR="00BC63F0" w:rsidRPr="00181082">
        <w:rPr>
          <w:color w:val="000000"/>
          <w:sz w:val="28"/>
          <w:szCs w:val="28"/>
        </w:rPr>
        <w:t xml:space="preserve">      - не представляет интереса. </w:t>
      </w:r>
    </w:p>
    <w:p w:rsidR="00BC63F0" w:rsidRPr="00181082" w:rsidRDefault="00BC63F0" w:rsidP="00181082">
      <w:pPr>
        <w:ind w:firstLine="709"/>
        <w:jc w:val="both"/>
        <w:rPr>
          <w:color w:val="000000"/>
          <w:sz w:val="28"/>
          <w:szCs w:val="28"/>
        </w:rPr>
      </w:pPr>
    </w:p>
    <w:p w:rsidR="00BC63F0" w:rsidRPr="00181082" w:rsidRDefault="00BC63F0" w:rsidP="00181082">
      <w:pPr>
        <w:ind w:firstLine="709"/>
        <w:jc w:val="both"/>
        <w:rPr>
          <w:color w:val="000000"/>
          <w:sz w:val="28"/>
          <w:szCs w:val="28"/>
        </w:rPr>
      </w:pPr>
      <w:r w:rsidRPr="00181082">
        <w:rPr>
          <w:color w:val="000000"/>
          <w:sz w:val="28"/>
          <w:szCs w:val="28"/>
        </w:rPr>
        <w:t>2. При конспектировании лучше использовать тетради большого формата – для удобства и свободы в рациональном размещении записей на листе, а также о</w:t>
      </w:r>
      <w:r w:rsidRPr="00181082">
        <w:rPr>
          <w:color w:val="000000"/>
          <w:sz w:val="28"/>
          <w:szCs w:val="28"/>
        </w:rPr>
        <w:t>т</w:t>
      </w:r>
      <w:r w:rsidRPr="00181082">
        <w:rPr>
          <w:color w:val="000000"/>
          <w:sz w:val="28"/>
          <w:szCs w:val="28"/>
        </w:rPr>
        <w:t>дельные, разлинованные в клетку листы, которые можно легко и быстро соединить и разъединить.</w:t>
      </w:r>
    </w:p>
    <w:p w:rsidR="00BC63F0" w:rsidRPr="00181082" w:rsidRDefault="00BC63F0" w:rsidP="00181082">
      <w:pPr>
        <w:ind w:firstLine="709"/>
        <w:jc w:val="both"/>
        <w:rPr>
          <w:color w:val="000000"/>
          <w:sz w:val="28"/>
          <w:szCs w:val="28"/>
        </w:rPr>
      </w:pPr>
      <w:r w:rsidRPr="00181082">
        <w:rPr>
          <w:color w:val="000000"/>
          <w:sz w:val="28"/>
          <w:szCs w:val="28"/>
        </w:rPr>
        <w:lastRenderedPageBreak/>
        <w:t>3. Запись на одной стороне листа позволит при проработке материала разл</w:t>
      </w:r>
      <w:r w:rsidRPr="00181082">
        <w:rPr>
          <w:color w:val="000000"/>
          <w:sz w:val="28"/>
          <w:szCs w:val="28"/>
        </w:rPr>
        <w:t>о</w:t>
      </w:r>
      <w:r w:rsidRPr="00181082">
        <w:rPr>
          <w:color w:val="000000"/>
          <w:sz w:val="28"/>
          <w:szCs w:val="28"/>
        </w:rPr>
        <w:t>жить на столе нужные листы и, меняя их порядок, сближать во времени и простра</w:t>
      </w:r>
      <w:r w:rsidRPr="00181082">
        <w:rPr>
          <w:color w:val="000000"/>
          <w:sz w:val="28"/>
          <w:szCs w:val="28"/>
        </w:rPr>
        <w:t>н</w:t>
      </w:r>
      <w:r w:rsidRPr="00181082">
        <w:rPr>
          <w:color w:val="000000"/>
          <w:sz w:val="28"/>
          <w:szCs w:val="28"/>
        </w:rPr>
        <w:t xml:space="preserve">стве различные </w:t>
      </w:r>
      <w:r w:rsidRPr="00181082">
        <w:rPr>
          <w:color w:val="000000"/>
          <w:spacing w:val="-2"/>
          <w:sz w:val="28"/>
          <w:szCs w:val="28"/>
        </w:rPr>
        <w:t>части курса, что дает возможность легче сравнивать, устанавливать связи, обобщать материа</w:t>
      </w:r>
      <w:r w:rsidRPr="00181082">
        <w:rPr>
          <w:color w:val="000000"/>
          <w:sz w:val="28"/>
          <w:szCs w:val="28"/>
        </w:rPr>
        <w:t xml:space="preserve">л. </w:t>
      </w:r>
    </w:p>
    <w:p w:rsidR="00BC63F0" w:rsidRPr="00181082" w:rsidRDefault="00BC63F0" w:rsidP="00181082">
      <w:pPr>
        <w:ind w:firstLine="709"/>
        <w:jc w:val="both"/>
        <w:rPr>
          <w:color w:val="000000"/>
          <w:sz w:val="28"/>
          <w:szCs w:val="28"/>
        </w:rPr>
      </w:pPr>
      <w:r w:rsidRPr="00181082">
        <w:rPr>
          <w:color w:val="000000"/>
          <w:sz w:val="28"/>
          <w:szCs w:val="28"/>
        </w:rPr>
        <w:t>4. При любом способе конспектирования целесообразно оставлять на листе свободную площадь для последующих добавлений и заметок. Это либо широкие п</w:t>
      </w:r>
      <w:r w:rsidRPr="00181082">
        <w:rPr>
          <w:color w:val="000000"/>
          <w:sz w:val="28"/>
          <w:szCs w:val="28"/>
        </w:rPr>
        <w:t>о</w:t>
      </w:r>
      <w:r w:rsidRPr="00181082">
        <w:rPr>
          <w:color w:val="000000"/>
          <w:sz w:val="28"/>
          <w:szCs w:val="28"/>
        </w:rPr>
        <w:t xml:space="preserve">ля, либо чистые страницы. </w:t>
      </w:r>
    </w:p>
    <w:p w:rsidR="00BC63F0" w:rsidRPr="00181082" w:rsidRDefault="00BC63F0" w:rsidP="00181082">
      <w:pPr>
        <w:ind w:firstLine="709"/>
        <w:jc w:val="both"/>
        <w:rPr>
          <w:color w:val="000000"/>
          <w:sz w:val="28"/>
          <w:szCs w:val="28"/>
        </w:rPr>
      </w:pPr>
      <w:r w:rsidRPr="00181082">
        <w:rPr>
          <w:color w:val="000000"/>
          <w:sz w:val="28"/>
          <w:szCs w:val="28"/>
        </w:rPr>
        <w:t>5. Запись лекций ведется на правой странице каждого листа в разворот, левая остается чистой. Если этого не делать, то при подготовке к экзаменам дополнител</w:t>
      </w:r>
      <w:r w:rsidRPr="00181082">
        <w:rPr>
          <w:color w:val="000000"/>
          <w:sz w:val="28"/>
          <w:szCs w:val="28"/>
        </w:rPr>
        <w:t>ь</w:t>
      </w:r>
      <w:r w:rsidRPr="00181082">
        <w:rPr>
          <w:color w:val="000000"/>
          <w:sz w:val="28"/>
          <w:szCs w:val="28"/>
        </w:rPr>
        <w:t>ную, поясняющую и прочую информацию придется вписывать между строк, и ко</w:t>
      </w:r>
      <w:r w:rsidRPr="00181082">
        <w:rPr>
          <w:color w:val="000000"/>
          <w:sz w:val="28"/>
          <w:szCs w:val="28"/>
        </w:rPr>
        <w:t>н</w:t>
      </w:r>
      <w:r w:rsidRPr="00181082">
        <w:rPr>
          <w:color w:val="000000"/>
          <w:sz w:val="28"/>
          <w:szCs w:val="28"/>
        </w:rPr>
        <w:t xml:space="preserve">спект превратится в малопригодный для чтения и усвоения текст. </w:t>
      </w:r>
    </w:p>
    <w:p w:rsidR="00BC63F0" w:rsidRPr="00181082" w:rsidRDefault="00BC63F0" w:rsidP="00181082">
      <w:pPr>
        <w:ind w:firstLine="709"/>
        <w:jc w:val="both"/>
        <w:rPr>
          <w:color w:val="000000"/>
          <w:sz w:val="28"/>
          <w:szCs w:val="28"/>
        </w:rPr>
      </w:pPr>
      <w:r w:rsidRPr="00181082">
        <w:rPr>
          <w:color w:val="000000"/>
          <w:sz w:val="28"/>
          <w:szCs w:val="28"/>
        </w:rPr>
        <w:t xml:space="preserve">6. При конспектировании действует принцип </w:t>
      </w:r>
      <w:proofErr w:type="spellStart"/>
      <w:r w:rsidRPr="00181082">
        <w:rPr>
          <w:color w:val="000000"/>
          <w:sz w:val="28"/>
          <w:szCs w:val="28"/>
        </w:rPr>
        <w:t>дистантного</w:t>
      </w:r>
      <w:proofErr w:type="spellEnd"/>
      <w:r w:rsidRPr="00181082">
        <w:rPr>
          <w:color w:val="000000"/>
          <w:sz w:val="28"/>
          <w:szCs w:val="28"/>
        </w:rPr>
        <w:t xml:space="preserve"> конспектирования, который позволяет отдельные блоки информации при записи разделять и по гор</w:t>
      </w:r>
      <w:r w:rsidRPr="00181082">
        <w:rPr>
          <w:color w:val="000000"/>
          <w:sz w:val="28"/>
          <w:szCs w:val="28"/>
        </w:rPr>
        <w:t>и</w:t>
      </w:r>
      <w:r w:rsidRPr="00181082">
        <w:rPr>
          <w:color w:val="000000"/>
          <w:sz w:val="28"/>
          <w:szCs w:val="28"/>
        </w:rPr>
        <w:t>зонтали, и по вертикали: отдельные части текста отделяются отчетливыми пробел</w:t>
      </w:r>
      <w:r w:rsidRPr="00181082">
        <w:rPr>
          <w:color w:val="000000"/>
          <w:sz w:val="28"/>
          <w:szCs w:val="28"/>
        </w:rPr>
        <w:t>а</w:t>
      </w:r>
      <w:r w:rsidRPr="00181082">
        <w:rPr>
          <w:color w:val="000000"/>
          <w:sz w:val="28"/>
          <w:szCs w:val="28"/>
        </w:rPr>
        <w:t xml:space="preserve">ми – это вертикальное членение; по горизонтали материал делится на зоны полями: I – конспектируемый текст, II – собственные заметки, вопросы, условные знаки, III – последующие дополнения, сведения из других источников. </w:t>
      </w:r>
    </w:p>
    <w:p w:rsidR="00BC63F0" w:rsidRPr="00181082" w:rsidRDefault="00BC63F0" w:rsidP="00181082">
      <w:pPr>
        <w:ind w:firstLine="709"/>
        <w:jc w:val="both"/>
        <w:rPr>
          <w:color w:val="000000"/>
          <w:sz w:val="28"/>
          <w:szCs w:val="28"/>
        </w:rPr>
      </w:pPr>
      <w:r w:rsidRPr="00181082">
        <w:rPr>
          <w:color w:val="000000"/>
          <w:sz w:val="28"/>
          <w:szCs w:val="28"/>
        </w:rPr>
        <w:t xml:space="preserve">7. Огромную помощь в понимании логики излагаемого материала оказывает рубрикация, т.е. </w:t>
      </w:r>
      <w:proofErr w:type="spellStart"/>
      <w:r w:rsidRPr="00181082">
        <w:rPr>
          <w:color w:val="000000"/>
          <w:sz w:val="28"/>
          <w:szCs w:val="28"/>
        </w:rPr>
        <w:t>нумерование</w:t>
      </w:r>
      <w:proofErr w:type="spellEnd"/>
      <w:r w:rsidRPr="00181082">
        <w:rPr>
          <w:color w:val="000000"/>
          <w:sz w:val="28"/>
          <w:szCs w:val="28"/>
        </w:rPr>
        <w:t xml:space="preserve"> или обозначение всех его разделов, подразделов и б</w:t>
      </w:r>
      <w:r w:rsidRPr="00181082">
        <w:rPr>
          <w:color w:val="000000"/>
          <w:sz w:val="28"/>
          <w:szCs w:val="28"/>
        </w:rPr>
        <w:t>о</w:t>
      </w:r>
      <w:r w:rsidRPr="00181082">
        <w:rPr>
          <w:color w:val="000000"/>
          <w:sz w:val="28"/>
          <w:szCs w:val="28"/>
        </w:rPr>
        <w:t>лее мелких структур. При этом одновременно с конспектированием как бы соста</w:t>
      </w:r>
      <w:r w:rsidRPr="00181082">
        <w:rPr>
          <w:color w:val="000000"/>
          <w:sz w:val="28"/>
          <w:szCs w:val="28"/>
        </w:rPr>
        <w:t>в</w:t>
      </w:r>
      <w:r w:rsidRPr="00181082">
        <w:rPr>
          <w:color w:val="000000"/>
          <w:sz w:val="28"/>
          <w:szCs w:val="28"/>
        </w:rPr>
        <w:t>ляется план текста. Важно, чтобы каждая новая мысль, аспект или часть лекции б</w:t>
      </w:r>
      <w:r w:rsidRPr="00181082">
        <w:rPr>
          <w:color w:val="000000"/>
          <w:sz w:val="28"/>
          <w:szCs w:val="28"/>
        </w:rPr>
        <w:t>ы</w:t>
      </w:r>
      <w:r w:rsidRPr="00181082">
        <w:rPr>
          <w:color w:val="000000"/>
          <w:sz w:val="28"/>
          <w:szCs w:val="28"/>
        </w:rPr>
        <w:t xml:space="preserve">ли обозначены своим знаком (цифрой, буквой) и отделены от других. </w:t>
      </w:r>
    </w:p>
    <w:p w:rsidR="00BC63F0" w:rsidRPr="00181082" w:rsidRDefault="00BC63F0" w:rsidP="00181082">
      <w:pPr>
        <w:ind w:firstLine="709"/>
        <w:jc w:val="both"/>
        <w:rPr>
          <w:color w:val="000000"/>
          <w:sz w:val="28"/>
          <w:szCs w:val="28"/>
        </w:rPr>
      </w:pPr>
      <w:r w:rsidRPr="00181082">
        <w:rPr>
          <w:color w:val="000000"/>
          <w:sz w:val="28"/>
          <w:szCs w:val="28"/>
        </w:rPr>
        <w:t xml:space="preserve">8. </w:t>
      </w:r>
      <w:r w:rsidRPr="00181082">
        <w:rPr>
          <w:color w:val="000000"/>
          <w:spacing w:val="-4"/>
          <w:sz w:val="28"/>
          <w:szCs w:val="28"/>
        </w:rPr>
        <w:t>Основной принцип конспектирования – писать не все, но так, чтобы сохранить все действительно важное и логику изложения материала, что при необходимости по</w:t>
      </w:r>
      <w:r w:rsidRPr="00181082">
        <w:rPr>
          <w:color w:val="000000"/>
          <w:spacing w:val="-4"/>
          <w:sz w:val="28"/>
          <w:szCs w:val="28"/>
        </w:rPr>
        <w:t>з</w:t>
      </w:r>
      <w:r w:rsidRPr="00181082">
        <w:rPr>
          <w:color w:val="000000"/>
          <w:spacing w:val="-4"/>
          <w:sz w:val="28"/>
          <w:szCs w:val="28"/>
        </w:rPr>
        <w:t>волит полностью «развернуть» конспект в исходный текст по формуле «</w:t>
      </w:r>
      <w:proofErr w:type="spellStart"/>
      <w:r w:rsidRPr="00181082">
        <w:rPr>
          <w:color w:val="000000"/>
          <w:spacing w:val="-4"/>
          <w:sz w:val="28"/>
          <w:szCs w:val="28"/>
        </w:rPr>
        <w:t>ко</w:t>
      </w:r>
      <w:r w:rsidRPr="00181082">
        <w:rPr>
          <w:color w:val="000000"/>
          <w:spacing w:val="-4"/>
          <w:sz w:val="28"/>
          <w:szCs w:val="28"/>
        </w:rPr>
        <w:t>н</w:t>
      </w:r>
      <w:r w:rsidRPr="00181082">
        <w:rPr>
          <w:color w:val="000000"/>
          <w:spacing w:val="-4"/>
          <w:sz w:val="28"/>
          <w:szCs w:val="28"/>
        </w:rPr>
        <w:t>спект+память</w:t>
      </w:r>
      <w:proofErr w:type="spellEnd"/>
      <w:r w:rsidRPr="00181082">
        <w:rPr>
          <w:color w:val="000000"/>
          <w:spacing w:val="-4"/>
          <w:sz w:val="28"/>
          <w:szCs w:val="28"/>
        </w:rPr>
        <w:t>=исходный текст</w:t>
      </w:r>
      <w:r w:rsidRPr="00181082">
        <w:rPr>
          <w:color w:val="000000"/>
          <w:sz w:val="28"/>
          <w:szCs w:val="28"/>
        </w:rPr>
        <w:t>».</w:t>
      </w:r>
    </w:p>
    <w:p w:rsidR="00BC63F0" w:rsidRPr="00181082" w:rsidRDefault="00BC63F0" w:rsidP="00181082">
      <w:pPr>
        <w:ind w:firstLine="709"/>
        <w:jc w:val="both"/>
        <w:rPr>
          <w:color w:val="000000"/>
          <w:sz w:val="28"/>
          <w:szCs w:val="28"/>
        </w:rPr>
      </w:pPr>
      <w:r w:rsidRPr="00181082">
        <w:rPr>
          <w:color w:val="000000"/>
          <w:sz w:val="28"/>
          <w:szCs w:val="28"/>
        </w:rPr>
        <w:t xml:space="preserve">9. </w:t>
      </w:r>
      <w:proofErr w:type="gramStart"/>
      <w:r w:rsidRPr="00181082">
        <w:rPr>
          <w:color w:val="000000"/>
          <w:sz w:val="28"/>
          <w:szCs w:val="28"/>
        </w:rPr>
        <w:t>В любом тексте имеются слова-ориентиры, например, помогающие осознать более важную информацию («в итоге», «в результате», «таким образом», «резюме», «вывод», «обобщая все вышеизложенное» и т.д.) или сигналы отличия, т.е. слова, указывающие на особенность, специфику объекта рассмотрения («особенность», «характерная черта», «специфика», «главное отличие» и т.д.).</w:t>
      </w:r>
      <w:proofErr w:type="gramEnd"/>
      <w:r w:rsidRPr="00181082">
        <w:rPr>
          <w:color w:val="000000"/>
          <w:sz w:val="28"/>
          <w:szCs w:val="28"/>
        </w:rPr>
        <w:t xml:space="preserve"> Вслед за этими слов</w:t>
      </w:r>
      <w:r w:rsidRPr="00181082">
        <w:rPr>
          <w:color w:val="000000"/>
          <w:sz w:val="28"/>
          <w:szCs w:val="28"/>
        </w:rPr>
        <w:t>а</w:t>
      </w:r>
      <w:r w:rsidRPr="00181082">
        <w:rPr>
          <w:color w:val="000000"/>
          <w:sz w:val="28"/>
          <w:szCs w:val="28"/>
        </w:rPr>
        <w:t xml:space="preserve">ми обычно идет очень важная информация. Обращайте на них внимание. </w:t>
      </w:r>
    </w:p>
    <w:p w:rsidR="00BC63F0" w:rsidRPr="00181082" w:rsidRDefault="00BC63F0" w:rsidP="00181082">
      <w:pPr>
        <w:ind w:firstLine="709"/>
        <w:jc w:val="both"/>
        <w:rPr>
          <w:color w:val="000000"/>
          <w:sz w:val="28"/>
          <w:szCs w:val="28"/>
        </w:rPr>
      </w:pPr>
      <w:r w:rsidRPr="00181082">
        <w:rPr>
          <w:color w:val="000000"/>
          <w:sz w:val="28"/>
          <w:szCs w:val="28"/>
        </w:rPr>
        <w:t xml:space="preserve">10. Если в ходе лекции предлагается графическое моделирование, то опорную схему </w:t>
      </w:r>
      <w:r w:rsidRPr="00181082">
        <w:rPr>
          <w:color w:val="000000"/>
          <w:spacing w:val="-2"/>
          <w:sz w:val="28"/>
          <w:szCs w:val="28"/>
        </w:rPr>
        <w:t>записывают крупно, свободно, так как скученность и мелкий шрифт затрудн</w:t>
      </w:r>
      <w:r w:rsidRPr="00181082">
        <w:rPr>
          <w:color w:val="000000"/>
          <w:spacing w:val="-2"/>
          <w:sz w:val="28"/>
          <w:szCs w:val="28"/>
        </w:rPr>
        <w:t>я</w:t>
      </w:r>
      <w:r w:rsidRPr="00181082">
        <w:rPr>
          <w:color w:val="000000"/>
          <w:spacing w:val="-2"/>
          <w:sz w:val="28"/>
          <w:szCs w:val="28"/>
        </w:rPr>
        <w:t>ют её понимание</w:t>
      </w:r>
      <w:r w:rsidRPr="00181082">
        <w:rPr>
          <w:color w:val="000000"/>
          <w:sz w:val="28"/>
          <w:szCs w:val="28"/>
        </w:rPr>
        <w:t xml:space="preserve">. </w:t>
      </w:r>
    </w:p>
    <w:p w:rsidR="00BC63F0" w:rsidRPr="00181082" w:rsidRDefault="00BC63F0" w:rsidP="00181082">
      <w:pPr>
        <w:ind w:firstLine="709"/>
        <w:jc w:val="both"/>
        <w:rPr>
          <w:color w:val="000000"/>
          <w:sz w:val="28"/>
          <w:szCs w:val="28"/>
        </w:rPr>
      </w:pPr>
      <w:r w:rsidRPr="00181082">
        <w:rPr>
          <w:color w:val="000000"/>
          <w:sz w:val="28"/>
          <w:szCs w:val="28"/>
        </w:rPr>
        <w:t>11. Обычно в лекции есть несколько основных идей, вокруг которых групп</w:t>
      </w:r>
      <w:r w:rsidRPr="00181082">
        <w:rPr>
          <w:color w:val="000000"/>
          <w:sz w:val="28"/>
          <w:szCs w:val="28"/>
        </w:rPr>
        <w:t>и</w:t>
      </w:r>
      <w:r w:rsidRPr="00181082">
        <w:rPr>
          <w:color w:val="000000"/>
          <w:sz w:val="28"/>
          <w:szCs w:val="28"/>
        </w:rPr>
        <w:t>руется весь остальной материал. Очень важно выделить и четко зафиксировать эти идеи.</w:t>
      </w:r>
    </w:p>
    <w:p w:rsidR="00BC63F0" w:rsidRPr="00181082" w:rsidRDefault="00BC63F0" w:rsidP="00181082">
      <w:pPr>
        <w:ind w:firstLine="709"/>
        <w:jc w:val="both"/>
        <w:rPr>
          <w:color w:val="000000"/>
          <w:sz w:val="28"/>
          <w:szCs w:val="28"/>
        </w:rPr>
      </w:pPr>
      <w:r w:rsidRPr="00181082">
        <w:rPr>
          <w:color w:val="000000"/>
          <w:sz w:val="28"/>
          <w:szCs w:val="28"/>
        </w:rPr>
        <w:t xml:space="preserve">12. </w:t>
      </w:r>
      <w:proofErr w:type="gramStart"/>
      <w:r w:rsidRPr="00181082">
        <w:rPr>
          <w:color w:val="000000"/>
          <w:sz w:val="28"/>
          <w:szCs w:val="28"/>
        </w:rPr>
        <w:t xml:space="preserve">В лекции наиболее подробно записываются план, источники, понятия, определения, основные формулы, схемы, принципы, методы, законы, гипотезы, оценки, выводы. </w:t>
      </w:r>
      <w:proofErr w:type="gramEnd"/>
    </w:p>
    <w:p w:rsidR="00BC63F0" w:rsidRPr="00181082" w:rsidRDefault="00BC63F0" w:rsidP="00181082">
      <w:pPr>
        <w:ind w:firstLine="709"/>
        <w:jc w:val="both"/>
        <w:rPr>
          <w:color w:val="000000"/>
          <w:sz w:val="28"/>
          <w:szCs w:val="28"/>
        </w:rPr>
      </w:pPr>
      <w:r w:rsidRPr="00181082">
        <w:rPr>
          <w:color w:val="000000"/>
          <w:sz w:val="28"/>
          <w:szCs w:val="28"/>
        </w:rPr>
        <w:t>13. У каждого слушателя имеется своя система скорописи, которая основыв</w:t>
      </w:r>
      <w:r w:rsidRPr="00181082">
        <w:rPr>
          <w:color w:val="000000"/>
          <w:sz w:val="28"/>
          <w:szCs w:val="28"/>
        </w:rPr>
        <w:t>а</w:t>
      </w:r>
      <w:r w:rsidRPr="00181082">
        <w:rPr>
          <w:color w:val="000000"/>
          <w:sz w:val="28"/>
          <w:szCs w:val="28"/>
        </w:rPr>
        <w:t xml:space="preserve">ется на следующих приемах: </w:t>
      </w:r>
      <w:r w:rsidRPr="00181082">
        <w:rPr>
          <w:color w:val="000000"/>
          <w:spacing w:val="-2"/>
          <w:sz w:val="28"/>
          <w:szCs w:val="28"/>
        </w:rPr>
        <w:t>слова, наиболее часто встречающиеся в данной области, сокращаются наиболее сильно</w:t>
      </w:r>
      <w:r w:rsidRPr="00181082">
        <w:rPr>
          <w:color w:val="000000"/>
          <w:sz w:val="28"/>
          <w:szCs w:val="28"/>
        </w:rPr>
        <w:t>; есть общепринятые сокращения и аббревиатуры: «т.к.», «т.д.», «ТСО» и др.; применяются математические знаки</w:t>
      </w:r>
      <w:proofErr w:type="gramStart"/>
      <w:r w:rsidRPr="00181082">
        <w:rPr>
          <w:color w:val="000000"/>
          <w:sz w:val="28"/>
          <w:szCs w:val="28"/>
        </w:rPr>
        <w:t xml:space="preserve">: «+», «-», «=», «&gt;». «&lt;» </w:t>
      </w:r>
      <w:proofErr w:type="gramEnd"/>
      <w:r w:rsidRPr="00181082">
        <w:rPr>
          <w:color w:val="000000"/>
          <w:sz w:val="28"/>
          <w:szCs w:val="28"/>
        </w:rPr>
        <w:t xml:space="preserve">и др.; окончания прилагательных и причастия часто опускаются; </w:t>
      </w:r>
      <w:proofErr w:type="gramStart"/>
      <w:r w:rsidRPr="00181082">
        <w:rPr>
          <w:color w:val="000000"/>
          <w:sz w:val="28"/>
          <w:szCs w:val="28"/>
        </w:rPr>
        <w:t>слова, начин</w:t>
      </w:r>
      <w:r w:rsidRPr="00181082">
        <w:rPr>
          <w:color w:val="000000"/>
          <w:sz w:val="28"/>
          <w:szCs w:val="28"/>
        </w:rPr>
        <w:t>а</w:t>
      </w:r>
      <w:r w:rsidRPr="00181082">
        <w:rPr>
          <w:color w:val="000000"/>
          <w:sz w:val="28"/>
          <w:szCs w:val="28"/>
        </w:rPr>
        <w:lastRenderedPageBreak/>
        <w:t>ющиеся с корня, пишут без окончания («соц.», «кап.», «рев.» и т.д.) или без серед</w:t>
      </w:r>
      <w:r w:rsidRPr="00181082">
        <w:rPr>
          <w:color w:val="000000"/>
          <w:sz w:val="28"/>
          <w:szCs w:val="28"/>
        </w:rPr>
        <w:t>и</w:t>
      </w:r>
      <w:r w:rsidRPr="00181082">
        <w:rPr>
          <w:color w:val="000000"/>
          <w:sz w:val="28"/>
          <w:szCs w:val="28"/>
        </w:rPr>
        <w:t>ны («кол-во», «в-во» и т.д.).</w:t>
      </w:r>
      <w:proofErr w:type="gramEnd"/>
    </w:p>
    <w:p w:rsidR="00BC63F0" w:rsidRPr="00181082" w:rsidRDefault="00BC63F0" w:rsidP="00181082">
      <w:pPr>
        <w:ind w:firstLine="709"/>
        <w:jc w:val="both"/>
        <w:rPr>
          <w:color w:val="000000"/>
          <w:sz w:val="28"/>
          <w:szCs w:val="28"/>
        </w:rPr>
      </w:pPr>
      <w:r w:rsidRPr="00181082">
        <w:rPr>
          <w:color w:val="000000"/>
          <w:sz w:val="28"/>
          <w:szCs w:val="28"/>
        </w:rPr>
        <w:t>14. Пониманию материала и быстрому нахождению нужного помогает сист</w:t>
      </w:r>
      <w:r w:rsidRPr="00181082">
        <w:rPr>
          <w:color w:val="000000"/>
          <w:sz w:val="28"/>
          <w:szCs w:val="28"/>
        </w:rPr>
        <w:t>е</w:t>
      </w:r>
      <w:r w:rsidRPr="00181082">
        <w:rPr>
          <w:color w:val="000000"/>
          <w:sz w:val="28"/>
          <w:szCs w:val="28"/>
        </w:rPr>
        <w:t>ма акцентировок и обозначений. Во время лекции на парте должно лежать 2-3 цве</w:t>
      </w:r>
      <w:r w:rsidRPr="00181082">
        <w:rPr>
          <w:color w:val="000000"/>
          <w:sz w:val="28"/>
          <w:szCs w:val="28"/>
        </w:rPr>
        <w:t>т</w:t>
      </w:r>
      <w:r w:rsidRPr="00181082">
        <w:rPr>
          <w:color w:val="000000"/>
          <w:sz w:val="28"/>
          <w:szCs w:val="28"/>
        </w:rPr>
        <w:t>ных карандаша или фломастера, которыми стрелками, волнистыми линиями, рамк</w:t>
      </w:r>
      <w:r w:rsidRPr="00181082">
        <w:rPr>
          <w:color w:val="000000"/>
          <w:sz w:val="28"/>
          <w:szCs w:val="28"/>
        </w:rPr>
        <w:t>а</w:t>
      </w:r>
      <w:r w:rsidRPr="00181082">
        <w:rPr>
          <w:color w:val="000000"/>
          <w:sz w:val="28"/>
          <w:szCs w:val="28"/>
        </w:rPr>
        <w:t>ми, условными значками на вспомогательном поле обводят, подчеркивают или об</w:t>
      </w:r>
      <w:r w:rsidRPr="00181082">
        <w:rPr>
          <w:color w:val="000000"/>
          <w:sz w:val="28"/>
          <w:szCs w:val="28"/>
        </w:rPr>
        <w:t>о</w:t>
      </w:r>
      <w:r w:rsidRPr="00181082">
        <w:rPr>
          <w:color w:val="000000"/>
          <w:sz w:val="28"/>
          <w:szCs w:val="28"/>
        </w:rPr>
        <w:t xml:space="preserve">значают ключевые аспекты лекций. </w:t>
      </w:r>
    </w:p>
    <w:p w:rsidR="00BC63F0" w:rsidRPr="00181082" w:rsidRDefault="00BC63F0" w:rsidP="00181082">
      <w:pPr>
        <w:ind w:firstLine="709"/>
        <w:jc w:val="both"/>
        <w:rPr>
          <w:color w:val="000000"/>
          <w:sz w:val="28"/>
          <w:szCs w:val="28"/>
        </w:rPr>
      </w:pPr>
      <w:r w:rsidRPr="00181082">
        <w:rPr>
          <w:color w:val="000000"/>
          <w:sz w:val="28"/>
          <w:szCs w:val="28"/>
        </w:rPr>
        <w:t>Например, прямая линия обозначает важную мысль, волнистая – непонятную мысль, вертикальная черта на полях – особо важную мысль. Основной тезис по</w:t>
      </w:r>
      <w:r w:rsidRPr="00181082">
        <w:rPr>
          <w:color w:val="000000"/>
          <w:sz w:val="28"/>
          <w:szCs w:val="28"/>
        </w:rPr>
        <w:t>д</w:t>
      </w:r>
      <w:r w:rsidRPr="00181082">
        <w:rPr>
          <w:color w:val="000000"/>
          <w:sz w:val="28"/>
          <w:szCs w:val="28"/>
        </w:rPr>
        <w:t xml:space="preserve">черкивается </w:t>
      </w:r>
      <w:r w:rsidRPr="00181082">
        <w:rPr>
          <w:color w:val="000000"/>
          <w:spacing w:val="-2"/>
          <w:sz w:val="28"/>
          <w:szCs w:val="28"/>
        </w:rPr>
        <w:t>красным, формулировки – синим или черным, зеленым – фактический иллюстративный материал</w:t>
      </w:r>
      <w:r w:rsidRPr="00181082">
        <w:rPr>
          <w:color w:val="000000"/>
          <w:sz w:val="28"/>
          <w:szCs w:val="28"/>
        </w:rPr>
        <w:t xml:space="preserve">. </w:t>
      </w:r>
    </w:p>
    <w:p w:rsidR="00BC63F0" w:rsidRPr="00181082" w:rsidRDefault="00BC63F0" w:rsidP="00181082">
      <w:pPr>
        <w:ind w:firstLine="709"/>
        <w:jc w:val="both"/>
        <w:rPr>
          <w:sz w:val="28"/>
        </w:rPr>
      </w:pPr>
    </w:p>
    <w:p w:rsidR="00BC63F0" w:rsidRPr="00181082" w:rsidRDefault="00BC63F0" w:rsidP="00181082">
      <w:pPr>
        <w:ind w:firstLine="709"/>
        <w:jc w:val="center"/>
        <w:rPr>
          <w:b/>
          <w:sz w:val="28"/>
          <w:szCs w:val="28"/>
        </w:rPr>
      </w:pPr>
      <w:r w:rsidRPr="00181082">
        <w:rPr>
          <w:b/>
          <w:sz w:val="28"/>
          <w:szCs w:val="28"/>
        </w:rPr>
        <w:t xml:space="preserve">Методические указания </w:t>
      </w:r>
      <w:proofErr w:type="gramStart"/>
      <w:r w:rsidRPr="00181082">
        <w:rPr>
          <w:b/>
          <w:sz w:val="28"/>
          <w:szCs w:val="28"/>
        </w:rPr>
        <w:t>обучающимся</w:t>
      </w:r>
      <w:proofErr w:type="gramEnd"/>
      <w:r w:rsidRPr="00181082">
        <w:rPr>
          <w:b/>
          <w:sz w:val="28"/>
          <w:szCs w:val="28"/>
        </w:rPr>
        <w:t xml:space="preserve"> по подготовке</w:t>
      </w:r>
    </w:p>
    <w:p w:rsidR="00BC63F0" w:rsidRPr="00181082" w:rsidRDefault="00BC63F0" w:rsidP="00181082">
      <w:pPr>
        <w:ind w:firstLine="709"/>
        <w:jc w:val="center"/>
        <w:rPr>
          <w:b/>
          <w:sz w:val="28"/>
          <w:szCs w:val="28"/>
        </w:rPr>
      </w:pPr>
      <w:r w:rsidRPr="00181082">
        <w:rPr>
          <w:b/>
          <w:sz w:val="28"/>
          <w:szCs w:val="28"/>
        </w:rPr>
        <w:t xml:space="preserve"> к практическим занятиям </w:t>
      </w:r>
    </w:p>
    <w:p w:rsidR="00BC63F0" w:rsidRPr="00181082" w:rsidRDefault="00BC63F0" w:rsidP="00181082">
      <w:pPr>
        <w:ind w:firstLine="709"/>
        <w:jc w:val="both"/>
        <w:rPr>
          <w:sz w:val="8"/>
          <w:szCs w:val="28"/>
        </w:rPr>
      </w:pPr>
    </w:p>
    <w:p w:rsidR="00BC63F0" w:rsidRPr="00181082" w:rsidRDefault="00BC63F0" w:rsidP="00181082">
      <w:pPr>
        <w:ind w:firstLine="709"/>
        <w:jc w:val="both"/>
        <w:rPr>
          <w:sz w:val="28"/>
        </w:rPr>
      </w:pPr>
      <w:r w:rsidRPr="00181082">
        <w:rPr>
          <w:sz w:val="28"/>
        </w:rPr>
        <w:t xml:space="preserve">Практическое занятие </w:t>
      </w:r>
      <w:r w:rsidRPr="00181082">
        <w:rPr>
          <w:i/>
          <w:sz w:val="28"/>
        </w:rPr>
        <w:t>–</w:t>
      </w:r>
      <w:r w:rsidRPr="00181082">
        <w:rPr>
          <w:sz w:val="28"/>
        </w:rPr>
        <w:t xml:space="preserve"> форма организации учебного процесса, направленная на повышение </w:t>
      </w:r>
      <w:proofErr w:type="gramStart"/>
      <w:r w:rsidRPr="00181082">
        <w:rPr>
          <w:sz w:val="28"/>
        </w:rPr>
        <w:t>обучающимися</w:t>
      </w:r>
      <w:proofErr w:type="gramEnd"/>
      <w:r w:rsidRPr="00181082">
        <w:rPr>
          <w:sz w:val="28"/>
        </w:rPr>
        <w:t xml:space="preserve"> практических умений и навыков посредством гру</w:t>
      </w:r>
      <w:r w:rsidRPr="00181082">
        <w:rPr>
          <w:sz w:val="28"/>
        </w:rPr>
        <w:t>п</w:t>
      </w:r>
      <w:r w:rsidRPr="00181082">
        <w:rPr>
          <w:sz w:val="28"/>
        </w:rPr>
        <w:t xml:space="preserve">пового обсуждения темы, учебной проблемы под руководством преподавателя. </w:t>
      </w:r>
    </w:p>
    <w:p w:rsidR="00BC63F0" w:rsidRPr="00181082" w:rsidRDefault="00BC63F0" w:rsidP="00181082">
      <w:pPr>
        <w:ind w:firstLine="709"/>
        <w:jc w:val="center"/>
        <w:rPr>
          <w:i/>
          <w:color w:val="000000"/>
          <w:sz w:val="28"/>
        </w:rPr>
      </w:pPr>
      <w:r w:rsidRPr="00181082">
        <w:rPr>
          <w:i/>
          <w:color w:val="000000"/>
          <w:sz w:val="28"/>
        </w:rPr>
        <w:t>Рекомендации по составлению развернутого плана-ответа</w:t>
      </w:r>
    </w:p>
    <w:p w:rsidR="00BC63F0" w:rsidRPr="00181082" w:rsidRDefault="00BC63F0" w:rsidP="00181082">
      <w:pPr>
        <w:ind w:firstLine="709"/>
        <w:jc w:val="center"/>
        <w:rPr>
          <w:i/>
          <w:color w:val="000000"/>
          <w:sz w:val="28"/>
        </w:rPr>
      </w:pPr>
      <w:r w:rsidRPr="00181082">
        <w:rPr>
          <w:i/>
          <w:color w:val="000000"/>
          <w:sz w:val="28"/>
        </w:rPr>
        <w:t>к теоретическим вопросам практического занятия</w:t>
      </w:r>
    </w:p>
    <w:p w:rsidR="00BC63F0" w:rsidRPr="00181082" w:rsidRDefault="00BC63F0" w:rsidP="00181082">
      <w:pPr>
        <w:pStyle w:val="a4"/>
        <w:tabs>
          <w:tab w:val="left" w:pos="554"/>
        </w:tabs>
        <w:spacing w:after="0"/>
        <w:ind w:firstLine="709"/>
        <w:jc w:val="both"/>
        <w:rPr>
          <w:sz w:val="28"/>
          <w:szCs w:val="22"/>
        </w:rPr>
      </w:pPr>
      <w:r w:rsidRPr="00181082">
        <w:rPr>
          <w:sz w:val="28"/>
          <w:szCs w:val="22"/>
        </w:rPr>
        <w:t>1. Читая изучаемый материал в первый раз, подразделяйте его на основные смысловые части, выделяйте главные мысли, выводы.</w:t>
      </w:r>
    </w:p>
    <w:p w:rsidR="00BC63F0" w:rsidRPr="00181082" w:rsidRDefault="00BC63F0" w:rsidP="00181082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181082">
        <w:rPr>
          <w:sz w:val="28"/>
          <w:szCs w:val="22"/>
        </w:rPr>
        <w:t>2. При составлении развернутого плана-конспекта формулируйте его пункты, подпункты, определяйте, что именно следует включить в план-конспект для раскр</w:t>
      </w:r>
      <w:r w:rsidRPr="00181082">
        <w:rPr>
          <w:sz w:val="28"/>
          <w:szCs w:val="22"/>
        </w:rPr>
        <w:t>ы</w:t>
      </w:r>
      <w:r w:rsidRPr="00181082">
        <w:rPr>
          <w:sz w:val="28"/>
          <w:szCs w:val="22"/>
        </w:rPr>
        <w:t>тия каждого из них.</w:t>
      </w:r>
    </w:p>
    <w:p w:rsidR="00BC63F0" w:rsidRPr="00181082" w:rsidRDefault="00BC63F0" w:rsidP="00181082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181082">
        <w:rPr>
          <w:sz w:val="28"/>
          <w:szCs w:val="22"/>
        </w:rPr>
        <w:t>3. Наиболее существенные аспекты изучаемого материала (тезисы) последов</w:t>
      </w:r>
      <w:r w:rsidRPr="00181082">
        <w:rPr>
          <w:sz w:val="28"/>
          <w:szCs w:val="22"/>
        </w:rPr>
        <w:t>а</w:t>
      </w:r>
      <w:r w:rsidRPr="00181082">
        <w:rPr>
          <w:sz w:val="28"/>
          <w:szCs w:val="22"/>
        </w:rPr>
        <w:t>тельно и кратко излагайте своими словами или приводите в виде цитат.</w:t>
      </w:r>
    </w:p>
    <w:p w:rsidR="00BC63F0" w:rsidRPr="00181082" w:rsidRDefault="00BC63F0" w:rsidP="00181082">
      <w:pPr>
        <w:pStyle w:val="a4"/>
        <w:tabs>
          <w:tab w:val="left" w:pos="558"/>
        </w:tabs>
        <w:spacing w:after="0"/>
        <w:ind w:firstLine="709"/>
        <w:jc w:val="both"/>
        <w:rPr>
          <w:sz w:val="28"/>
          <w:szCs w:val="22"/>
        </w:rPr>
      </w:pPr>
      <w:r w:rsidRPr="00181082">
        <w:rPr>
          <w:sz w:val="28"/>
          <w:szCs w:val="22"/>
        </w:rPr>
        <w:t>4. В конспе</w:t>
      </w:r>
      <w:proofErr w:type="gramStart"/>
      <w:r w:rsidRPr="00181082">
        <w:rPr>
          <w:sz w:val="28"/>
          <w:szCs w:val="22"/>
        </w:rPr>
        <w:t>кт вкл</w:t>
      </w:r>
      <w:proofErr w:type="gramEnd"/>
      <w:r w:rsidRPr="00181082">
        <w:rPr>
          <w:sz w:val="28"/>
          <w:szCs w:val="22"/>
        </w:rPr>
        <w:t>ючайте как основные положения, так и конкретные факты, и примеры, но без их подробного описания.</w:t>
      </w:r>
    </w:p>
    <w:p w:rsidR="00BC63F0" w:rsidRPr="00181082" w:rsidRDefault="00BC63F0" w:rsidP="00181082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181082">
        <w:rPr>
          <w:sz w:val="28"/>
          <w:szCs w:val="22"/>
        </w:rPr>
        <w:t>5. Отдельные слова и целые предложения пишите сокращенно, выписывайте только ключевые слова, вместо цитирования делайте лишь ссылки на страницы ц</w:t>
      </w:r>
      <w:r w:rsidRPr="00181082">
        <w:rPr>
          <w:sz w:val="28"/>
          <w:szCs w:val="22"/>
        </w:rPr>
        <w:t>и</w:t>
      </w:r>
      <w:r w:rsidRPr="00181082">
        <w:rPr>
          <w:sz w:val="28"/>
          <w:szCs w:val="22"/>
        </w:rPr>
        <w:t>тируемой работы, применяйте условные обозначения.</w:t>
      </w:r>
    </w:p>
    <w:p w:rsidR="00BC63F0" w:rsidRPr="00181082" w:rsidRDefault="00BC63F0" w:rsidP="00181082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181082">
        <w:rPr>
          <w:sz w:val="28"/>
          <w:szCs w:val="22"/>
        </w:rPr>
        <w:t>6. Располагайте абзацы ступеньками, применяйте цветные карандаши, марк</w:t>
      </w:r>
      <w:r w:rsidRPr="00181082">
        <w:rPr>
          <w:sz w:val="28"/>
          <w:szCs w:val="22"/>
        </w:rPr>
        <w:t>е</w:t>
      </w:r>
      <w:r w:rsidRPr="00181082">
        <w:rPr>
          <w:sz w:val="28"/>
          <w:szCs w:val="22"/>
        </w:rPr>
        <w:t>ры, фломастеры для выделения значимых мест.</w:t>
      </w:r>
    </w:p>
    <w:p w:rsidR="00BC63F0" w:rsidRPr="00181082" w:rsidRDefault="00BC63F0" w:rsidP="00181082">
      <w:pPr>
        <w:ind w:firstLine="709"/>
        <w:jc w:val="both"/>
        <w:rPr>
          <w:i/>
          <w:sz w:val="28"/>
          <w:szCs w:val="28"/>
        </w:rPr>
      </w:pPr>
    </w:p>
    <w:p w:rsidR="00BC63F0" w:rsidRPr="00181082" w:rsidRDefault="00BC63F0" w:rsidP="00181082">
      <w:pPr>
        <w:ind w:firstLine="709"/>
        <w:jc w:val="center"/>
        <w:rPr>
          <w:b/>
          <w:bCs/>
          <w:sz w:val="28"/>
          <w:szCs w:val="28"/>
        </w:rPr>
      </w:pPr>
      <w:r w:rsidRPr="00181082">
        <w:rPr>
          <w:b/>
          <w:bCs/>
          <w:sz w:val="28"/>
          <w:szCs w:val="28"/>
        </w:rPr>
        <w:t>Методические указания по подготовке и оформлению реферата</w:t>
      </w:r>
    </w:p>
    <w:p w:rsidR="00BC63F0" w:rsidRPr="00181082" w:rsidRDefault="00BC63F0" w:rsidP="00181082">
      <w:pPr>
        <w:ind w:firstLine="709"/>
        <w:jc w:val="both"/>
        <w:rPr>
          <w:sz w:val="28"/>
          <w:szCs w:val="28"/>
        </w:rPr>
      </w:pPr>
      <w:r w:rsidRPr="00181082">
        <w:rPr>
          <w:sz w:val="28"/>
          <w:szCs w:val="28"/>
        </w:rPr>
        <w:t>Реферат – самостоятельная научно-исследовательская работа студента по ра</w:t>
      </w:r>
      <w:r w:rsidRPr="00181082">
        <w:rPr>
          <w:sz w:val="28"/>
          <w:szCs w:val="28"/>
        </w:rPr>
        <w:t>с</w:t>
      </w:r>
      <w:r w:rsidRPr="00181082">
        <w:rPr>
          <w:sz w:val="28"/>
          <w:szCs w:val="28"/>
        </w:rPr>
        <w:t>крытию сути исследуемой проблемы, изложению различных точек зрения и со</w:t>
      </w:r>
      <w:r w:rsidRPr="00181082">
        <w:rPr>
          <w:sz w:val="28"/>
          <w:szCs w:val="28"/>
        </w:rPr>
        <w:t>б</w:t>
      </w:r>
      <w:r w:rsidRPr="00181082">
        <w:rPr>
          <w:sz w:val="28"/>
          <w:szCs w:val="28"/>
        </w:rPr>
        <w:t>ственных взглядов на нее. В реферате в последовательности должны быть все его структурные элементы: титульный лист, содержание, введение, основная часть, з</w:t>
      </w:r>
      <w:r w:rsidRPr="00181082">
        <w:rPr>
          <w:sz w:val="28"/>
          <w:szCs w:val="28"/>
        </w:rPr>
        <w:t>а</w:t>
      </w:r>
      <w:r w:rsidRPr="00181082">
        <w:rPr>
          <w:sz w:val="28"/>
          <w:szCs w:val="28"/>
        </w:rPr>
        <w:t>ключение, список использованных источников.</w:t>
      </w:r>
    </w:p>
    <w:p w:rsidR="00BC63F0" w:rsidRPr="00181082" w:rsidRDefault="00BC63F0" w:rsidP="00181082">
      <w:pPr>
        <w:pStyle w:val="a6"/>
        <w:spacing w:after="0"/>
        <w:ind w:left="0" w:firstLine="709"/>
        <w:jc w:val="both"/>
        <w:rPr>
          <w:sz w:val="28"/>
          <w:szCs w:val="28"/>
        </w:rPr>
      </w:pPr>
      <w:r w:rsidRPr="00181082">
        <w:rPr>
          <w:sz w:val="28"/>
          <w:szCs w:val="28"/>
        </w:rPr>
        <w:t>1. Титульный лист реферата должен отражать название вуза, название факул</w:t>
      </w:r>
      <w:r w:rsidRPr="00181082">
        <w:rPr>
          <w:sz w:val="28"/>
          <w:szCs w:val="28"/>
        </w:rPr>
        <w:t>ь</w:t>
      </w:r>
      <w:r w:rsidRPr="00181082">
        <w:rPr>
          <w:sz w:val="28"/>
          <w:szCs w:val="28"/>
        </w:rPr>
        <w:t>тета и кафедры, на которой выполняется данная работа, название реферата, фам</w:t>
      </w:r>
      <w:r w:rsidRPr="00181082">
        <w:rPr>
          <w:sz w:val="28"/>
          <w:szCs w:val="28"/>
        </w:rPr>
        <w:t>и</w:t>
      </w:r>
      <w:r w:rsidRPr="00181082">
        <w:rPr>
          <w:sz w:val="28"/>
          <w:szCs w:val="28"/>
        </w:rPr>
        <w:t xml:space="preserve">лию и группу выполнившего, фамилию и ученую степень проверяющего. </w:t>
      </w:r>
    </w:p>
    <w:p w:rsidR="00BC63F0" w:rsidRPr="00181082" w:rsidRDefault="00BC63F0" w:rsidP="00181082">
      <w:pPr>
        <w:ind w:firstLine="709"/>
        <w:jc w:val="both"/>
        <w:rPr>
          <w:sz w:val="28"/>
          <w:szCs w:val="28"/>
        </w:rPr>
      </w:pPr>
      <w:r w:rsidRPr="00181082">
        <w:rPr>
          <w:sz w:val="28"/>
          <w:szCs w:val="28"/>
        </w:rPr>
        <w:t>2. В оглавлении последовательно излагаются названия пунктов реферата, ук</w:t>
      </w:r>
      <w:r w:rsidRPr="00181082">
        <w:rPr>
          <w:sz w:val="28"/>
          <w:szCs w:val="28"/>
        </w:rPr>
        <w:t>а</w:t>
      </w:r>
      <w:r w:rsidRPr="00181082">
        <w:rPr>
          <w:sz w:val="28"/>
          <w:szCs w:val="28"/>
        </w:rPr>
        <w:t>зываются страницы, с которых начинается каждый пункт.</w:t>
      </w:r>
    </w:p>
    <w:p w:rsidR="00BC63F0" w:rsidRPr="00181082" w:rsidRDefault="00BC63F0" w:rsidP="00181082">
      <w:pPr>
        <w:ind w:firstLine="709"/>
        <w:jc w:val="both"/>
        <w:rPr>
          <w:sz w:val="28"/>
          <w:szCs w:val="28"/>
        </w:rPr>
      </w:pPr>
      <w:r w:rsidRPr="00181082">
        <w:rPr>
          <w:sz w:val="28"/>
          <w:szCs w:val="28"/>
        </w:rPr>
        <w:lastRenderedPageBreak/>
        <w:t>3. Во введении формулируется суть исследуемой проблемы, обосновывается выбор темы, определяются ее значимость и актуальность, указываются цель и зад</w:t>
      </w:r>
      <w:r w:rsidRPr="00181082">
        <w:rPr>
          <w:sz w:val="28"/>
          <w:szCs w:val="28"/>
        </w:rPr>
        <w:t>а</w:t>
      </w:r>
      <w:r w:rsidRPr="00181082">
        <w:rPr>
          <w:sz w:val="28"/>
          <w:szCs w:val="28"/>
        </w:rPr>
        <w:t>чи реферата, дается характеристика используемой литературы.</w:t>
      </w:r>
    </w:p>
    <w:p w:rsidR="00BC63F0" w:rsidRPr="00181082" w:rsidRDefault="00BC63F0" w:rsidP="00181082">
      <w:pPr>
        <w:ind w:firstLine="709"/>
        <w:jc w:val="both"/>
        <w:rPr>
          <w:sz w:val="28"/>
          <w:szCs w:val="28"/>
        </w:rPr>
      </w:pPr>
      <w:r w:rsidRPr="00181082">
        <w:rPr>
          <w:sz w:val="28"/>
          <w:szCs w:val="28"/>
        </w:rPr>
        <w:t>4. Основная часть: каждый раздел доказательно раскрывает отдельную пр</w:t>
      </w:r>
      <w:r w:rsidRPr="00181082">
        <w:rPr>
          <w:sz w:val="28"/>
          <w:szCs w:val="28"/>
        </w:rPr>
        <w:t>о</w:t>
      </w:r>
      <w:r w:rsidRPr="00181082">
        <w:rPr>
          <w:sz w:val="28"/>
          <w:szCs w:val="28"/>
        </w:rPr>
        <w:t>блему или одну из ее сторон, логически является продолжением предыдущего; в о</w:t>
      </w:r>
      <w:r w:rsidRPr="00181082">
        <w:rPr>
          <w:sz w:val="28"/>
          <w:szCs w:val="28"/>
        </w:rPr>
        <w:t>с</w:t>
      </w:r>
      <w:r w:rsidRPr="00181082">
        <w:rPr>
          <w:sz w:val="28"/>
          <w:szCs w:val="28"/>
        </w:rPr>
        <w:t>новной части могут быть представлены таблицы, графики, схемы.</w:t>
      </w:r>
    </w:p>
    <w:p w:rsidR="00BC63F0" w:rsidRPr="00181082" w:rsidRDefault="00BC63F0" w:rsidP="00181082">
      <w:pPr>
        <w:ind w:firstLine="709"/>
        <w:jc w:val="both"/>
        <w:rPr>
          <w:sz w:val="28"/>
          <w:szCs w:val="28"/>
        </w:rPr>
      </w:pPr>
      <w:r w:rsidRPr="00181082">
        <w:rPr>
          <w:sz w:val="28"/>
          <w:szCs w:val="28"/>
        </w:rPr>
        <w:t>5. Заключение: подводятся итоги или дается обобщенный вывод по теме реф</w:t>
      </w:r>
      <w:r w:rsidRPr="00181082">
        <w:rPr>
          <w:sz w:val="28"/>
          <w:szCs w:val="28"/>
        </w:rPr>
        <w:t>е</w:t>
      </w:r>
      <w:r w:rsidRPr="00181082">
        <w:rPr>
          <w:sz w:val="28"/>
          <w:szCs w:val="28"/>
        </w:rPr>
        <w:t>рата, предлагаются рекомендации.</w:t>
      </w:r>
    </w:p>
    <w:p w:rsidR="00BC63F0" w:rsidRPr="00181082" w:rsidRDefault="00BC63F0" w:rsidP="00181082">
      <w:pPr>
        <w:ind w:firstLine="709"/>
        <w:jc w:val="both"/>
        <w:rPr>
          <w:sz w:val="28"/>
          <w:szCs w:val="28"/>
        </w:rPr>
      </w:pPr>
      <w:r w:rsidRPr="00181082">
        <w:rPr>
          <w:sz w:val="28"/>
          <w:szCs w:val="28"/>
        </w:rPr>
        <w:t>Содержание реферата должно быть логичным; изложение материала носить проблемно-тематический характер, а текст полностью отражать тему, отвечая сл</w:t>
      </w:r>
      <w:r w:rsidRPr="00181082">
        <w:rPr>
          <w:sz w:val="28"/>
          <w:szCs w:val="28"/>
        </w:rPr>
        <w:t>е</w:t>
      </w:r>
      <w:r w:rsidRPr="00181082">
        <w:rPr>
          <w:sz w:val="28"/>
          <w:szCs w:val="28"/>
        </w:rPr>
        <w:t>дующим требованиям:</w:t>
      </w:r>
    </w:p>
    <w:p w:rsidR="00BC63F0" w:rsidRPr="00181082" w:rsidRDefault="00BC63F0" w:rsidP="00181082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181082">
        <w:rPr>
          <w:sz w:val="28"/>
          <w:szCs w:val="28"/>
        </w:rPr>
        <w:t>- актуальность рассматриваемой проблемы;</w:t>
      </w:r>
    </w:p>
    <w:p w:rsidR="00BC63F0" w:rsidRPr="00181082" w:rsidRDefault="00BC63F0" w:rsidP="00181082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181082">
        <w:rPr>
          <w:sz w:val="28"/>
          <w:szCs w:val="28"/>
        </w:rPr>
        <w:t>- обоснованность излагаемых проблем, вопросов, предложений;</w:t>
      </w:r>
    </w:p>
    <w:p w:rsidR="00BC63F0" w:rsidRPr="00181082" w:rsidRDefault="00BC63F0" w:rsidP="00181082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181082">
        <w:rPr>
          <w:sz w:val="28"/>
          <w:szCs w:val="28"/>
        </w:rPr>
        <w:t>- логичность, последовательность и краткость изложения;</w:t>
      </w:r>
    </w:p>
    <w:p w:rsidR="00BC63F0" w:rsidRPr="00181082" w:rsidRDefault="00BC63F0" w:rsidP="00181082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181082">
        <w:rPr>
          <w:sz w:val="28"/>
          <w:szCs w:val="28"/>
        </w:rPr>
        <w:t>- отражение мнения по проблеме реферирующего.</w:t>
      </w:r>
    </w:p>
    <w:p w:rsidR="00BC63F0" w:rsidRPr="00181082" w:rsidRDefault="00BC63F0" w:rsidP="00181082">
      <w:pPr>
        <w:ind w:firstLine="709"/>
        <w:jc w:val="both"/>
        <w:rPr>
          <w:sz w:val="28"/>
          <w:szCs w:val="28"/>
        </w:rPr>
      </w:pPr>
      <w:r w:rsidRPr="00181082">
        <w:rPr>
          <w:sz w:val="28"/>
          <w:szCs w:val="28"/>
        </w:rPr>
        <w:t>Ссылки по тексту реферата на используемые источники необходимо офор</w:t>
      </w:r>
      <w:r w:rsidRPr="00181082">
        <w:rPr>
          <w:sz w:val="28"/>
          <w:szCs w:val="28"/>
        </w:rPr>
        <w:t>м</w:t>
      </w:r>
      <w:r w:rsidRPr="00181082">
        <w:rPr>
          <w:sz w:val="28"/>
          <w:szCs w:val="28"/>
        </w:rPr>
        <w:t>лять в квадратных скобках, указывая номер источника по списку литературы, пр</w:t>
      </w:r>
      <w:r w:rsidRPr="00181082">
        <w:rPr>
          <w:sz w:val="28"/>
          <w:szCs w:val="28"/>
        </w:rPr>
        <w:t>и</w:t>
      </w:r>
      <w:r w:rsidRPr="00181082">
        <w:rPr>
          <w:sz w:val="28"/>
          <w:szCs w:val="28"/>
        </w:rPr>
        <w:t>веденному в конце работы (например: [2]). Через точку после номера указываются дословно цитируемые предложения автора или страницы его текстов (например: [2. с. 24-25]). Собственные имена авторов в тексте реферата и источники на иностра</w:t>
      </w:r>
      <w:r w:rsidRPr="00181082">
        <w:rPr>
          <w:sz w:val="28"/>
          <w:szCs w:val="28"/>
        </w:rPr>
        <w:t>н</w:t>
      </w:r>
      <w:r w:rsidRPr="00181082">
        <w:rPr>
          <w:sz w:val="28"/>
          <w:szCs w:val="28"/>
        </w:rPr>
        <w:t>ном языке приводят на языке оригинала. Объем реферата как составной части пед</w:t>
      </w:r>
      <w:r w:rsidRPr="00181082">
        <w:rPr>
          <w:sz w:val="28"/>
          <w:szCs w:val="28"/>
        </w:rPr>
        <w:t>а</w:t>
      </w:r>
      <w:r w:rsidRPr="00181082">
        <w:rPr>
          <w:sz w:val="28"/>
          <w:szCs w:val="28"/>
        </w:rPr>
        <w:t>гогической практики должен составлять от 15 до 20 машинописных страниц форм</w:t>
      </w:r>
      <w:r w:rsidRPr="00181082">
        <w:rPr>
          <w:sz w:val="28"/>
          <w:szCs w:val="28"/>
        </w:rPr>
        <w:t>а</w:t>
      </w:r>
      <w:r w:rsidRPr="00181082">
        <w:rPr>
          <w:sz w:val="28"/>
          <w:szCs w:val="28"/>
        </w:rPr>
        <w:t>та А</w:t>
      </w:r>
      <w:proofErr w:type="gramStart"/>
      <w:r w:rsidRPr="00181082">
        <w:rPr>
          <w:sz w:val="28"/>
          <w:szCs w:val="28"/>
        </w:rPr>
        <w:t>4</w:t>
      </w:r>
      <w:proofErr w:type="gramEnd"/>
      <w:r w:rsidRPr="00181082">
        <w:rPr>
          <w:sz w:val="28"/>
          <w:szCs w:val="28"/>
        </w:rPr>
        <w:t xml:space="preserve">. </w:t>
      </w:r>
      <w:proofErr w:type="gramStart"/>
      <w:r w:rsidRPr="00181082">
        <w:rPr>
          <w:sz w:val="28"/>
          <w:szCs w:val="28"/>
        </w:rPr>
        <w:t>Размер шрифта «</w:t>
      </w:r>
      <w:proofErr w:type="spellStart"/>
      <w:r w:rsidRPr="00181082">
        <w:rPr>
          <w:sz w:val="28"/>
          <w:szCs w:val="28"/>
        </w:rPr>
        <w:t>Times</w:t>
      </w:r>
      <w:proofErr w:type="spellEnd"/>
      <w:r w:rsidRPr="00181082">
        <w:rPr>
          <w:sz w:val="28"/>
          <w:szCs w:val="28"/>
        </w:rPr>
        <w:t xml:space="preserve"> </w:t>
      </w:r>
      <w:proofErr w:type="spellStart"/>
      <w:r w:rsidRPr="00181082">
        <w:rPr>
          <w:sz w:val="28"/>
          <w:szCs w:val="28"/>
        </w:rPr>
        <w:t>New</w:t>
      </w:r>
      <w:proofErr w:type="spellEnd"/>
      <w:r w:rsidRPr="00181082">
        <w:rPr>
          <w:sz w:val="28"/>
          <w:szCs w:val="28"/>
        </w:rPr>
        <w:t xml:space="preserve"> </w:t>
      </w:r>
      <w:proofErr w:type="spellStart"/>
      <w:r w:rsidRPr="00181082">
        <w:rPr>
          <w:sz w:val="28"/>
          <w:szCs w:val="28"/>
        </w:rPr>
        <w:t>Roman</w:t>
      </w:r>
      <w:proofErr w:type="spellEnd"/>
      <w:r w:rsidRPr="00181082">
        <w:rPr>
          <w:sz w:val="28"/>
          <w:szCs w:val="28"/>
        </w:rPr>
        <w:t xml:space="preserve">» 14 </w:t>
      </w:r>
      <w:proofErr w:type="spellStart"/>
      <w:r w:rsidRPr="00181082">
        <w:rPr>
          <w:sz w:val="28"/>
          <w:szCs w:val="28"/>
        </w:rPr>
        <w:t>пт</w:t>
      </w:r>
      <w:proofErr w:type="spellEnd"/>
      <w:r w:rsidRPr="00181082">
        <w:rPr>
          <w:sz w:val="28"/>
          <w:szCs w:val="28"/>
        </w:rPr>
        <w:t>, межстрочный интервал, поля: пр</w:t>
      </w:r>
      <w:r w:rsidRPr="00181082">
        <w:rPr>
          <w:sz w:val="28"/>
          <w:szCs w:val="28"/>
        </w:rPr>
        <w:t>а</w:t>
      </w:r>
      <w:r w:rsidRPr="00181082">
        <w:rPr>
          <w:sz w:val="28"/>
          <w:szCs w:val="28"/>
        </w:rPr>
        <w:t>вое — 10 мм; верхнее, левое и нижнее — 20 мм.</w:t>
      </w:r>
      <w:proofErr w:type="gramEnd"/>
      <w:r w:rsidRPr="00181082">
        <w:rPr>
          <w:sz w:val="28"/>
          <w:szCs w:val="28"/>
        </w:rPr>
        <w:t xml:space="preserve"> Нумерация страниц должна быть сквозной, начиная с титульного листа (на титульном листе номер не ставится).</w:t>
      </w:r>
    </w:p>
    <w:p w:rsidR="00BC63F0" w:rsidRPr="00181082" w:rsidRDefault="00BC63F0" w:rsidP="00181082">
      <w:pPr>
        <w:ind w:firstLine="709"/>
        <w:jc w:val="both"/>
        <w:rPr>
          <w:sz w:val="28"/>
          <w:szCs w:val="28"/>
        </w:rPr>
      </w:pPr>
    </w:p>
    <w:p w:rsidR="00BC63F0" w:rsidRPr="00181082" w:rsidRDefault="00BC63F0" w:rsidP="005B4490">
      <w:pPr>
        <w:ind w:firstLine="709"/>
        <w:jc w:val="both"/>
        <w:rPr>
          <w:b/>
          <w:sz w:val="28"/>
          <w:szCs w:val="28"/>
        </w:rPr>
      </w:pPr>
      <w:r w:rsidRPr="00181082">
        <w:rPr>
          <w:b/>
          <w:sz w:val="28"/>
          <w:szCs w:val="28"/>
        </w:rPr>
        <w:t>4. Критерии оценивания результатов выполнения заданий по самосто</w:t>
      </w:r>
      <w:r w:rsidRPr="00181082">
        <w:rPr>
          <w:b/>
          <w:sz w:val="28"/>
          <w:szCs w:val="28"/>
        </w:rPr>
        <w:t>я</w:t>
      </w:r>
      <w:r w:rsidRPr="00181082">
        <w:rPr>
          <w:b/>
          <w:sz w:val="28"/>
          <w:szCs w:val="28"/>
        </w:rPr>
        <w:t>тельной работе обучающихся.</w:t>
      </w:r>
    </w:p>
    <w:p w:rsidR="00BC63F0" w:rsidRPr="00D013D5" w:rsidRDefault="00BC63F0" w:rsidP="00181082">
      <w:pPr>
        <w:ind w:firstLine="709"/>
        <w:jc w:val="both"/>
        <w:rPr>
          <w:sz w:val="28"/>
          <w:szCs w:val="28"/>
        </w:rPr>
      </w:pPr>
      <w:r w:rsidRPr="00181082">
        <w:rPr>
          <w:sz w:val="28"/>
          <w:szCs w:val="28"/>
        </w:rPr>
        <w:t xml:space="preserve">Критерии оценивания выполненных заданий представлены </w:t>
      </w:r>
      <w:r w:rsidRPr="00181082">
        <w:rPr>
          <w:b/>
          <w:i/>
          <w:sz w:val="28"/>
          <w:szCs w:val="28"/>
        </w:rPr>
        <w:t>в фонде оцено</w:t>
      </w:r>
      <w:r w:rsidRPr="00181082">
        <w:rPr>
          <w:b/>
          <w:i/>
          <w:sz w:val="28"/>
          <w:szCs w:val="28"/>
        </w:rPr>
        <w:t>ч</w:t>
      </w:r>
      <w:r w:rsidRPr="00181082">
        <w:rPr>
          <w:b/>
          <w:i/>
          <w:sz w:val="28"/>
          <w:szCs w:val="28"/>
        </w:rPr>
        <w:t>ных средств для проведения текущего контроля успеваемости и промежуто</w:t>
      </w:r>
      <w:r w:rsidRPr="00181082">
        <w:rPr>
          <w:b/>
          <w:i/>
          <w:sz w:val="28"/>
          <w:szCs w:val="28"/>
        </w:rPr>
        <w:t>ч</w:t>
      </w:r>
      <w:r w:rsidRPr="00181082">
        <w:rPr>
          <w:b/>
          <w:i/>
          <w:sz w:val="28"/>
          <w:szCs w:val="28"/>
        </w:rPr>
        <w:t>ной аттестации по дисциплине</w:t>
      </w:r>
      <w:r w:rsidRPr="00181082">
        <w:rPr>
          <w:sz w:val="28"/>
          <w:szCs w:val="28"/>
        </w:rPr>
        <w:t>, который прикреплен к рабочей программе ди</w:t>
      </w:r>
      <w:r w:rsidRPr="00181082">
        <w:rPr>
          <w:sz w:val="28"/>
          <w:szCs w:val="28"/>
        </w:rPr>
        <w:t>с</w:t>
      </w:r>
      <w:r w:rsidRPr="00181082">
        <w:rPr>
          <w:sz w:val="28"/>
          <w:szCs w:val="28"/>
        </w:rPr>
        <w:t>циплины, раздел 6 «Учебн</w:t>
      </w:r>
      <w:proofErr w:type="gramStart"/>
      <w:r w:rsidRPr="00181082">
        <w:rPr>
          <w:sz w:val="28"/>
          <w:szCs w:val="28"/>
        </w:rPr>
        <w:t>о-</w:t>
      </w:r>
      <w:proofErr w:type="gramEnd"/>
      <w:r w:rsidRPr="00181082">
        <w:rPr>
          <w:sz w:val="28"/>
          <w:szCs w:val="28"/>
        </w:rPr>
        <w:t xml:space="preserve"> методическое обеспечение по дисциплине (модулю)», в информационной системе Университета.</w:t>
      </w:r>
    </w:p>
    <w:p w:rsidR="00BC63F0" w:rsidRPr="00D013D5" w:rsidRDefault="00BC63F0" w:rsidP="00181082">
      <w:pPr>
        <w:ind w:firstLine="709"/>
        <w:jc w:val="both"/>
        <w:rPr>
          <w:sz w:val="28"/>
          <w:szCs w:val="28"/>
        </w:rPr>
      </w:pPr>
    </w:p>
    <w:p w:rsidR="00BC63F0" w:rsidRPr="00D013D5" w:rsidRDefault="00BC63F0" w:rsidP="00181082">
      <w:pPr>
        <w:ind w:firstLine="709"/>
        <w:jc w:val="center"/>
        <w:rPr>
          <w:sz w:val="28"/>
          <w:szCs w:val="28"/>
        </w:rPr>
      </w:pPr>
    </w:p>
    <w:sectPr w:rsidR="00BC63F0" w:rsidRPr="00D013D5" w:rsidSect="00FD5B6B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364" w:rsidRDefault="00472364" w:rsidP="00FD5B6B">
      <w:r>
        <w:separator/>
      </w:r>
    </w:p>
  </w:endnote>
  <w:endnote w:type="continuationSeparator" w:id="0">
    <w:p w:rsidR="00472364" w:rsidRDefault="00472364" w:rsidP="00FD5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A45" w:rsidRDefault="00E83A45">
    <w:pPr>
      <w:pStyle w:val="ae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4122EF">
      <w:rPr>
        <w:noProof/>
      </w:rPr>
      <w:t>8</w:t>
    </w:r>
    <w:r>
      <w:rPr>
        <w:noProof/>
      </w:rPr>
      <w:fldChar w:fldCharType="end"/>
    </w:r>
  </w:p>
  <w:p w:rsidR="00E83A45" w:rsidRDefault="00E83A45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364" w:rsidRDefault="00472364" w:rsidP="00FD5B6B">
      <w:r>
        <w:separator/>
      </w:r>
    </w:p>
  </w:footnote>
  <w:footnote w:type="continuationSeparator" w:id="0">
    <w:p w:rsidR="00472364" w:rsidRDefault="00472364" w:rsidP="00FD5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D5633"/>
    <w:multiLevelType w:val="hybridMultilevel"/>
    <w:tmpl w:val="32BEFE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36E356B"/>
    <w:multiLevelType w:val="hybridMultilevel"/>
    <w:tmpl w:val="E5B00D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A8380074">
      <w:numFmt w:val="bullet"/>
      <w:lvlText w:val="·"/>
      <w:lvlJc w:val="left"/>
      <w:pPr>
        <w:ind w:left="2509" w:hanging="72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5565923"/>
    <w:multiLevelType w:val="hybridMultilevel"/>
    <w:tmpl w:val="2A824AC8"/>
    <w:lvl w:ilvl="0" w:tplc="07BAE3F8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8AA16B6"/>
    <w:multiLevelType w:val="hybridMultilevel"/>
    <w:tmpl w:val="E7C6483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09F641F9"/>
    <w:multiLevelType w:val="hybridMultilevel"/>
    <w:tmpl w:val="090436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B67264A"/>
    <w:multiLevelType w:val="hybridMultilevel"/>
    <w:tmpl w:val="1E16AC0A"/>
    <w:lvl w:ilvl="0" w:tplc="E97A955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0D8E2418"/>
    <w:multiLevelType w:val="hybridMultilevel"/>
    <w:tmpl w:val="F1C6EB8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0EDA021D"/>
    <w:multiLevelType w:val="hybridMultilevel"/>
    <w:tmpl w:val="52B8C0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5420A86"/>
    <w:multiLevelType w:val="hybridMultilevel"/>
    <w:tmpl w:val="C75A41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1857654"/>
    <w:multiLevelType w:val="hybridMultilevel"/>
    <w:tmpl w:val="83E2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4">
    <w:nsid w:val="38554EE1"/>
    <w:multiLevelType w:val="hybridMultilevel"/>
    <w:tmpl w:val="74CAF6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7723552"/>
    <w:multiLevelType w:val="hybridMultilevel"/>
    <w:tmpl w:val="039819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0E17EEE"/>
    <w:multiLevelType w:val="hybridMultilevel"/>
    <w:tmpl w:val="F3E646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1217D37"/>
    <w:multiLevelType w:val="hybridMultilevel"/>
    <w:tmpl w:val="503A56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83E59AD"/>
    <w:multiLevelType w:val="hybridMultilevel"/>
    <w:tmpl w:val="044293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C6C4850"/>
    <w:multiLevelType w:val="hybridMultilevel"/>
    <w:tmpl w:val="EA5419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3"/>
    <w:lvlOverride w:ilvl="0">
      <w:startOverride w:val="1"/>
    </w:lvlOverride>
  </w:num>
  <w:num w:numId="2">
    <w:abstractNumId w:val="13"/>
    <w:lvlOverride w:ilvl="0">
      <w:startOverride w:val="1"/>
    </w:lvlOverride>
  </w:num>
  <w:num w:numId="3">
    <w:abstractNumId w:val="24"/>
  </w:num>
  <w:num w:numId="4">
    <w:abstractNumId w:val="9"/>
  </w:num>
  <w:num w:numId="5">
    <w:abstractNumId w:val="18"/>
  </w:num>
  <w:num w:numId="6">
    <w:abstractNumId w:val="15"/>
  </w:num>
  <w:num w:numId="7">
    <w:abstractNumId w:val="12"/>
  </w:num>
  <w:num w:numId="8">
    <w:abstractNumId w:val="25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6"/>
  </w:num>
  <w:num w:numId="14">
    <w:abstractNumId w:val="11"/>
  </w:num>
  <w:num w:numId="15">
    <w:abstractNumId w:val="1"/>
  </w:num>
  <w:num w:numId="16">
    <w:abstractNumId w:val="19"/>
  </w:num>
  <w:num w:numId="17">
    <w:abstractNumId w:val="10"/>
  </w:num>
  <w:num w:numId="18">
    <w:abstractNumId w:val="17"/>
  </w:num>
  <w:num w:numId="19">
    <w:abstractNumId w:val="22"/>
  </w:num>
  <w:num w:numId="20">
    <w:abstractNumId w:val="20"/>
  </w:num>
  <w:num w:numId="21">
    <w:abstractNumId w:val="21"/>
  </w:num>
  <w:num w:numId="22">
    <w:abstractNumId w:val="4"/>
  </w:num>
  <w:num w:numId="23">
    <w:abstractNumId w:val="7"/>
  </w:num>
  <w:num w:numId="24">
    <w:abstractNumId w:val="2"/>
  </w:num>
  <w:num w:numId="25">
    <w:abstractNumId w:val="14"/>
  </w:num>
  <w:num w:numId="26">
    <w:abstractNumId w:val="0"/>
  </w:num>
  <w:num w:numId="27">
    <w:abstractNumId w:val="5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C7D"/>
    <w:rsid w:val="00033367"/>
    <w:rsid w:val="0003403A"/>
    <w:rsid w:val="0003767E"/>
    <w:rsid w:val="00083C34"/>
    <w:rsid w:val="000931E3"/>
    <w:rsid w:val="0009480C"/>
    <w:rsid w:val="000C3745"/>
    <w:rsid w:val="000D6FE7"/>
    <w:rsid w:val="00107338"/>
    <w:rsid w:val="00120337"/>
    <w:rsid w:val="001325E1"/>
    <w:rsid w:val="001463B3"/>
    <w:rsid w:val="00181082"/>
    <w:rsid w:val="001E657C"/>
    <w:rsid w:val="001F5EE1"/>
    <w:rsid w:val="0026698D"/>
    <w:rsid w:val="00294383"/>
    <w:rsid w:val="002D2784"/>
    <w:rsid w:val="0030608C"/>
    <w:rsid w:val="00371E6D"/>
    <w:rsid w:val="00373E7E"/>
    <w:rsid w:val="003B5F75"/>
    <w:rsid w:val="003B7947"/>
    <w:rsid w:val="003C1B0A"/>
    <w:rsid w:val="003C37BE"/>
    <w:rsid w:val="003D59B0"/>
    <w:rsid w:val="003E1702"/>
    <w:rsid w:val="004122EF"/>
    <w:rsid w:val="00442953"/>
    <w:rsid w:val="004574B9"/>
    <w:rsid w:val="00460AEA"/>
    <w:rsid w:val="00472364"/>
    <w:rsid w:val="00476000"/>
    <w:rsid w:val="004A19D9"/>
    <w:rsid w:val="004B2C94"/>
    <w:rsid w:val="004B5B43"/>
    <w:rsid w:val="004C1386"/>
    <w:rsid w:val="004D1091"/>
    <w:rsid w:val="004F48B1"/>
    <w:rsid w:val="00506F5B"/>
    <w:rsid w:val="005238E4"/>
    <w:rsid w:val="00524E6E"/>
    <w:rsid w:val="00542481"/>
    <w:rsid w:val="005508F7"/>
    <w:rsid w:val="005677BE"/>
    <w:rsid w:val="0056789F"/>
    <w:rsid w:val="00582BA5"/>
    <w:rsid w:val="00593334"/>
    <w:rsid w:val="00597260"/>
    <w:rsid w:val="005A3CB8"/>
    <w:rsid w:val="005B0DA9"/>
    <w:rsid w:val="005B4490"/>
    <w:rsid w:val="005C70A5"/>
    <w:rsid w:val="005D4697"/>
    <w:rsid w:val="005D73A0"/>
    <w:rsid w:val="00640D36"/>
    <w:rsid w:val="0064682F"/>
    <w:rsid w:val="00665ECA"/>
    <w:rsid w:val="006847B8"/>
    <w:rsid w:val="00693E11"/>
    <w:rsid w:val="006B332A"/>
    <w:rsid w:val="006D7D37"/>
    <w:rsid w:val="006E062D"/>
    <w:rsid w:val="006E4271"/>
    <w:rsid w:val="006F14A4"/>
    <w:rsid w:val="006F7AD8"/>
    <w:rsid w:val="00710CD4"/>
    <w:rsid w:val="00735CAC"/>
    <w:rsid w:val="00742208"/>
    <w:rsid w:val="00755609"/>
    <w:rsid w:val="0076581E"/>
    <w:rsid w:val="007813A2"/>
    <w:rsid w:val="00785EBD"/>
    <w:rsid w:val="0079237F"/>
    <w:rsid w:val="007A424C"/>
    <w:rsid w:val="007B21C4"/>
    <w:rsid w:val="007C2809"/>
    <w:rsid w:val="007C2FB8"/>
    <w:rsid w:val="007E0DD5"/>
    <w:rsid w:val="00803FE7"/>
    <w:rsid w:val="008113A5"/>
    <w:rsid w:val="00821EB4"/>
    <w:rsid w:val="00832D24"/>
    <w:rsid w:val="00845C7D"/>
    <w:rsid w:val="008A5A00"/>
    <w:rsid w:val="008F171D"/>
    <w:rsid w:val="00904BA5"/>
    <w:rsid w:val="009511F7"/>
    <w:rsid w:val="00981A6C"/>
    <w:rsid w:val="00985E1D"/>
    <w:rsid w:val="009978D9"/>
    <w:rsid w:val="009B1164"/>
    <w:rsid w:val="009B3BE8"/>
    <w:rsid w:val="009C2F35"/>
    <w:rsid w:val="009C4A0D"/>
    <w:rsid w:val="009F413C"/>
    <w:rsid w:val="009F49C5"/>
    <w:rsid w:val="00A24DE0"/>
    <w:rsid w:val="00A461A7"/>
    <w:rsid w:val="00A57632"/>
    <w:rsid w:val="00AB7C9C"/>
    <w:rsid w:val="00AD3EBB"/>
    <w:rsid w:val="00AE7082"/>
    <w:rsid w:val="00AF327C"/>
    <w:rsid w:val="00B101EF"/>
    <w:rsid w:val="00B350F3"/>
    <w:rsid w:val="00BC63F0"/>
    <w:rsid w:val="00BD484D"/>
    <w:rsid w:val="00BF1CD1"/>
    <w:rsid w:val="00BF29AF"/>
    <w:rsid w:val="00C27F98"/>
    <w:rsid w:val="00C35B2E"/>
    <w:rsid w:val="00C5753E"/>
    <w:rsid w:val="00C64DD0"/>
    <w:rsid w:val="00C77033"/>
    <w:rsid w:val="00C83AB7"/>
    <w:rsid w:val="00CD1909"/>
    <w:rsid w:val="00CD1CFA"/>
    <w:rsid w:val="00CF41ED"/>
    <w:rsid w:val="00D013D5"/>
    <w:rsid w:val="00D06B87"/>
    <w:rsid w:val="00D302A3"/>
    <w:rsid w:val="00D33524"/>
    <w:rsid w:val="00D35869"/>
    <w:rsid w:val="00D471E6"/>
    <w:rsid w:val="00D77BF3"/>
    <w:rsid w:val="00D85D56"/>
    <w:rsid w:val="00DB4D6F"/>
    <w:rsid w:val="00DF152D"/>
    <w:rsid w:val="00E32971"/>
    <w:rsid w:val="00E40321"/>
    <w:rsid w:val="00E51A1F"/>
    <w:rsid w:val="00E57C66"/>
    <w:rsid w:val="00E83A45"/>
    <w:rsid w:val="00E868BF"/>
    <w:rsid w:val="00EC42AB"/>
    <w:rsid w:val="00ED4D07"/>
    <w:rsid w:val="00EF0064"/>
    <w:rsid w:val="00F0689E"/>
    <w:rsid w:val="00F44E53"/>
    <w:rsid w:val="00F5136B"/>
    <w:rsid w:val="00F517C5"/>
    <w:rsid w:val="00F55788"/>
    <w:rsid w:val="00F8248C"/>
    <w:rsid w:val="00F8739C"/>
    <w:rsid w:val="00F922E9"/>
    <w:rsid w:val="00F97DAD"/>
    <w:rsid w:val="00FA411E"/>
    <w:rsid w:val="00FA722B"/>
    <w:rsid w:val="00FD34ED"/>
    <w:rsid w:val="00FD5B6B"/>
    <w:rsid w:val="00FF3E70"/>
    <w:rsid w:val="00FF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DAD"/>
  </w:style>
  <w:style w:type="paragraph" w:styleId="1">
    <w:name w:val="heading 1"/>
    <w:basedOn w:val="a"/>
    <w:next w:val="a"/>
    <w:link w:val="10"/>
    <w:uiPriority w:val="99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uiPriority w:val="99"/>
    <w:qFormat/>
    <w:rsid w:val="00C35B2E"/>
    <w:pPr>
      <w:keepNext/>
      <w:spacing w:before="240" w:after="60" w:line="276" w:lineRule="auto"/>
      <w:outlineLvl w:val="2"/>
    </w:pPr>
    <w:rPr>
      <w:rFonts w:ascii="Arial" w:hAnsi="Arial"/>
      <w:b/>
      <w:sz w:val="26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F5578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uiPriority w:val="99"/>
    <w:locked/>
    <w:rsid w:val="00C35B2E"/>
    <w:rPr>
      <w:rFonts w:ascii="Arial" w:hAnsi="Arial"/>
      <w:b/>
      <w:sz w:val="26"/>
      <w:lang w:eastAsia="en-US"/>
    </w:rPr>
  </w:style>
  <w:style w:type="character" w:customStyle="1" w:styleId="40">
    <w:name w:val="Заголовок 4 Знак"/>
    <w:link w:val="4"/>
    <w:uiPriority w:val="99"/>
    <w:semiHidden/>
    <w:locked/>
    <w:rsid w:val="00F55788"/>
    <w:rPr>
      <w:rFonts w:ascii="Calibri" w:hAnsi="Calibri"/>
      <w:b/>
      <w:sz w:val="28"/>
    </w:rPr>
  </w:style>
  <w:style w:type="table" w:styleId="a3">
    <w:name w:val="Table Grid"/>
    <w:basedOn w:val="a1"/>
    <w:uiPriority w:val="99"/>
    <w:rsid w:val="00F51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uiPriority w:val="99"/>
    <w:locked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C35B2E"/>
  </w:style>
  <w:style w:type="paragraph" w:customStyle="1" w:styleId="a8">
    <w:name w:val="Знак Знак Знак Знак"/>
    <w:basedOn w:val="a"/>
    <w:uiPriority w:val="99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9">
    <w:name w:val="Normal (Web)"/>
    <w:aliases w:val="Обычный (Web)"/>
    <w:basedOn w:val="a"/>
    <w:uiPriority w:val="99"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link w:val="ab"/>
    <w:uiPriority w:val="99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uiPriority w:val="99"/>
    <w:rsid w:val="00C35B2E"/>
  </w:style>
  <w:style w:type="character" w:customStyle="1" w:styleId="mw-headline">
    <w:name w:val="mw-headline"/>
    <w:uiPriority w:val="99"/>
    <w:rsid w:val="00C35B2E"/>
  </w:style>
  <w:style w:type="paragraph" w:styleId="ac">
    <w:name w:val="header"/>
    <w:basedOn w:val="a"/>
    <w:link w:val="ad"/>
    <w:uiPriority w:val="99"/>
    <w:rsid w:val="00FD5B6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FD5B6B"/>
  </w:style>
  <w:style w:type="paragraph" w:styleId="ae">
    <w:name w:val="footer"/>
    <w:basedOn w:val="a"/>
    <w:link w:val="af"/>
    <w:uiPriority w:val="99"/>
    <w:rsid w:val="00FD5B6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FD5B6B"/>
  </w:style>
  <w:style w:type="paragraph" w:styleId="af0">
    <w:name w:val="endnote text"/>
    <w:basedOn w:val="a"/>
    <w:link w:val="af1"/>
    <w:uiPriority w:val="99"/>
    <w:rsid w:val="00EC42AB"/>
    <w:rPr>
      <w:lang w:val="en-US" w:eastAsia="en-US"/>
    </w:rPr>
  </w:style>
  <w:style w:type="character" w:customStyle="1" w:styleId="af1">
    <w:name w:val="Текст концевой сноски Знак"/>
    <w:link w:val="af0"/>
    <w:uiPriority w:val="99"/>
    <w:locked/>
    <w:rsid w:val="00EC42AB"/>
    <w:rPr>
      <w:lang w:val="en-US" w:eastAsia="en-US"/>
    </w:rPr>
  </w:style>
  <w:style w:type="character" w:styleId="af2">
    <w:name w:val="Hyperlink"/>
    <w:uiPriority w:val="99"/>
    <w:semiHidden/>
    <w:rsid w:val="00EC42AB"/>
    <w:rPr>
      <w:rFonts w:cs="Times New Roman"/>
      <w:color w:val="0000FF"/>
      <w:u w:val="single"/>
    </w:rPr>
  </w:style>
  <w:style w:type="character" w:customStyle="1" w:styleId="ab">
    <w:name w:val="Абзац списка Знак"/>
    <w:link w:val="aa"/>
    <w:uiPriority w:val="99"/>
    <w:locked/>
    <w:rsid w:val="0064682F"/>
    <w:rPr>
      <w:sz w:val="24"/>
      <w:lang w:val="ru-RU" w:eastAsia="ru-RU"/>
    </w:rPr>
  </w:style>
  <w:style w:type="character" w:customStyle="1" w:styleId="11">
    <w:name w:val="Основной шрифт абзаца1"/>
    <w:uiPriority w:val="99"/>
    <w:rsid w:val="00E51A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DAD"/>
  </w:style>
  <w:style w:type="paragraph" w:styleId="1">
    <w:name w:val="heading 1"/>
    <w:basedOn w:val="a"/>
    <w:next w:val="a"/>
    <w:link w:val="10"/>
    <w:uiPriority w:val="99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uiPriority w:val="99"/>
    <w:qFormat/>
    <w:rsid w:val="00C35B2E"/>
    <w:pPr>
      <w:keepNext/>
      <w:spacing w:before="240" w:after="60" w:line="276" w:lineRule="auto"/>
      <w:outlineLvl w:val="2"/>
    </w:pPr>
    <w:rPr>
      <w:rFonts w:ascii="Arial" w:hAnsi="Arial"/>
      <w:b/>
      <w:sz w:val="26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F5578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uiPriority w:val="99"/>
    <w:locked/>
    <w:rsid w:val="00C35B2E"/>
    <w:rPr>
      <w:rFonts w:ascii="Arial" w:hAnsi="Arial"/>
      <w:b/>
      <w:sz w:val="26"/>
      <w:lang w:eastAsia="en-US"/>
    </w:rPr>
  </w:style>
  <w:style w:type="character" w:customStyle="1" w:styleId="40">
    <w:name w:val="Заголовок 4 Знак"/>
    <w:link w:val="4"/>
    <w:uiPriority w:val="99"/>
    <w:semiHidden/>
    <w:locked/>
    <w:rsid w:val="00F55788"/>
    <w:rPr>
      <w:rFonts w:ascii="Calibri" w:hAnsi="Calibri"/>
      <w:b/>
      <w:sz w:val="28"/>
    </w:rPr>
  </w:style>
  <w:style w:type="table" w:styleId="a3">
    <w:name w:val="Table Grid"/>
    <w:basedOn w:val="a1"/>
    <w:uiPriority w:val="99"/>
    <w:rsid w:val="00F51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uiPriority w:val="99"/>
    <w:locked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C35B2E"/>
  </w:style>
  <w:style w:type="paragraph" w:customStyle="1" w:styleId="a8">
    <w:name w:val="Знак Знак Знак Знак"/>
    <w:basedOn w:val="a"/>
    <w:uiPriority w:val="99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9">
    <w:name w:val="Normal (Web)"/>
    <w:aliases w:val="Обычный (Web)"/>
    <w:basedOn w:val="a"/>
    <w:uiPriority w:val="99"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link w:val="ab"/>
    <w:uiPriority w:val="99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uiPriority w:val="99"/>
    <w:rsid w:val="00C35B2E"/>
  </w:style>
  <w:style w:type="character" w:customStyle="1" w:styleId="mw-headline">
    <w:name w:val="mw-headline"/>
    <w:uiPriority w:val="99"/>
    <w:rsid w:val="00C35B2E"/>
  </w:style>
  <w:style w:type="paragraph" w:styleId="ac">
    <w:name w:val="header"/>
    <w:basedOn w:val="a"/>
    <w:link w:val="ad"/>
    <w:uiPriority w:val="99"/>
    <w:rsid w:val="00FD5B6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FD5B6B"/>
  </w:style>
  <w:style w:type="paragraph" w:styleId="ae">
    <w:name w:val="footer"/>
    <w:basedOn w:val="a"/>
    <w:link w:val="af"/>
    <w:uiPriority w:val="99"/>
    <w:rsid w:val="00FD5B6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FD5B6B"/>
  </w:style>
  <w:style w:type="paragraph" w:styleId="af0">
    <w:name w:val="endnote text"/>
    <w:basedOn w:val="a"/>
    <w:link w:val="af1"/>
    <w:uiPriority w:val="99"/>
    <w:rsid w:val="00EC42AB"/>
    <w:rPr>
      <w:lang w:val="en-US" w:eastAsia="en-US"/>
    </w:rPr>
  </w:style>
  <w:style w:type="character" w:customStyle="1" w:styleId="af1">
    <w:name w:val="Текст концевой сноски Знак"/>
    <w:link w:val="af0"/>
    <w:uiPriority w:val="99"/>
    <w:locked/>
    <w:rsid w:val="00EC42AB"/>
    <w:rPr>
      <w:lang w:val="en-US" w:eastAsia="en-US"/>
    </w:rPr>
  </w:style>
  <w:style w:type="character" w:styleId="af2">
    <w:name w:val="Hyperlink"/>
    <w:uiPriority w:val="99"/>
    <w:semiHidden/>
    <w:rsid w:val="00EC42AB"/>
    <w:rPr>
      <w:rFonts w:cs="Times New Roman"/>
      <w:color w:val="0000FF"/>
      <w:u w:val="single"/>
    </w:rPr>
  </w:style>
  <w:style w:type="character" w:customStyle="1" w:styleId="ab">
    <w:name w:val="Абзац списка Знак"/>
    <w:link w:val="aa"/>
    <w:uiPriority w:val="99"/>
    <w:locked/>
    <w:rsid w:val="0064682F"/>
    <w:rPr>
      <w:sz w:val="24"/>
      <w:lang w:val="ru-RU" w:eastAsia="ru-RU"/>
    </w:rPr>
  </w:style>
  <w:style w:type="character" w:customStyle="1" w:styleId="11">
    <w:name w:val="Основной шрифт абзаца1"/>
    <w:uiPriority w:val="99"/>
    <w:rsid w:val="00E51A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6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5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5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2445</Words>
  <Characters>13939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16352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Microsoft Office</cp:lastModifiedBy>
  <cp:revision>9</cp:revision>
  <dcterms:created xsi:type="dcterms:W3CDTF">2021-05-06T06:05:00Z</dcterms:created>
  <dcterms:modified xsi:type="dcterms:W3CDTF">2023-11-02T17:55:00Z</dcterms:modified>
</cp:coreProperties>
</file>