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806FDA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ГИГИЕНА И ОРГАНИЗАЦИЯ ГОССАНЭПИДСЛУЖБЫ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724AD">
        <w:rPr>
          <w:rFonts w:ascii="Times New Roman" w:hAnsi="Times New Roman"/>
          <w:i/>
          <w:caps/>
          <w:color w:val="000000"/>
          <w:szCs w:val="28"/>
        </w:rPr>
        <w:t>32.08.11 С</w:t>
      </w:r>
      <w:r w:rsidRPr="00E724AD">
        <w:rPr>
          <w:rFonts w:ascii="Times New Roman" w:hAnsi="Times New Roman"/>
          <w:i/>
          <w:color w:val="000000"/>
          <w:szCs w:val="28"/>
        </w:rPr>
        <w:t>оциальная гигиена и организация госсанэпидслужбы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806FDA" w:rsidRPr="00112A39" w:rsidRDefault="00806FDA" w:rsidP="00806F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C3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от 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2018 г.</w:t>
      </w:r>
    </w:p>
    <w:p w:rsidR="00806FDA" w:rsidRDefault="00806FDA" w:rsidP="0080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FDA" w:rsidRDefault="00806FDA" w:rsidP="0080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FDA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806FDA" w:rsidP="00806F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E41B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41B4">
        <w:rPr>
          <w:rFonts w:ascii="Times New Roman" w:hAnsi="Times New Roman"/>
          <w:color w:val="000000"/>
          <w:sz w:val="28"/>
          <w:szCs w:val="28"/>
        </w:rPr>
        <w:t>Социальная гигиена. Организация госсанэпидслужбы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6FDA" w:rsidRPr="00806FDA">
        <w:rPr>
          <w:rStyle w:val="22"/>
        </w:rPr>
        <w:t>Организация Федеральной службы по надзору в сфере защиты прав потребителей и благополучия человека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6FDA">
        <w:rPr>
          <w:rStyle w:val="22"/>
        </w:rPr>
        <w:t>Р</w:t>
      </w:r>
      <w:r w:rsidR="00806FDA" w:rsidRPr="00806FDA">
        <w:rPr>
          <w:rStyle w:val="22"/>
        </w:rPr>
        <w:t>ассмотреть структуру и функции Федеральной службы по надзору в сфере защиты прав потребителей и благополучия человека</w:t>
      </w:r>
      <w:r w:rsidR="003D78E3" w:rsidRPr="001C4980">
        <w:rPr>
          <w:rStyle w:val="22"/>
        </w:rPr>
        <w:t>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25575D" w:rsidRPr="001C4980" w:rsidRDefault="00806FDA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FDA">
        <w:rPr>
          <w:rFonts w:ascii="Times New Roman" w:hAnsi="Times New Roman"/>
          <w:sz w:val="28"/>
          <w:szCs w:val="24"/>
        </w:rPr>
        <w:t xml:space="preserve">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функций. Положение о Федеральной службе по надзору в сфере защиты прав потребителей и благополучия человека, положение об Управлении </w:t>
      </w:r>
      <w:proofErr w:type="spellStart"/>
      <w:r w:rsidRPr="00806FDA"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 w:rsidRPr="00806FDA">
        <w:rPr>
          <w:rFonts w:ascii="Times New Roman" w:hAnsi="Times New Roman"/>
          <w:sz w:val="28"/>
          <w:szCs w:val="24"/>
        </w:rPr>
        <w:t>, Устав ФГУЗ «Центр гигиены и эпидемиологии» субъекта РФ.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Pr="00112A39" w:rsidRDefault="00AE236C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AE236C" w:rsidRDefault="00AE236C" w:rsidP="00637D24">
      <w:pPr>
        <w:spacing w:after="0" w:line="240" w:lineRule="auto"/>
        <w:jc w:val="both"/>
        <w:rPr>
          <w:rStyle w:val="22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806FDA" w:rsidRPr="00806FDA">
        <w:rPr>
          <w:rStyle w:val="22"/>
        </w:rPr>
        <w:t>Анализ деятельности системы госсанэпидслужбы</w:t>
      </w:r>
    </w:p>
    <w:p w:rsidR="00AE236C" w:rsidRPr="001C4980" w:rsidRDefault="00AE236C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06F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FDA" w:rsidRPr="00806FDA">
        <w:rPr>
          <w:rFonts w:ascii="Times New Roman" w:hAnsi="Times New Roman" w:cs="Times New Roman"/>
          <w:color w:val="000000"/>
          <w:sz w:val="28"/>
          <w:szCs w:val="28"/>
        </w:rPr>
        <w:t>зучение методов анализа деятельности госсанэпидслужбы</w:t>
      </w:r>
      <w:r w:rsidRPr="001C4980">
        <w:rPr>
          <w:rStyle w:val="22"/>
        </w:rPr>
        <w:t>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Pr="001A0D95" w:rsidRDefault="00806FDA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FDA">
        <w:rPr>
          <w:rFonts w:ascii="Times New Roman" w:hAnsi="Times New Roman"/>
          <w:sz w:val="28"/>
          <w:szCs w:val="28"/>
        </w:rPr>
        <w:t xml:space="preserve">Методика планирования деятельности органов и организаций Федеральной службы по надзору в сфере защиты прав потребителей и благополучия человека (программно–целевое планирование; годовой, квартальный, месячный планы работы). Формирование государственного задания для Центров гигиены и эпидемиологии с целью обеспечения деятельности Управлений </w:t>
      </w:r>
      <w:proofErr w:type="spellStart"/>
      <w:r w:rsidRPr="00806FDA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06FDA">
        <w:rPr>
          <w:rFonts w:ascii="Times New Roman" w:hAnsi="Times New Roman"/>
          <w:sz w:val="28"/>
          <w:szCs w:val="28"/>
        </w:rPr>
        <w:t>. 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человека. Должностные лица Федеральной службы по надзору в сфере защиты прав потребителей и благополучия человека, ее органов и организаций, их права, обязанности и ответственность.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12A39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AE236C" w:rsidRPr="00112A39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112A39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 – мультимедийная установка.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AE236C" w:rsidRDefault="00AE236C" w:rsidP="00637D24">
      <w:pPr>
        <w:spacing w:after="0" w:line="240" w:lineRule="auto"/>
        <w:jc w:val="both"/>
        <w:rPr>
          <w:rStyle w:val="22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806FDA" w:rsidRPr="00806FDA">
        <w:rPr>
          <w:rStyle w:val="22"/>
        </w:rPr>
        <w:t>Укрепление здоровья населения, современные проблемы профилактики</w:t>
      </w:r>
    </w:p>
    <w:p w:rsidR="00AE236C" w:rsidRPr="00EC3782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806FDA" w:rsidRPr="00806FDA">
        <w:rPr>
          <w:rFonts w:ascii="Times New Roman" w:hAnsi="Times New Roman"/>
          <w:color w:val="000000"/>
          <w:sz w:val="28"/>
          <w:szCs w:val="28"/>
        </w:rPr>
        <w:t>изучение ЗОЖ. Участие врачей гигиенистов в проведении профилактических мероприятий, изучение современных проблем профилактики</w:t>
      </w:r>
      <w:r w:rsidRPr="00112455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Социально значимые заболевания представляют собой колоссальный ущерб для общества, связанный с высокой заболеваемостью, временной нетрудоспособность</w:t>
      </w:r>
      <w:r>
        <w:rPr>
          <w:rFonts w:ascii="Times New Roman" w:hAnsi="Times New Roman"/>
          <w:color w:val="000000"/>
          <w:sz w:val="28"/>
          <w:szCs w:val="28"/>
        </w:rPr>
        <w:t>ю, инвалидностью и смертностью.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 xml:space="preserve">Комплексный подход к лечению пациентов с данной группой заболеваний требует огромных затрат на диагностику, реабилитацию, профилактику преждевременной смертности, социальную поддержку пациентов, а также превентивную борьбу с преступностью </w:t>
      </w:r>
      <w:r>
        <w:rPr>
          <w:rFonts w:ascii="Times New Roman" w:hAnsi="Times New Roman"/>
          <w:color w:val="000000"/>
          <w:sz w:val="28"/>
          <w:szCs w:val="28"/>
        </w:rPr>
        <w:t>(при наркомании и алкоголизме).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Приоритетным решением проблемы социальных заболеваний является предупреждение факторов риска их развития с проведением современных технологий профилактики. Это позволит целенаправленно и успешно использовать экономические и медицинские ресурсы на первичную профилактику социально значимых заболеваний и оздоровление населения.</w:t>
      </w:r>
    </w:p>
    <w:p w:rsidR="00AE236C" w:rsidRPr="009F2DB0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="00806FDA" w:rsidRPr="00806FDA">
        <w:rPr>
          <w:rStyle w:val="22"/>
        </w:rPr>
        <w:t>Реформы здравоохранения в России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19F6">
        <w:rPr>
          <w:rFonts w:ascii="Times New Roman" w:hAnsi="Times New Roman"/>
          <w:color w:val="000000"/>
          <w:sz w:val="28"/>
          <w:szCs w:val="28"/>
        </w:rPr>
        <w:t>и</w:t>
      </w:r>
      <w:r w:rsidR="00E519F6" w:rsidRPr="00E519F6">
        <w:rPr>
          <w:rFonts w:ascii="Times New Roman" w:hAnsi="Times New Roman"/>
          <w:color w:val="000000"/>
          <w:sz w:val="28"/>
          <w:szCs w:val="28"/>
        </w:rPr>
        <w:t>зучение реформ здравоохранения в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Pr="00CC461A" w:rsidRDefault="00E519F6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19F6"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z w:val="28"/>
          <w:szCs w:val="28"/>
        </w:rPr>
        <w:t xml:space="preserve">посылки реформ здравоохранения </w:t>
      </w:r>
      <w:r w:rsidRPr="00E519F6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в конце ХХ века и основные этапы реформирования. Формирование системного подхода к реформированию здравоохранения. Реструктуризация лечебно-профилактической помощи населению как приоритетное направление реформы здравоохранения: реорганизация амбулаторно-поликлинической, стационарной, скорой медицинской помощи. </w:t>
      </w:r>
      <w:r w:rsidRPr="00E519F6">
        <w:rPr>
          <w:rFonts w:ascii="Times New Roman" w:hAnsi="Times New Roman"/>
          <w:color w:val="000000"/>
          <w:sz w:val="28"/>
          <w:szCs w:val="28"/>
        </w:rPr>
        <w:tab/>
        <w:t>Основные направления реформирования здравоохранения в рамках «Концепции долгосрочного социально-экономического развития Российской Федерации на период до 2020 года». Реформирование Федеральной службы по надзору в сфере защиты прав потребителей и благополучия человека</w:t>
      </w:r>
      <w:r w:rsidR="00AE236C" w:rsidRPr="00CC461A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806FDA" w:rsidRDefault="00806F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  <w:sectPr w:rsidR="00806FDA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19F6" w:rsidRPr="00E519F6">
        <w:rPr>
          <w:rFonts w:ascii="Times New Roman" w:hAnsi="Times New Roman"/>
          <w:color w:val="000000"/>
          <w:sz w:val="28"/>
          <w:szCs w:val="28"/>
        </w:rPr>
        <w:t>Социальная гигиена. Организация госсанэпидслужбы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19F6" w:rsidRPr="00E519F6">
        <w:rPr>
          <w:rStyle w:val="22"/>
        </w:rPr>
        <w:t>Социальная гигиена как учебная и научная дисциплина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DC309D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DF31FA" w:rsidRPr="00DF31FA">
        <w:t>Изучить основные понятия дисциплины, ее место среди других научных дисциплин</w:t>
      </w:r>
      <w:r w:rsidR="00DC309D" w:rsidRPr="00DC309D">
        <w:t>.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6E0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807F2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D96E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B06F9C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5BB2" w:rsidRPr="00737E9B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Организация госсанэпидслужбы как учебная дисциплина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737E9B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Ознакомится с организацией госсанэпидслужбы и местом дисциплины среди учебных дисциплин</w:t>
      </w:r>
      <w:r w:rsidRPr="00737E9B">
        <w:rPr>
          <w:rFonts w:ascii="Times New Roman" w:hAnsi="Times New Roman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C5BB2" w:rsidRPr="001359D8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Медико-социальные аспекты демографических процессов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B8795C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основные понятия демографии и медико-социальные аспекты демографических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0F0A3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Важнейшие неинфекционные и инфекционные заболевания как медико-социальная проблема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1359D8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важнейшие инфекционные и неинфекционные заболевания. Рассмотреть инфекционные и неинфекционные заболевания как медико-социальные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Pr="00FE6F9F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BB2" w:rsidRPr="00F02C4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Системы госсанэпидслужбы в различных странах мира. Всемирная организация здравоохранения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1359D8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модели системы госсанэпидслужбы в различных странах мира</w:t>
      </w:r>
      <w:r>
        <w:rPr>
          <w:rFonts w:ascii="Times New Roman" w:hAnsi="Times New Roman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Pr="00FE6F9F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BB2" w:rsidRPr="00DC12E0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Общая характеристика системы охраны здоровья населения в России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1359D8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систему охраны здоровья населения в России</w:t>
      </w:r>
      <w:r>
        <w:rPr>
          <w:rFonts w:ascii="Times New Roman" w:hAnsi="Times New Roman"/>
          <w:sz w:val="28"/>
          <w:szCs w:val="28"/>
        </w:rPr>
        <w:t>.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Реферат.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рефератов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FE21C7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FE21C7">
        <w:rPr>
          <w:rFonts w:ascii="Times New Roman" w:hAnsi="Times New Roman"/>
          <w:i/>
          <w:color w:val="000000"/>
          <w:sz w:val="28"/>
          <w:szCs w:val="28"/>
        </w:rPr>
        <w:t>ноутбук, мультимедийный проектор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C5BB2" w:rsidRPr="00FE6F9F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BB2" w:rsidRPr="00F97CC9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Укрепление здоровья населения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737E9B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основные вопросы укрепления здоровья населения</w:t>
      </w:r>
      <w:r w:rsidRPr="00737E9B">
        <w:rPr>
          <w:rFonts w:ascii="Times New Roman" w:hAnsi="Times New Roman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задание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я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BB2" w:rsidRPr="00F97CC9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Современные проблемы профилактики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Pr="00737E9B" w:rsidRDefault="004C5BB2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современные проблемы профилактики</w:t>
      </w:r>
      <w:r w:rsidRPr="00737E9B">
        <w:rPr>
          <w:rFonts w:ascii="Times New Roman" w:hAnsi="Times New Roman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Pr="00FE6F9F" w:rsidRDefault="004C5BB2" w:rsidP="00637D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5BB2" w:rsidRPr="00F97CC9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Здоровый образ жизни (ЗОЖ). Оценка эффективности профилактики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основные критерии ЗОЖ и методы оценки эффективности проведения профилактических мероприятий</w:t>
      </w:r>
      <w:r>
        <w:rPr>
          <w:rFonts w:ascii="Times New Roman" w:hAnsi="Times New Roman"/>
          <w:sz w:val="28"/>
          <w:szCs w:val="28"/>
        </w:rPr>
        <w:t>.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E359CF" w:rsidRDefault="00E359C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</w:t>
            </w:r>
            <w:r w:rsidRPr="00E359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Pr="00E359CF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359CF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F97C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Гигиеническое обучение и воспитание населения</w:t>
      </w:r>
    </w:p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Изучить методы и эффективность гигиенического обучения и воспитания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4C5BB2" w:rsidRPr="00E359CF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5BB2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color w:val="000000"/>
                <w:sz w:val="28"/>
                <w:szCs w:val="28"/>
              </w:rPr>
              <w:t>-заданий.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арианты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41655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-заданий представлены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C5BB2" w:rsidRPr="00B56784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B2" w:rsidRPr="00B56784" w:rsidRDefault="004C5BB2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C5BB2" w:rsidRPr="00B56784" w:rsidRDefault="004C5BB2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C5BB2" w:rsidRPr="00C0198B" w:rsidRDefault="004C5BB2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C5BB2" w:rsidRPr="00B56784" w:rsidRDefault="004C5BB2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C5BB2" w:rsidRPr="00835C88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F31FA" w:rsidRPr="00DF31FA">
        <w:rPr>
          <w:rFonts w:ascii="Times New Roman" w:hAnsi="Times New Roman"/>
          <w:color w:val="000000"/>
          <w:sz w:val="28"/>
          <w:szCs w:val="28"/>
        </w:rPr>
        <w:t>Система охраны здоровья матери и ребенка</w:t>
      </w: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DF31FA" w:rsidRPr="00DF31FA">
        <w:t>Изучить систему охраны здоровья матери и ребенка</w:t>
      </w:r>
      <w:r w:rsidR="00FE6F9F" w:rsidRPr="00FE6F9F">
        <w:t>.</w:t>
      </w: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ема 1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5A29" w:rsidRPr="008B5A29">
        <w:rPr>
          <w:rFonts w:ascii="Times New Roman" w:hAnsi="Times New Roman"/>
          <w:color w:val="000000"/>
          <w:sz w:val="28"/>
          <w:szCs w:val="28"/>
        </w:rPr>
        <w:t>Социальное и медицинское страхование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B5A29" w:rsidRPr="008B5A29">
        <w:rPr>
          <w:rFonts w:ascii="Times New Roman" w:hAnsi="Times New Roman"/>
          <w:color w:val="000000"/>
          <w:sz w:val="28"/>
          <w:szCs w:val="28"/>
        </w:rPr>
        <w:t>Изучить вопросы социального и медицинского страхования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E6F9F" w:rsidRPr="00524028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5A29" w:rsidRPr="008B5A29">
        <w:rPr>
          <w:rFonts w:ascii="Times New Roman" w:hAnsi="Times New Roman"/>
          <w:color w:val="000000"/>
          <w:sz w:val="28"/>
          <w:szCs w:val="28"/>
        </w:rPr>
        <w:t>Организация Федеральной службы по надзору в сфере защиты прав потребителей и благополучия человека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B5A29" w:rsidRPr="008B5A29">
        <w:rPr>
          <w:rFonts w:ascii="Times New Roman" w:hAnsi="Times New Roman"/>
          <w:color w:val="000000"/>
          <w:sz w:val="28"/>
          <w:szCs w:val="28"/>
        </w:rPr>
        <w:t>Изучить организацию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5A29" w:rsidRPr="008B5A29">
        <w:rPr>
          <w:rFonts w:ascii="Times New Roman" w:hAnsi="Times New Roman"/>
          <w:color w:val="000000"/>
          <w:sz w:val="28"/>
          <w:szCs w:val="28"/>
        </w:rPr>
        <w:t xml:space="preserve">Организация Федерального бюджетного учреждения здравоохранения «Центр гигиены и эпидемиологии» (ФБУЗ </w:t>
      </w:r>
      <w:proofErr w:type="spellStart"/>
      <w:r w:rsidR="008B5A29" w:rsidRPr="008B5A29">
        <w:rPr>
          <w:rFonts w:ascii="Times New Roman" w:hAnsi="Times New Roman"/>
          <w:color w:val="000000"/>
          <w:sz w:val="28"/>
          <w:szCs w:val="28"/>
        </w:rPr>
        <w:t>ЦГиЭ</w:t>
      </w:r>
      <w:proofErr w:type="spellEnd"/>
      <w:r w:rsidR="008B5A29" w:rsidRPr="008B5A29">
        <w:rPr>
          <w:rFonts w:ascii="Times New Roman" w:hAnsi="Times New Roman"/>
          <w:color w:val="000000"/>
          <w:sz w:val="28"/>
          <w:szCs w:val="28"/>
        </w:rPr>
        <w:t>)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B4752" w:rsidRPr="00BB4752">
        <w:rPr>
          <w:rFonts w:ascii="Times New Roman" w:hAnsi="Times New Roman"/>
          <w:color w:val="000000"/>
          <w:sz w:val="28"/>
          <w:szCs w:val="28"/>
        </w:rPr>
        <w:t xml:space="preserve">Изучить организацию ФБУЗ </w:t>
      </w:r>
      <w:proofErr w:type="spellStart"/>
      <w:r w:rsidR="00BB4752" w:rsidRPr="00BB4752">
        <w:rPr>
          <w:rFonts w:ascii="Times New Roman" w:hAnsi="Times New Roman"/>
          <w:color w:val="000000"/>
          <w:sz w:val="28"/>
          <w:szCs w:val="28"/>
        </w:rPr>
        <w:t>ЦГиЭ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Pr="00E629ED" w:rsidRDefault="00FE6F9F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B4752" w:rsidRPr="00BB4752">
        <w:rPr>
          <w:rFonts w:ascii="Times New Roman" w:hAnsi="Times New Roman"/>
          <w:color w:val="000000"/>
          <w:sz w:val="28"/>
          <w:szCs w:val="28"/>
        </w:rPr>
        <w:t>Ведомственные целевые программы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26FF3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 динамике населения, методах изучения динамики, виды миграции, значение миграции для системы здравоохранения.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Pr="00524028" w:rsidRDefault="00FE6F9F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B4752">
        <w:rPr>
          <w:rFonts w:ascii="Times New Roman" w:hAnsi="Times New Roman"/>
          <w:color w:val="000000"/>
          <w:sz w:val="28"/>
          <w:szCs w:val="28"/>
        </w:rPr>
        <w:t>Государственный санитарно-</w:t>
      </w:r>
      <w:r w:rsidR="00BB4752" w:rsidRPr="00BB4752">
        <w:rPr>
          <w:rFonts w:ascii="Times New Roman" w:hAnsi="Times New Roman"/>
          <w:color w:val="000000"/>
          <w:sz w:val="28"/>
          <w:szCs w:val="28"/>
        </w:rPr>
        <w:t>эпидемиологический надзор и надзор и контроль в сфере защиты прав потребителей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B4752" w:rsidRPr="00BB4752">
        <w:rPr>
          <w:rFonts w:ascii="Times New Roman" w:hAnsi="Times New Roman"/>
          <w:color w:val="000000"/>
          <w:sz w:val="28"/>
          <w:szCs w:val="28"/>
        </w:rPr>
        <w:t>Изучить государственный санитарно</w:t>
      </w:r>
      <w:r w:rsidR="00BB4752">
        <w:rPr>
          <w:rFonts w:ascii="Times New Roman" w:hAnsi="Times New Roman"/>
          <w:color w:val="000000"/>
          <w:sz w:val="28"/>
          <w:szCs w:val="28"/>
        </w:rPr>
        <w:t>-</w:t>
      </w:r>
      <w:r w:rsidR="00BB4752" w:rsidRPr="00BB4752">
        <w:rPr>
          <w:rFonts w:ascii="Times New Roman" w:hAnsi="Times New Roman"/>
          <w:color w:val="000000"/>
          <w:sz w:val="28"/>
          <w:szCs w:val="28"/>
        </w:rPr>
        <w:t>эпидемиологический надзор и надзор и контроль в сфере защиты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E6F9F" w:rsidRPr="003F622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-заданий.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E943BE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9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Pr="00524028" w:rsidRDefault="00FE6F9F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E6F9F" w:rsidRDefault="00FE6F9F" w:rsidP="00637D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032E" w:rsidRPr="008B032E">
        <w:rPr>
          <w:rFonts w:ascii="Times New Roman" w:hAnsi="Times New Roman"/>
          <w:color w:val="000000"/>
          <w:sz w:val="28"/>
          <w:szCs w:val="28"/>
        </w:rPr>
        <w:t>Нарушения санитарного законодательства, виды ответственности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52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32E" w:rsidRPr="008B032E">
        <w:rPr>
          <w:rFonts w:ascii="Times New Roman" w:hAnsi="Times New Roman"/>
          <w:color w:val="000000"/>
          <w:sz w:val="28"/>
          <w:szCs w:val="28"/>
        </w:rPr>
        <w:t>Изучить нарушения санитарного законодательства и виды ответственности за нарушения санитарного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524028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FE6F9F" w:rsidRDefault="00FE6F9F" w:rsidP="00637D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E6F9F" w:rsidRDefault="00FE6F9F" w:rsidP="00637D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F0A34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032E" w:rsidRPr="008B032E">
        <w:rPr>
          <w:rFonts w:ascii="Times New Roman" w:hAnsi="Times New Roman"/>
          <w:color w:val="000000"/>
          <w:sz w:val="28"/>
          <w:szCs w:val="28"/>
        </w:rPr>
        <w:t>Права и обязанности граждан в области обеспечения санитарно-эпидемиологического благополучия и защиты прав потребителей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Default="00FE6F9F" w:rsidP="00637D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B032E" w:rsidRPr="008B032E">
        <w:rPr>
          <w:rFonts w:ascii="Times New Roman" w:hAnsi="Times New Roman"/>
          <w:color w:val="000000"/>
          <w:sz w:val="28"/>
          <w:szCs w:val="28"/>
        </w:rPr>
        <w:t>Изучить права и обязанности граждан в области обеспечения санитарно–эпидемиологического благополучия и защиты прав потребителей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4A10D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A10D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E6F9F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E943BE" w:rsidRPr="00112A39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943BE" w:rsidRPr="00B56784" w:rsidRDefault="00E943BE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FE6F9F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F9F" w:rsidRPr="00B56784" w:rsidRDefault="00FE6F9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E6F9F" w:rsidRPr="00B56784" w:rsidRDefault="00FE6F9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FE6F9F" w:rsidRPr="00C0198B" w:rsidRDefault="00FE6F9F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FE6F9F" w:rsidRPr="00B56784" w:rsidRDefault="00FE6F9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6F9F" w:rsidRPr="00835C88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, мультимедийный проектор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52B9C" w:rsidRPr="00152B9C" w:rsidRDefault="00152B9C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B032E" w:rsidRPr="008B032E">
        <w:rPr>
          <w:rFonts w:ascii="Times New Roman" w:hAnsi="Times New Roman"/>
          <w:sz w:val="28"/>
        </w:rPr>
        <w:t>Государственная политика в области охраны здоровья населения</w:t>
      </w:r>
    </w:p>
    <w:p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032E" w:rsidRPr="008B032E">
        <w:rPr>
          <w:rFonts w:ascii="Times New Roman" w:hAnsi="Times New Roman"/>
          <w:color w:val="000000"/>
          <w:sz w:val="28"/>
          <w:szCs w:val="28"/>
        </w:rPr>
        <w:t>Изучить государственную политику в области охраны здоровья населения</w:t>
      </w:r>
      <w:r w:rsidRPr="003765DD">
        <w:rPr>
          <w:rFonts w:ascii="Times New Roman" w:hAnsi="Times New Roman"/>
          <w:sz w:val="28"/>
          <w:szCs w:val="28"/>
        </w:rPr>
        <w:t>.</w:t>
      </w:r>
    </w:p>
    <w:p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F0A34" w:rsidRPr="00B56784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</w:t>
      </w:r>
      <w:bookmarkStart w:id="0" w:name="_GoBack"/>
      <w:bookmarkEnd w:id="0"/>
    </w:p>
    <w:p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F31FA" w:rsidRDefault="00DF31F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DF31FA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Планирование и администрирование в госсанэпидслужбе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Методы статистического исследования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sz w:val="28"/>
          <w:szCs w:val="28"/>
        </w:rPr>
        <w:t>Изучить методы статистического исследования</w:t>
      </w:r>
      <w:r w:rsidRPr="00EB52E4">
        <w:rPr>
          <w:rFonts w:ascii="Times New Roman" w:hAnsi="Times New Roman"/>
          <w:sz w:val="28"/>
          <w:szCs w:val="4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Pr="001F5B84" w:rsidRDefault="001F5B84" w:rsidP="00637D24">
      <w:pPr>
        <w:spacing w:after="0" w:line="240" w:lineRule="auto"/>
        <w:jc w:val="both"/>
        <w:rPr>
          <w:rStyle w:val="22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E41B4" w:rsidRPr="007E41B4">
        <w:rPr>
          <w:rStyle w:val="22"/>
        </w:rPr>
        <w:t>Методы оценки достоверности относительных и средних величин</w:t>
      </w:r>
    </w:p>
    <w:p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E41B4" w:rsidRPr="007E41B4">
        <w:rPr>
          <w:rFonts w:ascii="Times New Roman" w:eastAsia="Calibri" w:hAnsi="Times New Roman"/>
          <w:sz w:val="28"/>
          <w:szCs w:val="28"/>
        </w:rPr>
        <w:t>Изучить методы оценки достоверности относительных и средних величин</w:t>
      </w:r>
      <w:r w:rsidRPr="00D35C2B">
        <w:rPr>
          <w:sz w:val="28"/>
          <w:szCs w:val="28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9A4183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F32826">
        <w:rPr>
          <w:rFonts w:ascii="Times New Roman" w:hAnsi="Times New Roman"/>
          <w:color w:val="000000"/>
          <w:sz w:val="24"/>
          <w:szCs w:val="28"/>
        </w:rPr>
        <w:t>;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12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Default="001F5B84" w:rsidP="00637D24">
      <w:pPr>
        <w:pStyle w:val="10"/>
        <w:rPr>
          <w:b w:val="0"/>
        </w:rPr>
      </w:pPr>
      <w:r>
        <w:t>Тема 3</w:t>
      </w:r>
      <w:r w:rsidRPr="00E17CC7">
        <w:t>.</w:t>
      </w:r>
      <w:r w:rsidRPr="00E17CC7">
        <w:rPr>
          <w:b w:val="0"/>
        </w:rPr>
        <w:t xml:space="preserve"> </w:t>
      </w:r>
      <w:r w:rsidR="007E41B4" w:rsidRPr="007E41B4">
        <w:rPr>
          <w:b w:val="0"/>
        </w:rPr>
        <w:t>Методы анализа динамики явления</w:t>
      </w:r>
      <w:r>
        <w:rPr>
          <w:b w:val="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C70096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Изучить методы анализа динамики явления</w:t>
      </w:r>
      <w:r w:rsidRPr="00C70096">
        <w:rPr>
          <w:sz w:val="28"/>
          <w:szCs w:val="28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C70096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</w:t>
      </w:r>
      <w:r w:rsidR="007E41B4">
        <w:rPr>
          <w:rFonts w:ascii="Times New Roman" w:hAnsi="Times New Roman"/>
          <w:color w:val="000000"/>
          <w:sz w:val="28"/>
          <w:szCs w:val="28"/>
        </w:rPr>
        <w:t xml:space="preserve"> плакаты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F5B84" w:rsidRPr="00F32826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F5B84" w:rsidRPr="00E17CC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4</w:t>
      </w:r>
      <w:r w:rsidRPr="00E17CC7">
        <w:t>.</w:t>
      </w:r>
      <w:r w:rsidRPr="00E17CC7">
        <w:rPr>
          <w:b w:val="0"/>
        </w:rPr>
        <w:t xml:space="preserve"> </w:t>
      </w:r>
      <w:r w:rsidR="007E41B4" w:rsidRPr="007E41B4">
        <w:rPr>
          <w:b w:val="0"/>
        </w:rPr>
        <w:t>Методы оценки взаимодействия фактора</w:t>
      </w:r>
      <w:r w:rsidRPr="004F1C5D">
        <w:rPr>
          <w:b w:val="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3C3AC8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Изучить методы оценки взаимодействия фактора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26E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Pr="00F3282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таблицы, </w:t>
      </w:r>
      <w:r w:rsidR="007E41B4">
        <w:rPr>
          <w:rFonts w:ascii="Times New Roman" w:hAnsi="Times New Roman"/>
          <w:color w:val="000000"/>
          <w:sz w:val="28"/>
          <w:szCs w:val="28"/>
        </w:rPr>
        <w:t>схемы, плакаты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F32826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7E41B4">
        <w:t>5</w:t>
      </w:r>
      <w:r w:rsidRPr="00E17CC7">
        <w:t>.</w:t>
      </w:r>
      <w:r w:rsidRPr="00E17CC7">
        <w:rPr>
          <w:b w:val="0"/>
        </w:rPr>
        <w:t xml:space="preserve"> </w:t>
      </w:r>
      <w:r w:rsidR="007E41B4" w:rsidRPr="007E41B4">
        <w:rPr>
          <w:b w:val="0"/>
        </w:rPr>
        <w:t>Организация медико</w:t>
      </w:r>
      <w:r w:rsidR="007E41B4">
        <w:rPr>
          <w:b w:val="0"/>
        </w:rPr>
        <w:t>-</w:t>
      </w:r>
      <w:r w:rsidR="007E41B4" w:rsidRPr="007E41B4">
        <w:rPr>
          <w:b w:val="0"/>
        </w:rPr>
        <w:t>санитарной помощи ра</w:t>
      </w:r>
      <w:r w:rsidR="007E41B4">
        <w:rPr>
          <w:b w:val="0"/>
        </w:rPr>
        <w:t>ботникам промышленных пред</w:t>
      </w:r>
      <w:r w:rsidR="007E41B4" w:rsidRPr="007E41B4">
        <w:rPr>
          <w:b w:val="0"/>
        </w:rPr>
        <w:t>приятий, строительства и транспорта</w:t>
      </w:r>
      <w:r w:rsidRPr="004F1C5D">
        <w:rPr>
          <w:b w:val="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Изучить организацию медико</w:t>
      </w:r>
      <w:r w:rsidR="007E41B4">
        <w:rPr>
          <w:rFonts w:ascii="Times New Roman" w:hAnsi="Times New Roman"/>
          <w:color w:val="000000"/>
          <w:sz w:val="28"/>
          <w:szCs w:val="28"/>
        </w:rPr>
        <w:t>-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санитарной помощи работникам промышленных предприятий, строительства и транспорта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41B4" w:rsidRDefault="007E41B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6</w:t>
      </w:r>
      <w:r w:rsidRPr="00E17CC7">
        <w:t>.</w:t>
      </w:r>
      <w:r w:rsidRPr="007C4CD7">
        <w:rPr>
          <w:b w:val="0"/>
        </w:rPr>
        <w:t xml:space="preserve"> </w:t>
      </w:r>
      <w:r w:rsidR="007E41B4" w:rsidRPr="007E41B4">
        <w:rPr>
          <w:b w:val="0"/>
        </w:rPr>
        <w:t>Анализ деятельности лечебно–профилактических учреждений и оценка качества лечебно–профилактической помощи</w:t>
      </w:r>
      <w:r w:rsidRPr="007C4CD7">
        <w:rPr>
          <w:b w:val="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Научится производить анализ деятельности лечебно–профилактических учреждений и оценка качества лечебно–профилактической помощи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7</w:t>
      </w:r>
      <w:r w:rsidRPr="00E17CC7">
        <w:t>.</w:t>
      </w:r>
      <w:r>
        <w:rPr>
          <w:b w:val="0"/>
        </w:rPr>
        <w:t xml:space="preserve"> </w:t>
      </w:r>
      <w:r w:rsidR="007E41B4" w:rsidRPr="007E41B4">
        <w:rPr>
          <w:b w:val="0"/>
        </w:rPr>
        <w:t>Анализ деятельности госсанэпидслужбы</w:t>
      </w:r>
      <w:r w:rsidRPr="007C4CD7">
        <w:rPr>
          <w:b w:val="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Научится анализировать деятельность органов госсанэпидслужбы</w:t>
      </w:r>
      <w:r w:rsidRPr="00433118"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84" w:rsidRPr="001F5B84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8</w:t>
      </w:r>
      <w:r w:rsidRPr="00E17CC7">
        <w:t>.</w:t>
      </w:r>
      <w:r>
        <w:rPr>
          <w:b w:val="0"/>
        </w:rPr>
        <w:t xml:space="preserve"> </w:t>
      </w:r>
      <w:r w:rsidR="007E41B4" w:rsidRPr="007E41B4">
        <w:rPr>
          <w:b w:val="0"/>
        </w:rPr>
        <w:t>Планирование в Федеральной службе по надзору в сфере защиты прав потребителей и благополучия человека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1F5B84" w:rsidRDefault="001F5B84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>Изучить  планирование в Федеральной службе по надзору в сфере защиты прав потребителей и благополучия человека</w:t>
      </w:r>
      <w:r w:rsidRPr="001F5B84">
        <w:rPr>
          <w:rStyle w:val="22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182A0C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proofErr w:type="gramStart"/>
            <w:r w:rsidR="00182A0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2F36BE" w:rsidRDefault="002F36BE" w:rsidP="00637D24">
      <w:pPr>
        <w:pStyle w:val="10"/>
      </w:pPr>
    </w:p>
    <w:p w:rsidR="001F5B84" w:rsidRPr="001F5B84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9</w:t>
      </w:r>
      <w:r w:rsidRPr="00E17CC7">
        <w:t>.</w:t>
      </w:r>
      <w:r>
        <w:rPr>
          <w:b w:val="0"/>
        </w:rPr>
        <w:t xml:space="preserve"> </w:t>
      </w:r>
      <w:r w:rsidR="007E41B4" w:rsidRPr="007E41B4">
        <w:rPr>
          <w:b w:val="0"/>
        </w:rPr>
        <w:t xml:space="preserve">Планирование в ФБУЗ </w:t>
      </w:r>
      <w:proofErr w:type="spellStart"/>
      <w:r w:rsidR="007E41B4" w:rsidRPr="007E41B4">
        <w:rPr>
          <w:b w:val="0"/>
        </w:rPr>
        <w:t>ЦГиЭ</w:t>
      </w:r>
      <w:proofErr w:type="spellEnd"/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Pr="001F5B84" w:rsidRDefault="001F5B84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7E41B4"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="007E41B4" w:rsidRPr="007E41B4">
        <w:rPr>
          <w:rFonts w:ascii="Times New Roman" w:hAnsi="Times New Roman"/>
          <w:color w:val="000000"/>
          <w:sz w:val="28"/>
          <w:szCs w:val="28"/>
        </w:rPr>
        <w:t xml:space="preserve">планирования в ФБУЗ </w:t>
      </w:r>
      <w:proofErr w:type="spellStart"/>
      <w:r w:rsidR="007E41B4" w:rsidRPr="007E41B4">
        <w:rPr>
          <w:rFonts w:ascii="Times New Roman" w:hAnsi="Times New Roman"/>
          <w:color w:val="000000"/>
          <w:sz w:val="28"/>
          <w:szCs w:val="28"/>
        </w:rPr>
        <w:t>ЦГиЭ</w:t>
      </w:r>
      <w:proofErr w:type="spellEnd"/>
      <w:r w:rsidRPr="00C76D4D">
        <w:rPr>
          <w:rStyle w:val="22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182A0C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7E41B4">
        <w:t>10</w:t>
      </w:r>
      <w:r w:rsidRPr="00E17CC7">
        <w:t>.</w:t>
      </w:r>
      <w:r>
        <w:rPr>
          <w:b w:val="0"/>
        </w:rPr>
        <w:t xml:space="preserve"> </w:t>
      </w:r>
      <w:r w:rsidR="007E41B4" w:rsidRPr="007E41B4">
        <w:rPr>
          <w:b w:val="0"/>
        </w:rPr>
        <w:t>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</w:t>
      </w:r>
      <w:r w:rsidR="00066FA6">
        <w:rPr>
          <w:b w:val="0"/>
        </w:rPr>
        <w:t>.</w:t>
      </w:r>
    </w:p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FA6" w:rsidRPr="00066FA6">
        <w:rPr>
          <w:rFonts w:ascii="Times New Roman" w:hAnsi="Times New Roman"/>
          <w:sz w:val="28"/>
          <w:szCs w:val="28"/>
        </w:rPr>
        <w:t>Изучить административные регламенты Федеральной службы по надзору в сфере защиты прав потребителей и благополучия человека исполнения государственных функций</w:t>
      </w:r>
      <w:r w:rsidRPr="00C76D4D">
        <w:rPr>
          <w:rStyle w:val="22"/>
        </w:rPr>
        <w:t>.</w:t>
      </w:r>
    </w:p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547CD" w:rsidRPr="00B56784" w:rsidTr="00806FD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:rsidTr="00806FD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:rsidTr="00806FD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:rsidTr="00806FD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:rsidTr="00806FD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D547CD" w:rsidRPr="007C4CD7" w:rsidRDefault="00D547CD" w:rsidP="00637D24">
      <w:pPr>
        <w:pStyle w:val="10"/>
        <w:rPr>
          <w:b w:val="0"/>
        </w:rPr>
      </w:pPr>
      <w:r w:rsidRPr="00E17CC7">
        <w:t xml:space="preserve">Тема </w:t>
      </w:r>
      <w:r>
        <w:t>1</w:t>
      </w:r>
      <w:r w:rsidR="00066FA6">
        <w:t>1</w:t>
      </w:r>
      <w:r w:rsidRPr="00E17CC7">
        <w:t>.</w:t>
      </w:r>
      <w:r w:rsidRPr="00E17CC7">
        <w:rPr>
          <w:b w:val="0"/>
        </w:rPr>
        <w:t xml:space="preserve"> </w:t>
      </w:r>
      <w:r w:rsidR="00066FA6" w:rsidRPr="00066FA6">
        <w:rPr>
          <w:b w:val="0"/>
          <w:noProof/>
          <w:color w:val="000000" w:themeColor="text1"/>
        </w:rPr>
        <w:t>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</w:t>
      </w:r>
      <w:r w:rsidRPr="007C4CD7">
        <w:rPr>
          <w:b w:val="0"/>
        </w:rPr>
        <w:t>.</w:t>
      </w:r>
    </w:p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47CD" w:rsidRPr="00433118" w:rsidRDefault="00D547C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6FA6" w:rsidRPr="00066FA6">
        <w:rPr>
          <w:rFonts w:ascii="Times New Roman" w:hAnsi="Times New Roman"/>
          <w:color w:val="000000"/>
          <w:sz w:val="28"/>
          <w:szCs w:val="28"/>
        </w:rPr>
        <w:t>Изучить современные подходы к штатно–кадровому обеспечению деятельности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D547CD" w:rsidRPr="00B56784" w:rsidTr="00D547C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:rsidTr="00D547C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:rsidTr="00D547C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:rsidTr="00D547C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:rsidR="00D547CD" w:rsidRPr="00AB0EA0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</w:tc>
      </w:tr>
      <w:tr w:rsidR="00D547CD" w:rsidRPr="00B56784" w:rsidTr="00D547C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D547CD" w:rsidRPr="00C0198B" w:rsidRDefault="00D547CD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D547CD" w:rsidRPr="0028724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мультимедийный проектор.</w:t>
      </w:r>
    </w:p>
    <w:p w:rsidR="00D547CD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FA6" w:rsidRPr="007C4CD7" w:rsidRDefault="00066FA6" w:rsidP="00066FA6">
      <w:pPr>
        <w:pStyle w:val="10"/>
        <w:rPr>
          <w:b w:val="0"/>
        </w:rPr>
      </w:pPr>
      <w:r w:rsidRPr="00E17CC7">
        <w:t xml:space="preserve">Тема </w:t>
      </w:r>
      <w:r>
        <w:t>12</w:t>
      </w:r>
      <w:r w:rsidRPr="00E17CC7">
        <w:t>.</w:t>
      </w:r>
      <w:r w:rsidRPr="00E17CC7">
        <w:rPr>
          <w:b w:val="0"/>
        </w:rPr>
        <w:t xml:space="preserve"> </w:t>
      </w:r>
      <w:r w:rsidRPr="00066FA6">
        <w:rPr>
          <w:b w:val="0"/>
          <w:noProof/>
          <w:color w:val="000000" w:themeColor="text1"/>
        </w:rPr>
        <w:t>Организация деятельности органов и организаций Роспотребнадзора в условиях бюджетирования, ориентированное на результат (БОР)</w:t>
      </w:r>
      <w:r w:rsidRPr="007C4CD7">
        <w:rPr>
          <w:b w:val="0"/>
        </w:rPr>
        <w:t>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6FA6" w:rsidRPr="00433118" w:rsidRDefault="00066FA6" w:rsidP="00066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6FA6">
        <w:rPr>
          <w:rFonts w:ascii="Times New Roman" w:hAnsi="Times New Roman"/>
          <w:color w:val="000000"/>
          <w:sz w:val="28"/>
          <w:szCs w:val="28"/>
        </w:rPr>
        <w:t xml:space="preserve">Изучить организацию деятельности органов и организаций </w:t>
      </w:r>
      <w:proofErr w:type="spellStart"/>
      <w:r w:rsidRPr="00066FA6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066FA6">
        <w:rPr>
          <w:rFonts w:ascii="Times New Roman" w:hAnsi="Times New Roman"/>
          <w:color w:val="000000"/>
          <w:sz w:val="28"/>
          <w:szCs w:val="28"/>
        </w:rPr>
        <w:t xml:space="preserve"> в условиях </w:t>
      </w:r>
      <w:proofErr w:type="spellStart"/>
      <w:r w:rsidRPr="00066FA6">
        <w:rPr>
          <w:rFonts w:ascii="Times New Roman" w:hAnsi="Times New Roman"/>
          <w:color w:val="000000"/>
          <w:sz w:val="28"/>
          <w:szCs w:val="28"/>
        </w:rPr>
        <w:t>бюджетирования</w:t>
      </w:r>
      <w:proofErr w:type="spellEnd"/>
      <w:r w:rsidRPr="00066FA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066FA6">
        <w:rPr>
          <w:rFonts w:ascii="Times New Roman" w:hAnsi="Times New Roman"/>
          <w:color w:val="000000"/>
          <w:sz w:val="28"/>
          <w:szCs w:val="28"/>
        </w:rPr>
        <w:t>ориентированное</w:t>
      </w:r>
      <w:proofErr w:type="gramEnd"/>
      <w:r w:rsidRPr="00066FA6">
        <w:rPr>
          <w:rFonts w:ascii="Times New Roman" w:hAnsi="Times New Roman"/>
          <w:color w:val="000000"/>
          <w:sz w:val="28"/>
          <w:szCs w:val="28"/>
        </w:rPr>
        <w:t xml:space="preserve"> на результат (БОР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66FA6" w:rsidRPr="00C0198B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:rsidR="00066FA6" w:rsidRPr="00AB0EA0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066FA6" w:rsidRPr="00C0198B" w:rsidRDefault="00066FA6" w:rsidP="00C77A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66FA6" w:rsidRPr="00287247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534C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534C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D534C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066FA6" w:rsidRDefault="00066FA6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FA6" w:rsidRPr="007C4CD7" w:rsidRDefault="00066FA6" w:rsidP="00066FA6">
      <w:pPr>
        <w:pStyle w:val="10"/>
        <w:rPr>
          <w:b w:val="0"/>
        </w:rPr>
      </w:pPr>
      <w:r w:rsidRPr="00E17CC7">
        <w:t xml:space="preserve">Тема </w:t>
      </w:r>
      <w:r>
        <w:t>13</w:t>
      </w:r>
      <w:r w:rsidRPr="00E17CC7">
        <w:t>.</w:t>
      </w:r>
      <w:r w:rsidRPr="00E17CC7">
        <w:rPr>
          <w:b w:val="0"/>
        </w:rPr>
        <w:t xml:space="preserve"> </w:t>
      </w:r>
      <w:r w:rsidRPr="00066FA6">
        <w:rPr>
          <w:b w:val="0"/>
        </w:rPr>
        <w:t>Реформы здравоохранения в России.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6FA6" w:rsidRPr="00433118" w:rsidRDefault="00066FA6" w:rsidP="00066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6FA6">
        <w:rPr>
          <w:rFonts w:ascii="Times New Roman" w:hAnsi="Times New Roman"/>
          <w:color w:val="000000"/>
          <w:sz w:val="28"/>
          <w:szCs w:val="28"/>
        </w:rPr>
        <w:t>Изучить реформы здравоохранения в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66FA6" w:rsidRPr="00C0198B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:rsidR="00066FA6" w:rsidRPr="00AB0EA0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066FA6" w:rsidRPr="00C0198B" w:rsidRDefault="00066FA6" w:rsidP="00C77A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066FA6" w:rsidRPr="00287247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534C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534C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D534C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p w:rsidR="00066FA6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FA6" w:rsidRPr="00066FA6" w:rsidRDefault="00066FA6" w:rsidP="00066FA6">
      <w:pPr>
        <w:pStyle w:val="10"/>
        <w:rPr>
          <w:b w:val="0"/>
        </w:rPr>
      </w:pPr>
      <w:r w:rsidRPr="00E17CC7">
        <w:t xml:space="preserve">Тема </w:t>
      </w:r>
      <w:r>
        <w:t>14</w:t>
      </w:r>
      <w:r w:rsidRPr="00E17CC7">
        <w:t>.</w:t>
      </w:r>
      <w:r w:rsidRPr="00E17CC7">
        <w:rPr>
          <w:b w:val="0"/>
        </w:rPr>
        <w:t xml:space="preserve"> </w:t>
      </w:r>
      <w:r w:rsidRPr="00066FA6">
        <w:rPr>
          <w:b w:val="0"/>
        </w:rPr>
        <w:t>Реформирование Федеральной службы по надзору в сфере защиты прав потребителей и благополучия человека.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6FA6" w:rsidRPr="00433118" w:rsidRDefault="00066FA6" w:rsidP="00066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66FA6">
        <w:rPr>
          <w:rFonts w:ascii="Times New Roman" w:hAnsi="Times New Roman"/>
          <w:color w:val="000000"/>
          <w:sz w:val="28"/>
          <w:szCs w:val="28"/>
        </w:rPr>
        <w:t>Изучить реформирование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66FA6" w:rsidRPr="00C0198B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066FA6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color w:val="000000"/>
                <w:sz w:val="28"/>
                <w:szCs w:val="28"/>
              </w:rPr>
              <w:t>Контроль выполнения практического задания</w:t>
            </w:r>
          </w:p>
          <w:p w:rsidR="00066FA6" w:rsidRPr="00AB0EA0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34C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Практическое задание представлено в ФОС.</w:t>
            </w:r>
          </w:p>
        </w:tc>
      </w:tr>
      <w:tr w:rsidR="00066FA6" w:rsidRPr="00B56784" w:rsidTr="00C77A7A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FA6" w:rsidRPr="00B56784" w:rsidRDefault="00066FA6" w:rsidP="00C77A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6FA6" w:rsidRPr="00B56784" w:rsidRDefault="00066FA6" w:rsidP="00C77A7A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6FA6" w:rsidRPr="00C0198B" w:rsidRDefault="00066FA6" w:rsidP="00066FA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066FA6" w:rsidRPr="00287247" w:rsidRDefault="00066FA6" w:rsidP="00066FA6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066FA6" w:rsidRPr="00B56784" w:rsidRDefault="00066FA6" w:rsidP="00066F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066FA6" w:rsidRPr="00D534CD" w:rsidRDefault="00066FA6" w:rsidP="00066FA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D534C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534CD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D534CD">
        <w:rPr>
          <w:rFonts w:ascii="Times New Roman" w:hAnsi="Times New Roman"/>
          <w:color w:val="000000"/>
          <w:sz w:val="28"/>
          <w:szCs w:val="28"/>
        </w:rPr>
        <w:t xml:space="preserve"> проектор.</w:t>
      </w:r>
    </w:p>
    <w:sectPr w:rsidR="00066FA6" w:rsidRPr="00D534CD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DA" w:rsidRDefault="00806FDA" w:rsidP="00CF7355">
      <w:pPr>
        <w:spacing w:after="0" w:line="240" w:lineRule="auto"/>
      </w:pPr>
      <w:r>
        <w:separator/>
      </w:r>
    </w:p>
  </w:endnote>
  <w:endnote w:type="continuationSeparator" w:id="0">
    <w:p w:rsidR="00806FDA" w:rsidRDefault="00806FD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806FDA" w:rsidRPr="00B85257" w:rsidRDefault="00D6708B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806FD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066FA6">
          <w:rPr>
            <w:rFonts w:ascii="Times New Roman" w:hAnsi="Times New Roman"/>
            <w:noProof/>
            <w:sz w:val="20"/>
          </w:rPr>
          <w:t>24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DA" w:rsidRDefault="00806FDA" w:rsidP="00CF7355">
      <w:pPr>
        <w:spacing w:after="0" w:line="240" w:lineRule="auto"/>
      </w:pPr>
      <w:r>
        <w:separator/>
      </w:r>
    </w:p>
  </w:footnote>
  <w:footnote w:type="continuationSeparator" w:id="0">
    <w:p w:rsidR="00806FDA" w:rsidRDefault="00806FD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66FA6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C5BB2"/>
    <w:rsid w:val="004C63E0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41B4"/>
    <w:rsid w:val="007E7979"/>
    <w:rsid w:val="007F0447"/>
    <w:rsid w:val="00806FDA"/>
    <w:rsid w:val="0081019A"/>
    <w:rsid w:val="00825701"/>
    <w:rsid w:val="00835C88"/>
    <w:rsid w:val="00844E7A"/>
    <w:rsid w:val="008501C0"/>
    <w:rsid w:val="00885C74"/>
    <w:rsid w:val="008B032E"/>
    <w:rsid w:val="008B125E"/>
    <w:rsid w:val="008B5A29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4752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7355"/>
    <w:rsid w:val="00D126EA"/>
    <w:rsid w:val="00D47F5D"/>
    <w:rsid w:val="00D534CD"/>
    <w:rsid w:val="00D547CD"/>
    <w:rsid w:val="00D6708B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DF31FA"/>
    <w:rsid w:val="00E14E2F"/>
    <w:rsid w:val="00E17CC7"/>
    <w:rsid w:val="00E279D0"/>
    <w:rsid w:val="00E359CF"/>
    <w:rsid w:val="00E41590"/>
    <w:rsid w:val="00E5014D"/>
    <w:rsid w:val="00E519F6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56C9-1F7F-476F-A1F7-B263605F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24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99</cp:revision>
  <cp:lastPrinted>2019-02-05T10:00:00Z</cp:lastPrinted>
  <dcterms:created xsi:type="dcterms:W3CDTF">2019-03-02T15:48:00Z</dcterms:created>
  <dcterms:modified xsi:type="dcterms:W3CDTF">2019-06-25T15:03:00Z</dcterms:modified>
</cp:coreProperties>
</file>