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E5824" w:rsidRDefault="005E5824" w:rsidP="005E5824">
      <w:pPr>
        <w:jc w:val="center"/>
        <w:rPr>
          <w:sz w:val="28"/>
        </w:rPr>
      </w:pPr>
      <w:r w:rsidRPr="000E12FB">
        <w:rPr>
          <w:sz w:val="28"/>
        </w:rPr>
        <w:t xml:space="preserve">ЭКОНОМИКА ЗДРАВООХРАНЕНИЯ </w:t>
      </w:r>
    </w:p>
    <w:p w:rsidR="005E5824" w:rsidRDefault="005E5824" w:rsidP="005E5824">
      <w:pPr>
        <w:jc w:val="center"/>
        <w:rPr>
          <w:sz w:val="28"/>
        </w:rPr>
      </w:pPr>
    </w:p>
    <w:p w:rsidR="005E5824" w:rsidRPr="004B1DC6" w:rsidRDefault="005E5824" w:rsidP="005E5824">
      <w:pPr>
        <w:jc w:val="center"/>
        <w:rPr>
          <w:sz w:val="28"/>
        </w:rPr>
      </w:pPr>
    </w:p>
    <w:p w:rsidR="001C467F" w:rsidRPr="004B1DC6" w:rsidRDefault="001C467F" w:rsidP="001C467F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1C467F" w:rsidRPr="004B1DC6" w:rsidRDefault="001C467F" w:rsidP="001C467F">
      <w:pPr>
        <w:jc w:val="center"/>
        <w:rPr>
          <w:sz w:val="28"/>
        </w:rPr>
      </w:pPr>
    </w:p>
    <w:p w:rsidR="001C467F" w:rsidRPr="004B1DC6" w:rsidRDefault="001C467F" w:rsidP="001C467F">
      <w:pPr>
        <w:jc w:val="center"/>
        <w:rPr>
          <w:sz w:val="28"/>
        </w:rPr>
      </w:pPr>
    </w:p>
    <w:p w:rsidR="001C467F" w:rsidRPr="004B1DC6" w:rsidRDefault="001C467F" w:rsidP="001C467F">
      <w:pPr>
        <w:jc w:val="center"/>
        <w:rPr>
          <w:sz w:val="28"/>
        </w:rPr>
      </w:pPr>
      <w:r>
        <w:rPr>
          <w:i/>
          <w:sz w:val="28"/>
          <w:szCs w:val="28"/>
        </w:rPr>
        <w:t>32.05.01 Медико-профилактическое дело</w:t>
      </w:r>
    </w:p>
    <w:p w:rsidR="001C467F" w:rsidRPr="004B1DC6" w:rsidRDefault="001C467F" w:rsidP="001C467F">
      <w:pPr>
        <w:jc w:val="center"/>
        <w:rPr>
          <w:sz w:val="28"/>
        </w:rPr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</w:pPr>
    </w:p>
    <w:p w:rsidR="001C467F" w:rsidRPr="004B1DC6" w:rsidRDefault="001C467F" w:rsidP="001C467F">
      <w:pPr>
        <w:jc w:val="center"/>
        <w:rPr>
          <w:color w:val="000000"/>
        </w:rPr>
      </w:pPr>
      <w:r w:rsidRPr="004B1DC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(специальности)</w:t>
      </w:r>
      <w:r w:rsidRPr="004B1DC6">
        <w:rPr>
          <w:color w:val="000000"/>
        </w:rPr>
        <w:t xml:space="preserve"> </w:t>
      </w:r>
      <w:r w:rsidRPr="00ED647D">
        <w:rPr>
          <w:i/>
          <w:color w:val="000000"/>
        </w:rPr>
        <w:t>32.05.01 Медико-профилактическое дело</w:t>
      </w:r>
      <w:r w:rsidRPr="004B1DC6">
        <w:rPr>
          <w:color w:val="000000"/>
        </w:rPr>
        <w:t>,</w:t>
      </w:r>
    </w:p>
    <w:p w:rsidR="001C467F" w:rsidRPr="004B1DC6" w:rsidRDefault="001C467F" w:rsidP="001C467F">
      <w:pPr>
        <w:jc w:val="center"/>
        <w:rPr>
          <w:color w:val="000000"/>
        </w:rPr>
      </w:pPr>
      <w:r w:rsidRPr="004B1DC6">
        <w:rPr>
          <w:color w:val="000000"/>
        </w:rPr>
        <w:t>утвержденной ученым советом ФГБОУ ВО ОрГМУ Минздрава России</w:t>
      </w:r>
    </w:p>
    <w:p w:rsidR="001C467F" w:rsidRPr="004B1DC6" w:rsidRDefault="001C467F" w:rsidP="001C467F">
      <w:pPr>
        <w:jc w:val="center"/>
        <w:rPr>
          <w:color w:val="FF0000"/>
        </w:rPr>
      </w:pPr>
    </w:p>
    <w:p w:rsidR="001C467F" w:rsidRPr="00ED647D" w:rsidRDefault="001C467F" w:rsidP="001C467F">
      <w:pPr>
        <w:jc w:val="center"/>
      </w:pPr>
      <w:r w:rsidRPr="00ED647D">
        <w:t xml:space="preserve">протокол № 11 от 22.06.2018 </w:t>
      </w:r>
    </w:p>
    <w:p w:rsidR="001C467F" w:rsidRPr="004B1DC6" w:rsidRDefault="001C467F" w:rsidP="001C467F">
      <w:pPr>
        <w:jc w:val="center"/>
        <w:rPr>
          <w:sz w:val="28"/>
        </w:rPr>
      </w:pPr>
    </w:p>
    <w:p w:rsidR="001C467F" w:rsidRPr="004B1DC6" w:rsidRDefault="001C467F" w:rsidP="001C467F">
      <w:pPr>
        <w:jc w:val="center"/>
        <w:rPr>
          <w:sz w:val="28"/>
        </w:rPr>
      </w:pPr>
      <w:r w:rsidRPr="004B1DC6">
        <w:rPr>
          <w:sz w:val="28"/>
        </w:rPr>
        <w:t>Оренбург</w:t>
      </w:r>
    </w:p>
    <w:p w:rsidR="001C467F" w:rsidRDefault="001C467F" w:rsidP="001C467F">
      <w:pPr>
        <w:jc w:val="center"/>
        <w:rPr>
          <w:sz w:val="28"/>
        </w:rPr>
        <w:sectPr w:rsidR="001C467F" w:rsidSect="008E0B82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46B9E" w:rsidRDefault="00FD5B6B" w:rsidP="00846B9E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846B9E">
        <w:rPr>
          <w:sz w:val="28"/>
        </w:rPr>
        <w:t>овладение, закрепление и систематизация знаний и формирование умений по экономике здравоохранения.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25A04">
        <w:rPr>
          <w:sz w:val="28"/>
        </w:rPr>
        <w:t>, раздел 7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282965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E757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E757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282965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82965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5E5824" w:rsidRPr="00033367" w:rsidTr="00282965">
        <w:tc>
          <w:tcPr>
            <w:tcW w:w="614" w:type="dxa"/>
            <w:shd w:val="clear" w:color="auto" w:fill="auto"/>
          </w:tcPr>
          <w:p w:rsidR="005E5824" w:rsidRPr="00033367" w:rsidRDefault="005E582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5E5824" w:rsidRPr="00693E11" w:rsidRDefault="005E5824" w:rsidP="00FE7573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251" w:type="dxa"/>
            <w:shd w:val="clear" w:color="auto" w:fill="auto"/>
          </w:tcPr>
          <w:p w:rsidR="005E5824" w:rsidRPr="005E5824" w:rsidRDefault="005E5824" w:rsidP="00FE7573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курсо</w:t>
            </w:r>
            <w:r w:rsidR="00FE7573">
              <w:rPr>
                <w:sz w:val="24"/>
                <w:szCs w:val="24"/>
              </w:rPr>
              <w:t xml:space="preserve">вой работы и </w:t>
            </w:r>
            <w:r w:rsidR="00FE7573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51" w:type="dxa"/>
            <w:shd w:val="clear" w:color="auto" w:fill="auto"/>
          </w:tcPr>
          <w:p w:rsidR="005E5824" w:rsidRPr="00B05BEE" w:rsidRDefault="005E5824" w:rsidP="005E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курсовой работы,</w:t>
            </w:r>
            <w:r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2082" w:type="dxa"/>
            <w:shd w:val="clear" w:color="auto" w:fill="auto"/>
          </w:tcPr>
          <w:p w:rsidR="005E5824" w:rsidRDefault="005E5824" w:rsidP="005E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5E5824" w:rsidRPr="00B05BEE" w:rsidRDefault="005E5824" w:rsidP="005E5824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E5824" w:rsidRPr="00033367" w:rsidTr="00282965">
        <w:tc>
          <w:tcPr>
            <w:tcW w:w="10421" w:type="dxa"/>
            <w:gridSpan w:val="5"/>
            <w:shd w:val="clear" w:color="auto" w:fill="auto"/>
          </w:tcPr>
          <w:p w:rsidR="005E5824" w:rsidRDefault="005E5824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5E5824" w:rsidRPr="009978D9" w:rsidRDefault="005E5824" w:rsidP="00364EF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1C467F">
              <w:rPr>
                <w:color w:val="000000"/>
                <w:sz w:val="22"/>
                <w:szCs w:val="22"/>
                <w:shd w:val="clear" w:color="auto" w:fill="FFFFFF"/>
              </w:rPr>
              <w:t>Основы экономики здравоохранения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(дисциплины)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BB59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Экономика здравоохранения в системе экономических наук. Здравоохранение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как отрасль экономики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5E5824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lastRenderedPageBreak/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</w:t>
            </w:r>
            <w:r w:rsidRPr="00936120">
              <w:rPr>
                <w:sz w:val="24"/>
                <w:szCs w:val="24"/>
              </w:rPr>
              <w:lastRenderedPageBreak/>
              <w:t>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lastRenderedPageBreak/>
              <w:t>Собеседование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1C4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7513A">
              <w:rPr>
                <w:color w:val="000000"/>
                <w:sz w:val="22"/>
                <w:szCs w:val="22"/>
                <w:shd w:val="clear" w:color="auto" w:fill="FFFFFF"/>
              </w:rPr>
              <w:t>Здравоохранение в системе рыночных отношений. Особенности рынка услуг здравоохранени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я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1C4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282965">
              <w:rPr>
                <w:color w:val="000000"/>
                <w:sz w:val="22"/>
                <w:szCs w:val="22"/>
              </w:rPr>
              <w:t xml:space="preserve">Финансирование здравоохранения.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Медицинское страхование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1C4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7513A">
              <w:rPr>
                <w:color w:val="000000"/>
                <w:sz w:val="22"/>
                <w:szCs w:val="22"/>
              </w:rPr>
              <w:t>Современные проблемы экономики и финансирования здравоохранения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10421" w:type="dxa"/>
            <w:gridSpan w:val="5"/>
            <w:shd w:val="clear" w:color="auto" w:fill="auto"/>
          </w:tcPr>
          <w:p w:rsidR="001C467F" w:rsidRDefault="001C467F" w:rsidP="005E582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C467F" w:rsidRPr="009978D9" w:rsidRDefault="001C467F" w:rsidP="00364EF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282965">
              <w:rPr>
                <w:color w:val="000000"/>
                <w:sz w:val="22"/>
                <w:szCs w:val="22"/>
              </w:rPr>
              <w:t>Экономика медицинской организации</w:t>
            </w:r>
            <w:r w:rsidRPr="00033367">
              <w:rPr>
                <w:sz w:val="28"/>
              </w:rPr>
              <w:t>»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282965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Предпринимательская деятельность в здравоохранении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936120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282965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C467F">
              <w:rPr>
                <w:color w:val="000000"/>
                <w:sz w:val="22"/>
                <w:szCs w:val="22"/>
                <w:shd w:val="clear" w:color="auto" w:fill="FFFFFF"/>
              </w:rPr>
              <w:t>Трудовые ресурсы медицинской организации. Оплата труда медицинских работников»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5E5824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</w:t>
            </w:r>
            <w:r w:rsidRPr="00936120">
              <w:rPr>
                <w:sz w:val="24"/>
                <w:szCs w:val="24"/>
              </w:rPr>
              <w:lastRenderedPageBreak/>
              <w:t>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lastRenderedPageBreak/>
              <w:t>Тестирование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364EF6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C467F">
              <w:rPr>
                <w:color w:val="000000"/>
                <w:sz w:val="22"/>
                <w:szCs w:val="22"/>
              </w:rPr>
              <w:t>Стоимость медицинских услуг. Ценообразование в здравоохранении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5E5824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Тестирование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FE7573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BB5975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C467F">
              <w:rPr>
                <w:color w:val="000000"/>
                <w:sz w:val="22"/>
                <w:szCs w:val="22"/>
              </w:rPr>
              <w:t>Основы маркетинга в здравоохранении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Тестирование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BB5975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C467F">
              <w:rPr>
                <w:color w:val="000000"/>
                <w:sz w:val="22"/>
                <w:szCs w:val="22"/>
              </w:rPr>
              <w:t>Экономические ресурсы медицинской организации. Экономический анализ эффективности использования ресурсов медицинской организации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Тестирование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  <w:tr w:rsidR="001C467F" w:rsidRPr="00033367" w:rsidTr="00282965">
        <w:tc>
          <w:tcPr>
            <w:tcW w:w="614" w:type="dxa"/>
            <w:shd w:val="clear" w:color="auto" w:fill="auto"/>
          </w:tcPr>
          <w:p w:rsidR="001C467F" w:rsidRPr="00033367" w:rsidRDefault="001C467F" w:rsidP="005E582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C467F" w:rsidRPr="00033367" w:rsidRDefault="001C467F" w:rsidP="00BB5975">
            <w:pPr>
              <w:ind w:right="-65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C467F">
              <w:rPr>
                <w:color w:val="000000"/>
                <w:sz w:val="22"/>
                <w:szCs w:val="22"/>
              </w:rPr>
              <w:t>Бизнес-планирование в медицинской организации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C467F" w:rsidRPr="00936120" w:rsidRDefault="001C467F" w:rsidP="00BB5975">
            <w:pPr>
              <w:ind w:right="-82"/>
              <w:jc w:val="center"/>
              <w:rPr>
                <w:sz w:val="24"/>
                <w:szCs w:val="24"/>
              </w:rPr>
            </w:pPr>
            <w:r w:rsidRPr="00936120">
              <w:rPr>
                <w:sz w:val="24"/>
                <w:szCs w:val="24"/>
              </w:rPr>
              <w:t>работа над учебным материалом; чтение учебник</w:t>
            </w:r>
            <w:r>
              <w:rPr>
                <w:sz w:val="24"/>
                <w:szCs w:val="24"/>
              </w:rPr>
              <w:t>ов</w:t>
            </w:r>
            <w:r w:rsidRPr="00936120">
              <w:rPr>
                <w:sz w:val="24"/>
                <w:szCs w:val="24"/>
              </w:rPr>
              <w:t>, дополнительной литературы, ресурсов Интернет)</w:t>
            </w:r>
            <w:r>
              <w:rPr>
                <w:sz w:val="24"/>
                <w:szCs w:val="24"/>
              </w:rPr>
              <w:t xml:space="preserve">; </w:t>
            </w:r>
            <w:r w:rsidRPr="00936120">
              <w:rPr>
                <w:sz w:val="24"/>
                <w:szCs w:val="24"/>
              </w:rPr>
              <w:t>ознакомление с нормативными документами</w:t>
            </w:r>
            <w:r>
              <w:rPr>
                <w:sz w:val="24"/>
                <w:szCs w:val="24"/>
              </w:rPr>
              <w:t>;</w:t>
            </w:r>
            <w:r w:rsidRPr="00936120">
              <w:rPr>
                <w:sz w:val="24"/>
                <w:szCs w:val="24"/>
              </w:rPr>
              <w:t xml:space="preserve">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Тестирование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Собеседование</w:t>
            </w:r>
          </w:p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1C467F" w:rsidRPr="00FE7573" w:rsidRDefault="001C467F" w:rsidP="00BB5975">
            <w:pPr>
              <w:jc w:val="center"/>
              <w:rPr>
                <w:sz w:val="24"/>
                <w:szCs w:val="24"/>
              </w:rPr>
            </w:pPr>
            <w:r w:rsidRPr="00FE7573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E5824" w:rsidRDefault="005E5824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E7573" w:rsidRDefault="00FE7573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DA9A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069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</w:t>
      </w:r>
      <w:r w:rsidRPr="006E062D">
        <w:rPr>
          <w:color w:val="000000"/>
          <w:sz w:val="28"/>
          <w:szCs w:val="28"/>
        </w:rPr>
        <w:lastRenderedPageBreak/>
        <w:t xml:space="preserve">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информацией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 xml:space="preserve">. Каждая отдельная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лучше»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информацию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D70C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70C3B" w:rsidRDefault="00D70C3B" w:rsidP="00D70C3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70C3B" w:rsidRDefault="00D70C3B" w:rsidP="00D70C3B">
      <w:pPr>
        <w:ind w:firstLine="709"/>
        <w:jc w:val="both"/>
        <w:rPr>
          <w:sz w:val="28"/>
        </w:rPr>
      </w:pPr>
    </w:p>
    <w:p w:rsidR="00D70C3B" w:rsidRPr="00BD5AFD" w:rsidRDefault="00D70C3B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D70C3B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3E" w:rsidRDefault="009F013E" w:rsidP="00FD5B6B">
      <w:r>
        <w:separator/>
      </w:r>
    </w:p>
  </w:endnote>
  <w:endnote w:type="continuationSeparator" w:id="0">
    <w:p w:rsidR="009F013E" w:rsidRDefault="009F013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7F" w:rsidRDefault="001C467F" w:rsidP="008E0B8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24" w:rsidRDefault="005E582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25A04">
      <w:rPr>
        <w:noProof/>
      </w:rPr>
      <w:t>5</w:t>
    </w:r>
    <w:r>
      <w:fldChar w:fldCharType="end"/>
    </w:r>
  </w:p>
  <w:p w:rsidR="005E5824" w:rsidRDefault="005E58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3E" w:rsidRDefault="009F013E" w:rsidP="00FD5B6B">
      <w:r>
        <w:separator/>
      </w:r>
    </w:p>
  </w:footnote>
  <w:footnote w:type="continuationSeparator" w:id="0">
    <w:p w:rsidR="009F013E" w:rsidRDefault="009F013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17EC"/>
    <w:rsid w:val="00033367"/>
    <w:rsid w:val="0003403A"/>
    <w:rsid w:val="00083C34"/>
    <w:rsid w:val="000931E3"/>
    <w:rsid w:val="001C467F"/>
    <w:rsid w:val="001F5EE1"/>
    <w:rsid w:val="00245290"/>
    <w:rsid w:val="0026698D"/>
    <w:rsid w:val="00282965"/>
    <w:rsid w:val="002D2784"/>
    <w:rsid w:val="00364EF6"/>
    <w:rsid w:val="0039761E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E5824"/>
    <w:rsid w:val="006847B8"/>
    <w:rsid w:val="00693E11"/>
    <w:rsid w:val="006F14A4"/>
    <w:rsid w:val="006F2250"/>
    <w:rsid w:val="006F7AD8"/>
    <w:rsid w:val="00742208"/>
    <w:rsid w:val="00755609"/>
    <w:rsid w:val="0079237F"/>
    <w:rsid w:val="007A58AE"/>
    <w:rsid w:val="008113A5"/>
    <w:rsid w:val="00832D24"/>
    <w:rsid w:val="00845C7D"/>
    <w:rsid w:val="00846B9E"/>
    <w:rsid w:val="0087513A"/>
    <w:rsid w:val="00936120"/>
    <w:rsid w:val="009511F7"/>
    <w:rsid w:val="00985E1D"/>
    <w:rsid w:val="009978D9"/>
    <w:rsid w:val="009A4914"/>
    <w:rsid w:val="009C2F35"/>
    <w:rsid w:val="009C4A0D"/>
    <w:rsid w:val="009F013E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70C3B"/>
    <w:rsid w:val="00E57C66"/>
    <w:rsid w:val="00F0689E"/>
    <w:rsid w:val="00F25A04"/>
    <w:rsid w:val="00F44E53"/>
    <w:rsid w:val="00F5136B"/>
    <w:rsid w:val="00F55788"/>
    <w:rsid w:val="00F8248C"/>
    <w:rsid w:val="00F8739C"/>
    <w:rsid w:val="00F922E9"/>
    <w:rsid w:val="00FD34ED"/>
    <w:rsid w:val="00FD5B6B"/>
    <w:rsid w:val="00FE757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38909-F4C8-4ED4-A7F7-C0A5180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Калинина Екатерина Алексеевна</cp:lastModifiedBy>
  <cp:revision>7</cp:revision>
  <dcterms:created xsi:type="dcterms:W3CDTF">2019-04-07T13:19:00Z</dcterms:created>
  <dcterms:modified xsi:type="dcterms:W3CDTF">2019-04-15T08:05:00Z</dcterms:modified>
</cp:coreProperties>
</file>