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244527">
      <w:pPr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786888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</w:p>
    <w:p w:rsidR="002C5BDB" w:rsidRDefault="00D06B87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ОБУЧАЮЩИХСЯ</w:t>
      </w:r>
      <w:r w:rsidR="004B2C94">
        <w:rPr>
          <w:b/>
          <w:sz w:val="28"/>
        </w:rPr>
        <w:t xml:space="preserve"> </w:t>
      </w:r>
      <w:r w:rsidR="002C5BDB">
        <w:rPr>
          <w:b/>
          <w:sz w:val="28"/>
        </w:rPr>
        <w:t>ПО ДИСЦИПЛИНЕ</w:t>
      </w:r>
    </w:p>
    <w:p w:rsidR="002C5BDB" w:rsidRPr="004B2C94" w:rsidRDefault="002C5BDB" w:rsidP="00F5136B">
      <w:pPr>
        <w:ind w:firstLine="709"/>
        <w:jc w:val="center"/>
        <w:rPr>
          <w:b/>
          <w:sz w:val="28"/>
        </w:rPr>
      </w:pPr>
    </w:p>
    <w:p w:rsidR="002C5BDB" w:rsidRPr="009158C3" w:rsidRDefault="009158C3" w:rsidP="009158C3">
      <w:pPr>
        <w:jc w:val="center"/>
        <w:rPr>
          <w:b/>
          <w:sz w:val="28"/>
          <w:szCs w:val="24"/>
        </w:rPr>
      </w:pPr>
      <w:r w:rsidRPr="009158C3">
        <w:rPr>
          <w:b/>
          <w:sz w:val="28"/>
          <w:szCs w:val="24"/>
        </w:rPr>
        <w:t>ФТИЗИАТРИЯ</w:t>
      </w:r>
    </w:p>
    <w:p w:rsidR="00A83BD0" w:rsidRPr="00CF7355" w:rsidRDefault="00A83BD0" w:rsidP="002C5BDB">
      <w:pPr>
        <w:jc w:val="center"/>
        <w:rPr>
          <w:sz w:val="28"/>
        </w:rPr>
      </w:pPr>
    </w:p>
    <w:p w:rsidR="00244527" w:rsidRPr="004F561D" w:rsidRDefault="00244527" w:rsidP="00244527">
      <w:pPr>
        <w:jc w:val="center"/>
        <w:rPr>
          <w:sz w:val="28"/>
          <w:szCs w:val="24"/>
        </w:rPr>
      </w:pPr>
    </w:p>
    <w:p w:rsidR="00244527" w:rsidRPr="004F561D" w:rsidRDefault="00244527" w:rsidP="00244527">
      <w:pPr>
        <w:jc w:val="center"/>
        <w:rPr>
          <w:sz w:val="28"/>
          <w:szCs w:val="24"/>
        </w:rPr>
      </w:pPr>
      <w:r w:rsidRPr="004F561D">
        <w:rPr>
          <w:sz w:val="28"/>
          <w:szCs w:val="24"/>
        </w:rPr>
        <w:t>по</w:t>
      </w:r>
      <w:r w:rsidRPr="00CF3B2E">
        <w:rPr>
          <w:sz w:val="28"/>
        </w:rPr>
        <w:t xml:space="preserve"> направлению</w:t>
      </w:r>
      <w:r w:rsidRPr="004F561D">
        <w:rPr>
          <w:sz w:val="28"/>
          <w:szCs w:val="24"/>
        </w:rPr>
        <w:t xml:space="preserve"> </w:t>
      </w:r>
      <w:r>
        <w:rPr>
          <w:sz w:val="28"/>
          <w:szCs w:val="24"/>
        </w:rPr>
        <w:t>специальности</w:t>
      </w:r>
      <w:r w:rsidRPr="004F561D">
        <w:rPr>
          <w:sz w:val="28"/>
          <w:szCs w:val="24"/>
        </w:rPr>
        <w:t xml:space="preserve"> </w:t>
      </w:r>
    </w:p>
    <w:p w:rsidR="00244527" w:rsidRPr="004F561D" w:rsidRDefault="00244527" w:rsidP="00244527">
      <w:pPr>
        <w:jc w:val="center"/>
        <w:rPr>
          <w:sz w:val="28"/>
          <w:szCs w:val="24"/>
        </w:rPr>
      </w:pPr>
    </w:p>
    <w:p w:rsidR="00244527" w:rsidRPr="004F561D" w:rsidRDefault="00244527" w:rsidP="00244527">
      <w:pPr>
        <w:rPr>
          <w:sz w:val="28"/>
          <w:szCs w:val="24"/>
        </w:rPr>
      </w:pPr>
    </w:p>
    <w:p w:rsidR="00244527" w:rsidRPr="00A55FB7" w:rsidRDefault="00244527" w:rsidP="00244527">
      <w:pPr>
        <w:jc w:val="center"/>
        <w:rPr>
          <w:color w:val="000000"/>
          <w:sz w:val="28"/>
          <w:szCs w:val="28"/>
          <w:u w:val="single"/>
        </w:rPr>
      </w:pPr>
      <w:r>
        <w:rPr>
          <w:iCs/>
          <w:sz w:val="28"/>
          <w:szCs w:val="28"/>
        </w:rPr>
        <w:t>31.08.51</w:t>
      </w:r>
      <w:r w:rsidRPr="00A55FB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Фтизиатрия</w:t>
      </w:r>
    </w:p>
    <w:p w:rsidR="00244527" w:rsidRPr="004F561D" w:rsidRDefault="00244527" w:rsidP="0024452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44527" w:rsidRPr="004F561D" w:rsidRDefault="00244527" w:rsidP="0024452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44527" w:rsidRPr="004F561D" w:rsidRDefault="00244527" w:rsidP="0024452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44527" w:rsidRPr="004F561D" w:rsidRDefault="00244527" w:rsidP="00244527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44527" w:rsidRPr="004F561D" w:rsidRDefault="00244527" w:rsidP="00244527">
      <w:pPr>
        <w:rPr>
          <w:b/>
          <w:color w:val="000000"/>
          <w:sz w:val="28"/>
          <w:szCs w:val="28"/>
          <w:highlight w:val="yellow"/>
        </w:rPr>
      </w:pPr>
    </w:p>
    <w:p w:rsidR="00244527" w:rsidRPr="004F561D" w:rsidRDefault="00244527" w:rsidP="00244527">
      <w:pPr>
        <w:jc w:val="right"/>
        <w:rPr>
          <w:color w:val="000000"/>
          <w:sz w:val="28"/>
          <w:szCs w:val="28"/>
          <w:highlight w:val="yellow"/>
        </w:rPr>
      </w:pPr>
    </w:p>
    <w:p w:rsidR="00244527" w:rsidRDefault="00244527" w:rsidP="00244527">
      <w:pPr>
        <w:ind w:firstLine="709"/>
        <w:jc w:val="both"/>
        <w:rPr>
          <w:color w:val="000000"/>
          <w:sz w:val="24"/>
          <w:szCs w:val="24"/>
        </w:rPr>
      </w:pPr>
    </w:p>
    <w:p w:rsidR="00244527" w:rsidRDefault="00244527" w:rsidP="00244527">
      <w:pPr>
        <w:ind w:firstLine="709"/>
        <w:jc w:val="both"/>
        <w:rPr>
          <w:color w:val="000000"/>
          <w:sz w:val="24"/>
          <w:szCs w:val="24"/>
        </w:rPr>
      </w:pPr>
    </w:p>
    <w:p w:rsidR="00244527" w:rsidRDefault="00244527" w:rsidP="00244527">
      <w:pPr>
        <w:ind w:firstLine="709"/>
        <w:jc w:val="both"/>
        <w:rPr>
          <w:color w:val="000000"/>
          <w:sz w:val="24"/>
          <w:szCs w:val="24"/>
        </w:rPr>
      </w:pPr>
    </w:p>
    <w:p w:rsidR="00244527" w:rsidRDefault="00244527" w:rsidP="00244527">
      <w:pPr>
        <w:ind w:firstLine="709"/>
        <w:jc w:val="both"/>
        <w:rPr>
          <w:color w:val="000000"/>
          <w:sz w:val="24"/>
          <w:szCs w:val="24"/>
        </w:rPr>
      </w:pPr>
    </w:p>
    <w:p w:rsidR="00244527" w:rsidRPr="004F561D" w:rsidRDefault="00244527" w:rsidP="00244527">
      <w:pPr>
        <w:ind w:firstLine="709"/>
        <w:jc w:val="both"/>
        <w:rPr>
          <w:color w:val="000000"/>
          <w:sz w:val="24"/>
          <w:szCs w:val="24"/>
        </w:rPr>
      </w:pPr>
      <w:r w:rsidRPr="004F561D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–</w:t>
      </w:r>
      <w:r>
        <w:rPr>
          <w:color w:val="000000"/>
          <w:sz w:val="24"/>
          <w:szCs w:val="24"/>
        </w:rPr>
        <w:t xml:space="preserve"> </w:t>
      </w:r>
      <w:r w:rsidRPr="004F561D">
        <w:rPr>
          <w:color w:val="000000"/>
          <w:sz w:val="24"/>
          <w:szCs w:val="24"/>
        </w:rPr>
        <w:t xml:space="preserve">программы подготовки кадров высшей квалификации в ординатуре по специальности </w:t>
      </w:r>
      <w:r>
        <w:rPr>
          <w:color w:val="000000"/>
          <w:sz w:val="24"/>
          <w:szCs w:val="24"/>
        </w:rPr>
        <w:t>31.08.51. Фтизиатрия</w:t>
      </w:r>
      <w:r w:rsidRPr="004F561D">
        <w:rPr>
          <w:color w:val="000000"/>
          <w:sz w:val="24"/>
          <w:szCs w:val="24"/>
        </w:rPr>
        <w:t xml:space="preserve"> утвержденной ученым советом ФГБОУ ВО ОрГМУ Минздрава России</w:t>
      </w:r>
    </w:p>
    <w:p w:rsidR="00244527" w:rsidRPr="004F561D" w:rsidRDefault="00244527" w:rsidP="00244527">
      <w:pPr>
        <w:jc w:val="both"/>
        <w:rPr>
          <w:color w:val="000000"/>
          <w:sz w:val="24"/>
          <w:szCs w:val="24"/>
        </w:rPr>
      </w:pPr>
    </w:p>
    <w:p w:rsidR="00244527" w:rsidRPr="004F561D" w:rsidRDefault="00244527" w:rsidP="00244527">
      <w:pPr>
        <w:jc w:val="center"/>
        <w:rPr>
          <w:color w:val="000000"/>
          <w:sz w:val="24"/>
          <w:szCs w:val="24"/>
        </w:rPr>
      </w:pPr>
      <w:r w:rsidRPr="004F561D">
        <w:rPr>
          <w:color w:val="000000"/>
          <w:sz w:val="24"/>
          <w:szCs w:val="24"/>
        </w:rPr>
        <w:t>протокол № 11  от «22»июня 2018 г.</w:t>
      </w:r>
    </w:p>
    <w:p w:rsidR="00244527" w:rsidRPr="004F561D" w:rsidRDefault="00244527" w:rsidP="00244527">
      <w:pPr>
        <w:jc w:val="center"/>
        <w:rPr>
          <w:sz w:val="28"/>
          <w:szCs w:val="24"/>
        </w:rPr>
      </w:pPr>
    </w:p>
    <w:p w:rsidR="00244527" w:rsidRPr="004F561D" w:rsidRDefault="00244527" w:rsidP="00244527">
      <w:pPr>
        <w:jc w:val="center"/>
        <w:rPr>
          <w:sz w:val="28"/>
          <w:szCs w:val="24"/>
        </w:rPr>
      </w:pPr>
    </w:p>
    <w:p w:rsidR="00244527" w:rsidRPr="004F561D" w:rsidRDefault="00244527" w:rsidP="00244527">
      <w:pPr>
        <w:jc w:val="center"/>
        <w:rPr>
          <w:sz w:val="28"/>
          <w:szCs w:val="24"/>
        </w:rPr>
      </w:pPr>
      <w:r w:rsidRPr="004F561D">
        <w:rPr>
          <w:sz w:val="28"/>
          <w:szCs w:val="24"/>
        </w:rPr>
        <w:t>Оренбург</w:t>
      </w:r>
    </w:p>
    <w:p w:rsidR="002C5BDB" w:rsidRDefault="002C5BDB">
      <w:pPr>
        <w:rPr>
          <w:sz w:val="28"/>
        </w:rPr>
      </w:pPr>
      <w:r>
        <w:rPr>
          <w:sz w:val="28"/>
        </w:rPr>
        <w:br w:type="page"/>
      </w:r>
    </w:p>
    <w:p w:rsidR="002C5BDB" w:rsidRDefault="002C5BDB" w:rsidP="009511F7">
      <w:pPr>
        <w:ind w:firstLine="709"/>
        <w:jc w:val="both"/>
        <w:rPr>
          <w:b/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="002C5BDB">
        <w:rPr>
          <w:sz w:val="28"/>
        </w:rPr>
        <w:t>амостоятельная работа –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Pr="00C30956">
        <w:rPr>
          <w:sz w:val="28"/>
        </w:rPr>
        <w:t>о</w:t>
      </w:r>
      <w:r w:rsidR="00C30956">
        <w:rPr>
          <w:sz w:val="28"/>
        </w:rPr>
        <w:t>владение обучающимися</w:t>
      </w:r>
      <w:r w:rsidRPr="00C30956">
        <w:rPr>
          <w:sz w:val="28"/>
        </w:rPr>
        <w:t xml:space="preserve"> знаниями</w:t>
      </w:r>
      <w:r w:rsidR="00C30956">
        <w:rPr>
          <w:sz w:val="28"/>
        </w:rPr>
        <w:t xml:space="preserve"> о методах и принципах организации выявления, диагностики и профилактики туберкулеза; </w:t>
      </w:r>
      <w:r w:rsidRPr="00C30956">
        <w:rPr>
          <w:sz w:val="28"/>
        </w:rPr>
        <w:t>формиро</w:t>
      </w:r>
      <w:r w:rsidR="00C30956">
        <w:rPr>
          <w:sz w:val="28"/>
        </w:rPr>
        <w:t>вание</w:t>
      </w:r>
      <w:r w:rsidRPr="00C30956">
        <w:rPr>
          <w:sz w:val="28"/>
        </w:rPr>
        <w:t xml:space="preserve"> уме</w:t>
      </w:r>
      <w:r w:rsidR="00C30956">
        <w:rPr>
          <w:sz w:val="28"/>
        </w:rPr>
        <w:t xml:space="preserve">ний </w:t>
      </w:r>
      <w:r w:rsidR="00EA2C97" w:rsidRPr="00050DDE">
        <w:rPr>
          <w:color w:val="000000"/>
          <w:sz w:val="28"/>
          <w:szCs w:val="24"/>
        </w:rPr>
        <w:t>постановки предварительного и формулировки окончательного диагноза</w:t>
      </w:r>
      <w:r w:rsidR="00EA2C97">
        <w:rPr>
          <w:color w:val="000000"/>
          <w:sz w:val="28"/>
          <w:szCs w:val="24"/>
        </w:rPr>
        <w:t>,</w:t>
      </w:r>
      <w:r w:rsidR="00EA2C97">
        <w:rPr>
          <w:sz w:val="28"/>
          <w:szCs w:val="28"/>
        </w:rPr>
        <w:t xml:space="preserve"> планирования</w:t>
      </w:r>
      <w:r w:rsidR="00EA2C97" w:rsidRPr="00B55B0D">
        <w:rPr>
          <w:sz w:val="28"/>
          <w:szCs w:val="28"/>
        </w:rPr>
        <w:t xml:space="preserve"> обследования больного с целью диагностики туберкулеза</w:t>
      </w:r>
      <w:r w:rsidR="00EA2C97" w:rsidRPr="00EA2C97">
        <w:rPr>
          <w:color w:val="000000"/>
          <w:sz w:val="28"/>
          <w:szCs w:val="28"/>
        </w:rPr>
        <w:t xml:space="preserve"> </w:t>
      </w:r>
      <w:r w:rsidR="00EA2C97">
        <w:rPr>
          <w:color w:val="000000"/>
          <w:sz w:val="28"/>
          <w:szCs w:val="28"/>
        </w:rPr>
        <w:t xml:space="preserve">и </w:t>
      </w:r>
      <w:r w:rsidR="00EA2C97" w:rsidRPr="0036574F">
        <w:rPr>
          <w:color w:val="000000"/>
          <w:sz w:val="28"/>
          <w:szCs w:val="28"/>
        </w:rPr>
        <w:t>профилактики туберкулеза в различных группах</w:t>
      </w:r>
      <w:r w:rsidRPr="00C30956">
        <w:rPr>
          <w:sz w:val="28"/>
        </w:rPr>
        <w:t>.</w:t>
      </w:r>
      <w:r>
        <w:rPr>
          <w:sz w:val="28"/>
        </w:rPr>
        <w:t xml:space="preserve"> </w:t>
      </w:r>
    </w:p>
    <w:p w:rsidR="00C30956" w:rsidRPr="004B2C94" w:rsidRDefault="00C30956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="00EA2C97">
        <w:rPr>
          <w:sz w:val="28"/>
        </w:rPr>
        <w:t xml:space="preserve"> раздел 6 «Учебно-</w:t>
      </w:r>
      <w:r w:rsidRPr="006F7AD8">
        <w:rPr>
          <w:sz w:val="28"/>
        </w:rPr>
        <w:t>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3223"/>
        <w:gridCol w:w="2251"/>
        <w:gridCol w:w="2251"/>
        <w:gridCol w:w="2082"/>
      </w:tblGrid>
      <w:tr w:rsidR="006F14A4" w:rsidRPr="00033367" w:rsidTr="00EF33B7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22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244F0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244F0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EF33B7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8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EF33B7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9158C3">
            <w:pPr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  <w:r w:rsidR="00EF33B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r w:rsidRPr="00A83BD0">
              <w:rPr>
                <w:i/>
                <w:sz w:val="28"/>
              </w:rPr>
              <w:t>дисциплины</w:t>
            </w:r>
            <w:r w:rsidR="00EF33B7" w:rsidRPr="00A83BD0">
              <w:rPr>
                <w:i/>
                <w:sz w:val="28"/>
              </w:rPr>
              <w:t xml:space="preserve"> «</w:t>
            </w:r>
            <w:r w:rsidR="009158C3">
              <w:rPr>
                <w:i/>
                <w:sz w:val="28"/>
              </w:rPr>
              <w:t>Фтизиатрия</w:t>
            </w:r>
            <w:r w:rsidR="00244F08" w:rsidRPr="00A83BD0">
              <w:rPr>
                <w:i/>
                <w:sz w:val="28"/>
              </w:rPr>
              <w:t>»)</w:t>
            </w:r>
          </w:p>
        </w:tc>
      </w:tr>
      <w:tr w:rsidR="006F14A4" w:rsidRPr="00033367" w:rsidTr="00EF33B7">
        <w:tc>
          <w:tcPr>
            <w:tcW w:w="614" w:type="dxa"/>
            <w:shd w:val="clear" w:color="auto" w:fill="auto"/>
          </w:tcPr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6F14A4" w:rsidRPr="00363F82" w:rsidRDefault="006F14A4" w:rsidP="00314739">
            <w:pPr>
              <w:rPr>
                <w:sz w:val="28"/>
                <w:highlight w:val="yellow"/>
              </w:rPr>
            </w:pPr>
            <w:r w:rsidRPr="00A83BD0">
              <w:rPr>
                <w:sz w:val="28"/>
              </w:rPr>
              <w:t>Тема «</w:t>
            </w:r>
            <w:r w:rsidR="009158C3" w:rsidRPr="009158C3">
              <w:rPr>
                <w:color w:val="000000"/>
                <w:sz w:val="28"/>
                <w:szCs w:val="24"/>
              </w:rPr>
              <w:t>Возбудитель туберкулеза. Значение ми</w:t>
            </w:r>
            <w:r w:rsidR="009158C3" w:rsidRPr="009158C3">
              <w:rPr>
                <w:color w:val="000000"/>
                <w:sz w:val="28"/>
                <w:szCs w:val="24"/>
              </w:rPr>
              <w:lastRenderedPageBreak/>
              <w:t>кобак</w:t>
            </w:r>
            <w:r w:rsidR="009158C3">
              <w:rPr>
                <w:color w:val="000000"/>
                <w:sz w:val="28"/>
                <w:szCs w:val="24"/>
              </w:rPr>
              <w:t>териозов в клинической практике</w:t>
            </w:r>
            <w:r w:rsidRPr="00A83BD0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F14A4" w:rsidRDefault="00EA2C97" w:rsidP="00EA2C97">
            <w:pPr>
              <w:rPr>
                <w:sz w:val="28"/>
              </w:rPr>
            </w:pPr>
            <w:r w:rsidRPr="00EA2C97">
              <w:rPr>
                <w:sz w:val="28"/>
              </w:rPr>
              <w:lastRenderedPageBreak/>
              <w:t xml:space="preserve">работа с конспектом лекции; </w:t>
            </w:r>
            <w:r w:rsidRPr="00EA2C97">
              <w:rPr>
                <w:sz w:val="28"/>
              </w:rPr>
              <w:lastRenderedPageBreak/>
              <w:t>работа над учебным материалом (учебника, первоисточника, дополнительной литературы);</w:t>
            </w:r>
          </w:p>
          <w:p w:rsidR="00EA2C97" w:rsidRDefault="00EA2C97" w:rsidP="00EA2C97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EA2C97" w:rsidRPr="00033367" w:rsidRDefault="00EA2C97" w:rsidP="00EA2C97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EF33B7" w:rsidP="00363F8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тестирование, устный опрос, </w:t>
            </w:r>
            <w:r w:rsidR="00363F82">
              <w:rPr>
                <w:sz w:val="28"/>
              </w:rPr>
              <w:lastRenderedPageBreak/>
              <w:t>собеседование</w:t>
            </w:r>
          </w:p>
        </w:tc>
        <w:tc>
          <w:tcPr>
            <w:tcW w:w="2082" w:type="dxa"/>
            <w:shd w:val="clear" w:color="auto" w:fill="auto"/>
          </w:tcPr>
          <w:p w:rsidR="00EF33B7" w:rsidRPr="000D29AE" w:rsidRDefault="00EF33B7" w:rsidP="00EF33B7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lastRenderedPageBreak/>
              <w:t>аудиторная – на практиче</w:t>
            </w:r>
            <w:r w:rsidRPr="000D29AE">
              <w:rPr>
                <w:sz w:val="28"/>
              </w:rPr>
              <w:lastRenderedPageBreak/>
              <w:t>ских заняти</w:t>
            </w:r>
            <w:r>
              <w:rPr>
                <w:sz w:val="28"/>
              </w:rPr>
              <w:t>ях</w:t>
            </w:r>
          </w:p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2</w:t>
            </w:r>
          </w:p>
        </w:tc>
        <w:tc>
          <w:tcPr>
            <w:tcW w:w="3223" w:type="dxa"/>
            <w:shd w:val="clear" w:color="auto" w:fill="auto"/>
          </w:tcPr>
          <w:p w:rsidR="00314739" w:rsidRPr="00363F82" w:rsidRDefault="00314739" w:rsidP="00244F08">
            <w:pPr>
              <w:ind w:right="-293"/>
              <w:rPr>
                <w:sz w:val="28"/>
                <w:highlight w:val="yellow"/>
              </w:rPr>
            </w:pPr>
            <w:r w:rsidRPr="00A83BD0">
              <w:rPr>
                <w:sz w:val="28"/>
              </w:rPr>
              <w:t>Тема «</w:t>
            </w:r>
            <w:r w:rsidR="009158C3" w:rsidRPr="009158C3">
              <w:rPr>
                <w:sz w:val="28"/>
                <w:szCs w:val="28"/>
              </w:rPr>
              <w:t>Принципы организации фтизиатрической помощи в РФ. Нормативно-правовые акты противотуберкулезной работы в РФ.</w:t>
            </w:r>
            <w:r w:rsidRPr="00A83BD0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314739" w:rsidRDefault="00314739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314739" w:rsidRPr="00033367" w:rsidRDefault="00314739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63F82" w:rsidP="00AF35F6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AF35F6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AF35F6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223" w:type="dxa"/>
            <w:shd w:val="clear" w:color="auto" w:fill="auto"/>
          </w:tcPr>
          <w:p w:rsidR="00314739" w:rsidRPr="00363F82" w:rsidRDefault="00314739" w:rsidP="00244F08">
            <w:pPr>
              <w:ind w:right="-293"/>
              <w:rPr>
                <w:sz w:val="28"/>
                <w:highlight w:val="yellow"/>
              </w:rPr>
            </w:pPr>
            <w:r w:rsidRPr="00A83BD0">
              <w:rPr>
                <w:sz w:val="28"/>
              </w:rPr>
              <w:t>Тема «</w:t>
            </w:r>
            <w:r w:rsidR="009158C3" w:rsidRPr="009158C3">
              <w:rPr>
                <w:sz w:val="28"/>
                <w:szCs w:val="28"/>
              </w:rPr>
              <w:t>Противотуберкулезный диспансер – структура, принципы работы, функциональные задачи</w:t>
            </w:r>
            <w:r w:rsidRPr="00A83BD0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314739" w:rsidRDefault="00314739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314739" w:rsidRPr="00033367" w:rsidRDefault="00314739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63F82" w:rsidP="00AF35F6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AF35F6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AF35F6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3223" w:type="dxa"/>
            <w:shd w:val="clear" w:color="auto" w:fill="auto"/>
          </w:tcPr>
          <w:p w:rsidR="00314739" w:rsidRPr="00363F82" w:rsidRDefault="00314739" w:rsidP="00244F08">
            <w:pPr>
              <w:ind w:right="-293"/>
              <w:rPr>
                <w:sz w:val="28"/>
                <w:highlight w:val="yellow"/>
              </w:rPr>
            </w:pPr>
            <w:r w:rsidRPr="00A83BD0">
              <w:rPr>
                <w:sz w:val="28"/>
              </w:rPr>
              <w:t>Тема «</w:t>
            </w:r>
            <w:r w:rsidR="009158C3" w:rsidRPr="009158C3">
              <w:rPr>
                <w:sz w:val="28"/>
                <w:szCs w:val="28"/>
              </w:rPr>
              <w:t>Анализ эпидемической обстановки по туберкулезу</w:t>
            </w:r>
            <w:r w:rsidRPr="00A83BD0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 xml:space="preserve">работа с конспектом лекции; работа над </w:t>
            </w:r>
            <w:r w:rsidRPr="00EA2C97">
              <w:rPr>
                <w:sz w:val="28"/>
              </w:rPr>
              <w:lastRenderedPageBreak/>
              <w:t>учебным материалом (учебника, первоисточника, дополнительной литературы);</w:t>
            </w:r>
          </w:p>
          <w:p w:rsidR="00314739" w:rsidRDefault="00314739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314739" w:rsidRPr="00033367" w:rsidRDefault="00314739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14739" w:rsidP="00AF35F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</w:t>
            </w:r>
            <w:r w:rsidR="00363F82">
              <w:rPr>
                <w:sz w:val="28"/>
              </w:rPr>
              <w:t xml:space="preserve"> 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AF35F6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AF35F6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…</w:t>
            </w:r>
          </w:p>
        </w:tc>
        <w:tc>
          <w:tcPr>
            <w:tcW w:w="3223" w:type="dxa"/>
            <w:shd w:val="clear" w:color="auto" w:fill="auto"/>
          </w:tcPr>
          <w:p w:rsidR="00314739" w:rsidRPr="00363F82" w:rsidRDefault="00314739" w:rsidP="00244F08">
            <w:pPr>
              <w:rPr>
                <w:sz w:val="28"/>
                <w:highlight w:val="yellow"/>
              </w:rPr>
            </w:pPr>
            <w:r w:rsidRPr="00A83BD0">
              <w:rPr>
                <w:sz w:val="28"/>
              </w:rPr>
              <w:t>Тема «</w:t>
            </w:r>
            <w:r w:rsidR="009158C3" w:rsidRPr="009158C3">
              <w:rPr>
                <w:color w:val="000000"/>
                <w:sz w:val="28"/>
                <w:szCs w:val="24"/>
              </w:rPr>
              <w:t>Оценка состояния противотуберкулезной работы в регионе</w:t>
            </w:r>
            <w:r w:rsidRPr="00A83BD0">
              <w:rPr>
                <w:color w:val="000000"/>
                <w:sz w:val="28"/>
                <w:szCs w:val="24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314739" w:rsidRDefault="00314739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314739" w:rsidRPr="00033367" w:rsidRDefault="00314739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63F82" w:rsidP="00AF35F6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AF35F6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AF35F6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A83BD0" w:rsidRPr="00033367" w:rsidTr="00EF33B7">
        <w:tc>
          <w:tcPr>
            <w:tcW w:w="614" w:type="dxa"/>
            <w:shd w:val="clear" w:color="auto" w:fill="auto"/>
          </w:tcPr>
          <w:p w:rsidR="00A83BD0" w:rsidRDefault="00A83BD0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A83BD0" w:rsidRPr="00A83BD0" w:rsidRDefault="00A83BD0" w:rsidP="00A83BD0">
            <w:pPr>
              <w:rPr>
                <w:sz w:val="28"/>
              </w:rPr>
            </w:pPr>
            <w:r w:rsidRPr="00A83BD0">
              <w:rPr>
                <w:sz w:val="28"/>
              </w:rPr>
              <w:t>Тема «</w:t>
            </w:r>
            <w:r w:rsidR="00690B65" w:rsidRPr="00690B65">
              <w:rPr>
                <w:sz w:val="28"/>
              </w:rPr>
              <w:t>Флюорография в раннем выявлении туберкулеза среди населения</w:t>
            </w:r>
            <w:bookmarkStart w:id="0" w:name="_GoBack"/>
            <w:bookmarkEnd w:id="0"/>
            <w:r w:rsidRPr="00A83BD0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83BD0" w:rsidRDefault="00A83BD0" w:rsidP="00A83BD0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A83BD0" w:rsidRDefault="00A83BD0" w:rsidP="00A83BD0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A83BD0" w:rsidRPr="00033367" w:rsidRDefault="00A83BD0" w:rsidP="00A83BD0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A83BD0" w:rsidRPr="00033367" w:rsidRDefault="00A83B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83BD0" w:rsidRPr="000D29AE" w:rsidRDefault="00A83BD0" w:rsidP="00A83B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A83BD0" w:rsidRPr="00033367" w:rsidRDefault="00A83BD0" w:rsidP="00A83BD0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A83BD0" w:rsidRPr="00033367" w:rsidTr="00EF33B7">
        <w:tc>
          <w:tcPr>
            <w:tcW w:w="614" w:type="dxa"/>
            <w:shd w:val="clear" w:color="auto" w:fill="auto"/>
          </w:tcPr>
          <w:p w:rsidR="00A83BD0" w:rsidRDefault="00A83BD0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A83BD0" w:rsidRPr="00A83BD0" w:rsidRDefault="00A83BD0" w:rsidP="00A83BD0">
            <w:pPr>
              <w:rPr>
                <w:sz w:val="28"/>
              </w:rPr>
            </w:pPr>
            <w:r w:rsidRPr="00A83BD0">
              <w:rPr>
                <w:sz w:val="28"/>
              </w:rPr>
              <w:t>Тема «</w:t>
            </w:r>
            <w:r w:rsidR="009158C3" w:rsidRPr="009158C3">
              <w:rPr>
                <w:sz w:val="28"/>
              </w:rPr>
              <w:t>Работа по раннему выявлению туберкулеза среди контингентов ЛПУ общей сети.</w:t>
            </w:r>
            <w:r w:rsidRPr="00A83BD0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83BD0" w:rsidRDefault="00A83BD0" w:rsidP="00A83BD0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</w:t>
            </w:r>
            <w:r w:rsidRPr="00EA2C97">
              <w:rPr>
                <w:sz w:val="28"/>
              </w:rPr>
              <w:lastRenderedPageBreak/>
              <w:t>риалом (учебника, первоисточника, дополнительной литературы);</w:t>
            </w:r>
          </w:p>
          <w:p w:rsidR="00A83BD0" w:rsidRDefault="00A83BD0" w:rsidP="00A83BD0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A83BD0" w:rsidRPr="00033367" w:rsidRDefault="00A83BD0" w:rsidP="00A83BD0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A83BD0" w:rsidRPr="00033367" w:rsidRDefault="00A83B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83BD0" w:rsidRPr="000D29AE" w:rsidRDefault="00A83BD0" w:rsidP="00A83B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A83BD0" w:rsidRPr="00033367" w:rsidRDefault="00A83BD0" w:rsidP="00A83BD0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Pr="00A83BD0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9158C3">
              <w:rPr>
                <w:sz w:val="28"/>
              </w:rPr>
              <w:t>Методы раннего выявления и профилактики туберкулеза у детей и подростков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Раннее выявление туберкулеза среди контингентов лиц, состоящих на учете в противотуберкулезных учреждениях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Диспансерное наблюдение больных туберкулезом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</w:t>
            </w:r>
            <w:r w:rsidRPr="00EA2C97">
              <w:rPr>
                <w:sz w:val="28"/>
              </w:rPr>
              <w:lastRenderedPageBreak/>
              <w:t>ка, первоисточника,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Диспансерное наблюдение детей и подростков, больных туберкулезом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Химиопрофилактика туберкулеза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Основы МСЭ у больных туберкулезом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</w:t>
            </w:r>
            <w:r w:rsidRPr="00EA2C97">
              <w:rPr>
                <w:sz w:val="28"/>
              </w:rPr>
              <w:lastRenderedPageBreak/>
              <w:t>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Профилактическое лечение детей и подростков с латентной туберкулезной инфекцией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Общеклинические методы исследования при болезнях органов дыхания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Методы лучевой диагностики болезней органов дыхания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</w:t>
            </w:r>
            <w:r w:rsidRPr="00EA2C97">
              <w:rPr>
                <w:sz w:val="28"/>
              </w:rPr>
              <w:lastRenderedPageBreak/>
              <w:t>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Физиологические механизмы вентиляции и газообмена, механизмы защиты органов дыхания, негазообменные функции легких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Иммунологические, микробиологические, биохимические, серологические и вирусологические методы исследований при болезнях органов дыхания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Иммунодиагностика туберкулеза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</w:t>
            </w:r>
            <w:r w:rsidRPr="00EA2C97">
              <w:rPr>
                <w:sz w:val="28"/>
              </w:rPr>
              <w:lastRenderedPageBreak/>
              <w:t>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Эндоскопические методы диагностики болезней органов дыхания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Хирургические методы исследований при болезнях органов дыхания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Специальные (гистологические, цитологические) методы диагностики болезней органов дыхания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lastRenderedPageBreak/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Очаговый туберкулез: выявление, диагностика, дифференциальная диагностика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Туберкулома: выявление, диагностика, дифференциальная диагностика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Плеврит: выявление, дифференциальная диагностика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 xml:space="preserve">решение задач и </w:t>
            </w:r>
            <w:r w:rsidRPr="00EA2C97">
              <w:rPr>
                <w:sz w:val="28"/>
              </w:rPr>
              <w:lastRenderedPageBreak/>
              <w:t>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Инфильтративный туберкулез: выявление, дифференциальная диагностика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Диссеминированный туберкулез: выявление, дифференциальная диагностика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Кавернозный и фиброзно-кавернозный туберкулез: выявление, дифференциальная диагностика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 xml:space="preserve">решение задач и упражнений по </w:t>
            </w:r>
            <w:r w:rsidRPr="00EA2C97">
              <w:rPr>
                <w:sz w:val="28"/>
              </w:rPr>
              <w:lastRenderedPageBreak/>
              <w:t>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Цирротический туберкулез: выявление, дифференциальная диагностика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Казеозная пневмония: диагностика и дифференциальная диагностика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Безлокальные формы туберкулеза у детей: ранний период туберкулезной инфекции (вираж), туберкулезная интоксикация: выявление, дифференциальная диагностика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lastRenderedPageBreak/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Первичный туберкулезный комплекс у детей: выявление, дифференциальная диагностика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Туберкулез внутригрудных лимфоузлов: выявление, дифференциальная диагностика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Туберкулез в пожилом и старческом возрасте: выявление, дифференциальная диагностика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</w:t>
            </w:r>
            <w:r w:rsidRPr="00EA2C97">
              <w:rPr>
                <w:sz w:val="28"/>
              </w:rPr>
              <w:lastRenderedPageBreak/>
              <w:t>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Туберкулез у ВИЧ-инфицированных больных: диагностика, особенности течения и наблюдения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Туберкулезный менингит: выявление, диагностика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Туберкулез костей и суставов: выявление, диагностика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 xml:space="preserve">ных задач и </w:t>
            </w:r>
            <w:r>
              <w:rPr>
                <w:sz w:val="28"/>
              </w:rPr>
              <w:lastRenderedPageBreak/>
              <w:t>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Туберкулез мочевыделительной системы: выявление, диагностика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Туберкулез в сочетании с язвенной болезнью желудка и 12-п п. кишки: проявления, диагностика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Туберкулез в сочетании с хроническим гепатитом: проявления, диагностика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Туберкулез в сочетании с сахарным диабетом: проявления, диагностика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Туберкулез в сочетании с бронхиальной астмой: диагностика, особенности терапии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Туберкулез в сочетании с ХОБЛ: диагностика, особенности терапии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Туберкулез в со</w:t>
            </w:r>
            <w:r w:rsidR="00AF35F6" w:rsidRPr="00AF35F6">
              <w:rPr>
                <w:sz w:val="28"/>
              </w:rPr>
              <w:lastRenderedPageBreak/>
              <w:t>четании с хроническим бронхитом: диагностика, особенности терапии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lastRenderedPageBreak/>
              <w:t>работа с кон</w:t>
            </w:r>
            <w:r w:rsidRPr="00EA2C97">
              <w:rPr>
                <w:sz w:val="28"/>
              </w:rPr>
              <w:lastRenderedPageBreak/>
              <w:t>спектом лекции; работа над учебным материалом (учебника, первоисточника,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тестирование, </w:t>
            </w:r>
            <w:r>
              <w:rPr>
                <w:sz w:val="28"/>
              </w:rPr>
              <w:lastRenderedPageBreak/>
              <w:t>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lastRenderedPageBreak/>
              <w:t xml:space="preserve">аудиторная – </w:t>
            </w:r>
            <w:r w:rsidRPr="000D29AE">
              <w:rPr>
                <w:sz w:val="28"/>
              </w:rPr>
              <w:lastRenderedPageBreak/>
              <w:t>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Антибактериальная терапия при наличии лекарственной чувствительности возбудителя: показания к назначению, принципы осуществления, оценка эффективности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Антибактериальная терапия при наличии лекарственной резистентности возбудителя: показания к назначению, принципы осуществления, оценка эффективности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Патогенетическая терапия при туберкуле</w:t>
            </w:r>
            <w:r w:rsidR="00AF35F6" w:rsidRPr="00AF35F6">
              <w:rPr>
                <w:sz w:val="28"/>
              </w:rPr>
              <w:lastRenderedPageBreak/>
              <w:t>зе: показания к назначению, виды, методы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lastRenderedPageBreak/>
              <w:t xml:space="preserve">работа с конспектом лекции; </w:t>
            </w:r>
            <w:r w:rsidRPr="00EA2C97">
              <w:rPr>
                <w:sz w:val="28"/>
              </w:rPr>
              <w:lastRenderedPageBreak/>
              <w:t>работа над учебным материалом (учебника, первоисточника,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тестирование, устный опрос, </w:t>
            </w:r>
            <w:r>
              <w:rPr>
                <w:sz w:val="28"/>
              </w:rPr>
              <w:lastRenderedPageBreak/>
              <w:t>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lastRenderedPageBreak/>
              <w:t>аудиторная – на практиче</w:t>
            </w:r>
            <w:r w:rsidRPr="000D29AE">
              <w:rPr>
                <w:sz w:val="28"/>
              </w:rPr>
              <w:lastRenderedPageBreak/>
              <w:t>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Коллапсотерапия: виды, показания к назначению. Наложение ИП, ПП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  <w:tr w:rsidR="009158C3" w:rsidRPr="00033367" w:rsidTr="00EF33B7">
        <w:tc>
          <w:tcPr>
            <w:tcW w:w="614" w:type="dxa"/>
            <w:shd w:val="clear" w:color="auto" w:fill="auto"/>
          </w:tcPr>
          <w:p w:rsidR="009158C3" w:rsidRDefault="009158C3" w:rsidP="00A83BD0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9158C3" w:rsidRDefault="009158C3" w:rsidP="00A83BD0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AF35F6" w:rsidRPr="00AF35F6">
              <w:rPr>
                <w:sz w:val="28"/>
              </w:rPr>
              <w:t>Осложнения химиотерапии и меры их предупреждения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AF35F6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задач и упражнений по образцу;</w:t>
            </w:r>
          </w:p>
          <w:p w:rsidR="009158C3" w:rsidRPr="00EA2C97" w:rsidRDefault="00AF35F6" w:rsidP="00AF35F6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9158C3" w:rsidRDefault="00A239D0" w:rsidP="00A83BD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A239D0" w:rsidRPr="000D29AE" w:rsidRDefault="00A239D0" w:rsidP="00A239D0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9158C3" w:rsidRPr="000D29AE" w:rsidRDefault="009158C3" w:rsidP="00A83BD0">
            <w:pPr>
              <w:jc w:val="both"/>
              <w:rPr>
                <w:sz w:val="28"/>
              </w:rPr>
            </w:pPr>
          </w:p>
        </w:tc>
      </w:tr>
    </w:tbl>
    <w:p w:rsidR="00476000" w:rsidRDefault="00476000" w:rsidP="009158C3">
      <w:pPr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D2679F" w:rsidRDefault="00D2679F" w:rsidP="00D2679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lastRenderedPageBreak/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D2679F" w:rsidRDefault="00D2679F" w:rsidP="00D2679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D2679F" w:rsidRPr="009C4A0D" w:rsidRDefault="00D2679F" w:rsidP="00D2679F">
      <w:pPr>
        <w:ind w:firstLine="709"/>
        <w:jc w:val="both"/>
        <w:rPr>
          <w:color w:val="000000"/>
          <w:sz w:val="10"/>
          <w:szCs w:val="28"/>
        </w:rPr>
      </w:pP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D2679F" w:rsidRPr="006E062D" w:rsidRDefault="00D2679F" w:rsidP="00D2679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D2679F" w:rsidRPr="006E062D" w:rsidRDefault="00D2679F" w:rsidP="00D2679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7D1803" wp14:editId="4A0EED8D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65D44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BC187C" wp14:editId="000413DC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46D5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6. При конспектировании действует принцип дистантного конспектирования, который позволяет отдельные блоки информации при записи разделять и по гори</w:t>
      </w:r>
      <w:r w:rsidRPr="006E062D">
        <w:rPr>
          <w:color w:val="000000"/>
          <w:sz w:val="28"/>
          <w:szCs w:val="28"/>
        </w:rPr>
        <w:lastRenderedPageBreak/>
        <w:t xml:space="preserve">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</w:t>
      </w:r>
      <w:r w:rsidRPr="006E062D">
        <w:rPr>
          <w:color w:val="000000"/>
          <w:spacing w:val="-4"/>
          <w:sz w:val="28"/>
          <w:szCs w:val="28"/>
        </w:rPr>
        <w:lastRenderedPageBreak/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D2679F" w:rsidRDefault="00D2679F" w:rsidP="00D2679F">
      <w:pPr>
        <w:ind w:firstLine="709"/>
        <w:jc w:val="both"/>
        <w:rPr>
          <w:sz w:val="28"/>
        </w:rPr>
      </w:pPr>
    </w:p>
    <w:p w:rsidR="00D2679F" w:rsidRDefault="00D2679F" w:rsidP="00D2679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D2679F" w:rsidRPr="00460AEA" w:rsidRDefault="00D2679F" w:rsidP="00D2679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D2679F" w:rsidRPr="00C35B2E" w:rsidRDefault="00D2679F" w:rsidP="00D2679F">
      <w:pPr>
        <w:ind w:firstLine="709"/>
        <w:jc w:val="both"/>
        <w:rPr>
          <w:sz w:val="8"/>
          <w:szCs w:val="28"/>
        </w:rPr>
      </w:pPr>
    </w:p>
    <w:p w:rsidR="00D2679F" w:rsidRPr="00821EB4" w:rsidRDefault="00D2679F" w:rsidP="00D2679F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D2679F" w:rsidRDefault="00D2679F" w:rsidP="00D2679F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D2679F" w:rsidRDefault="00D2679F" w:rsidP="00D2679F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D2679F" w:rsidRPr="00981A6C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обосновать, каковы последствия в случае отказа от вашего подхода к решению проблемы. </w:t>
      </w:r>
    </w:p>
    <w:p w:rsidR="00D2679F" w:rsidRPr="009F413C" w:rsidRDefault="00D2679F" w:rsidP="00D2679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D2679F" w:rsidRPr="009F413C" w:rsidRDefault="00D2679F" w:rsidP="00D2679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D2679F" w:rsidRPr="009F413C" w:rsidRDefault="00D2679F" w:rsidP="00D2679F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D2679F" w:rsidRPr="009F413C" w:rsidRDefault="00D2679F" w:rsidP="00D2679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D2679F" w:rsidRPr="009F413C" w:rsidRDefault="00D2679F" w:rsidP="00D2679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D2679F" w:rsidRPr="009F413C" w:rsidRDefault="00D2679F" w:rsidP="00D2679F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D2679F" w:rsidRPr="009F413C" w:rsidRDefault="00D2679F" w:rsidP="00D2679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D2679F" w:rsidRPr="009F413C" w:rsidRDefault="00D2679F" w:rsidP="00D2679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sectPr w:rsidR="00F44E53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B0D" w:rsidRDefault="00E15B0D" w:rsidP="00FD5B6B">
      <w:r>
        <w:separator/>
      </w:r>
    </w:p>
  </w:endnote>
  <w:endnote w:type="continuationSeparator" w:id="0">
    <w:p w:rsidR="00E15B0D" w:rsidRDefault="00E15B0D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5F6" w:rsidRDefault="00AF35F6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690B65">
      <w:rPr>
        <w:noProof/>
      </w:rPr>
      <w:t>4</w:t>
    </w:r>
    <w:r>
      <w:fldChar w:fldCharType="end"/>
    </w:r>
  </w:p>
  <w:p w:rsidR="00AF35F6" w:rsidRDefault="00AF35F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B0D" w:rsidRDefault="00E15B0D" w:rsidP="00FD5B6B">
      <w:r>
        <w:separator/>
      </w:r>
    </w:p>
  </w:footnote>
  <w:footnote w:type="continuationSeparator" w:id="0">
    <w:p w:rsidR="00E15B0D" w:rsidRDefault="00E15B0D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0D29AE"/>
    <w:rsid w:val="001F5EE1"/>
    <w:rsid w:val="00244527"/>
    <w:rsid w:val="00244F08"/>
    <w:rsid w:val="0026698D"/>
    <w:rsid w:val="00271409"/>
    <w:rsid w:val="002C5BDB"/>
    <w:rsid w:val="002D2784"/>
    <w:rsid w:val="00314739"/>
    <w:rsid w:val="00363F82"/>
    <w:rsid w:val="003B5F75"/>
    <w:rsid w:val="003C37BE"/>
    <w:rsid w:val="00476000"/>
    <w:rsid w:val="004B2C94"/>
    <w:rsid w:val="004C1386"/>
    <w:rsid w:val="004D1091"/>
    <w:rsid w:val="005677BE"/>
    <w:rsid w:val="00582BA5"/>
    <w:rsid w:val="00593334"/>
    <w:rsid w:val="006847B8"/>
    <w:rsid w:val="00690B65"/>
    <w:rsid w:val="00693E11"/>
    <w:rsid w:val="006F14A4"/>
    <w:rsid w:val="006F7AD8"/>
    <w:rsid w:val="00742208"/>
    <w:rsid w:val="00755609"/>
    <w:rsid w:val="00757DB3"/>
    <w:rsid w:val="00786888"/>
    <w:rsid w:val="0079237F"/>
    <w:rsid w:val="008076B7"/>
    <w:rsid w:val="008113A5"/>
    <w:rsid w:val="00832D24"/>
    <w:rsid w:val="00845C7D"/>
    <w:rsid w:val="009158C3"/>
    <w:rsid w:val="009511F7"/>
    <w:rsid w:val="00985E1D"/>
    <w:rsid w:val="009978D9"/>
    <w:rsid w:val="009C2F35"/>
    <w:rsid w:val="009C4A0D"/>
    <w:rsid w:val="009F49C5"/>
    <w:rsid w:val="00A239D0"/>
    <w:rsid w:val="00A312EE"/>
    <w:rsid w:val="00A83BD0"/>
    <w:rsid w:val="00AD3EBB"/>
    <w:rsid w:val="00AF327C"/>
    <w:rsid w:val="00AF35F6"/>
    <w:rsid w:val="00B350F3"/>
    <w:rsid w:val="00BF1CD1"/>
    <w:rsid w:val="00C30956"/>
    <w:rsid w:val="00C35B2E"/>
    <w:rsid w:val="00C83AB7"/>
    <w:rsid w:val="00D06B87"/>
    <w:rsid w:val="00D2679F"/>
    <w:rsid w:val="00D33524"/>
    <w:rsid w:val="00D35869"/>
    <w:rsid w:val="00D471E6"/>
    <w:rsid w:val="00E15B0D"/>
    <w:rsid w:val="00E57C66"/>
    <w:rsid w:val="00EA2C97"/>
    <w:rsid w:val="00EF33B7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6FD75-B78B-415D-BAE5-BF84E003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4431</Words>
  <Characters>25261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Витек</cp:lastModifiedBy>
  <cp:revision>13</cp:revision>
  <dcterms:created xsi:type="dcterms:W3CDTF">2019-02-04T05:01:00Z</dcterms:created>
  <dcterms:modified xsi:type="dcterms:W3CDTF">2019-09-15T18:47:00Z</dcterms:modified>
</cp:coreProperties>
</file>