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41" w:rsidRPr="00147238" w:rsidRDefault="00C91141" w:rsidP="00C91141">
      <w:pPr>
        <w:rPr>
          <w:rFonts w:ascii="Times New Roman" w:hAnsi="Times New Roman" w:cs="Times New Roman"/>
          <w:b/>
          <w:sz w:val="24"/>
          <w:szCs w:val="24"/>
        </w:rPr>
      </w:pPr>
      <w:r w:rsidRPr="00147238">
        <w:rPr>
          <w:rFonts w:ascii="Times New Roman" w:hAnsi="Times New Roman" w:cs="Times New Roman"/>
          <w:b/>
          <w:sz w:val="24"/>
          <w:szCs w:val="24"/>
        </w:rPr>
        <w:t>СД  Модуль 2</w:t>
      </w:r>
      <w:r w:rsidRPr="00147238">
        <w:rPr>
          <w:rFonts w:ascii="Times New Roman" w:eastAsia="Times New Roman" w:hAnsi="Times New Roman" w:cs="Times New Roman"/>
          <w:b/>
          <w:sz w:val="28"/>
          <w:szCs w:val="28"/>
        </w:rPr>
        <w:t xml:space="preserve"> </w:t>
      </w:r>
      <w:r w:rsidRPr="00147238">
        <w:rPr>
          <w:rFonts w:ascii="Times New Roman" w:eastAsia="Times New Roman" w:hAnsi="Times New Roman" w:cs="Times New Roman"/>
          <w:b/>
          <w:sz w:val="28"/>
          <w:szCs w:val="28"/>
          <w:lang w:eastAsia="ru-RU"/>
        </w:rPr>
        <w:t xml:space="preserve">Обучение аналитическому чтению специальной медицинской литературы и основным речевым формулам профессионального общения. </w:t>
      </w:r>
    </w:p>
    <w:p w:rsidR="00147238" w:rsidRDefault="00147238" w:rsidP="00147238">
      <w:pPr>
        <w:spacing w:after="0"/>
        <w:rPr>
          <w:rFonts w:ascii="Times New Roman" w:eastAsia="Calibri" w:hAnsi="Times New Roman" w:cs="Times New Roman"/>
        </w:rPr>
      </w:pPr>
      <w:r w:rsidRPr="009E5FCD">
        <w:rPr>
          <w:rFonts w:ascii="Times New Roman" w:eastAsia="Calibri" w:hAnsi="Times New Roman" w:cs="Times New Roman"/>
        </w:rPr>
        <w:t>Г</w:t>
      </w:r>
      <w:r>
        <w:rPr>
          <w:rFonts w:ascii="Times New Roman" w:eastAsia="Calibri" w:hAnsi="Times New Roman" w:cs="Times New Roman"/>
        </w:rPr>
        <w:t>рамматический</w:t>
      </w:r>
      <w:r w:rsidRPr="0043402B">
        <w:rPr>
          <w:rFonts w:ascii="Times New Roman" w:eastAsia="Calibri" w:hAnsi="Times New Roman" w:cs="Times New Roman"/>
        </w:rPr>
        <w:t xml:space="preserve"> </w:t>
      </w:r>
      <w:r>
        <w:rPr>
          <w:rFonts w:ascii="Times New Roman" w:eastAsia="Calibri" w:hAnsi="Times New Roman" w:cs="Times New Roman"/>
        </w:rPr>
        <w:t>и лексический</w:t>
      </w:r>
      <w:r w:rsidRPr="009E5FCD">
        <w:rPr>
          <w:rFonts w:ascii="Times New Roman" w:eastAsia="Calibri" w:hAnsi="Times New Roman" w:cs="Times New Roman"/>
        </w:rPr>
        <w:t xml:space="preserve"> материал</w:t>
      </w:r>
      <w:r>
        <w:rPr>
          <w:rFonts w:ascii="Times New Roman" w:eastAsia="Calibri" w:hAnsi="Times New Roman" w:cs="Times New Roman"/>
        </w:rPr>
        <w:t xml:space="preserve"> (для самоподготовки) в учебнике:</w:t>
      </w:r>
    </w:p>
    <w:p w:rsidR="00147238" w:rsidRPr="00863D0D" w:rsidRDefault="00147238" w:rsidP="00147238">
      <w:pPr>
        <w:spacing w:after="0"/>
        <w:rPr>
          <w:rFonts w:ascii="Times New Roman" w:hAnsi="Times New Roman" w:cs="Times New Roman"/>
          <w:b/>
          <w:sz w:val="28"/>
          <w:szCs w:val="28"/>
        </w:rPr>
      </w:pPr>
      <w:r w:rsidRPr="00632D06">
        <w:rPr>
          <w:rFonts w:ascii="Times New Roman" w:eastAsia="Times New Roman" w:hAnsi="Times New Roman" w:cs="Times New Roman"/>
          <w:sz w:val="28"/>
          <w:szCs w:val="28"/>
          <w:lang w:eastAsia="ru-RU"/>
        </w:rPr>
        <w:t>Маслова А.М.</w:t>
      </w:r>
      <w:r w:rsidRPr="00632D06">
        <w:rPr>
          <w:rFonts w:ascii="Times New Roman" w:eastAsia="Times New Roman" w:hAnsi="Times New Roman" w:cs="Times New Roman"/>
          <w:b/>
          <w:sz w:val="28"/>
          <w:szCs w:val="28"/>
          <w:lang w:eastAsia="ru-RU"/>
        </w:rPr>
        <w:t xml:space="preserve"> Английский язык для медицинских вузов</w:t>
      </w:r>
      <w:r>
        <w:rPr>
          <w:rFonts w:ascii="Times New Roman" w:eastAsia="Times New Roman" w:hAnsi="Times New Roman" w:cs="Times New Roman"/>
          <w:sz w:val="28"/>
          <w:szCs w:val="28"/>
          <w:lang w:eastAsia="ru-RU"/>
        </w:rPr>
        <w:t xml:space="preserve"> [Электронный ресурс]</w:t>
      </w:r>
      <w:r w:rsidRPr="00863D0D">
        <w:rPr>
          <w:rFonts w:ascii="Times New Roman" w:eastAsia="Times New Roman" w:hAnsi="Times New Roman" w:cs="Times New Roman"/>
          <w:sz w:val="28"/>
          <w:szCs w:val="28"/>
          <w:lang w:eastAsia="ru-RU"/>
        </w:rPr>
        <w:t>: учебник / Маслова А. М., Вайнштейн З. И., Плебейск</w:t>
      </w:r>
      <w:r>
        <w:rPr>
          <w:rFonts w:ascii="Times New Roman" w:eastAsia="Times New Roman" w:hAnsi="Times New Roman" w:cs="Times New Roman"/>
          <w:sz w:val="28"/>
          <w:szCs w:val="28"/>
          <w:lang w:eastAsia="ru-RU"/>
        </w:rPr>
        <w:t xml:space="preserve">ая Л. С. - 5-е изд., </w:t>
      </w:r>
      <w:proofErr w:type="spellStart"/>
      <w:r>
        <w:rPr>
          <w:rFonts w:ascii="Times New Roman" w:eastAsia="Times New Roman" w:hAnsi="Times New Roman" w:cs="Times New Roman"/>
          <w:sz w:val="28"/>
          <w:szCs w:val="28"/>
          <w:lang w:eastAsia="ru-RU"/>
        </w:rPr>
        <w:t>испр</w:t>
      </w:r>
      <w:proofErr w:type="spellEnd"/>
      <w:r>
        <w:rPr>
          <w:rFonts w:ascii="Times New Roman" w:eastAsia="Times New Roman" w:hAnsi="Times New Roman" w:cs="Times New Roman"/>
          <w:sz w:val="28"/>
          <w:szCs w:val="28"/>
          <w:lang w:eastAsia="ru-RU"/>
        </w:rPr>
        <w:t>. - М.</w:t>
      </w:r>
      <w:r w:rsidRPr="00863D0D">
        <w:rPr>
          <w:rFonts w:ascii="Times New Roman" w:eastAsia="Times New Roman" w:hAnsi="Times New Roman" w:cs="Times New Roman"/>
          <w:sz w:val="28"/>
          <w:szCs w:val="28"/>
          <w:lang w:eastAsia="ru-RU"/>
        </w:rPr>
        <w:t xml:space="preserve">: </w:t>
      </w:r>
      <w:proofErr w:type="spellStart"/>
      <w:r w:rsidRPr="00863D0D">
        <w:rPr>
          <w:rFonts w:ascii="Times New Roman" w:eastAsia="Times New Roman" w:hAnsi="Times New Roman" w:cs="Times New Roman"/>
          <w:sz w:val="28"/>
          <w:szCs w:val="28"/>
          <w:lang w:eastAsia="ru-RU"/>
        </w:rPr>
        <w:t>ГЭОТАР-Медиа</w:t>
      </w:r>
      <w:proofErr w:type="spellEnd"/>
      <w:r w:rsidRPr="00863D0D">
        <w:rPr>
          <w:rFonts w:ascii="Times New Roman" w:eastAsia="Times New Roman" w:hAnsi="Times New Roman" w:cs="Times New Roman"/>
          <w:sz w:val="28"/>
          <w:szCs w:val="28"/>
          <w:lang w:eastAsia="ru-RU"/>
        </w:rPr>
        <w:t>, 2015. - http://www.studmedlib.ru/book/ISBN9785970433485.html</w:t>
      </w:r>
    </w:p>
    <w:p w:rsidR="00442523" w:rsidRDefault="00442523" w:rsidP="00840854">
      <w:pPr>
        <w:spacing w:after="0" w:line="240" w:lineRule="auto"/>
        <w:rPr>
          <w:sz w:val="28"/>
          <w:szCs w:val="28"/>
        </w:rPr>
      </w:pPr>
    </w:p>
    <w:p w:rsidR="00147238" w:rsidRPr="00840854" w:rsidRDefault="00147238" w:rsidP="00840854">
      <w:pPr>
        <w:spacing w:after="0" w:line="240" w:lineRule="auto"/>
        <w:rPr>
          <w:sz w:val="28"/>
          <w:szCs w:val="28"/>
        </w:rPr>
      </w:pPr>
    </w:p>
    <w:p w:rsidR="00C91141" w:rsidRPr="00C91141" w:rsidRDefault="00C91141" w:rsidP="00840854">
      <w:pPr>
        <w:spacing w:after="0" w:line="240" w:lineRule="auto"/>
        <w:jc w:val="center"/>
        <w:rPr>
          <w:rFonts w:ascii="Times New Roman" w:hAnsi="Times New Roman" w:cs="Times New Roman"/>
          <w:b/>
          <w:caps/>
          <w:color w:val="000000" w:themeColor="text1"/>
          <w:sz w:val="28"/>
          <w:szCs w:val="28"/>
        </w:rPr>
      </w:pPr>
      <w:r w:rsidRPr="006F6FFD">
        <w:rPr>
          <w:rFonts w:ascii="Times New Roman" w:hAnsi="Times New Roman" w:cs="Times New Roman"/>
          <w:b/>
          <w:caps/>
          <w:color w:val="000000" w:themeColor="text1"/>
          <w:sz w:val="28"/>
          <w:szCs w:val="28"/>
          <w:lang w:val="en-US"/>
        </w:rPr>
        <w:t>Modal</w:t>
      </w:r>
      <w:r w:rsidRPr="00C91141">
        <w:rPr>
          <w:rFonts w:ascii="Times New Roman" w:hAnsi="Times New Roman" w:cs="Times New Roman"/>
          <w:b/>
          <w:caps/>
          <w:color w:val="000000" w:themeColor="text1"/>
          <w:sz w:val="28"/>
          <w:szCs w:val="28"/>
        </w:rPr>
        <w:t xml:space="preserve"> </w:t>
      </w:r>
      <w:r w:rsidRPr="006F6FFD">
        <w:rPr>
          <w:rFonts w:ascii="Times New Roman" w:hAnsi="Times New Roman" w:cs="Times New Roman"/>
          <w:b/>
          <w:caps/>
          <w:color w:val="000000" w:themeColor="text1"/>
          <w:sz w:val="28"/>
          <w:szCs w:val="28"/>
          <w:lang w:val="en-US"/>
        </w:rPr>
        <w:t>Verbs</w:t>
      </w:r>
      <w:r w:rsidRPr="00C91141">
        <w:rPr>
          <w:rFonts w:ascii="Times New Roman" w:hAnsi="Times New Roman" w:cs="Times New Roman"/>
          <w:b/>
          <w:caps/>
          <w:color w:val="000000" w:themeColor="text1"/>
          <w:sz w:val="28"/>
          <w:szCs w:val="28"/>
        </w:rPr>
        <w:t xml:space="preserve"> </w:t>
      </w:r>
      <w:r w:rsidRPr="006F6FFD">
        <w:rPr>
          <w:rFonts w:ascii="Times New Roman" w:hAnsi="Times New Roman" w:cs="Times New Roman"/>
          <w:b/>
          <w:caps/>
          <w:color w:val="000000" w:themeColor="text1"/>
          <w:sz w:val="28"/>
          <w:szCs w:val="28"/>
          <w:lang w:val="en-US"/>
        </w:rPr>
        <w:t>and</w:t>
      </w:r>
      <w:r w:rsidRPr="00C91141">
        <w:rPr>
          <w:rFonts w:ascii="Times New Roman" w:hAnsi="Times New Roman" w:cs="Times New Roman"/>
          <w:b/>
          <w:caps/>
          <w:color w:val="000000" w:themeColor="text1"/>
          <w:sz w:val="28"/>
          <w:szCs w:val="28"/>
        </w:rPr>
        <w:t xml:space="preserve"> </w:t>
      </w:r>
      <w:r w:rsidRPr="006F6FFD">
        <w:rPr>
          <w:rFonts w:ascii="Times New Roman" w:hAnsi="Times New Roman" w:cs="Times New Roman"/>
          <w:b/>
          <w:caps/>
          <w:color w:val="000000" w:themeColor="text1"/>
          <w:sz w:val="28"/>
          <w:szCs w:val="28"/>
          <w:lang w:val="en-US"/>
        </w:rPr>
        <w:t>their</w:t>
      </w:r>
      <w:r w:rsidRPr="00C91141">
        <w:rPr>
          <w:rFonts w:ascii="Times New Roman" w:hAnsi="Times New Roman" w:cs="Times New Roman"/>
          <w:b/>
          <w:caps/>
          <w:color w:val="000000" w:themeColor="text1"/>
          <w:sz w:val="28"/>
          <w:szCs w:val="28"/>
        </w:rPr>
        <w:t xml:space="preserve"> </w:t>
      </w:r>
      <w:r w:rsidRPr="006F6FFD">
        <w:rPr>
          <w:rFonts w:ascii="Times New Roman" w:hAnsi="Times New Roman" w:cs="Times New Roman"/>
          <w:b/>
          <w:caps/>
          <w:color w:val="000000" w:themeColor="text1"/>
          <w:sz w:val="28"/>
          <w:szCs w:val="28"/>
          <w:lang w:val="en-US"/>
        </w:rPr>
        <w:t>Equivalents</w:t>
      </w:r>
      <w:r w:rsidRPr="00C91141">
        <w:rPr>
          <w:rFonts w:ascii="Times New Roman" w:hAnsi="Times New Roman" w:cs="Times New Roman"/>
          <w:b/>
          <w:caps/>
          <w:color w:val="000000" w:themeColor="text1"/>
          <w:sz w:val="28"/>
          <w:szCs w:val="28"/>
        </w:rPr>
        <w:t xml:space="preserve"> </w:t>
      </w:r>
    </w:p>
    <w:p w:rsidR="00C91141" w:rsidRPr="00C91141" w:rsidRDefault="00C91141" w:rsidP="00C91141">
      <w:pPr>
        <w:spacing w:after="0" w:line="240" w:lineRule="auto"/>
        <w:jc w:val="center"/>
        <w:rPr>
          <w:rFonts w:ascii="Times New Roman" w:hAnsi="Times New Roman" w:cs="Times New Roman"/>
          <w:color w:val="000000" w:themeColor="text1"/>
          <w:sz w:val="28"/>
          <w:szCs w:val="28"/>
        </w:rPr>
      </w:pPr>
      <w:r w:rsidRPr="00C91141">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rPr>
        <w:t>Модальные</w:t>
      </w:r>
      <w:r w:rsidRPr="00C91141">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глаголы</w:t>
      </w:r>
      <w:r w:rsidRPr="00C91141">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и</w:t>
      </w:r>
      <w:r w:rsidRPr="00C91141">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их</w:t>
      </w:r>
      <w:r w:rsidRPr="00C91141">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эквиваленты</w:t>
      </w:r>
      <w:r w:rsidRPr="00C91141">
        <w:rPr>
          <w:rFonts w:ascii="Times New Roman" w:hAnsi="Times New Roman" w:cs="Times New Roman"/>
          <w:color w:val="000000" w:themeColor="text1"/>
          <w:sz w:val="28"/>
          <w:szCs w:val="28"/>
        </w:rPr>
        <w:t>)</w:t>
      </w:r>
    </w:p>
    <w:p w:rsidR="00C91141" w:rsidRPr="004E58CA" w:rsidRDefault="00C91141" w:rsidP="00C91141">
      <w:pPr>
        <w:spacing w:before="240" w:after="0"/>
        <w:ind w:firstLine="709"/>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rPr>
        <w:t xml:space="preserve">Наиболее употребительные модальные глаголы – </w:t>
      </w:r>
      <w:r w:rsidRPr="004E58CA">
        <w:rPr>
          <w:rFonts w:ascii="Times New Roman" w:hAnsi="Times New Roman" w:cs="Times New Roman"/>
          <w:b/>
          <w:color w:val="000000" w:themeColor="text1"/>
          <w:sz w:val="28"/>
          <w:szCs w:val="28"/>
          <w:lang w:val="en-US"/>
        </w:rPr>
        <w:t>can</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may</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must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should</w:t>
      </w:r>
      <w:r w:rsidRPr="004E58CA">
        <w:rPr>
          <w:rFonts w:ascii="Times New Roman" w:hAnsi="Times New Roman" w:cs="Times New Roman"/>
          <w:b/>
          <w:color w:val="000000" w:themeColor="text1"/>
          <w:sz w:val="28"/>
          <w:szCs w:val="28"/>
        </w:rPr>
        <w:t>.</w:t>
      </w:r>
    </w:p>
    <w:tbl>
      <w:tblPr>
        <w:tblStyle w:val="a3"/>
        <w:tblW w:w="0" w:type="auto"/>
        <w:tblInd w:w="250" w:type="dxa"/>
        <w:tblLook w:val="04A0"/>
      </w:tblPr>
      <w:tblGrid>
        <w:gridCol w:w="2378"/>
        <w:gridCol w:w="1674"/>
        <w:gridCol w:w="1902"/>
        <w:gridCol w:w="1842"/>
        <w:gridCol w:w="1808"/>
      </w:tblGrid>
      <w:tr w:rsidR="00C91141" w:rsidRPr="004E58CA" w:rsidTr="00C91141">
        <w:trPr>
          <w:trHeight w:val="870"/>
        </w:trPr>
        <w:tc>
          <w:tcPr>
            <w:tcW w:w="2378" w:type="dxa"/>
          </w:tcPr>
          <w:p w:rsidR="00C91141" w:rsidRPr="004E58CA" w:rsidRDefault="00C91141" w:rsidP="00C91141">
            <w:pPr>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rPr>
              <w:t>Модальный глагол и его эквивалент</w:t>
            </w:r>
          </w:p>
        </w:tc>
        <w:tc>
          <w:tcPr>
            <w:tcW w:w="1674" w:type="dxa"/>
          </w:tcPr>
          <w:p w:rsidR="00C91141" w:rsidRPr="004E58CA" w:rsidRDefault="00C91141" w:rsidP="00C91141">
            <w:pPr>
              <w:jc w:val="both"/>
              <w:rPr>
                <w:rFonts w:ascii="Times New Roman" w:hAnsi="Times New Roman" w:cs="Times New Roman"/>
                <w:b/>
                <w:bCs/>
                <w:color w:val="000000" w:themeColor="text1"/>
                <w:sz w:val="28"/>
                <w:szCs w:val="28"/>
              </w:rPr>
            </w:pPr>
          </w:p>
          <w:p w:rsidR="00C91141" w:rsidRPr="004E58CA" w:rsidRDefault="00C91141" w:rsidP="00C91141">
            <w:pPr>
              <w:jc w:val="both"/>
              <w:rPr>
                <w:rFonts w:ascii="Times New Roman" w:hAnsi="Times New Roman" w:cs="Times New Roman"/>
                <w:color w:val="000000" w:themeColor="text1"/>
                <w:sz w:val="28"/>
                <w:szCs w:val="28"/>
              </w:rPr>
            </w:pPr>
            <w:r w:rsidRPr="004E58CA">
              <w:rPr>
                <w:rFonts w:ascii="Times New Roman" w:hAnsi="Times New Roman" w:cs="Times New Roman"/>
                <w:bCs/>
                <w:color w:val="000000" w:themeColor="text1"/>
                <w:sz w:val="28"/>
                <w:szCs w:val="28"/>
              </w:rPr>
              <w:t xml:space="preserve">выражает: </w:t>
            </w:r>
          </w:p>
          <w:p w:rsidR="00C91141" w:rsidRPr="004E58CA" w:rsidRDefault="00C91141" w:rsidP="00C91141">
            <w:pPr>
              <w:jc w:val="both"/>
              <w:rPr>
                <w:rFonts w:ascii="Times New Roman" w:hAnsi="Times New Roman" w:cs="Times New Roman"/>
                <w:b/>
                <w:color w:val="000000" w:themeColor="text1"/>
                <w:sz w:val="28"/>
                <w:szCs w:val="28"/>
              </w:rPr>
            </w:pPr>
          </w:p>
        </w:tc>
        <w:tc>
          <w:tcPr>
            <w:tcW w:w="1902" w:type="dxa"/>
          </w:tcPr>
          <w:p w:rsidR="00C91141" w:rsidRPr="004E58CA" w:rsidRDefault="00C91141" w:rsidP="00C91141">
            <w:pPr>
              <w:jc w:val="both"/>
              <w:rPr>
                <w:rFonts w:ascii="Times New Roman" w:hAnsi="Times New Roman" w:cs="Times New Roman"/>
                <w:b/>
                <w:bCs/>
                <w:color w:val="000000" w:themeColor="text1"/>
                <w:sz w:val="28"/>
                <w:szCs w:val="28"/>
              </w:rPr>
            </w:pPr>
          </w:p>
          <w:p w:rsidR="00C91141" w:rsidRPr="004E58CA" w:rsidRDefault="00C91141" w:rsidP="00C91141">
            <w:pPr>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Present</w:t>
            </w:r>
            <w:r w:rsidRPr="004E58CA">
              <w:rPr>
                <w:rFonts w:ascii="Times New Roman" w:hAnsi="Times New Roman" w:cs="Times New Roman"/>
                <w:b/>
                <w:bCs/>
                <w:color w:val="000000" w:themeColor="text1"/>
                <w:sz w:val="28"/>
                <w:szCs w:val="28"/>
              </w:rPr>
              <w:t xml:space="preserve"> </w:t>
            </w:r>
          </w:p>
          <w:p w:rsidR="00C91141" w:rsidRPr="004E58CA" w:rsidRDefault="00C91141" w:rsidP="00C91141">
            <w:pPr>
              <w:jc w:val="both"/>
              <w:rPr>
                <w:rFonts w:ascii="Times New Roman" w:hAnsi="Times New Roman" w:cs="Times New Roman"/>
                <w:b/>
                <w:color w:val="000000" w:themeColor="text1"/>
                <w:sz w:val="28"/>
                <w:szCs w:val="28"/>
              </w:rPr>
            </w:pPr>
          </w:p>
        </w:tc>
        <w:tc>
          <w:tcPr>
            <w:tcW w:w="1842" w:type="dxa"/>
          </w:tcPr>
          <w:p w:rsidR="00C91141" w:rsidRPr="004E58CA" w:rsidRDefault="00C91141" w:rsidP="00C91141">
            <w:pPr>
              <w:jc w:val="both"/>
              <w:rPr>
                <w:rFonts w:ascii="Times New Roman" w:hAnsi="Times New Roman" w:cs="Times New Roman"/>
                <w:b/>
                <w:bCs/>
                <w:color w:val="000000" w:themeColor="text1"/>
                <w:sz w:val="28"/>
                <w:szCs w:val="28"/>
              </w:rPr>
            </w:pPr>
          </w:p>
          <w:p w:rsidR="00C91141" w:rsidRPr="004E58CA" w:rsidRDefault="00C91141" w:rsidP="00C91141">
            <w:pPr>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Past</w:t>
            </w:r>
            <w:r w:rsidRPr="004E58CA">
              <w:rPr>
                <w:rFonts w:ascii="Times New Roman" w:hAnsi="Times New Roman" w:cs="Times New Roman"/>
                <w:b/>
                <w:bCs/>
                <w:color w:val="000000" w:themeColor="text1"/>
                <w:sz w:val="28"/>
                <w:szCs w:val="28"/>
              </w:rPr>
              <w:t xml:space="preserve"> </w:t>
            </w:r>
          </w:p>
          <w:p w:rsidR="00C91141" w:rsidRPr="004E58CA" w:rsidRDefault="00C91141" w:rsidP="00C91141">
            <w:pPr>
              <w:jc w:val="both"/>
              <w:rPr>
                <w:rFonts w:ascii="Times New Roman" w:hAnsi="Times New Roman" w:cs="Times New Roman"/>
                <w:b/>
                <w:color w:val="000000" w:themeColor="text1"/>
                <w:sz w:val="28"/>
                <w:szCs w:val="28"/>
              </w:rPr>
            </w:pPr>
          </w:p>
        </w:tc>
        <w:tc>
          <w:tcPr>
            <w:tcW w:w="1808" w:type="dxa"/>
          </w:tcPr>
          <w:p w:rsidR="00C91141" w:rsidRPr="004E58CA" w:rsidRDefault="00C91141" w:rsidP="00C91141">
            <w:pPr>
              <w:jc w:val="both"/>
              <w:rPr>
                <w:rFonts w:ascii="Times New Roman" w:hAnsi="Times New Roman" w:cs="Times New Roman"/>
                <w:b/>
                <w:bCs/>
                <w:color w:val="000000" w:themeColor="text1"/>
                <w:sz w:val="28"/>
                <w:szCs w:val="28"/>
              </w:rPr>
            </w:pPr>
          </w:p>
          <w:p w:rsidR="00C91141" w:rsidRPr="004E58CA" w:rsidRDefault="00C91141" w:rsidP="00C91141">
            <w:pPr>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Future</w:t>
            </w:r>
            <w:r w:rsidRPr="004E58CA">
              <w:rPr>
                <w:rFonts w:ascii="Times New Roman" w:hAnsi="Times New Roman" w:cs="Times New Roman"/>
                <w:b/>
                <w:bCs/>
                <w:color w:val="000000" w:themeColor="text1"/>
                <w:sz w:val="28"/>
                <w:szCs w:val="28"/>
              </w:rPr>
              <w:t xml:space="preserve"> </w:t>
            </w:r>
          </w:p>
          <w:p w:rsidR="00C91141" w:rsidRPr="004E58CA" w:rsidRDefault="00C91141" w:rsidP="00C91141">
            <w:pPr>
              <w:jc w:val="both"/>
              <w:rPr>
                <w:rFonts w:ascii="Times New Roman" w:hAnsi="Times New Roman" w:cs="Times New Roman"/>
                <w:b/>
                <w:color w:val="000000" w:themeColor="text1"/>
                <w:sz w:val="28"/>
                <w:szCs w:val="28"/>
              </w:rPr>
            </w:pPr>
          </w:p>
        </w:tc>
      </w:tr>
      <w:tr w:rsidR="00C91141" w:rsidRPr="00147238" w:rsidTr="00C91141">
        <w:trPr>
          <w:trHeight w:val="982"/>
        </w:trPr>
        <w:tc>
          <w:tcPr>
            <w:tcW w:w="2378"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b/>
                <w:bCs/>
                <w:color w:val="000000" w:themeColor="text1"/>
                <w:sz w:val="28"/>
                <w:szCs w:val="28"/>
                <w:lang w:val="en-US"/>
              </w:rPr>
              <w:t>can</w:t>
            </w:r>
            <w:r w:rsidRPr="004E58CA">
              <w:rPr>
                <w:rFonts w:ascii="Times New Roman" w:hAnsi="Times New Roman" w:cs="Times New Roman"/>
                <w:b/>
                <w:color w:val="000000" w:themeColor="text1"/>
                <w:sz w:val="28"/>
                <w:szCs w:val="28"/>
                <w:lang w:val="en-US"/>
              </w:rPr>
              <w:t xml:space="preserve"> =</w:t>
            </w:r>
          </w:p>
          <w:p w:rsidR="00C91141" w:rsidRPr="007E6D03" w:rsidRDefault="00C91141" w:rsidP="00C91141">
            <w:pPr>
              <w:jc w:val="both"/>
              <w:rPr>
                <w:rFonts w:ascii="Times New Roman" w:hAnsi="Times New Roman" w:cs="Times New Roman"/>
                <w:bCs/>
                <w:color w:val="000000" w:themeColor="text1"/>
                <w:sz w:val="28"/>
                <w:szCs w:val="28"/>
                <w:vertAlign w:val="subscript"/>
                <w:lang w:val="en-US"/>
              </w:rPr>
            </w:pPr>
            <w:r>
              <w:rPr>
                <w:rFonts w:ascii="Times New Roman" w:hAnsi="Times New Roman" w:cs="Times New Roman"/>
                <w:bCs/>
                <w:color w:val="000000" w:themeColor="text1"/>
                <w:sz w:val="28"/>
                <w:szCs w:val="28"/>
                <w:lang w:val="en-US"/>
              </w:rPr>
              <w:t>to be able to 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b/>
                <w:color w:val="000000" w:themeColor="text1"/>
                <w:sz w:val="28"/>
                <w:szCs w:val="28"/>
                <w:lang w:val="en-US"/>
              </w:rPr>
            </w:pPr>
          </w:p>
        </w:tc>
        <w:tc>
          <w:tcPr>
            <w:tcW w:w="1674" w:type="dxa"/>
          </w:tcPr>
          <w:p w:rsidR="00C91141" w:rsidRPr="004E58CA"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мочь, уметь, </w:t>
            </w:r>
          </w:p>
          <w:p w:rsidR="00C91141" w:rsidRPr="004E58CA"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быть в состоянии</w:t>
            </w:r>
          </w:p>
        </w:tc>
        <w:tc>
          <w:tcPr>
            <w:tcW w:w="1902" w:type="dxa"/>
          </w:tcPr>
          <w:p w:rsidR="00C91141" w:rsidRPr="004E58CA" w:rsidRDefault="00C91141" w:rsidP="00C91141">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can </w:t>
            </w: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am/is/are </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able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tc>
        <w:tc>
          <w:tcPr>
            <w:tcW w:w="1842" w:type="dxa"/>
          </w:tcPr>
          <w:p w:rsidR="00C91141" w:rsidRPr="004E58CA" w:rsidRDefault="00C91141" w:rsidP="00C91141">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could </w:t>
            </w: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was/were </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able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tc>
        <w:tc>
          <w:tcPr>
            <w:tcW w:w="1808"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shall/will</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 be able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tc>
      </w:tr>
      <w:tr w:rsidR="00C91141" w:rsidRPr="00147238" w:rsidTr="00C91141">
        <w:trPr>
          <w:trHeight w:val="856"/>
        </w:trPr>
        <w:tc>
          <w:tcPr>
            <w:tcW w:w="2378"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b/>
                <w:bCs/>
                <w:color w:val="000000" w:themeColor="text1"/>
                <w:sz w:val="28"/>
                <w:szCs w:val="28"/>
                <w:lang w:val="en-US"/>
              </w:rPr>
              <w:t>may</w:t>
            </w:r>
            <w:r w:rsidRPr="004E58CA">
              <w:rPr>
                <w:rFonts w:ascii="Times New Roman" w:hAnsi="Times New Roman" w:cs="Times New Roman"/>
                <w:b/>
                <w:color w:val="000000" w:themeColor="text1"/>
                <w:sz w:val="28"/>
                <w:szCs w:val="28"/>
                <w:lang w:val="en-US"/>
              </w:rPr>
              <w:t xml:space="preserve"> =</w:t>
            </w:r>
          </w:p>
          <w:p w:rsidR="00C91141" w:rsidRPr="007E6D03" w:rsidRDefault="00C91141" w:rsidP="00C91141">
            <w:pPr>
              <w:jc w:val="both"/>
              <w:rPr>
                <w:rFonts w:ascii="Times New Roman" w:hAnsi="Times New Roman" w:cs="Times New Roman"/>
                <w:bCs/>
                <w:color w:val="000000" w:themeColor="text1"/>
                <w:sz w:val="28"/>
                <w:szCs w:val="28"/>
                <w:vertAlign w:val="subscript"/>
                <w:lang w:val="en-US"/>
              </w:rPr>
            </w:pPr>
            <w:r>
              <w:rPr>
                <w:rFonts w:ascii="Times New Roman" w:hAnsi="Times New Roman" w:cs="Times New Roman"/>
                <w:bCs/>
                <w:color w:val="000000" w:themeColor="text1"/>
                <w:sz w:val="28"/>
                <w:szCs w:val="28"/>
                <w:lang w:val="en-US"/>
              </w:rPr>
              <w:t>to be allowed to 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b/>
                <w:color w:val="000000" w:themeColor="text1"/>
                <w:sz w:val="28"/>
                <w:szCs w:val="28"/>
                <w:lang w:val="en-US"/>
              </w:rPr>
            </w:pPr>
          </w:p>
        </w:tc>
        <w:tc>
          <w:tcPr>
            <w:tcW w:w="1674" w:type="dxa"/>
          </w:tcPr>
          <w:p w:rsidR="00C91141" w:rsidRPr="004E58CA" w:rsidRDefault="00C91141" w:rsidP="00C91141">
            <w:pP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мочь,</w:t>
            </w:r>
          </w:p>
          <w:p w:rsidR="00C91141" w:rsidRPr="004E58CA" w:rsidRDefault="00C91141" w:rsidP="00C91141">
            <w:pP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иметь разрешение</w:t>
            </w:r>
          </w:p>
          <w:p w:rsidR="00C91141" w:rsidRPr="004E58CA" w:rsidRDefault="00C91141" w:rsidP="00C91141">
            <w:pPr>
              <w:rPr>
                <w:rFonts w:ascii="Times New Roman" w:hAnsi="Times New Roman" w:cs="Times New Roman"/>
                <w:color w:val="000000" w:themeColor="text1"/>
                <w:sz w:val="28"/>
                <w:szCs w:val="28"/>
              </w:rPr>
            </w:pPr>
          </w:p>
        </w:tc>
        <w:tc>
          <w:tcPr>
            <w:tcW w:w="1902" w:type="dxa"/>
          </w:tcPr>
          <w:p w:rsidR="00C91141" w:rsidRPr="004E58CA" w:rsidRDefault="00C91141" w:rsidP="00C91141">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may </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am/is/are allowed to</w:t>
            </w:r>
            <w:r>
              <w:rPr>
                <w:rFonts w:ascii="Times New Roman" w:hAnsi="Times New Roman" w:cs="Times New Roman"/>
                <w:bCs/>
                <w:color w:val="000000" w:themeColor="text1"/>
                <w:sz w:val="28"/>
                <w:szCs w:val="28"/>
                <w:lang w:val="en-US"/>
              </w:rPr>
              <w:t xml:space="preserve"> 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color w:val="000000" w:themeColor="text1"/>
                <w:sz w:val="28"/>
                <w:szCs w:val="28"/>
                <w:lang w:val="en-US"/>
              </w:rPr>
            </w:pPr>
          </w:p>
        </w:tc>
        <w:tc>
          <w:tcPr>
            <w:tcW w:w="1842" w:type="dxa"/>
          </w:tcPr>
          <w:p w:rsidR="00C91141" w:rsidRPr="004E58CA" w:rsidRDefault="00C91141" w:rsidP="00C91141">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might </w:t>
            </w: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was/were allowed to</w:t>
            </w:r>
            <w:r>
              <w:rPr>
                <w:rFonts w:ascii="Times New Roman" w:hAnsi="Times New Roman" w:cs="Times New Roman"/>
                <w:bCs/>
                <w:color w:val="000000" w:themeColor="text1"/>
                <w:sz w:val="28"/>
                <w:szCs w:val="28"/>
                <w:lang w:val="en-US"/>
              </w:rPr>
              <w:t xml:space="preserve"> V</w:t>
            </w:r>
            <w:r>
              <w:rPr>
                <w:rFonts w:ascii="Times New Roman" w:hAnsi="Times New Roman" w:cs="Times New Roman"/>
                <w:bCs/>
                <w:color w:val="000000" w:themeColor="text1"/>
                <w:sz w:val="28"/>
                <w:szCs w:val="28"/>
                <w:vertAlign w:val="subscript"/>
                <w:lang w:val="en-US"/>
              </w:rPr>
              <w:t>1</w:t>
            </w:r>
            <w:r w:rsidRPr="004E58CA">
              <w:rPr>
                <w:rFonts w:ascii="Times New Roman" w:hAnsi="Times New Roman" w:cs="Times New Roman"/>
                <w:color w:val="000000" w:themeColor="text1"/>
                <w:sz w:val="28"/>
                <w:szCs w:val="28"/>
                <w:lang w:val="en-US"/>
              </w:rPr>
              <w:t xml:space="preserve"> </w:t>
            </w:r>
          </w:p>
        </w:tc>
        <w:tc>
          <w:tcPr>
            <w:tcW w:w="1808"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shall/will</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be allowed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tc>
      </w:tr>
      <w:tr w:rsidR="00C91141" w:rsidRPr="00147238" w:rsidTr="00C91141">
        <w:tc>
          <w:tcPr>
            <w:tcW w:w="2378" w:type="dxa"/>
          </w:tcPr>
          <w:p w:rsidR="00C91141" w:rsidRPr="004E58CA" w:rsidRDefault="00C91141" w:rsidP="00C91141">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bCs/>
                <w:color w:val="000000" w:themeColor="text1"/>
                <w:sz w:val="28"/>
                <w:szCs w:val="28"/>
                <w:lang w:val="en-US"/>
              </w:rPr>
              <w:t>must</w:t>
            </w:r>
            <w:r w:rsidRPr="004E58CA">
              <w:rPr>
                <w:rFonts w:ascii="Times New Roman" w:hAnsi="Times New Roman" w:cs="Times New Roman"/>
                <w:b/>
                <w:color w:val="000000" w:themeColor="text1"/>
                <w:sz w:val="28"/>
                <w:szCs w:val="28"/>
                <w:lang w:val="en-US"/>
              </w:rPr>
              <w:t xml:space="preserve"> =</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bCs/>
                <w:color w:val="000000" w:themeColor="text1"/>
                <w:sz w:val="28"/>
                <w:szCs w:val="28"/>
                <w:lang w:val="en-US"/>
              </w:rPr>
              <w:t>to have to</w:t>
            </w:r>
            <w:r w:rsidRPr="004E58CA">
              <w:rPr>
                <w:rFonts w:ascii="Times New Roman" w:hAnsi="Times New Roman" w:cs="Times New Roman"/>
                <w:color w:val="000000" w:themeColor="text1"/>
                <w:sz w:val="28"/>
                <w:szCs w:val="28"/>
                <w:lang w:val="en-US"/>
              </w:rPr>
              <w:t xml:space="preserve">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p w:rsidR="00C91141" w:rsidRDefault="00C91141" w:rsidP="00C91141">
            <w:pPr>
              <w:jc w:val="both"/>
              <w:rPr>
                <w:rFonts w:ascii="Times New Roman" w:hAnsi="Times New Roman" w:cs="Times New Roman"/>
                <w:bCs/>
                <w:color w:val="000000" w:themeColor="text1"/>
                <w:sz w:val="28"/>
                <w:szCs w:val="28"/>
                <w:lang w:val="en-US"/>
              </w:rPr>
            </w:pPr>
            <w:r>
              <w:rPr>
                <w:rFonts w:ascii="Times New Roman" w:hAnsi="Times New Roman" w:cs="Times New Roman"/>
                <w:bCs/>
                <w:color w:val="000000" w:themeColor="text1"/>
                <w:sz w:val="28"/>
                <w:szCs w:val="28"/>
                <w:lang w:val="en-US"/>
              </w:rPr>
              <w:t>-</w:t>
            </w:r>
          </w:p>
          <w:p w:rsidR="00C91141" w:rsidRPr="007E6D03" w:rsidRDefault="00C91141" w:rsidP="00C91141">
            <w:pPr>
              <w:jc w:val="both"/>
              <w:rPr>
                <w:rFonts w:ascii="Times New Roman" w:hAnsi="Times New Roman" w:cs="Times New Roman"/>
                <w:bCs/>
                <w:color w:val="000000" w:themeColor="text1"/>
                <w:sz w:val="28"/>
                <w:szCs w:val="28"/>
                <w:vertAlign w:val="subscript"/>
                <w:lang w:val="en-US"/>
              </w:rPr>
            </w:pPr>
            <w:r>
              <w:rPr>
                <w:rFonts w:ascii="Times New Roman" w:hAnsi="Times New Roman" w:cs="Times New Roman"/>
                <w:bCs/>
                <w:color w:val="000000" w:themeColor="text1"/>
                <w:sz w:val="28"/>
                <w:szCs w:val="28"/>
                <w:lang w:val="en-US"/>
              </w:rPr>
              <w:t>to be to 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bCs/>
                <w:color w:val="000000" w:themeColor="text1"/>
                <w:sz w:val="28"/>
                <w:szCs w:val="28"/>
                <w:lang w:val="en-US"/>
              </w:rPr>
            </w:pPr>
          </w:p>
          <w:p w:rsidR="00C91141" w:rsidRPr="004E58CA" w:rsidRDefault="00C91141" w:rsidP="00C91141">
            <w:pPr>
              <w:jc w:val="both"/>
              <w:rPr>
                <w:rFonts w:ascii="Times New Roman" w:hAnsi="Times New Roman" w:cs="Times New Roman"/>
                <w:b/>
                <w:color w:val="000000" w:themeColor="text1"/>
                <w:sz w:val="28"/>
                <w:szCs w:val="28"/>
                <w:lang w:val="en-US"/>
              </w:rPr>
            </w:pPr>
          </w:p>
        </w:tc>
        <w:tc>
          <w:tcPr>
            <w:tcW w:w="1674" w:type="dxa"/>
          </w:tcPr>
          <w:p w:rsidR="00C91141" w:rsidRPr="004E58CA"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должен </w:t>
            </w:r>
          </w:p>
          <w:p w:rsidR="00C91141" w:rsidRPr="004E58CA"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вынужден, приходится, </w:t>
            </w:r>
          </w:p>
          <w:p w:rsidR="00C91141" w:rsidRPr="004E58CA" w:rsidRDefault="00C91141" w:rsidP="00C91141">
            <w:pPr>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rPr>
              <w:t>должен</w:t>
            </w:r>
            <w:proofErr w:type="gramEnd"/>
            <w:r w:rsidRPr="004E58CA">
              <w:rPr>
                <w:rFonts w:ascii="Times New Roman" w:hAnsi="Times New Roman" w:cs="Times New Roman"/>
                <w:color w:val="000000" w:themeColor="text1"/>
                <w:sz w:val="28"/>
                <w:szCs w:val="28"/>
              </w:rPr>
              <w:t xml:space="preserve"> (по плану) </w:t>
            </w:r>
          </w:p>
        </w:tc>
        <w:tc>
          <w:tcPr>
            <w:tcW w:w="1902" w:type="dxa"/>
          </w:tcPr>
          <w:p w:rsidR="00C91141" w:rsidRPr="004E58CA" w:rsidRDefault="00C91141" w:rsidP="00C91141">
            <w:pPr>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must </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has/have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color w:val="000000" w:themeColor="text1"/>
                <w:sz w:val="28"/>
                <w:szCs w:val="28"/>
                <w:lang w:val="en-US"/>
              </w:rPr>
            </w:pP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am/is/are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tc>
        <w:tc>
          <w:tcPr>
            <w:tcW w:w="1842"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had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color w:val="000000" w:themeColor="text1"/>
                <w:sz w:val="28"/>
                <w:szCs w:val="28"/>
                <w:lang w:val="en-US"/>
              </w:rPr>
            </w:pP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was/were to</w:t>
            </w:r>
            <w:r w:rsidRPr="004E58CA">
              <w:rPr>
                <w:rFonts w:ascii="Times New Roman" w:hAnsi="Times New Roman" w:cs="Times New Roman"/>
                <w:bCs/>
                <w:color w:val="000000" w:themeColor="text1"/>
                <w:sz w:val="28"/>
                <w:szCs w:val="28"/>
                <w:lang w:val="en-US"/>
              </w:rPr>
              <w:t xml:space="preserve"> V</w:t>
            </w:r>
            <w:r>
              <w:rPr>
                <w:rFonts w:ascii="Times New Roman" w:hAnsi="Times New Roman" w:cs="Times New Roman"/>
                <w:bCs/>
                <w:color w:val="000000" w:themeColor="text1"/>
                <w:sz w:val="28"/>
                <w:szCs w:val="28"/>
                <w:vertAlign w:val="subscript"/>
                <w:lang w:val="en-US"/>
              </w:rPr>
              <w:t>1</w:t>
            </w:r>
            <w:r w:rsidRPr="004E58CA">
              <w:rPr>
                <w:rFonts w:ascii="Times New Roman" w:hAnsi="Times New Roman" w:cs="Times New Roman"/>
                <w:color w:val="000000" w:themeColor="text1"/>
                <w:sz w:val="28"/>
                <w:szCs w:val="28"/>
                <w:lang w:val="en-US"/>
              </w:rPr>
              <w:t xml:space="preserve"> </w:t>
            </w:r>
          </w:p>
        </w:tc>
        <w:tc>
          <w:tcPr>
            <w:tcW w:w="1808"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shall/will</w:t>
            </w:r>
          </w:p>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color w:val="000000" w:themeColor="text1"/>
                <w:sz w:val="28"/>
                <w:szCs w:val="28"/>
                <w:lang w:val="en-US"/>
              </w:rPr>
              <w:t xml:space="preserve">have to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shall/will be to</w:t>
            </w:r>
            <w:r w:rsidRPr="004E58CA">
              <w:rPr>
                <w:rFonts w:ascii="Times New Roman" w:hAnsi="Times New Roman" w:cs="Times New Roman"/>
                <w:b/>
                <w:bCs/>
                <w:color w:val="000000" w:themeColor="text1"/>
                <w:sz w:val="28"/>
                <w:szCs w:val="28"/>
                <w:lang w:val="en-US"/>
              </w:rPr>
              <w:t xml:space="preserve"> </w:t>
            </w:r>
            <w:r>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r w:rsidRPr="004E58CA">
              <w:rPr>
                <w:rFonts w:ascii="Times New Roman" w:hAnsi="Times New Roman" w:cs="Times New Roman"/>
                <w:color w:val="000000" w:themeColor="text1"/>
                <w:sz w:val="28"/>
                <w:szCs w:val="28"/>
                <w:lang w:val="en-US"/>
              </w:rPr>
              <w:t xml:space="preserve"> </w:t>
            </w:r>
          </w:p>
        </w:tc>
      </w:tr>
      <w:tr w:rsidR="00C91141" w:rsidRPr="004E58CA" w:rsidTr="00C91141">
        <w:trPr>
          <w:trHeight w:val="970"/>
        </w:trPr>
        <w:tc>
          <w:tcPr>
            <w:tcW w:w="2378" w:type="dxa"/>
          </w:tcPr>
          <w:p w:rsidR="00C91141" w:rsidRPr="004E58CA" w:rsidRDefault="00C91141" w:rsidP="00C91141">
            <w:pPr>
              <w:jc w:val="both"/>
              <w:rPr>
                <w:rFonts w:ascii="Times New Roman" w:hAnsi="Times New Roman" w:cs="Times New Roman"/>
                <w:b/>
                <w:color w:val="000000" w:themeColor="text1"/>
                <w:sz w:val="28"/>
                <w:szCs w:val="28"/>
              </w:rPr>
            </w:pPr>
            <w:r w:rsidRPr="004E58CA">
              <w:rPr>
                <w:rFonts w:ascii="Times New Roman" w:hAnsi="Times New Roman" w:cs="Times New Roman"/>
                <w:b/>
                <w:bCs/>
                <w:color w:val="000000" w:themeColor="text1"/>
                <w:sz w:val="28"/>
                <w:szCs w:val="28"/>
                <w:lang w:val="en-US"/>
              </w:rPr>
              <w:t>should</w:t>
            </w:r>
            <w:r w:rsidRPr="004E58CA">
              <w:rPr>
                <w:rFonts w:ascii="Times New Roman" w:hAnsi="Times New Roman" w:cs="Times New Roman"/>
                <w:b/>
                <w:color w:val="000000" w:themeColor="text1"/>
                <w:sz w:val="28"/>
                <w:szCs w:val="28"/>
              </w:rPr>
              <w:t xml:space="preserve"> </w:t>
            </w:r>
          </w:p>
          <w:p w:rsidR="00C91141" w:rsidRPr="004E58CA" w:rsidRDefault="00C91141" w:rsidP="00C91141">
            <w:pPr>
              <w:jc w:val="both"/>
              <w:rPr>
                <w:rFonts w:ascii="Times New Roman" w:hAnsi="Times New Roman" w:cs="Times New Roman"/>
                <w:b/>
                <w:color w:val="000000" w:themeColor="text1"/>
                <w:sz w:val="28"/>
                <w:szCs w:val="28"/>
                <w:lang w:val="en-US"/>
              </w:rPr>
            </w:pPr>
          </w:p>
          <w:p w:rsidR="00C91141" w:rsidRPr="004E58CA" w:rsidRDefault="00C91141" w:rsidP="00C91141">
            <w:pPr>
              <w:jc w:val="both"/>
              <w:rPr>
                <w:rFonts w:ascii="Times New Roman" w:hAnsi="Times New Roman" w:cs="Times New Roman"/>
                <w:b/>
                <w:color w:val="000000" w:themeColor="text1"/>
                <w:sz w:val="28"/>
                <w:szCs w:val="28"/>
                <w:lang w:val="en-US"/>
              </w:rPr>
            </w:pPr>
          </w:p>
        </w:tc>
        <w:tc>
          <w:tcPr>
            <w:tcW w:w="1674" w:type="dxa"/>
          </w:tcPr>
          <w:p w:rsidR="00C91141" w:rsidRPr="004E58CA"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следует, следовало бы </w:t>
            </w:r>
          </w:p>
        </w:tc>
        <w:tc>
          <w:tcPr>
            <w:tcW w:w="1902" w:type="dxa"/>
          </w:tcPr>
          <w:p w:rsidR="00C91141" w:rsidRPr="007E6D03" w:rsidRDefault="00C91141" w:rsidP="00C91141">
            <w:pPr>
              <w:jc w:val="both"/>
              <w:rPr>
                <w:rFonts w:ascii="Times New Roman" w:hAnsi="Times New Roman" w:cs="Times New Roman"/>
                <w:color w:val="000000" w:themeColor="text1"/>
                <w:sz w:val="28"/>
                <w:szCs w:val="28"/>
                <w:vertAlign w:val="subscript"/>
                <w:lang w:val="en-US"/>
              </w:rPr>
            </w:pPr>
            <w:r w:rsidRPr="004E58CA">
              <w:rPr>
                <w:rFonts w:ascii="Times New Roman" w:hAnsi="Times New Roman" w:cs="Times New Roman"/>
                <w:b/>
                <w:color w:val="000000" w:themeColor="text1"/>
                <w:sz w:val="28"/>
                <w:szCs w:val="28"/>
                <w:lang w:val="en-US"/>
              </w:rPr>
              <w:t>should</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Cs/>
                <w:color w:val="000000" w:themeColor="text1"/>
                <w:sz w:val="28"/>
                <w:szCs w:val="28"/>
                <w:lang w:val="en-US"/>
              </w:rPr>
              <w:t>V</w:t>
            </w:r>
            <w:r>
              <w:rPr>
                <w:rFonts w:ascii="Times New Roman" w:hAnsi="Times New Roman" w:cs="Times New Roman"/>
                <w:bCs/>
                <w:color w:val="000000" w:themeColor="text1"/>
                <w:sz w:val="28"/>
                <w:szCs w:val="28"/>
                <w:vertAlign w:val="subscript"/>
                <w:lang w:val="en-US"/>
              </w:rPr>
              <w:t>1</w:t>
            </w:r>
          </w:p>
          <w:p w:rsidR="00C91141" w:rsidRPr="004E58CA" w:rsidRDefault="00C91141" w:rsidP="00C91141">
            <w:pPr>
              <w:jc w:val="both"/>
              <w:rPr>
                <w:rFonts w:ascii="Times New Roman" w:hAnsi="Times New Roman" w:cs="Times New Roman"/>
                <w:color w:val="000000" w:themeColor="text1"/>
                <w:sz w:val="28"/>
                <w:szCs w:val="28"/>
                <w:lang w:val="en-US"/>
              </w:rPr>
            </w:pPr>
          </w:p>
          <w:p w:rsidR="00C91141" w:rsidRPr="004E58CA" w:rsidRDefault="00C91141" w:rsidP="00C91141">
            <w:pPr>
              <w:jc w:val="both"/>
              <w:rPr>
                <w:rFonts w:ascii="Times New Roman" w:hAnsi="Times New Roman" w:cs="Times New Roman"/>
                <w:color w:val="000000" w:themeColor="text1"/>
                <w:sz w:val="28"/>
                <w:szCs w:val="28"/>
                <w:lang w:val="en-US"/>
              </w:rPr>
            </w:pPr>
          </w:p>
        </w:tc>
        <w:tc>
          <w:tcPr>
            <w:tcW w:w="1842" w:type="dxa"/>
          </w:tcPr>
          <w:p w:rsidR="00C91141" w:rsidRPr="004E58CA" w:rsidRDefault="00C91141" w:rsidP="00C91141">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rPr>
              <w:t xml:space="preserve"> </w:t>
            </w:r>
          </w:p>
          <w:p w:rsidR="00C91141" w:rsidRPr="004E58CA" w:rsidRDefault="00C91141" w:rsidP="00C91141">
            <w:pPr>
              <w:jc w:val="both"/>
              <w:rPr>
                <w:rFonts w:ascii="Times New Roman" w:hAnsi="Times New Roman" w:cs="Times New Roman"/>
                <w:color w:val="000000" w:themeColor="text1"/>
                <w:sz w:val="28"/>
                <w:szCs w:val="28"/>
                <w:lang w:val="en-US"/>
              </w:rPr>
            </w:pPr>
          </w:p>
          <w:p w:rsidR="00C91141" w:rsidRPr="004E58CA" w:rsidRDefault="00C91141" w:rsidP="00C91141">
            <w:pPr>
              <w:jc w:val="both"/>
              <w:rPr>
                <w:rFonts w:ascii="Times New Roman" w:hAnsi="Times New Roman" w:cs="Times New Roman"/>
                <w:color w:val="000000" w:themeColor="text1"/>
                <w:sz w:val="28"/>
                <w:szCs w:val="28"/>
                <w:lang w:val="en-US"/>
              </w:rPr>
            </w:pPr>
          </w:p>
        </w:tc>
        <w:tc>
          <w:tcPr>
            <w:tcW w:w="1808" w:type="dxa"/>
          </w:tcPr>
          <w:p w:rsidR="00C91141" w:rsidRPr="004E58CA" w:rsidRDefault="00C91141" w:rsidP="00C91141">
            <w:pPr>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rPr>
              <w:t xml:space="preserve"> </w:t>
            </w:r>
          </w:p>
          <w:p w:rsidR="00C91141" w:rsidRPr="004E58CA" w:rsidRDefault="00C91141" w:rsidP="00C91141">
            <w:pPr>
              <w:jc w:val="both"/>
              <w:rPr>
                <w:rFonts w:ascii="Times New Roman" w:hAnsi="Times New Roman" w:cs="Times New Roman"/>
                <w:color w:val="000000" w:themeColor="text1"/>
                <w:sz w:val="28"/>
                <w:szCs w:val="28"/>
                <w:lang w:val="en-US"/>
              </w:rPr>
            </w:pPr>
          </w:p>
          <w:p w:rsidR="00C91141" w:rsidRPr="004E58CA" w:rsidRDefault="00C91141" w:rsidP="00C91141">
            <w:pPr>
              <w:jc w:val="both"/>
              <w:rPr>
                <w:rFonts w:ascii="Times New Roman" w:hAnsi="Times New Roman" w:cs="Times New Roman"/>
                <w:color w:val="000000" w:themeColor="text1"/>
                <w:sz w:val="28"/>
                <w:szCs w:val="28"/>
                <w:lang w:val="en-US"/>
              </w:rPr>
            </w:pPr>
          </w:p>
        </w:tc>
      </w:tr>
    </w:tbl>
    <w:p w:rsidR="00C91141" w:rsidRPr="004E58CA" w:rsidRDefault="00C91141" w:rsidP="00C91141">
      <w:pPr>
        <w:spacing w:before="240"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Модальные глаголы выражают отношение</w:t>
      </w:r>
      <w:r w:rsidRPr="004E58CA">
        <w:rPr>
          <w:rFonts w:ascii="Times New Roman" w:hAnsi="Times New Roman" w:cs="Times New Roman"/>
          <w:color w:val="000000" w:themeColor="text1"/>
          <w:sz w:val="28"/>
          <w:szCs w:val="28"/>
        </w:rPr>
        <w:t xml:space="preserve"> говорящего человека к действию (возможность, необходимость, вероятность, желание, предположение, уверенность). Модальные глаголы не имеют неличных форм – инфинитива, герундия и причастия и не изменяются ни по лицам, ни по числам.</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Модальные глаголы употребляются только в сочетании с инфинитивом смыслового глагола без частицы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и образуют отрицательные и вопросительные формы без вспомогательного глагола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do</w:t>
      </w:r>
      <w:r w:rsidRPr="004E58CA">
        <w:rPr>
          <w:rFonts w:ascii="Times New Roman" w:hAnsi="Times New Roman" w:cs="Times New Roman"/>
          <w:color w:val="000000" w:themeColor="text1"/>
          <w:sz w:val="28"/>
          <w:szCs w:val="28"/>
        </w:rPr>
        <w:t>”.</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Глагол </w:t>
      </w:r>
      <w:r w:rsidRPr="004E58CA">
        <w:rPr>
          <w:rFonts w:ascii="Times New Roman" w:hAnsi="Times New Roman" w:cs="Times New Roman"/>
          <w:b/>
          <w:color w:val="000000" w:themeColor="text1"/>
          <w:sz w:val="28"/>
          <w:szCs w:val="28"/>
          <w:lang w:val="en-US"/>
        </w:rPr>
        <w:t>can</w:t>
      </w:r>
      <w:r w:rsidRPr="004E58CA">
        <w:rPr>
          <w:rFonts w:ascii="Times New Roman" w:hAnsi="Times New Roman" w:cs="Times New Roman"/>
          <w:color w:val="000000" w:themeColor="text1"/>
          <w:sz w:val="28"/>
          <w:szCs w:val="28"/>
        </w:rPr>
        <w:t xml:space="preserve"> =</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w:t>
      </w:r>
      <w:r w:rsidRPr="004E58CA">
        <w:rPr>
          <w:rFonts w:ascii="Times New Roman" w:hAnsi="Times New Roman" w:cs="Times New Roman"/>
          <w:b/>
          <w:color w:val="000000" w:themeColor="text1"/>
          <w:sz w:val="28"/>
          <w:szCs w:val="28"/>
        </w:rPr>
        <w:t>мочь”</w:t>
      </w:r>
      <w:r w:rsidRPr="004E58CA">
        <w:rPr>
          <w:rFonts w:ascii="Times New Roman" w:hAnsi="Times New Roman" w:cs="Times New Roman"/>
          <w:color w:val="000000" w:themeColor="text1"/>
          <w:sz w:val="28"/>
          <w:szCs w:val="28"/>
        </w:rPr>
        <w:t xml:space="preserve"> передает:</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физическую и умственную способность</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He can run quite well.</w:t>
      </w:r>
      <w:r w:rsidRPr="004E58CA">
        <w:rPr>
          <w:rFonts w:ascii="Times New Roman" w:hAnsi="Times New Roman" w:cs="Times New Roman"/>
          <w:i/>
          <w:color w:val="000000" w:themeColor="text1"/>
          <w:sz w:val="28"/>
          <w:szCs w:val="28"/>
          <w:lang w:val="en-US"/>
        </w:rPr>
        <w:tab/>
      </w:r>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Он может бегать довольно хорошо.</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 xml:space="preserve">- </w:t>
      </w:r>
      <w:proofErr w:type="gramStart"/>
      <w:r w:rsidRPr="004E58CA">
        <w:rPr>
          <w:rFonts w:ascii="Times New Roman" w:hAnsi="Times New Roman" w:cs="Times New Roman"/>
          <w:b/>
          <w:color w:val="000000" w:themeColor="text1"/>
          <w:sz w:val="28"/>
          <w:szCs w:val="28"/>
        </w:rPr>
        <w:t>просьбу</w:t>
      </w:r>
      <w:proofErr w:type="gramEnd"/>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или</w:t>
      </w: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разрешение</w:t>
      </w: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Can I leave my coat here?</w:t>
      </w:r>
      <w:r w:rsidRPr="004E58CA">
        <w:rPr>
          <w:rFonts w:ascii="Times New Roman" w:hAnsi="Times New Roman" w:cs="Times New Roman"/>
          <w:i/>
          <w:color w:val="000000" w:themeColor="text1"/>
          <w:sz w:val="28"/>
          <w:szCs w:val="28"/>
          <w:lang w:val="en-US"/>
        </w:rPr>
        <w:tab/>
      </w:r>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 xml:space="preserve">Могу ли я оставить здесь свое пальто? </w:t>
      </w:r>
    </w:p>
    <w:p w:rsidR="00C91141" w:rsidRPr="004E58CA" w:rsidRDefault="00C91141" w:rsidP="00C91141">
      <w:pPr>
        <w:spacing w:after="0" w:line="240" w:lineRule="auto"/>
        <w:ind w:firstLine="720"/>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No, you mustn’t.</w:t>
      </w:r>
    </w:p>
    <w:p w:rsidR="00C91141" w:rsidRPr="004E58CA" w:rsidRDefault="00C91141" w:rsidP="00C91141">
      <w:pPr>
        <w:spacing w:after="0" w:line="240" w:lineRule="auto"/>
        <w:ind w:firstLine="720"/>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No, you may not.</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 xml:space="preserve">в сочетании с глаголами чувства и восприятия </w:t>
      </w:r>
      <w:r w:rsidRPr="004E58CA">
        <w:rPr>
          <w:rFonts w:ascii="Times New Roman" w:hAnsi="Times New Roman" w:cs="Times New Roman"/>
          <w:b/>
          <w:color w:val="000000" w:themeColor="text1"/>
          <w:sz w:val="28"/>
          <w:szCs w:val="28"/>
          <w:lang w:val="en-US"/>
        </w:rPr>
        <w:t>can</w:t>
      </w:r>
      <w:r w:rsidRPr="004E58CA">
        <w:rPr>
          <w:rFonts w:ascii="Times New Roman" w:hAnsi="Times New Roman" w:cs="Times New Roman"/>
          <w:b/>
          <w:color w:val="000000" w:themeColor="text1"/>
          <w:sz w:val="28"/>
          <w:szCs w:val="28"/>
        </w:rPr>
        <w:t xml:space="preserve"> не переводится, а придает оттенок усилия действия</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Can you hear this strange noise?</w:t>
      </w:r>
      <w:r w:rsidRPr="004E58CA">
        <w:rPr>
          <w:rFonts w:ascii="Times New Roman" w:hAnsi="Times New Roman" w:cs="Times New Roman"/>
          <w:i/>
          <w:color w:val="000000" w:themeColor="text1"/>
          <w:sz w:val="28"/>
          <w:szCs w:val="28"/>
          <w:lang w:val="en-US"/>
        </w:rPr>
        <w:tab/>
      </w:r>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 xml:space="preserve">Вы слышите этот странный шум?  </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Глагол </w:t>
      </w:r>
      <w:r w:rsidRPr="004E58CA">
        <w:rPr>
          <w:rFonts w:ascii="Times New Roman" w:hAnsi="Times New Roman" w:cs="Times New Roman"/>
          <w:b/>
          <w:color w:val="000000" w:themeColor="text1"/>
          <w:sz w:val="28"/>
          <w:szCs w:val="28"/>
          <w:lang w:val="en-US"/>
        </w:rPr>
        <w:t>may</w:t>
      </w:r>
      <w:r w:rsidRPr="004E58CA">
        <w:rPr>
          <w:rFonts w:ascii="Times New Roman" w:hAnsi="Times New Roman" w:cs="Times New Roman"/>
          <w:color w:val="000000" w:themeColor="text1"/>
          <w:sz w:val="28"/>
          <w:szCs w:val="28"/>
        </w:rPr>
        <w:t xml:space="preserve"> =</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w:t>
      </w:r>
      <w:r w:rsidRPr="004E58CA">
        <w:rPr>
          <w:rFonts w:ascii="Times New Roman" w:hAnsi="Times New Roman" w:cs="Times New Roman"/>
          <w:b/>
          <w:color w:val="000000" w:themeColor="text1"/>
          <w:sz w:val="28"/>
          <w:szCs w:val="28"/>
        </w:rPr>
        <w:t>мочь”</w:t>
      </w:r>
      <w:r w:rsidRPr="004E58CA">
        <w:rPr>
          <w:rFonts w:ascii="Times New Roman" w:hAnsi="Times New Roman" w:cs="Times New Roman"/>
          <w:color w:val="000000" w:themeColor="text1"/>
          <w:sz w:val="28"/>
          <w:szCs w:val="28"/>
        </w:rPr>
        <w:t xml:space="preserve"> передает:</w:t>
      </w:r>
    </w:p>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просьбу, разрешение</w:t>
      </w:r>
    </w:p>
    <w:p w:rsidR="00C91141" w:rsidRPr="004E58CA" w:rsidRDefault="00C91141" w:rsidP="00C91141">
      <w:pPr>
        <w:spacing w:after="0" w:line="240" w:lineRule="auto"/>
        <w:ind w:firstLine="284"/>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May</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I</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go</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there</w:t>
      </w:r>
      <w:r w:rsidRPr="00C50BDC">
        <w:rPr>
          <w:rFonts w:ascii="Times New Roman" w:hAnsi="Times New Roman" w:cs="Times New Roman"/>
          <w:color w:val="000000" w:themeColor="text1"/>
          <w:sz w:val="28"/>
          <w:szCs w:val="28"/>
        </w:rPr>
        <w:t>?</w:t>
      </w:r>
      <w:r w:rsidRPr="004E58CA">
        <w:rPr>
          <w:rFonts w:ascii="Times New Roman" w:hAnsi="Times New Roman" w:cs="Times New Roman"/>
          <w:i/>
          <w:color w:val="000000" w:themeColor="text1"/>
          <w:sz w:val="28"/>
          <w:szCs w:val="28"/>
        </w:rPr>
        <w:tab/>
      </w:r>
      <w:r w:rsidRPr="00C50BDC">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Могу ли я пойти туда?</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Yes, you may go there.</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No, you may not go there.</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i/>
          <w:color w:val="000000" w:themeColor="text1"/>
          <w:sz w:val="28"/>
          <w:szCs w:val="28"/>
          <w:lang w:val="en-US"/>
        </w:rPr>
        <w:t xml:space="preserve">- No, you mustn’t go there. </w:t>
      </w:r>
      <w:r w:rsidRPr="004E58CA">
        <w:rPr>
          <w:rFonts w:ascii="Times New Roman" w:hAnsi="Times New Roman" w:cs="Times New Roman"/>
          <w:color w:val="000000" w:themeColor="text1"/>
          <w:sz w:val="28"/>
          <w:szCs w:val="28"/>
        </w:rPr>
        <w:t>(категорический запрет)</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предположение, вероятность</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He</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may</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come</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in</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the</w:t>
      </w:r>
      <w:r w:rsidRPr="00C50BDC">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evening</w:t>
      </w:r>
      <w:r w:rsidRPr="00C50BDC">
        <w:rPr>
          <w:rFonts w:ascii="Times New Roman" w:hAnsi="Times New Roman" w:cs="Times New Roman"/>
          <w:color w:val="000000" w:themeColor="text1"/>
          <w:sz w:val="28"/>
          <w:szCs w:val="28"/>
        </w:rPr>
        <w:t>.</w:t>
      </w:r>
      <w:r w:rsidRPr="004E58CA">
        <w:rPr>
          <w:rFonts w:ascii="Times New Roman" w:hAnsi="Times New Roman" w:cs="Times New Roman"/>
          <w:i/>
          <w:color w:val="000000" w:themeColor="text1"/>
          <w:sz w:val="28"/>
          <w:szCs w:val="28"/>
        </w:rPr>
        <w:tab/>
        <w:t>Он, может быть, придет вечером.</w:t>
      </w:r>
    </w:p>
    <w:p w:rsidR="00C91141" w:rsidRPr="004E58CA" w:rsidRDefault="00C91141" w:rsidP="00C91141">
      <w:pPr>
        <w:spacing w:after="0" w:line="240" w:lineRule="auto"/>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rPr>
        <w:t xml:space="preserve"> - </w:t>
      </w:r>
      <w:r w:rsidRPr="004E58CA">
        <w:rPr>
          <w:rFonts w:ascii="Times New Roman" w:hAnsi="Times New Roman" w:cs="Times New Roman"/>
          <w:b/>
          <w:color w:val="000000" w:themeColor="text1"/>
          <w:sz w:val="28"/>
          <w:szCs w:val="28"/>
        </w:rPr>
        <w:t>упрек, замечание</w:t>
      </w:r>
      <w:r w:rsidRPr="004E58CA">
        <w:rPr>
          <w:rFonts w:ascii="Times New Roman" w:hAnsi="Times New Roman" w:cs="Times New Roman"/>
          <w:color w:val="000000" w:themeColor="text1"/>
          <w:sz w:val="28"/>
          <w:szCs w:val="28"/>
        </w:rPr>
        <w:t xml:space="preserve">. В этом значение употребляется только глагол </w:t>
      </w:r>
      <w:r w:rsidRPr="004E58CA">
        <w:rPr>
          <w:rFonts w:ascii="Times New Roman" w:hAnsi="Times New Roman" w:cs="Times New Roman"/>
          <w:b/>
          <w:color w:val="000000" w:themeColor="text1"/>
          <w:sz w:val="28"/>
          <w:szCs w:val="28"/>
          <w:lang w:val="en-US"/>
        </w:rPr>
        <w:t>might</w:t>
      </w:r>
      <w:r w:rsidRPr="004E58CA">
        <w:rPr>
          <w:rFonts w:ascii="Times New Roman" w:hAnsi="Times New Roman" w:cs="Times New Roman"/>
          <w:b/>
          <w:color w:val="000000" w:themeColor="text1"/>
          <w:sz w:val="28"/>
          <w:szCs w:val="28"/>
        </w:rPr>
        <w:t>.</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You might do it yourself.</w:t>
      </w:r>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Вы могли бы сделать это сами.</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Глагол </w:t>
      </w:r>
      <w:r w:rsidRPr="004E58CA">
        <w:rPr>
          <w:rFonts w:ascii="Times New Roman" w:hAnsi="Times New Roman" w:cs="Times New Roman"/>
          <w:b/>
          <w:color w:val="000000" w:themeColor="text1"/>
          <w:sz w:val="28"/>
          <w:szCs w:val="28"/>
          <w:lang w:val="en-US"/>
        </w:rPr>
        <w:t>must</w:t>
      </w:r>
      <w:r w:rsidRPr="004E58CA">
        <w:rPr>
          <w:rFonts w:ascii="Times New Roman" w:hAnsi="Times New Roman" w:cs="Times New Roman"/>
          <w:color w:val="000000" w:themeColor="text1"/>
          <w:sz w:val="28"/>
          <w:szCs w:val="28"/>
        </w:rPr>
        <w:t xml:space="preserve"> =</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w:t>
      </w:r>
      <w:r w:rsidRPr="004E58CA">
        <w:rPr>
          <w:rFonts w:ascii="Times New Roman" w:hAnsi="Times New Roman" w:cs="Times New Roman"/>
          <w:b/>
          <w:color w:val="000000" w:themeColor="text1"/>
          <w:sz w:val="28"/>
          <w:szCs w:val="28"/>
        </w:rPr>
        <w:t>должен”</w:t>
      </w:r>
      <w:r w:rsidRPr="004E58CA">
        <w:rPr>
          <w:rFonts w:ascii="Times New Roman" w:hAnsi="Times New Roman" w:cs="Times New Roman"/>
          <w:color w:val="000000" w:themeColor="text1"/>
          <w:sz w:val="28"/>
          <w:szCs w:val="28"/>
        </w:rPr>
        <w:t xml:space="preserve"> передает:</w:t>
      </w:r>
    </w:p>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необходимость, обязанность</w:t>
      </w:r>
    </w:p>
    <w:p w:rsidR="00C91141" w:rsidRPr="004E58CA" w:rsidRDefault="00C91141" w:rsidP="00C91141">
      <w:pPr>
        <w:spacing w:after="0" w:line="240" w:lineRule="auto"/>
        <w:ind w:firstLine="567"/>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 xml:space="preserve">I </w:t>
      </w:r>
      <w:r>
        <w:rPr>
          <w:rFonts w:ascii="Times New Roman" w:hAnsi="Times New Roman" w:cs="Times New Roman"/>
          <w:color w:val="000000" w:themeColor="text1"/>
          <w:sz w:val="28"/>
          <w:szCs w:val="28"/>
          <w:lang w:val="en-US"/>
        </w:rPr>
        <w:t>must translate this text today.</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Мне нужно перевести этот текст сегодня.</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вероятность, возможность</w:t>
      </w:r>
    </w:p>
    <w:p w:rsidR="00C91141" w:rsidRPr="00147238" w:rsidRDefault="00C91141" w:rsidP="00C91141">
      <w:pPr>
        <w:spacing w:after="0" w:line="240" w:lineRule="auto"/>
        <w:ind w:firstLine="567"/>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The</w:t>
      </w:r>
      <w:r w:rsidRPr="00147238">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rain</w:t>
      </w:r>
      <w:r w:rsidRPr="00147238">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must</w:t>
      </w:r>
      <w:r w:rsidRPr="00147238">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stop</w:t>
      </w:r>
      <w:r w:rsidRPr="00147238">
        <w:rPr>
          <w:rFonts w:ascii="Times New Roman" w:hAnsi="Times New Roman" w:cs="Times New Roman"/>
          <w:color w:val="000000" w:themeColor="text1"/>
          <w:sz w:val="28"/>
          <w:szCs w:val="28"/>
        </w:rPr>
        <w:t xml:space="preserve"> </w:t>
      </w:r>
      <w:r w:rsidRPr="00C50BDC">
        <w:rPr>
          <w:rFonts w:ascii="Times New Roman" w:hAnsi="Times New Roman" w:cs="Times New Roman"/>
          <w:color w:val="000000" w:themeColor="text1"/>
          <w:sz w:val="28"/>
          <w:szCs w:val="28"/>
          <w:lang w:val="en-US"/>
        </w:rPr>
        <w:t>soon</w:t>
      </w:r>
      <w:r w:rsidRPr="00147238">
        <w:rPr>
          <w:rFonts w:ascii="Times New Roman" w:hAnsi="Times New Roman" w:cs="Times New Roman"/>
          <w:color w:val="000000" w:themeColor="text1"/>
          <w:sz w:val="28"/>
          <w:szCs w:val="28"/>
        </w:rPr>
        <w:t>.</w:t>
      </w:r>
      <w:r w:rsidRPr="00147238">
        <w:rPr>
          <w:rFonts w:ascii="Times New Roman" w:hAnsi="Times New Roman" w:cs="Times New Roman"/>
          <w:color w:val="000000" w:themeColor="text1"/>
          <w:sz w:val="28"/>
          <w:szCs w:val="28"/>
        </w:rPr>
        <w:tab/>
      </w:r>
      <w:r w:rsidRPr="00147238">
        <w:rPr>
          <w:rFonts w:ascii="Times New Roman" w:hAnsi="Times New Roman" w:cs="Times New Roman"/>
          <w:i/>
          <w:color w:val="000000" w:themeColor="text1"/>
          <w:sz w:val="28"/>
          <w:szCs w:val="28"/>
        </w:rPr>
        <w:tab/>
      </w:r>
      <w:r w:rsidRPr="004E58CA">
        <w:rPr>
          <w:rFonts w:ascii="Times New Roman" w:hAnsi="Times New Roman" w:cs="Times New Roman"/>
          <w:i/>
          <w:color w:val="000000" w:themeColor="text1"/>
          <w:sz w:val="28"/>
          <w:szCs w:val="28"/>
        </w:rPr>
        <w:t>Дождь</w:t>
      </w:r>
      <w:r w:rsidRPr="00147238">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вероятно</w:t>
      </w:r>
      <w:r w:rsidRPr="00147238">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скоро</w:t>
      </w:r>
      <w:r w:rsidRPr="00147238">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перестанет</w:t>
      </w:r>
      <w:r w:rsidRPr="00147238">
        <w:rPr>
          <w:rFonts w:ascii="Times New Roman" w:hAnsi="Times New Roman" w:cs="Times New Roman"/>
          <w:i/>
          <w:color w:val="000000" w:themeColor="text1"/>
          <w:sz w:val="28"/>
          <w:szCs w:val="28"/>
        </w:rPr>
        <w:t>.</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C50BDC">
        <w:rPr>
          <w:rFonts w:ascii="Times New Roman" w:hAnsi="Times New Roman" w:cs="Times New Roman"/>
          <w:color w:val="000000" w:themeColor="text1"/>
          <w:sz w:val="28"/>
          <w:szCs w:val="28"/>
          <w:lang w:val="en-US"/>
        </w:rPr>
        <w:t>He must be reading the newspaper.</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b/>
      </w:r>
      <w:r w:rsidRPr="004E58CA">
        <w:rPr>
          <w:rFonts w:ascii="Times New Roman" w:hAnsi="Times New Roman" w:cs="Times New Roman"/>
          <w:i/>
          <w:color w:val="000000" w:themeColor="text1"/>
          <w:sz w:val="28"/>
          <w:szCs w:val="28"/>
        </w:rPr>
        <w:t>Он, должно быть, читает газету.</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Глагол </w:t>
      </w:r>
      <w:r w:rsidRPr="004E58CA">
        <w:rPr>
          <w:rFonts w:ascii="Times New Roman" w:hAnsi="Times New Roman" w:cs="Times New Roman"/>
          <w:b/>
          <w:color w:val="000000" w:themeColor="text1"/>
          <w:sz w:val="28"/>
          <w:szCs w:val="28"/>
          <w:lang w:val="en-US"/>
        </w:rPr>
        <w:t>should</w:t>
      </w:r>
      <w:r w:rsidRPr="004E58CA">
        <w:rPr>
          <w:rFonts w:ascii="Times New Roman" w:hAnsi="Times New Roman" w:cs="Times New Roman"/>
          <w:color w:val="000000" w:themeColor="text1"/>
          <w:sz w:val="28"/>
          <w:szCs w:val="28"/>
        </w:rPr>
        <w:t xml:space="preserve"> =</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“следует</w:t>
      </w:r>
      <w:r w:rsidRPr="004E58CA">
        <w:rPr>
          <w:rFonts w:ascii="Times New Roman" w:hAnsi="Times New Roman" w:cs="Times New Roman"/>
          <w:color w:val="000000" w:themeColor="text1"/>
          <w:sz w:val="28"/>
          <w:szCs w:val="28"/>
        </w:rPr>
        <w:t>” передает:</w:t>
      </w:r>
    </w:p>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rPr>
        <w:t>-</w:t>
      </w:r>
      <w:r w:rsidRPr="004E58CA">
        <w:rPr>
          <w:rFonts w:ascii="Times New Roman" w:hAnsi="Times New Roman" w:cs="Times New Roman"/>
          <w:b/>
          <w:color w:val="000000" w:themeColor="text1"/>
          <w:sz w:val="28"/>
          <w:szCs w:val="28"/>
        </w:rPr>
        <w:t xml:space="preserve"> необходимость, обязанность, моральный долг</w:t>
      </w:r>
    </w:p>
    <w:p w:rsidR="00C91141" w:rsidRPr="004E58CA" w:rsidRDefault="00C91141" w:rsidP="00C91141">
      <w:pPr>
        <w:spacing w:after="0" w:line="240" w:lineRule="auto"/>
        <w:ind w:firstLine="567"/>
        <w:rPr>
          <w:rFonts w:ascii="Times New Roman" w:hAnsi="Times New Roman" w:cs="Times New Roman"/>
          <w:i/>
          <w:color w:val="000000" w:themeColor="text1"/>
          <w:sz w:val="28"/>
          <w:szCs w:val="28"/>
        </w:rPr>
      </w:pPr>
      <w:r w:rsidRPr="00140354">
        <w:rPr>
          <w:rFonts w:ascii="Times New Roman" w:hAnsi="Times New Roman" w:cs="Times New Roman"/>
          <w:color w:val="000000" w:themeColor="text1"/>
          <w:sz w:val="28"/>
          <w:szCs w:val="28"/>
          <w:lang w:val="en-US"/>
        </w:rPr>
        <w:t xml:space="preserve">You </w:t>
      </w:r>
      <w:r w:rsidRPr="00140354">
        <w:rPr>
          <w:rFonts w:ascii="Times New Roman" w:hAnsi="Times New Roman" w:cs="Times New Roman"/>
          <w:bCs/>
          <w:color w:val="000000" w:themeColor="text1"/>
          <w:sz w:val="28"/>
          <w:szCs w:val="28"/>
          <w:lang w:val="en-US"/>
        </w:rPr>
        <w:t>should</w:t>
      </w:r>
      <w:r w:rsidRPr="00140354">
        <w:rPr>
          <w:rFonts w:ascii="Times New Roman" w:hAnsi="Times New Roman" w:cs="Times New Roman"/>
          <w:color w:val="000000" w:themeColor="text1"/>
          <w:sz w:val="28"/>
          <w:szCs w:val="28"/>
          <w:lang w:val="en-US"/>
        </w:rPr>
        <w:t xml:space="preserve"> see his analyses today.</w:t>
      </w:r>
      <w:r w:rsidRPr="00140354">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Вам следует посмотреть его анализы сегодня.</w:t>
      </w:r>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C91141" w:rsidRPr="004E58CA" w:rsidRDefault="00C91141" w:rsidP="00840854">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1. Read and translate the sentences:</w:t>
      </w:r>
    </w:p>
    <w:p w:rsidR="00C91141" w:rsidRPr="004E58CA" w:rsidRDefault="00C91141" w:rsidP="00840854">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You might come in time. 2. You may not smoke here. 3. He must speak to the doctor himself. 4. We cannot cross the river at this place. 5. When could he leave the town? 6. You may use dictionaries. 7. I can play chess well. 8. Can you help me to translate the text? 9. The answer may solve the problem. 10. There may also be ward clerks.</w:t>
      </w:r>
    </w:p>
    <w:p w:rsidR="00C91141" w:rsidRPr="004E58CA" w:rsidRDefault="00C91141" w:rsidP="00840854">
      <w:pPr>
        <w:spacing w:before="240" w:after="0"/>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2. Translate the sentences, pay attention to the equivalents:</w:t>
      </w:r>
    </w:p>
    <w:p w:rsidR="00C91141" w:rsidRPr="004E58CA" w:rsidRDefault="00C91141" w:rsidP="00840854">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He will be able to leave the classroom in 10 minutes. 2. I shall have to take down to my work after dinner. 3. They were to take part in the conference. 4. She did not have to be present at this lecture. 5. The patient will not be allowed to walk for a week. 6. Yesterday she had to write an article for the newspaper. 7. Modern polyclinic is to be built in new region of our town.</w:t>
      </w:r>
    </w:p>
    <w:p w:rsidR="00C91141" w:rsidRPr="004E58CA" w:rsidRDefault="00C91141" w:rsidP="00840854">
      <w:pPr>
        <w:spacing w:before="240" w:after="0"/>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lastRenderedPageBreak/>
        <w:t xml:space="preserve">3. </w:t>
      </w:r>
      <w:proofErr w:type="gramStart"/>
      <w:r w:rsidRPr="004E58CA">
        <w:rPr>
          <w:rFonts w:ascii="Times New Roman" w:hAnsi="Times New Roman" w:cs="Times New Roman"/>
          <w:b/>
          <w:color w:val="000000" w:themeColor="text1"/>
          <w:sz w:val="28"/>
          <w:szCs w:val="28"/>
          <w:lang w:val="en-US"/>
        </w:rPr>
        <w:t>Put</w:t>
      </w:r>
      <w:proofErr w:type="gramEnd"/>
      <w:r w:rsidRPr="004E58CA">
        <w:rPr>
          <w:rFonts w:ascii="Times New Roman" w:hAnsi="Times New Roman" w:cs="Times New Roman"/>
          <w:b/>
          <w:color w:val="000000" w:themeColor="text1"/>
          <w:sz w:val="28"/>
          <w:szCs w:val="28"/>
          <w:lang w:val="en-US"/>
        </w:rPr>
        <w:t xml:space="preserve"> these sentences into the Past Simple Tense and Future Simple Tense using equivalents:</w:t>
      </w:r>
    </w:p>
    <w:p w:rsidR="00C91141" w:rsidRPr="004E58CA" w:rsidRDefault="00C91141" w:rsidP="00840854">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 examination must take place on Friday. 2. This viral infection may cause chronic disease. 3. The students must attend lectures and practical classes. 4. My friend must return to the University by the 1</w:t>
      </w:r>
      <w:r w:rsidRPr="004E58CA">
        <w:rPr>
          <w:rFonts w:ascii="Times New Roman" w:hAnsi="Times New Roman" w:cs="Times New Roman"/>
          <w:color w:val="000000" w:themeColor="text1"/>
          <w:sz w:val="28"/>
          <w:szCs w:val="28"/>
          <w:vertAlign w:val="superscript"/>
          <w:lang w:val="en-US"/>
        </w:rPr>
        <w:t>st</w:t>
      </w:r>
      <w:r w:rsidRPr="004E58CA">
        <w:rPr>
          <w:rFonts w:ascii="Times New Roman" w:hAnsi="Times New Roman" w:cs="Times New Roman"/>
          <w:color w:val="000000" w:themeColor="text1"/>
          <w:sz w:val="28"/>
          <w:szCs w:val="28"/>
          <w:lang w:val="en-US"/>
        </w:rPr>
        <w:t xml:space="preserve"> of September. 5. This student can study foreign languages rather quickly. 6. You may get the results of this investigation. 7. You can improve your knowledge and achieve better results.</w:t>
      </w:r>
    </w:p>
    <w:p w:rsidR="00C91141" w:rsidRPr="004E58CA" w:rsidRDefault="00C91141" w:rsidP="00C91141">
      <w:pPr>
        <w:spacing w:after="0" w:line="240" w:lineRule="auto"/>
        <w:ind w:firstLine="720"/>
        <w:jc w:val="both"/>
        <w:rPr>
          <w:rFonts w:ascii="Times New Roman" w:hAnsi="Times New Roman" w:cs="Times New Roman"/>
          <w:color w:val="000000" w:themeColor="text1"/>
          <w:sz w:val="28"/>
          <w:szCs w:val="28"/>
          <w:lang w:val="en-US"/>
        </w:rPr>
      </w:pPr>
    </w:p>
    <w:p w:rsidR="00C91141" w:rsidRPr="00C91141" w:rsidRDefault="00C91141">
      <w:pPr>
        <w:rPr>
          <w:lang w:val="en-US"/>
        </w:rPr>
      </w:pPr>
    </w:p>
    <w:p w:rsidR="00C91141" w:rsidRPr="00C91141" w:rsidRDefault="00C91141" w:rsidP="00C91141">
      <w:pPr>
        <w:spacing w:before="24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The</w:t>
      </w:r>
      <w:r w:rsidRPr="00C91141">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lang w:val="en-US"/>
        </w:rPr>
        <w:t>Participle</w:t>
      </w:r>
      <w:r w:rsidRPr="00C91141">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Причастие</w:t>
      </w:r>
      <w:r w:rsidRPr="00C91141">
        <w:rPr>
          <w:rFonts w:ascii="Times New Roman" w:hAnsi="Times New Roman" w:cs="Times New Roman"/>
          <w:b/>
          <w:color w:val="000000" w:themeColor="text1"/>
          <w:sz w:val="28"/>
          <w:szCs w:val="28"/>
          <w:lang w:val="en-US"/>
        </w:rPr>
        <w:t>)</w:t>
      </w:r>
    </w:p>
    <w:p w:rsidR="00C91141" w:rsidRPr="004E58CA" w:rsidRDefault="00C91141" w:rsidP="00C91141">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Причастие – это неличная форма глагола, которая обладает как свойствами глагола, так и свойствами прилагательного и наречия.</w:t>
      </w:r>
    </w:p>
    <w:p w:rsidR="00C91141" w:rsidRPr="004E58CA" w:rsidRDefault="00C91141" w:rsidP="00C91141">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Существует 3 вида причастия: </w:t>
      </w:r>
      <w:proofErr w:type="gramStart"/>
      <w:r w:rsidRPr="004E58CA">
        <w:rPr>
          <w:rFonts w:ascii="Times New Roman" w:hAnsi="Times New Roman" w:cs="Times New Roman"/>
          <w:color w:val="000000" w:themeColor="text1"/>
          <w:sz w:val="28"/>
          <w:szCs w:val="28"/>
          <w:lang w:val="en-US"/>
        </w:rPr>
        <w:t>Present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(причастие настоящего времени), </w:t>
      </w:r>
      <w:r w:rsidRPr="004E58CA">
        <w:rPr>
          <w:rFonts w:ascii="Times New Roman" w:hAnsi="Times New Roman" w:cs="Times New Roman"/>
          <w:color w:val="000000" w:themeColor="text1"/>
          <w:sz w:val="28"/>
          <w:szCs w:val="28"/>
          <w:lang w:val="en-US"/>
        </w:rPr>
        <w:t>Past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(причастие прошедшего времени), </w:t>
      </w:r>
      <w:r w:rsidRPr="004E58CA">
        <w:rPr>
          <w:rFonts w:ascii="Times New Roman" w:hAnsi="Times New Roman" w:cs="Times New Roman"/>
          <w:color w:val="000000" w:themeColor="text1"/>
          <w:sz w:val="28"/>
          <w:szCs w:val="28"/>
          <w:lang w:val="en-US"/>
        </w:rPr>
        <w:t>Perfect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(перфектная форма причастия).</w:t>
      </w:r>
      <w:proofErr w:type="gramEnd"/>
    </w:p>
    <w:p w:rsidR="00C91141" w:rsidRPr="004E58CA" w:rsidRDefault="00C91141" w:rsidP="00C91141">
      <w:pPr>
        <w:spacing w:before="240" w:after="0"/>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 xml:space="preserve">Формы причастия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3119"/>
        <w:gridCol w:w="3366"/>
      </w:tblGrid>
      <w:tr w:rsidR="00C91141" w:rsidRPr="004E58CA" w:rsidTr="00C91141">
        <w:tc>
          <w:tcPr>
            <w:tcW w:w="2693"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p>
        </w:tc>
        <w:tc>
          <w:tcPr>
            <w:tcW w:w="311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Active</w:t>
            </w:r>
          </w:p>
        </w:tc>
        <w:tc>
          <w:tcPr>
            <w:tcW w:w="3366"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Passive</w:t>
            </w:r>
          </w:p>
        </w:tc>
      </w:tr>
      <w:tr w:rsidR="00C91141" w:rsidRPr="004E58CA" w:rsidTr="00C91141">
        <w:tc>
          <w:tcPr>
            <w:tcW w:w="2693"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Present Participle</w:t>
            </w:r>
          </w:p>
        </w:tc>
        <w:tc>
          <w:tcPr>
            <w:tcW w:w="311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examining</w:t>
            </w:r>
          </w:p>
        </w:tc>
        <w:tc>
          <w:tcPr>
            <w:tcW w:w="3366"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being examined</w:t>
            </w:r>
          </w:p>
        </w:tc>
      </w:tr>
      <w:tr w:rsidR="00C91141" w:rsidRPr="004E58CA" w:rsidTr="00C91141">
        <w:tc>
          <w:tcPr>
            <w:tcW w:w="2693"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Past Participle</w:t>
            </w:r>
          </w:p>
        </w:tc>
        <w:tc>
          <w:tcPr>
            <w:tcW w:w="311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 xml:space="preserve">- </w:t>
            </w:r>
          </w:p>
        </w:tc>
        <w:tc>
          <w:tcPr>
            <w:tcW w:w="3366"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examined</w:t>
            </w:r>
          </w:p>
        </w:tc>
      </w:tr>
      <w:tr w:rsidR="00C91141" w:rsidRPr="004E58CA" w:rsidTr="00C91141">
        <w:tc>
          <w:tcPr>
            <w:tcW w:w="2693"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color w:val="000000" w:themeColor="text1"/>
                <w:sz w:val="28"/>
                <w:szCs w:val="28"/>
                <w:lang w:val="en-US"/>
              </w:rPr>
              <w:t>Perfect Participle</w:t>
            </w:r>
          </w:p>
        </w:tc>
        <w:tc>
          <w:tcPr>
            <w:tcW w:w="311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having examined</w:t>
            </w:r>
          </w:p>
        </w:tc>
        <w:tc>
          <w:tcPr>
            <w:tcW w:w="3366"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having been examined</w:t>
            </w:r>
          </w:p>
        </w:tc>
      </w:tr>
    </w:tbl>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Present Participle (Participle I)</w:t>
      </w:r>
    </w:p>
    <w:p w:rsidR="00C91141" w:rsidRPr="004E58CA" w:rsidRDefault="00C91141" w:rsidP="00C91141">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причастие настоящего времени (</w:t>
      </w:r>
      <w:r w:rsidRPr="004E58CA">
        <w:rPr>
          <w:rFonts w:ascii="Times New Roman" w:hAnsi="Times New Roman" w:cs="Times New Roman"/>
          <w:color w:val="000000" w:themeColor="text1"/>
          <w:sz w:val="28"/>
          <w:szCs w:val="28"/>
          <w:lang w:val="en-US"/>
        </w:rPr>
        <w:t>V</w:t>
      </w:r>
      <w:r w:rsidRPr="00181DD5">
        <w:rPr>
          <w:rFonts w:ascii="Times New Roman" w:hAnsi="Times New Roman" w:cs="Times New Roman"/>
          <w:color w:val="000000" w:themeColor="text1"/>
          <w:sz w:val="28"/>
          <w:szCs w:val="28"/>
          <w:vertAlign w:val="subscript"/>
        </w:rPr>
        <w:t>4</w:t>
      </w:r>
      <w:r w:rsidRPr="004E58CA">
        <w:rPr>
          <w:rFonts w:ascii="Times New Roman" w:hAnsi="Times New Roman" w:cs="Times New Roman"/>
          <w:color w:val="000000" w:themeColor="text1"/>
          <w:sz w:val="28"/>
          <w:szCs w:val="28"/>
        </w:rPr>
        <w:t>), образуется прибавлением к основе глагола окончания “-</w:t>
      </w:r>
      <w:proofErr w:type="spellStart"/>
      <w:r w:rsidRPr="004E58CA">
        <w:rPr>
          <w:rFonts w:ascii="Times New Roman" w:hAnsi="Times New Roman" w:cs="Times New Roman"/>
          <w:color w:val="000000" w:themeColor="text1"/>
          <w:sz w:val="28"/>
          <w:szCs w:val="28"/>
          <w:lang w:val="en-US"/>
        </w:rPr>
        <w:t>ing</w:t>
      </w:r>
      <w:proofErr w:type="spellEnd"/>
      <w:r w:rsidRPr="004E58CA">
        <w:rPr>
          <w:rFonts w:ascii="Times New Roman" w:hAnsi="Times New Roman" w:cs="Times New Roman"/>
          <w:color w:val="000000" w:themeColor="text1"/>
          <w:sz w:val="28"/>
          <w:szCs w:val="28"/>
        </w:rPr>
        <w:t>”.</w:t>
      </w:r>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 xml:space="preserve">Функции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w:t>
      </w:r>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b/>
          <w:i/>
          <w:color w:val="000000" w:themeColor="text1"/>
          <w:sz w:val="28"/>
          <w:szCs w:val="28"/>
        </w:rPr>
        <w:t>1. Определение</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выражает действие </w:t>
      </w:r>
      <w:r w:rsidRPr="004E58CA">
        <w:rPr>
          <w:rFonts w:ascii="Times New Roman" w:hAnsi="Times New Roman" w:cs="Times New Roman"/>
          <w:b/>
          <w:i/>
          <w:color w:val="000000" w:themeColor="text1"/>
          <w:sz w:val="28"/>
          <w:szCs w:val="28"/>
        </w:rPr>
        <w:t>одновременное</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color w:val="000000" w:themeColor="text1"/>
          <w:sz w:val="28"/>
          <w:szCs w:val="28"/>
        </w:rPr>
        <w:t>с действием, выраженным сказуемым.</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соответствует русскому причастию действительного залога с суффиксами “-</w:t>
      </w:r>
      <w:proofErr w:type="spellStart"/>
      <w:r w:rsidRPr="004E58CA">
        <w:rPr>
          <w:rFonts w:ascii="Times New Roman" w:hAnsi="Times New Roman" w:cs="Times New Roman"/>
          <w:color w:val="000000" w:themeColor="text1"/>
          <w:sz w:val="28"/>
          <w:szCs w:val="28"/>
        </w:rPr>
        <w:t>ущ</w:t>
      </w:r>
      <w:proofErr w:type="spellEnd"/>
      <w:r w:rsidRPr="004E58CA">
        <w:rPr>
          <w:rFonts w:ascii="Times New Roman" w:hAnsi="Times New Roman" w:cs="Times New Roman"/>
          <w:color w:val="000000" w:themeColor="text1"/>
          <w:sz w:val="28"/>
          <w:szCs w:val="28"/>
        </w:rPr>
        <w:t>, -</w:t>
      </w:r>
      <w:proofErr w:type="spellStart"/>
      <w:r w:rsidRPr="004E58CA">
        <w:rPr>
          <w:rFonts w:ascii="Times New Roman" w:hAnsi="Times New Roman" w:cs="Times New Roman"/>
          <w:color w:val="000000" w:themeColor="text1"/>
          <w:sz w:val="28"/>
          <w:szCs w:val="28"/>
        </w:rPr>
        <w:t>ющ</w:t>
      </w:r>
      <w:proofErr w:type="spellEnd"/>
      <w:r w:rsidRPr="004E58CA">
        <w:rPr>
          <w:rFonts w:ascii="Times New Roman" w:hAnsi="Times New Roman" w:cs="Times New Roman"/>
          <w:color w:val="000000" w:themeColor="text1"/>
          <w:sz w:val="28"/>
          <w:szCs w:val="28"/>
        </w:rPr>
        <w:t>, -</w:t>
      </w:r>
      <w:r w:rsidRPr="004E58CA">
        <w:rPr>
          <w:rFonts w:ascii="Times New Roman" w:hAnsi="Times New Roman" w:cs="Times New Roman"/>
          <w:color w:val="000000" w:themeColor="text1"/>
          <w:sz w:val="28"/>
          <w:szCs w:val="28"/>
          <w:lang w:val="en-US"/>
        </w:rPr>
        <w:t>a</w:t>
      </w:r>
      <w:proofErr w:type="spellStart"/>
      <w:r w:rsidRPr="004E58CA">
        <w:rPr>
          <w:rFonts w:ascii="Times New Roman" w:hAnsi="Times New Roman" w:cs="Times New Roman"/>
          <w:color w:val="000000" w:themeColor="text1"/>
          <w:sz w:val="28"/>
          <w:szCs w:val="28"/>
        </w:rPr>
        <w:t>ш</w:t>
      </w:r>
      <w:proofErr w:type="spellEnd"/>
      <w:r w:rsidRPr="004E58CA">
        <w:rPr>
          <w:rFonts w:ascii="Times New Roman" w:hAnsi="Times New Roman" w:cs="Times New Roman"/>
          <w:color w:val="000000" w:themeColor="text1"/>
          <w:sz w:val="28"/>
          <w:szCs w:val="28"/>
        </w:rPr>
        <w:t xml:space="preserve">, </w:t>
      </w:r>
      <w:proofErr w:type="spellStart"/>
      <w:r w:rsidRPr="004E58CA">
        <w:rPr>
          <w:rFonts w:ascii="Times New Roman" w:hAnsi="Times New Roman" w:cs="Times New Roman"/>
          <w:color w:val="000000" w:themeColor="text1"/>
          <w:sz w:val="28"/>
          <w:szCs w:val="28"/>
        </w:rPr>
        <w:t>ящ</w:t>
      </w:r>
      <w:proofErr w:type="spellEnd"/>
      <w:r w:rsidRPr="004E58CA">
        <w:rPr>
          <w:rFonts w:ascii="Times New Roman" w:hAnsi="Times New Roman" w:cs="Times New Roman"/>
          <w:color w:val="000000" w:themeColor="text1"/>
          <w:sz w:val="28"/>
          <w:szCs w:val="28"/>
        </w:rPr>
        <w:t>, -</w:t>
      </w:r>
      <w:proofErr w:type="spellStart"/>
      <w:r w:rsidRPr="004E58CA">
        <w:rPr>
          <w:rFonts w:ascii="Times New Roman" w:hAnsi="Times New Roman" w:cs="Times New Roman"/>
          <w:color w:val="000000" w:themeColor="text1"/>
          <w:sz w:val="28"/>
          <w:szCs w:val="28"/>
        </w:rPr>
        <w:t>щийся</w:t>
      </w:r>
      <w:proofErr w:type="spellEnd"/>
      <w:r w:rsidRPr="004E58CA">
        <w:rPr>
          <w:rFonts w:ascii="Times New Roman" w:hAnsi="Times New Roman" w:cs="Times New Roman"/>
          <w:color w:val="000000" w:themeColor="text1"/>
          <w:sz w:val="28"/>
          <w:szCs w:val="28"/>
        </w:rPr>
        <w:t>”.</w:t>
      </w:r>
      <w:proofErr w:type="gramEnd"/>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b/>
          <w:color w:val="000000" w:themeColor="text1"/>
          <w:sz w:val="28"/>
          <w:szCs w:val="28"/>
          <w:lang w:val="en-US"/>
        </w:rPr>
        <w:t>Present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Active</w:t>
      </w:r>
      <w:r w:rsidRPr="004E58CA">
        <w:rPr>
          <w:rFonts w:ascii="Times New Roman" w:hAnsi="Times New Roman" w:cs="Times New Roman"/>
          <w:color w:val="000000" w:themeColor="text1"/>
          <w:sz w:val="28"/>
          <w:szCs w:val="28"/>
        </w:rPr>
        <w:t xml:space="preserve"> в функции определения к существительному употребляется как перед существительным, так и непосредственно после него.</w:t>
      </w:r>
      <w:proofErr w:type="gramEnd"/>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5210"/>
      </w:tblGrid>
      <w:tr w:rsidR="00C91141" w:rsidTr="00C91141">
        <w:tc>
          <w:tcPr>
            <w:tcW w:w="4252" w:type="dxa"/>
          </w:tcPr>
          <w:p w:rsidR="00C91141" w:rsidRDefault="00C91141" w:rsidP="00C91141">
            <w:pPr>
              <w:rPr>
                <w:rFonts w:ascii="Times New Roman" w:hAnsi="Times New Roman" w:cs="Times New Roman"/>
                <w:b/>
                <w:i/>
                <w:color w:val="000000" w:themeColor="text1"/>
                <w:sz w:val="28"/>
                <w:szCs w:val="28"/>
                <w:lang w:val="en-US"/>
              </w:rPr>
            </w:pPr>
            <w:r w:rsidRPr="004E58CA">
              <w:rPr>
                <w:rFonts w:ascii="Times New Roman" w:hAnsi="Times New Roman" w:cs="Times New Roman"/>
                <w:b/>
                <w:i/>
                <w:color w:val="000000" w:themeColor="text1"/>
                <w:sz w:val="28"/>
                <w:szCs w:val="28"/>
                <w:lang w:val="en-US"/>
              </w:rPr>
              <w:t>Examining</w:t>
            </w:r>
            <w:r w:rsidRPr="00C80DE1">
              <w:rPr>
                <w:rFonts w:ascii="Times New Roman" w:hAnsi="Times New Roman" w:cs="Times New Roman"/>
                <w:b/>
                <w:i/>
                <w:color w:val="000000" w:themeColor="text1"/>
                <w:sz w:val="28"/>
                <w:szCs w:val="28"/>
              </w:rPr>
              <w:t xml:space="preserve"> </w:t>
            </w:r>
            <w:r w:rsidRPr="004E58CA">
              <w:rPr>
                <w:rFonts w:ascii="Times New Roman" w:hAnsi="Times New Roman" w:cs="Times New Roman"/>
                <w:i/>
                <w:color w:val="000000" w:themeColor="text1"/>
                <w:sz w:val="28"/>
                <w:szCs w:val="28"/>
                <w:lang w:val="en-US"/>
              </w:rPr>
              <w:t>teacher</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is</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professor</w:t>
            </w:r>
            <w:r w:rsidRPr="00C80DE1">
              <w:rPr>
                <w:rFonts w:ascii="Times New Roman" w:hAnsi="Times New Roman" w:cs="Times New Roman"/>
                <w:i/>
                <w:color w:val="000000" w:themeColor="text1"/>
                <w:sz w:val="28"/>
                <w:szCs w:val="28"/>
              </w:rPr>
              <w:t>.</w:t>
            </w:r>
          </w:p>
        </w:tc>
        <w:tc>
          <w:tcPr>
            <w:tcW w:w="5210" w:type="dxa"/>
          </w:tcPr>
          <w:p w:rsidR="00C91141" w:rsidRDefault="00C91141" w:rsidP="00C91141">
            <w:pPr>
              <w:rPr>
                <w:rFonts w:ascii="Times New Roman" w:hAnsi="Times New Roman" w:cs="Times New Roman"/>
                <w:b/>
                <w:i/>
                <w:color w:val="000000" w:themeColor="text1"/>
                <w:sz w:val="28"/>
                <w:szCs w:val="28"/>
                <w:lang w:val="en-US"/>
              </w:rPr>
            </w:pPr>
            <w:r w:rsidRPr="004E58CA">
              <w:rPr>
                <w:rFonts w:ascii="Times New Roman" w:hAnsi="Times New Roman" w:cs="Times New Roman"/>
                <w:i/>
                <w:color w:val="000000" w:themeColor="text1"/>
                <w:sz w:val="28"/>
                <w:szCs w:val="28"/>
              </w:rPr>
              <w:t>Экзаменующий</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преподаватель</w:t>
            </w:r>
            <w:r w:rsidRPr="00C80DE1">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профессор</w:t>
            </w:r>
            <w:r>
              <w:rPr>
                <w:rFonts w:ascii="Times New Roman" w:hAnsi="Times New Roman" w:cs="Times New Roman"/>
                <w:i/>
                <w:color w:val="000000" w:themeColor="text1"/>
                <w:sz w:val="28"/>
                <w:szCs w:val="28"/>
              </w:rPr>
              <w:t>.</w:t>
            </w:r>
          </w:p>
        </w:tc>
      </w:tr>
      <w:tr w:rsidR="00C91141" w:rsidRPr="00181DD5" w:rsidTr="00C91141">
        <w:tc>
          <w:tcPr>
            <w:tcW w:w="4252" w:type="dxa"/>
          </w:tcPr>
          <w:p w:rsidR="00C91141" w:rsidRPr="004E58CA" w:rsidRDefault="00C91141" w:rsidP="00C91141">
            <w:pPr>
              <w:rPr>
                <w:rFonts w:ascii="Times New Roman" w:hAnsi="Times New Roman" w:cs="Times New Roman"/>
                <w:b/>
                <w:i/>
                <w:color w:val="000000" w:themeColor="text1"/>
                <w:sz w:val="28"/>
                <w:szCs w:val="28"/>
                <w:lang w:val="en-US"/>
              </w:rPr>
            </w:pPr>
            <w:r w:rsidRPr="004E58CA">
              <w:rPr>
                <w:rFonts w:ascii="Times New Roman" w:hAnsi="Times New Roman" w:cs="Times New Roman"/>
                <w:i/>
                <w:color w:val="000000" w:themeColor="text1"/>
                <w:sz w:val="28"/>
                <w:szCs w:val="28"/>
                <w:lang w:val="en-US"/>
              </w:rPr>
              <w:t>Teacher</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examining</w:t>
            </w:r>
            <w:r w:rsidRPr="00181DD5">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our</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group</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is</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professor</w:t>
            </w:r>
            <w:r w:rsidRPr="00181DD5">
              <w:rPr>
                <w:rFonts w:ascii="Times New Roman" w:hAnsi="Times New Roman" w:cs="Times New Roman"/>
                <w:i/>
                <w:color w:val="000000" w:themeColor="text1"/>
                <w:sz w:val="28"/>
                <w:szCs w:val="28"/>
                <w:lang w:val="en-US"/>
              </w:rPr>
              <w:t>.</w:t>
            </w:r>
          </w:p>
        </w:tc>
        <w:tc>
          <w:tcPr>
            <w:tcW w:w="5210" w:type="dxa"/>
          </w:tcPr>
          <w:p w:rsidR="00C91141" w:rsidRPr="00181DD5" w:rsidRDefault="00C91141" w:rsidP="00C91141">
            <w:pPr>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rPr>
              <w:t>Преподаватель, принимающий экзамен в нашей в нашей группе,</w:t>
            </w:r>
            <w:r>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 xml:space="preserve"> профессор</w:t>
            </w:r>
            <w:proofErr w:type="gramStart"/>
            <w:r>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w:t>
            </w:r>
            <w:proofErr w:type="gramEnd"/>
          </w:p>
        </w:tc>
      </w:tr>
      <w:tr w:rsidR="00C91141" w:rsidRPr="00181DD5" w:rsidTr="00C91141">
        <w:tc>
          <w:tcPr>
            <w:tcW w:w="4252" w:type="dxa"/>
          </w:tcPr>
          <w:p w:rsidR="00C91141" w:rsidRPr="004E58CA" w:rsidRDefault="00C91141" w:rsidP="00C91141">
            <w:pPr>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Teacher</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examining</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our</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group</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was</w:t>
            </w:r>
            <w:r w:rsidRPr="00181DD5">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professor</w:t>
            </w:r>
            <w:r w:rsidRPr="00181DD5">
              <w:rPr>
                <w:rFonts w:ascii="Times New Roman" w:hAnsi="Times New Roman" w:cs="Times New Roman"/>
                <w:i/>
                <w:color w:val="000000" w:themeColor="text1"/>
                <w:sz w:val="28"/>
                <w:szCs w:val="28"/>
                <w:lang w:val="en-US"/>
              </w:rPr>
              <w:t>.</w:t>
            </w:r>
          </w:p>
        </w:tc>
        <w:tc>
          <w:tcPr>
            <w:tcW w:w="5210" w:type="dxa"/>
          </w:tcPr>
          <w:p w:rsidR="00C91141" w:rsidRPr="00181DD5" w:rsidRDefault="00C91141" w:rsidP="00C91141">
            <w:pPr>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rPr>
              <w:t>Преподаватель, принимавший экзамен в нашей группе, был профессором</w:t>
            </w:r>
            <w:r>
              <w:rPr>
                <w:rFonts w:ascii="Times New Roman" w:hAnsi="Times New Roman" w:cs="Times New Roman"/>
                <w:i/>
                <w:color w:val="000000" w:themeColor="text1"/>
                <w:sz w:val="28"/>
                <w:szCs w:val="28"/>
              </w:rPr>
              <w:t>.</w:t>
            </w:r>
          </w:p>
        </w:tc>
      </w:tr>
    </w:tbl>
    <w:p w:rsidR="00C91141" w:rsidRPr="004E58CA" w:rsidRDefault="00C91141" w:rsidP="00C91141">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b/>
          <w:color w:val="000000" w:themeColor="text1"/>
          <w:sz w:val="28"/>
          <w:szCs w:val="28"/>
          <w:lang w:val="en-US"/>
        </w:rPr>
        <w:t>Present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Passive</w:t>
      </w:r>
      <w:r w:rsidRPr="004E58CA">
        <w:rPr>
          <w:rFonts w:ascii="Times New Roman" w:hAnsi="Times New Roman" w:cs="Times New Roman"/>
          <w:color w:val="000000" w:themeColor="text1"/>
          <w:sz w:val="28"/>
          <w:szCs w:val="28"/>
        </w:rPr>
        <w:t xml:space="preserve"> в функции определения выражает действие, которое совершается в настоящий момент и соответствует в русском языке причастию на “-</w:t>
      </w:r>
      <w:proofErr w:type="spellStart"/>
      <w:r w:rsidRPr="004E58CA">
        <w:rPr>
          <w:rFonts w:ascii="Times New Roman" w:hAnsi="Times New Roman" w:cs="Times New Roman"/>
          <w:color w:val="000000" w:themeColor="text1"/>
          <w:sz w:val="28"/>
          <w:szCs w:val="28"/>
        </w:rPr>
        <w:t>мый</w:t>
      </w:r>
      <w:proofErr w:type="spellEnd"/>
      <w:r w:rsidRPr="004E58CA">
        <w:rPr>
          <w:rFonts w:ascii="Times New Roman" w:hAnsi="Times New Roman" w:cs="Times New Roman"/>
          <w:color w:val="000000" w:themeColor="text1"/>
          <w:sz w:val="28"/>
          <w:szCs w:val="28"/>
        </w:rPr>
        <w:t>, -</w:t>
      </w:r>
      <w:proofErr w:type="spellStart"/>
      <w:r w:rsidRPr="004E58CA">
        <w:rPr>
          <w:rFonts w:ascii="Times New Roman" w:hAnsi="Times New Roman" w:cs="Times New Roman"/>
          <w:color w:val="000000" w:themeColor="text1"/>
          <w:sz w:val="28"/>
          <w:szCs w:val="28"/>
        </w:rPr>
        <w:t>щийся</w:t>
      </w:r>
      <w:proofErr w:type="spellEnd"/>
      <w:r w:rsidRPr="004E58CA">
        <w:rPr>
          <w:rFonts w:ascii="Times New Roman" w:hAnsi="Times New Roman" w:cs="Times New Roman"/>
          <w:color w:val="000000" w:themeColor="text1"/>
          <w:sz w:val="28"/>
          <w:szCs w:val="28"/>
        </w:rPr>
        <w:t>”.</w:t>
      </w:r>
      <w:proofErr w:type="gramEnd"/>
    </w:p>
    <w:p w:rsidR="00C91141" w:rsidRPr="00241F8D"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lastRenderedPageBreak/>
        <w:t>The</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medicines</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being</w:t>
      </w:r>
      <w:r w:rsidRPr="00241F8D">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prescribed</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now</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may</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be</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bought</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at</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nearest</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chemist</w:t>
      </w:r>
      <w:r w:rsidRPr="00241F8D">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lang w:val="en-US"/>
        </w:rPr>
        <w:t>s</w:t>
      </w:r>
      <w:r w:rsidRPr="00241F8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shop</w:t>
      </w:r>
      <w:r w:rsidRPr="00241F8D">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Лекарства, которые сейчас прописывают, можно купить в ближайшей аптеке.</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Прописываемые сейчас лекарства можно купить в ближайшей аптеке.</w:t>
      </w:r>
    </w:p>
    <w:p w:rsidR="00C91141" w:rsidRPr="004E58CA" w:rsidRDefault="00C91141" w:rsidP="00C91141">
      <w:pPr>
        <w:spacing w:before="240"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b/>
          <w:i/>
          <w:color w:val="000000" w:themeColor="text1"/>
          <w:sz w:val="28"/>
          <w:szCs w:val="28"/>
        </w:rPr>
        <w:t>2. Обстоятельство</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в функции обстоятельства может стоять в начале или в конце предложения.</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Present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Active</w:t>
      </w:r>
      <w:r w:rsidRPr="004E58CA">
        <w:rPr>
          <w:rFonts w:ascii="Times New Roman" w:hAnsi="Times New Roman" w:cs="Times New Roman"/>
          <w:color w:val="000000" w:themeColor="text1"/>
          <w:sz w:val="28"/>
          <w:szCs w:val="28"/>
        </w:rPr>
        <w:t xml:space="preserve"> соответствует русскому деепричастию, выражая </w:t>
      </w:r>
      <w:r w:rsidRPr="004E58CA">
        <w:rPr>
          <w:rFonts w:ascii="Times New Roman" w:hAnsi="Times New Roman" w:cs="Times New Roman"/>
          <w:b/>
          <w:i/>
          <w:color w:val="000000" w:themeColor="text1"/>
          <w:sz w:val="28"/>
          <w:szCs w:val="28"/>
        </w:rPr>
        <w:t xml:space="preserve">одновременное </w:t>
      </w:r>
      <w:r w:rsidRPr="004E58CA">
        <w:rPr>
          <w:rFonts w:ascii="Times New Roman" w:hAnsi="Times New Roman" w:cs="Times New Roman"/>
          <w:color w:val="000000" w:themeColor="text1"/>
          <w:sz w:val="28"/>
          <w:szCs w:val="28"/>
        </w:rPr>
        <w:t>действие с действием, выраженным сказуемым.</w:t>
      </w:r>
    </w:p>
    <w:p w:rsidR="00C91141" w:rsidRPr="00C80DE1"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b/>
          <w:i/>
          <w:color w:val="000000" w:themeColor="text1"/>
          <w:sz w:val="28"/>
          <w:szCs w:val="28"/>
          <w:lang w:val="en-US"/>
        </w:rPr>
        <w:t>Examining</w:t>
      </w:r>
      <w:r w:rsidRPr="004E58CA">
        <w:rPr>
          <w:rFonts w:ascii="Times New Roman" w:hAnsi="Times New Roman" w:cs="Times New Roman"/>
          <w:i/>
          <w:color w:val="000000" w:themeColor="text1"/>
          <w:sz w:val="28"/>
          <w:szCs w:val="28"/>
          <w:lang w:val="en-US"/>
        </w:rPr>
        <w:t xml:space="preserve"> the patient the doctor usually takes blood pressure.</w:t>
      </w:r>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Осматривая</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пациента</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обычно</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измеряет</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кровяное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давление</w:t>
      </w:r>
      <w:r w:rsidRPr="00C80DE1">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095F90">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 xml:space="preserve">В функции обстоятельства </w:t>
      </w:r>
      <w:r w:rsidRPr="004E58CA">
        <w:rPr>
          <w:rFonts w:ascii="Times New Roman" w:hAnsi="Times New Roman" w:cs="Times New Roman"/>
          <w:color w:val="000000" w:themeColor="text1"/>
          <w:sz w:val="28"/>
          <w:szCs w:val="28"/>
          <w:lang w:val="en-US"/>
        </w:rPr>
        <w:t>Present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Active</w:t>
      </w:r>
      <w:r w:rsidRPr="004E58CA">
        <w:rPr>
          <w:rFonts w:ascii="Times New Roman" w:hAnsi="Times New Roman" w:cs="Times New Roman"/>
          <w:color w:val="000000" w:themeColor="text1"/>
          <w:sz w:val="28"/>
          <w:szCs w:val="28"/>
        </w:rPr>
        <w:t xml:space="preserve"> может выражать и предшествующее действие (только в функции обстоятельства времени), когда действия, выраженные причастием и глаголом в личной форме, непосредственно следует одно за другим.</w:t>
      </w:r>
    </w:p>
    <w:p w:rsidR="00C91141" w:rsidRPr="00241F8D"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b/>
          <w:i/>
          <w:color w:val="000000" w:themeColor="text1"/>
          <w:sz w:val="28"/>
          <w:szCs w:val="28"/>
          <w:lang w:val="en-US"/>
        </w:rPr>
        <w:t>Examining</w:t>
      </w:r>
      <w:r w:rsidRPr="004E58CA">
        <w:rPr>
          <w:rFonts w:ascii="Times New Roman" w:hAnsi="Times New Roman" w:cs="Times New Roman"/>
          <w:i/>
          <w:color w:val="000000" w:themeColor="text1"/>
          <w:sz w:val="28"/>
          <w:szCs w:val="28"/>
          <w:lang w:val="en-US"/>
        </w:rPr>
        <w:t xml:space="preserve"> the patient the doctor prescribed some medicines.</w:t>
      </w:r>
      <w:r>
        <w:rPr>
          <w:rFonts w:ascii="Times New Roman" w:hAnsi="Times New Roman" w:cs="Times New Roman"/>
          <w:i/>
          <w:color w:val="000000" w:themeColor="text1"/>
          <w:sz w:val="28"/>
          <w:szCs w:val="28"/>
          <w:lang w:val="en-US"/>
        </w:rPr>
        <w:t xml:space="preserve"> </w:t>
      </w:r>
      <w:proofErr w:type="gramStart"/>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Осмотрев</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пациента</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прописал</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некоторые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лекарства</w:t>
      </w:r>
      <w:r w:rsidRPr="00C80DE1">
        <w:rPr>
          <w:rFonts w:ascii="Times New Roman" w:hAnsi="Times New Roman" w:cs="Times New Roman"/>
          <w:i/>
          <w:color w:val="000000" w:themeColor="text1"/>
          <w:sz w:val="28"/>
          <w:szCs w:val="28"/>
          <w:lang w:val="en-US"/>
        </w:rPr>
        <w:t>.</w:t>
      </w:r>
      <w:proofErr w:type="gramEnd"/>
      <w:r w:rsidRPr="00C80DE1">
        <w:rPr>
          <w:rFonts w:ascii="Times New Roman" w:hAnsi="Times New Roman" w:cs="Times New Roman"/>
          <w:i/>
          <w:color w:val="000000" w:themeColor="text1"/>
          <w:sz w:val="28"/>
          <w:szCs w:val="28"/>
          <w:lang w:val="en-US"/>
        </w:rPr>
        <w:t xml:space="preserve"> </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Причастие или причастный оборот может вводиться союзами. В этом случае </w:t>
      </w:r>
      <w:r w:rsidRPr="004E58CA">
        <w:rPr>
          <w:rFonts w:ascii="Times New Roman" w:hAnsi="Times New Roman" w:cs="Times New Roman"/>
          <w:color w:val="000000" w:themeColor="text1"/>
          <w:sz w:val="28"/>
          <w:szCs w:val="28"/>
          <w:lang w:val="en-US"/>
        </w:rPr>
        <w:t>Present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Active</w:t>
      </w:r>
      <w:r w:rsidRPr="004E58CA">
        <w:rPr>
          <w:rFonts w:ascii="Times New Roman" w:hAnsi="Times New Roman" w:cs="Times New Roman"/>
          <w:color w:val="000000" w:themeColor="text1"/>
          <w:sz w:val="28"/>
          <w:szCs w:val="28"/>
        </w:rPr>
        <w:t xml:space="preserve"> переводится придаточным предложением. Подлежащим этого придаточного предложения является подлежащее всего предложения, а подлежащее главного предложения заменяется нужным по смыслу местоимением.</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When</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examining</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patient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doctor</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usually</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takes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blood</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pressure</w:t>
      </w:r>
      <w:r w:rsidRPr="004E58C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rPr>
        <w:t xml:space="preserve"> Когда</w:t>
      </w:r>
      <w:r>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врач осматривает пациента, то он обычно измеряет кровяное давление.</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Кроме того,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может переводиться существительным с предлогом.</w:t>
      </w:r>
    </w:p>
    <w:p w:rsidR="00C91141" w:rsidRPr="00C80DE1"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When </w:t>
      </w:r>
      <w:r w:rsidRPr="004E58CA">
        <w:rPr>
          <w:rFonts w:ascii="Times New Roman" w:hAnsi="Times New Roman" w:cs="Times New Roman"/>
          <w:b/>
          <w:i/>
          <w:color w:val="000000" w:themeColor="text1"/>
          <w:sz w:val="28"/>
          <w:szCs w:val="28"/>
          <w:lang w:val="en-US"/>
        </w:rPr>
        <w:t xml:space="preserve">examining </w:t>
      </w:r>
      <w:r w:rsidRPr="004E58CA">
        <w:rPr>
          <w:rFonts w:ascii="Times New Roman" w:hAnsi="Times New Roman" w:cs="Times New Roman"/>
          <w:i/>
          <w:color w:val="000000" w:themeColor="text1"/>
          <w:sz w:val="28"/>
          <w:szCs w:val="28"/>
          <w:lang w:val="en-US"/>
        </w:rPr>
        <w:t>the patient the doct</w:t>
      </w:r>
      <w:r>
        <w:rPr>
          <w:rFonts w:ascii="Times New Roman" w:hAnsi="Times New Roman" w:cs="Times New Roman"/>
          <w:i/>
          <w:color w:val="000000" w:themeColor="text1"/>
          <w:sz w:val="28"/>
          <w:szCs w:val="28"/>
          <w:lang w:val="en-US"/>
        </w:rPr>
        <w:t xml:space="preserve">or usually takes blood pressure. </w:t>
      </w:r>
      <w:proofErr w:type="gramStart"/>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При</w:t>
      </w:r>
      <w:r w:rsidRPr="00241F8D">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осмотре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пациента</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доктор</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обычно</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измеряет</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кровяное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давление</w:t>
      </w:r>
      <w:r w:rsidRPr="00C80DE1">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Present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Passive</w:t>
      </w:r>
      <w:r w:rsidRPr="004E58CA">
        <w:rPr>
          <w:rFonts w:ascii="Times New Roman" w:hAnsi="Times New Roman" w:cs="Times New Roman"/>
          <w:color w:val="000000" w:themeColor="text1"/>
          <w:sz w:val="28"/>
          <w:szCs w:val="28"/>
        </w:rPr>
        <w:t xml:space="preserve"> в функции обстоятельства соответствует в русском языке страдательному деепричастию или придаточному предложению.</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b/>
          <w:i/>
          <w:color w:val="000000" w:themeColor="text1"/>
          <w:sz w:val="28"/>
          <w:szCs w:val="28"/>
          <w:lang w:val="en-US"/>
        </w:rPr>
        <w:t>Being</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prescribed</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in</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time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medicines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helped</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recover</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health</w:t>
      </w:r>
      <w:r w:rsidRPr="004E58CA">
        <w:rPr>
          <w:rFonts w:ascii="Times New Roman" w:hAnsi="Times New Roman" w:cs="Times New Roman"/>
          <w:i/>
          <w:color w:val="000000" w:themeColor="text1"/>
          <w:sz w:val="28"/>
          <w:szCs w:val="28"/>
        </w:rPr>
        <w:t>. - Будучи вовремя прописанными, лекарства помогли восстановить здоровье.</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i/>
          <w:color w:val="000000" w:themeColor="text1"/>
          <w:sz w:val="28"/>
          <w:szCs w:val="28"/>
        </w:rPr>
        <w:t xml:space="preserve">3. Часть сказуемого: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входит в состав сказуемого, образуя форму </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Continuous = to be + V</w:t>
      </w:r>
      <w:r w:rsidRPr="00241F8D">
        <w:rPr>
          <w:rFonts w:ascii="Times New Roman" w:hAnsi="Times New Roman" w:cs="Times New Roman"/>
          <w:color w:val="000000" w:themeColor="text1"/>
          <w:sz w:val="28"/>
          <w:szCs w:val="28"/>
          <w:vertAlign w:val="subscript"/>
          <w:lang w:val="en-US"/>
        </w:rPr>
        <w:t>4</w:t>
      </w:r>
      <w:r w:rsidRPr="004E58CA">
        <w:rPr>
          <w:rFonts w:ascii="Times New Roman" w:hAnsi="Times New Roman" w:cs="Times New Roman"/>
          <w:color w:val="000000" w:themeColor="text1"/>
          <w:sz w:val="28"/>
          <w:szCs w:val="28"/>
          <w:lang w:val="en-US"/>
        </w:rPr>
        <w:t xml:space="preserve"> (Participle I)</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The doctor </w:t>
      </w:r>
      <w:r w:rsidRPr="004E58CA">
        <w:rPr>
          <w:rFonts w:ascii="Times New Roman" w:hAnsi="Times New Roman" w:cs="Times New Roman"/>
          <w:b/>
          <w:i/>
          <w:color w:val="000000" w:themeColor="text1"/>
          <w:sz w:val="28"/>
          <w:szCs w:val="28"/>
          <w:lang w:val="en-US"/>
        </w:rPr>
        <w:t>is examining</w:t>
      </w:r>
      <w:r>
        <w:rPr>
          <w:rFonts w:ascii="Times New Roman" w:hAnsi="Times New Roman" w:cs="Times New Roman"/>
          <w:i/>
          <w:color w:val="000000" w:themeColor="text1"/>
          <w:sz w:val="28"/>
          <w:szCs w:val="28"/>
          <w:lang w:val="en-US"/>
        </w:rPr>
        <w:t xml:space="preserve"> the patient. </w:t>
      </w:r>
      <w:proofErr w:type="gramStart"/>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осматривает</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пациента</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w:t>
      </w:r>
    </w:p>
    <w:p w:rsidR="00C91141" w:rsidRPr="004E58CA" w:rsidRDefault="00C91141" w:rsidP="00C91141">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 Read and translate the sentences:</w:t>
      </w:r>
    </w:p>
    <w:p w:rsidR="00C91141" w:rsidRPr="004E58CA" w:rsidRDefault="00C91141" w:rsidP="00147238">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The students taking part in the conference must be here at 12 o’clock. 2. The students are playing football. 3. Coming into the room, he saw unknown people there. 4. The man looked at the smiling child. 5. She became serious, thinking of what had happened. 6. Being very tired, he went to bed early. 7. While going to the University, Jack fell down and hurt his leg. 8. Professor </w:t>
      </w:r>
      <w:proofErr w:type="spellStart"/>
      <w:r w:rsidRPr="004E58CA">
        <w:rPr>
          <w:rFonts w:ascii="Times New Roman" w:hAnsi="Times New Roman" w:cs="Times New Roman"/>
          <w:color w:val="000000" w:themeColor="text1"/>
          <w:sz w:val="28"/>
          <w:szCs w:val="28"/>
          <w:lang w:val="en-US"/>
        </w:rPr>
        <w:t>Ivanov</w:t>
      </w:r>
      <w:proofErr w:type="spellEnd"/>
      <w:r w:rsidRPr="004E58CA">
        <w:rPr>
          <w:rFonts w:ascii="Times New Roman" w:hAnsi="Times New Roman" w:cs="Times New Roman"/>
          <w:color w:val="000000" w:themeColor="text1"/>
          <w:sz w:val="28"/>
          <w:szCs w:val="28"/>
          <w:lang w:val="en-US"/>
        </w:rPr>
        <w:t xml:space="preserve"> was reading an interesting article published in the central newspaper. 9. Research workers making the experiments must be very careful. 10. Making the experiments, the research workers use modern equipment. </w:t>
      </w:r>
    </w:p>
    <w:p w:rsidR="00147238" w:rsidRDefault="00147238" w:rsidP="00C91141">
      <w:pPr>
        <w:spacing w:before="240" w:line="240" w:lineRule="auto"/>
        <w:jc w:val="center"/>
        <w:rPr>
          <w:rFonts w:ascii="Times New Roman" w:hAnsi="Times New Roman" w:cs="Times New Roman"/>
          <w:b/>
          <w:color w:val="000000" w:themeColor="text1"/>
          <w:sz w:val="28"/>
          <w:szCs w:val="28"/>
        </w:rPr>
      </w:pPr>
    </w:p>
    <w:p w:rsidR="00C91141" w:rsidRPr="004E58CA" w:rsidRDefault="00C91141" w:rsidP="00C91141">
      <w:pPr>
        <w:spacing w:before="24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lastRenderedPageBreak/>
        <w:t>Past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II</w:t>
      </w:r>
      <w:r w:rsidRPr="004E58CA">
        <w:rPr>
          <w:rFonts w:ascii="Times New Roman" w:hAnsi="Times New Roman" w:cs="Times New Roman"/>
          <w:b/>
          <w:color w:val="000000" w:themeColor="text1"/>
          <w:sz w:val="28"/>
          <w:szCs w:val="28"/>
        </w:rPr>
        <w:t>)</w:t>
      </w:r>
    </w:p>
    <w:p w:rsidR="00C91141" w:rsidRPr="004E58CA" w:rsidRDefault="00C91141" w:rsidP="00C91141">
      <w:pPr>
        <w:spacing w:before="240"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II</w:t>
      </w:r>
      <w:r w:rsidRPr="004E58CA">
        <w:rPr>
          <w:rFonts w:ascii="Times New Roman" w:hAnsi="Times New Roman" w:cs="Times New Roman"/>
          <w:b/>
          <w:color w:val="000000" w:themeColor="text1"/>
          <w:sz w:val="28"/>
          <w:szCs w:val="28"/>
        </w:rPr>
        <w:t xml:space="preserve">, причастие прошедшего времени, </w:t>
      </w:r>
      <w:r w:rsidRPr="004E58CA">
        <w:rPr>
          <w:rFonts w:ascii="Times New Roman" w:hAnsi="Times New Roman" w:cs="Times New Roman"/>
          <w:color w:val="000000" w:themeColor="text1"/>
          <w:sz w:val="28"/>
          <w:szCs w:val="28"/>
        </w:rPr>
        <w:t>третья форма глагола, образуется прибавлением к основе глагола окончания “-</w:t>
      </w:r>
      <w:proofErr w:type="spellStart"/>
      <w:proofErr w:type="gramStart"/>
      <w:r w:rsidRPr="004E58CA">
        <w:rPr>
          <w:rFonts w:ascii="Times New Roman" w:hAnsi="Times New Roman" w:cs="Times New Roman"/>
          <w:color w:val="000000" w:themeColor="text1"/>
          <w:sz w:val="28"/>
          <w:szCs w:val="28"/>
          <w:lang w:val="en-US"/>
        </w:rPr>
        <w:t>ed</w:t>
      </w:r>
      <w:proofErr w:type="spellEnd"/>
      <w:proofErr w:type="gramEnd"/>
      <w:r w:rsidRPr="004E58CA">
        <w:rPr>
          <w:rFonts w:ascii="Times New Roman" w:hAnsi="Times New Roman" w:cs="Times New Roman"/>
          <w:color w:val="000000" w:themeColor="text1"/>
          <w:sz w:val="28"/>
          <w:szCs w:val="28"/>
        </w:rPr>
        <w:t>” (для правильных глаголов). Неправильные глаголы необходимо запоминать по таблице (</w:t>
      </w:r>
      <w:r w:rsidRPr="004E58CA">
        <w:rPr>
          <w:rFonts w:ascii="Times New Roman" w:hAnsi="Times New Roman" w:cs="Times New Roman"/>
          <w:color w:val="000000" w:themeColor="text1"/>
          <w:sz w:val="28"/>
          <w:szCs w:val="28"/>
          <w:lang w:val="en-US"/>
        </w:rPr>
        <w:t>V</w:t>
      </w:r>
      <w:r w:rsidRPr="004E58CA">
        <w:rPr>
          <w:rFonts w:ascii="Times New Roman" w:hAnsi="Times New Roman" w:cs="Times New Roman"/>
          <w:color w:val="000000" w:themeColor="text1"/>
        </w:rPr>
        <w:t>3</w:t>
      </w:r>
      <w:r w:rsidRPr="004E58CA">
        <w:rPr>
          <w:rFonts w:ascii="Times New Roman" w:hAnsi="Times New Roman" w:cs="Times New Roman"/>
          <w:color w:val="000000" w:themeColor="text1"/>
          <w:sz w:val="28"/>
          <w:szCs w:val="28"/>
        </w:rPr>
        <w:t>).</w:t>
      </w:r>
    </w:p>
    <w:p w:rsidR="00C91141" w:rsidRPr="004E58CA" w:rsidRDefault="00C91141" w:rsidP="00C91141">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V</w:t>
      </w:r>
      <w:r w:rsidRPr="004E58CA">
        <w:rPr>
          <w:rFonts w:ascii="Times New Roman" w:hAnsi="Times New Roman" w:cs="Times New Roman"/>
          <w:color w:val="000000" w:themeColor="text1"/>
        </w:rPr>
        <w:t>3</w:t>
      </w:r>
      <w:r w:rsidRPr="004E58CA">
        <w:rPr>
          <w:rFonts w:ascii="Times New Roman" w:hAnsi="Times New Roman" w:cs="Times New Roman"/>
          <w:color w:val="000000" w:themeColor="text1"/>
          <w:sz w:val="28"/>
          <w:szCs w:val="28"/>
        </w:rPr>
        <w:t xml:space="preserve">) - соответствует русскому страдательному причастию (формы действительного залога у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нет) с суффиксами “-</w:t>
      </w:r>
      <w:proofErr w:type="spellStart"/>
      <w:r w:rsidRPr="004E58CA">
        <w:rPr>
          <w:rFonts w:ascii="Times New Roman" w:hAnsi="Times New Roman" w:cs="Times New Roman"/>
          <w:color w:val="000000" w:themeColor="text1"/>
          <w:sz w:val="28"/>
          <w:szCs w:val="28"/>
        </w:rPr>
        <w:t>мый</w:t>
      </w:r>
      <w:proofErr w:type="spellEnd"/>
      <w:r w:rsidRPr="004E58CA">
        <w:rPr>
          <w:rFonts w:ascii="Times New Roman" w:hAnsi="Times New Roman" w:cs="Times New Roman"/>
          <w:color w:val="000000" w:themeColor="text1"/>
          <w:sz w:val="28"/>
          <w:szCs w:val="28"/>
        </w:rPr>
        <w:t>, -</w:t>
      </w:r>
      <w:proofErr w:type="spellStart"/>
      <w:r w:rsidRPr="004E58CA">
        <w:rPr>
          <w:rFonts w:ascii="Times New Roman" w:hAnsi="Times New Roman" w:cs="Times New Roman"/>
          <w:color w:val="000000" w:themeColor="text1"/>
          <w:sz w:val="28"/>
          <w:szCs w:val="28"/>
        </w:rPr>
        <w:t>нный</w:t>
      </w:r>
      <w:proofErr w:type="spellEnd"/>
      <w:r w:rsidRPr="004E58CA">
        <w:rPr>
          <w:rFonts w:ascii="Times New Roman" w:hAnsi="Times New Roman" w:cs="Times New Roman"/>
          <w:color w:val="000000" w:themeColor="text1"/>
          <w:sz w:val="28"/>
          <w:szCs w:val="28"/>
        </w:rPr>
        <w:t xml:space="preserve">, </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тый</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щ</w:t>
      </w:r>
      <w:proofErr w:type="gramEnd"/>
      <w:r>
        <w:rPr>
          <w:rFonts w:ascii="Times New Roman" w:hAnsi="Times New Roman" w:cs="Times New Roman"/>
          <w:color w:val="000000" w:themeColor="text1"/>
          <w:sz w:val="28"/>
          <w:szCs w:val="28"/>
        </w:rPr>
        <w:t>ийся</w:t>
      </w:r>
      <w:proofErr w:type="spellEnd"/>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вшийся</w:t>
      </w:r>
      <w:proofErr w:type="spellEnd"/>
      <w:r>
        <w:rPr>
          <w:rFonts w:ascii="Times New Roman" w:hAnsi="Times New Roman" w:cs="Times New Roman"/>
          <w:color w:val="000000" w:themeColor="text1"/>
          <w:sz w:val="28"/>
          <w:szCs w:val="28"/>
        </w:rPr>
        <w:t>, -</w:t>
      </w:r>
      <w:r w:rsidRPr="004E58CA">
        <w:rPr>
          <w:rFonts w:ascii="Times New Roman" w:hAnsi="Times New Roman" w:cs="Times New Roman"/>
          <w:color w:val="000000" w:themeColor="text1"/>
          <w:sz w:val="28"/>
          <w:szCs w:val="28"/>
          <w:lang w:val="en-US"/>
        </w:rPr>
        <w:t>a</w:t>
      </w:r>
      <w:r w:rsidRPr="004E58CA">
        <w:rPr>
          <w:rFonts w:ascii="Times New Roman" w:hAnsi="Times New Roman" w:cs="Times New Roman"/>
          <w:color w:val="000000" w:themeColor="text1"/>
          <w:sz w:val="28"/>
          <w:szCs w:val="28"/>
        </w:rPr>
        <w:t>в, -ив”.</w:t>
      </w:r>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 xml:space="preserve">Функции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II</w:t>
      </w:r>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b/>
          <w:i/>
          <w:color w:val="000000" w:themeColor="text1"/>
          <w:sz w:val="28"/>
          <w:szCs w:val="28"/>
        </w:rPr>
        <w:t xml:space="preserve">1. Определение </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 функции определения к существительному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употребляется </w:t>
      </w:r>
      <w:proofErr w:type="gramStart"/>
      <w:r w:rsidRPr="004E58CA">
        <w:rPr>
          <w:rFonts w:ascii="Times New Roman" w:hAnsi="Times New Roman" w:cs="Times New Roman"/>
          <w:color w:val="000000" w:themeColor="text1"/>
          <w:sz w:val="28"/>
          <w:szCs w:val="28"/>
        </w:rPr>
        <w:t>перед</w:t>
      </w:r>
      <w:proofErr w:type="gramEnd"/>
      <w:r w:rsidRPr="004E58CA">
        <w:rPr>
          <w:rFonts w:ascii="Times New Roman" w:hAnsi="Times New Roman" w:cs="Times New Roman"/>
          <w:color w:val="000000" w:themeColor="text1"/>
          <w:sz w:val="28"/>
          <w:szCs w:val="28"/>
        </w:rPr>
        <w:t xml:space="preserve"> и после существительного.</w:t>
      </w:r>
    </w:p>
    <w:p w:rsidR="00C91141" w:rsidRPr="008003C7"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The </w:t>
      </w:r>
      <w:r w:rsidRPr="004E58CA">
        <w:rPr>
          <w:rFonts w:ascii="Times New Roman" w:hAnsi="Times New Roman" w:cs="Times New Roman"/>
          <w:b/>
          <w:i/>
          <w:color w:val="000000" w:themeColor="text1"/>
          <w:sz w:val="28"/>
          <w:szCs w:val="28"/>
          <w:lang w:val="en-US"/>
        </w:rPr>
        <w:t>examined</w:t>
      </w:r>
      <w:r w:rsidRPr="004E58CA">
        <w:rPr>
          <w:rFonts w:ascii="Times New Roman" w:hAnsi="Times New Roman" w:cs="Times New Roman"/>
          <w:i/>
          <w:color w:val="000000" w:themeColor="text1"/>
          <w:sz w:val="28"/>
          <w:szCs w:val="28"/>
          <w:lang w:val="en-US"/>
        </w:rPr>
        <w:t xml:space="preserve"> patient felt himself rather good.</w:t>
      </w:r>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 xml:space="preserve"> The patient examined felt himself rather good.</w:t>
      </w:r>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Обследованный</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чувствовал</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себя</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достаточно</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хорошо</w:t>
      </w:r>
      <w:r w:rsidRPr="008003C7">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examined</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patient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feels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himself</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rather</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good</w:t>
      </w:r>
      <w:r w:rsidRPr="004E58CA">
        <w:rPr>
          <w:rFonts w:ascii="Times New Roman" w:hAnsi="Times New Roman" w:cs="Times New Roman"/>
          <w:i/>
          <w:color w:val="000000" w:themeColor="text1"/>
          <w:sz w:val="28"/>
          <w:szCs w:val="28"/>
        </w:rPr>
        <w:t>.</w:t>
      </w:r>
      <w:r w:rsidRPr="00C80DE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rPr>
        <w:t xml:space="preserve"> Обследуемый пациент чувствует себя достаточно хорошо.</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Иногда за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следует предлог или группа слов (причастный оборот).</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The</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patient</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operated</w:t>
      </w:r>
      <w:r w:rsidRPr="00C80DE1">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on</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feels</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himself</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rather</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good</w:t>
      </w:r>
      <w:r w:rsidRPr="00C80DE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Прооперированный пациент чувствует себя достаточно хорошо.</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The</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patient</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examined</w:t>
      </w:r>
      <w:r w:rsidRPr="00C80DE1">
        <w:rPr>
          <w:rFonts w:ascii="Times New Roman" w:hAnsi="Times New Roman" w:cs="Times New Roman"/>
          <w:b/>
          <w:i/>
          <w:color w:val="000000" w:themeColor="text1"/>
          <w:sz w:val="28"/>
          <w:szCs w:val="28"/>
        </w:rPr>
        <w:t xml:space="preserve"> </w:t>
      </w:r>
      <w:r w:rsidRPr="004E58CA">
        <w:rPr>
          <w:rFonts w:ascii="Times New Roman" w:hAnsi="Times New Roman" w:cs="Times New Roman"/>
          <w:i/>
          <w:color w:val="000000" w:themeColor="text1"/>
          <w:sz w:val="28"/>
          <w:szCs w:val="28"/>
          <w:lang w:val="en-US"/>
        </w:rPr>
        <w:t>at</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our</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clinic</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felt</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himself</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rather</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good</w:t>
      </w:r>
      <w:r w:rsidRPr="00C80DE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C80DE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Пациент, обследованный в нашей клинике, чувствовал себя достаточно хорошо.</w:t>
      </w:r>
    </w:p>
    <w:p w:rsidR="00C91141" w:rsidRPr="004E58CA" w:rsidRDefault="00C91141" w:rsidP="00C91141">
      <w:pPr>
        <w:spacing w:before="240"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b/>
          <w:i/>
          <w:color w:val="000000" w:themeColor="text1"/>
          <w:sz w:val="28"/>
          <w:szCs w:val="28"/>
        </w:rPr>
        <w:t xml:space="preserve">2. Обстоятельство </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в функции обстоятельства (причины и времени) может стоять в начале или в конце предложения.</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 функции обстоятельства причины в русском языке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соо</w:t>
      </w:r>
      <w:r>
        <w:rPr>
          <w:rFonts w:ascii="Times New Roman" w:hAnsi="Times New Roman" w:cs="Times New Roman"/>
          <w:color w:val="000000" w:themeColor="text1"/>
          <w:sz w:val="28"/>
          <w:szCs w:val="28"/>
        </w:rPr>
        <w:t xml:space="preserve">тветствует причастиям на </w:t>
      </w:r>
      <w:proofErr w:type="gramStart"/>
      <w:r>
        <w:rPr>
          <w:rFonts w:ascii="Times New Roman" w:hAnsi="Times New Roman" w:cs="Times New Roman"/>
          <w:color w:val="000000" w:themeColor="text1"/>
          <w:sz w:val="28"/>
          <w:szCs w:val="28"/>
        </w:rPr>
        <w:t>“-</w:t>
      </w:r>
      <w:proofErr w:type="spellStart"/>
      <w:proofErr w:type="gramEnd"/>
      <w:r>
        <w:rPr>
          <w:rFonts w:ascii="Times New Roman" w:hAnsi="Times New Roman" w:cs="Times New Roman"/>
          <w:color w:val="000000" w:themeColor="text1"/>
          <w:sz w:val="28"/>
          <w:szCs w:val="28"/>
        </w:rPr>
        <w:t>мый</w:t>
      </w:r>
      <w:proofErr w:type="spellEnd"/>
      <w:r>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w:t>
      </w:r>
      <w:proofErr w:type="spellStart"/>
      <w:r w:rsidRPr="004E58CA">
        <w:rPr>
          <w:rFonts w:ascii="Times New Roman" w:hAnsi="Times New Roman" w:cs="Times New Roman"/>
          <w:color w:val="000000" w:themeColor="text1"/>
          <w:sz w:val="28"/>
          <w:szCs w:val="28"/>
        </w:rPr>
        <w:t>щийся</w:t>
      </w:r>
      <w:proofErr w:type="spellEnd"/>
      <w:r w:rsidRPr="004E58CA">
        <w:rPr>
          <w:rFonts w:ascii="Times New Roman" w:hAnsi="Times New Roman" w:cs="Times New Roman"/>
          <w:color w:val="000000" w:themeColor="text1"/>
          <w:sz w:val="28"/>
          <w:szCs w:val="28"/>
        </w:rPr>
        <w:t>, -</w:t>
      </w:r>
      <w:proofErr w:type="spellStart"/>
      <w:r w:rsidRPr="004E58CA">
        <w:rPr>
          <w:rFonts w:ascii="Times New Roman" w:hAnsi="Times New Roman" w:cs="Times New Roman"/>
          <w:color w:val="000000" w:themeColor="text1"/>
          <w:sz w:val="28"/>
          <w:szCs w:val="28"/>
        </w:rPr>
        <w:t>нный</w:t>
      </w:r>
      <w:proofErr w:type="spellEnd"/>
      <w:r w:rsidRPr="004E58CA">
        <w:rPr>
          <w:rFonts w:ascii="Times New Roman" w:hAnsi="Times New Roman" w:cs="Times New Roman"/>
          <w:color w:val="000000" w:themeColor="text1"/>
          <w:sz w:val="28"/>
          <w:szCs w:val="28"/>
        </w:rPr>
        <w:t>, -</w:t>
      </w:r>
      <w:proofErr w:type="spellStart"/>
      <w:r w:rsidRPr="004E58CA">
        <w:rPr>
          <w:rFonts w:ascii="Times New Roman" w:hAnsi="Times New Roman" w:cs="Times New Roman"/>
          <w:color w:val="000000" w:themeColor="text1"/>
          <w:sz w:val="28"/>
          <w:szCs w:val="28"/>
        </w:rPr>
        <w:t>тый</w:t>
      </w:r>
      <w:proofErr w:type="spellEnd"/>
      <w:r w:rsidRPr="004E58CA">
        <w:rPr>
          <w:rFonts w:ascii="Times New Roman" w:hAnsi="Times New Roman" w:cs="Times New Roman"/>
          <w:color w:val="000000" w:themeColor="text1"/>
          <w:sz w:val="28"/>
          <w:szCs w:val="28"/>
        </w:rPr>
        <w:t>, -</w:t>
      </w:r>
      <w:proofErr w:type="spellStart"/>
      <w:r w:rsidRPr="004E58CA">
        <w:rPr>
          <w:rFonts w:ascii="Times New Roman" w:hAnsi="Times New Roman" w:cs="Times New Roman"/>
          <w:color w:val="000000" w:themeColor="text1"/>
          <w:sz w:val="28"/>
          <w:szCs w:val="28"/>
        </w:rPr>
        <w:t>вшийся</w:t>
      </w:r>
      <w:proofErr w:type="spellEnd"/>
      <w:r w:rsidRPr="004E58CA">
        <w:rPr>
          <w:rFonts w:ascii="Times New Roman" w:hAnsi="Times New Roman" w:cs="Times New Roman"/>
          <w:color w:val="000000" w:themeColor="text1"/>
          <w:sz w:val="28"/>
          <w:szCs w:val="28"/>
        </w:rPr>
        <w:t>” или придаточным предложениям.</w:t>
      </w:r>
    </w:p>
    <w:p w:rsidR="00C91141" w:rsidRPr="008003C7"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b/>
          <w:i/>
          <w:color w:val="000000" w:themeColor="text1"/>
          <w:sz w:val="28"/>
          <w:szCs w:val="28"/>
          <w:lang w:val="en-US"/>
        </w:rPr>
        <w:t>Examined</w:t>
      </w:r>
      <w:r w:rsidRPr="004E58CA">
        <w:rPr>
          <w:rFonts w:ascii="Times New Roman" w:hAnsi="Times New Roman" w:cs="Times New Roman"/>
          <w:i/>
          <w:color w:val="000000" w:themeColor="text1"/>
          <w:sz w:val="28"/>
          <w:szCs w:val="28"/>
          <w:lang w:val="en-US"/>
        </w:rPr>
        <w:t xml:space="preserve"> by the doctor the patient was sent to the clinic.</w:t>
      </w:r>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Осмотренный</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врачом</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был</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направлен</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клинику</w:t>
      </w:r>
      <w:r w:rsidRPr="008003C7">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 функции обстоятельства времени в русском языке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соответствует придаточным предложениям и ему часто предшествуют союзы “</w:t>
      </w:r>
      <w:r w:rsidRPr="004E58CA">
        <w:rPr>
          <w:rFonts w:ascii="Times New Roman" w:hAnsi="Times New Roman" w:cs="Times New Roman"/>
          <w:color w:val="000000" w:themeColor="text1"/>
          <w:sz w:val="28"/>
          <w:szCs w:val="28"/>
          <w:lang w:val="en-US"/>
        </w:rPr>
        <w:t>when</w:t>
      </w:r>
      <w:r w:rsidRPr="004E58CA">
        <w:rPr>
          <w:rFonts w:ascii="Times New Roman" w:hAnsi="Times New Roman" w:cs="Times New Roman"/>
          <w:color w:val="000000" w:themeColor="text1"/>
          <w:sz w:val="28"/>
          <w:szCs w:val="28"/>
        </w:rPr>
        <w:t>” и “</w:t>
      </w:r>
      <w:r w:rsidRPr="004E58CA">
        <w:rPr>
          <w:rFonts w:ascii="Times New Roman" w:hAnsi="Times New Roman" w:cs="Times New Roman"/>
          <w:color w:val="000000" w:themeColor="text1"/>
          <w:sz w:val="28"/>
          <w:szCs w:val="28"/>
          <w:lang w:val="en-US"/>
        </w:rPr>
        <w:t>while</w:t>
      </w:r>
      <w:r w:rsidRPr="004E58CA">
        <w:rPr>
          <w:rFonts w:ascii="Times New Roman" w:hAnsi="Times New Roman" w:cs="Times New Roman"/>
          <w:color w:val="000000" w:themeColor="text1"/>
          <w:sz w:val="28"/>
          <w:szCs w:val="28"/>
        </w:rPr>
        <w:t>”.</w:t>
      </w:r>
    </w:p>
    <w:p w:rsidR="00C91141" w:rsidRPr="000A2A9D"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 этом случае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обычно переводится придаточным предложением с союзом и глаголом в страдательном залоге. Подлежащее</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заменяется</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нужным</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по</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смыслу</w:t>
      </w:r>
      <w:r w:rsidRPr="000A2A9D">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местоимением</w:t>
      </w:r>
      <w:r w:rsidRPr="000A2A9D">
        <w:rPr>
          <w:rFonts w:ascii="Times New Roman" w:hAnsi="Times New Roman" w:cs="Times New Roman"/>
          <w:color w:val="000000" w:themeColor="text1"/>
          <w:sz w:val="28"/>
          <w:szCs w:val="28"/>
        </w:rPr>
        <w:t>.</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When</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examined</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patient</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was</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sent</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clinic</w:t>
      </w:r>
      <w:r w:rsidRPr="000A2A9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0A2A9D">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Когда пациента осмотрели, он был направлен в клинику.</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Придаточные предложения </w:t>
      </w:r>
      <w:proofErr w:type="gramStart"/>
      <w:r w:rsidRPr="004E58CA">
        <w:rPr>
          <w:rFonts w:ascii="Times New Roman" w:hAnsi="Times New Roman" w:cs="Times New Roman"/>
          <w:color w:val="000000" w:themeColor="text1"/>
          <w:sz w:val="28"/>
          <w:szCs w:val="28"/>
        </w:rPr>
        <w:t>могут также вводится</w:t>
      </w:r>
      <w:proofErr w:type="gramEnd"/>
      <w:r w:rsidRPr="004E58CA">
        <w:rPr>
          <w:rFonts w:ascii="Times New Roman" w:hAnsi="Times New Roman" w:cs="Times New Roman"/>
          <w:color w:val="000000" w:themeColor="text1"/>
          <w:sz w:val="28"/>
          <w:szCs w:val="28"/>
        </w:rPr>
        <w:t xml:space="preserve"> союзами: </w:t>
      </w:r>
      <w:r w:rsidRPr="004E58CA">
        <w:rPr>
          <w:rFonts w:ascii="Times New Roman" w:hAnsi="Times New Roman" w:cs="Times New Roman"/>
          <w:color w:val="000000" w:themeColor="text1"/>
          <w:sz w:val="28"/>
          <w:szCs w:val="28"/>
          <w:lang w:val="en-US"/>
        </w:rPr>
        <w:t>if</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whether</w:t>
      </w:r>
      <w:r w:rsidRPr="004E58CA">
        <w:rPr>
          <w:rFonts w:ascii="Times New Roman" w:hAnsi="Times New Roman" w:cs="Times New Roman"/>
          <w:color w:val="000000" w:themeColor="text1"/>
          <w:sz w:val="28"/>
          <w:szCs w:val="28"/>
        </w:rPr>
        <w:t xml:space="preserve"> (если),</w:t>
      </w:r>
    </w:p>
    <w:p w:rsidR="00C91141" w:rsidRDefault="00C91141" w:rsidP="00C91141">
      <w:pPr>
        <w:spacing w:after="0" w:line="240" w:lineRule="auto"/>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color w:val="000000" w:themeColor="text1"/>
          <w:sz w:val="28"/>
          <w:szCs w:val="28"/>
          <w:lang w:val="en-US"/>
        </w:rPr>
        <w:t>though</w:t>
      </w:r>
      <w:proofErr w:type="gramEnd"/>
      <w:r w:rsidRPr="004E58CA">
        <w:rPr>
          <w:rFonts w:ascii="Times New Roman" w:hAnsi="Times New Roman" w:cs="Times New Roman"/>
          <w:color w:val="000000" w:themeColor="text1"/>
          <w:sz w:val="28"/>
          <w:szCs w:val="28"/>
        </w:rPr>
        <w:t xml:space="preserve"> (хотя), </w:t>
      </w:r>
      <w:r w:rsidRPr="004E58CA">
        <w:rPr>
          <w:rFonts w:ascii="Times New Roman" w:hAnsi="Times New Roman" w:cs="Times New Roman"/>
          <w:color w:val="000000" w:themeColor="text1"/>
          <w:sz w:val="28"/>
          <w:szCs w:val="28"/>
          <w:lang w:val="en-US"/>
        </w:rPr>
        <w:t>unless</w:t>
      </w:r>
      <w:r w:rsidRPr="004E58CA">
        <w:rPr>
          <w:rFonts w:ascii="Times New Roman" w:hAnsi="Times New Roman" w:cs="Times New Roman"/>
          <w:color w:val="000000" w:themeColor="text1"/>
          <w:sz w:val="28"/>
          <w:szCs w:val="28"/>
        </w:rPr>
        <w:t xml:space="preserve"> (если…не), </w:t>
      </w:r>
      <w:r w:rsidRPr="004E58CA">
        <w:rPr>
          <w:rFonts w:ascii="Times New Roman" w:hAnsi="Times New Roman" w:cs="Times New Roman"/>
          <w:color w:val="000000" w:themeColor="text1"/>
          <w:sz w:val="28"/>
          <w:szCs w:val="28"/>
          <w:lang w:val="en-US"/>
        </w:rPr>
        <w:t>until</w:t>
      </w:r>
      <w:r w:rsidRPr="004E58CA">
        <w:rPr>
          <w:rFonts w:ascii="Times New Roman" w:hAnsi="Times New Roman" w:cs="Times New Roman"/>
          <w:color w:val="000000" w:themeColor="text1"/>
          <w:sz w:val="28"/>
          <w:szCs w:val="28"/>
        </w:rPr>
        <w:t xml:space="preserve"> (пока…не).</w:t>
      </w:r>
    </w:p>
    <w:p w:rsidR="00C91141" w:rsidRPr="00E27D00" w:rsidRDefault="00C91141" w:rsidP="00C91141">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i/>
          <w:color w:val="000000" w:themeColor="text1"/>
          <w:sz w:val="28"/>
          <w:szCs w:val="28"/>
          <w:lang w:val="en-US"/>
        </w:rPr>
        <w:t>If</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administered</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in</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time</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medicines</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help</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recover</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health</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rather</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soon</w:t>
      </w:r>
      <w:r w:rsidRPr="008003C7">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Если лекарства назначают вовремя, они помогают восстанавливать здоровье довольно быстро.</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i/>
          <w:color w:val="000000" w:themeColor="text1"/>
          <w:sz w:val="28"/>
          <w:szCs w:val="28"/>
        </w:rPr>
        <w:t xml:space="preserve">3. Часть сказуемого: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II</w:t>
      </w:r>
      <w:r w:rsidRPr="004E58CA">
        <w:rPr>
          <w:rFonts w:ascii="Times New Roman" w:hAnsi="Times New Roman" w:cs="Times New Roman"/>
          <w:color w:val="000000" w:themeColor="text1"/>
          <w:sz w:val="28"/>
          <w:szCs w:val="28"/>
        </w:rPr>
        <w:t xml:space="preserve"> входит в состав сказуемого, образуя форму:</w:t>
      </w:r>
    </w:p>
    <w:p w:rsidR="00C91141" w:rsidRDefault="00C91141" w:rsidP="00C91141">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lang w:val="en-US"/>
        </w:rPr>
        <w:t xml:space="preserve">) Passive Voice </w:t>
      </w:r>
      <w:r w:rsidRPr="004E58CA">
        <w:rPr>
          <w:rFonts w:ascii="Times New Roman" w:hAnsi="Times New Roman" w:cs="Times New Roman"/>
          <w:b/>
          <w:color w:val="000000" w:themeColor="text1"/>
          <w:sz w:val="28"/>
          <w:szCs w:val="28"/>
          <w:lang w:val="en-US"/>
        </w:rPr>
        <w:t>= to be + V3 / Participle II</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395"/>
      </w:tblGrid>
      <w:tr w:rsidR="00C91141" w:rsidRPr="00D30D95" w:rsidTr="00C91141">
        <w:tc>
          <w:tcPr>
            <w:tcW w:w="4393" w:type="dxa"/>
          </w:tcPr>
          <w:p w:rsidR="00C91141" w:rsidRDefault="00C91141" w:rsidP="00C91141">
            <w:pPr>
              <w:jc w:val="both"/>
              <w:rPr>
                <w:rFonts w:ascii="Times New Roman" w:hAnsi="Times New Roman" w:cs="Times New Roman"/>
                <w:b/>
                <w:i/>
                <w:color w:val="000000" w:themeColor="text1"/>
                <w:sz w:val="28"/>
                <w:szCs w:val="28"/>
                <w:lang w:val="en-US"/>
              </w:rPr>
            </w:pPr>
            <w:r w:rsidRPr="004E58CA">
              <w:rPr>
                <w:rFonts w:ascii="Times New Roman" w:hAnsi="Times New Roman" w:cs="Times New Roman"/>
                <w:i/>
                <w:color w:val="000000" w:themeColor="text1"/>
                <w:sz w:val="28"/>
                <w:szCs w:val="28"/>
                <w:lang w:val="en-US"/>
              </w:rPr>
              <w:lastRenderedPageBreak/>
              <w:t xml:space="preserve">The medicines </w:t>
            </w:r>
            <w:r w:rsidRPr="004E58CA">
              <w:rPr>
                <w:rFonts w:ascii="Times New Roman" w:hAnsi="Times New Roman" w:cs="Times New Roman"/>
                <w:b/>
                <w:i/>
                <w:color w:val="000000" w:themeColor="text1"/>
                <w:sz w:val="28"/>
                <w:szCs w:val="28"/>
                <w:lang w:val="en-US"/>
              </w:rPr>
              <w:t>were prescribed.</w:t>
            </w:r>
          </w:p>
          <w:p w:rsidR="00C91141" w:rsidRDefault="00C91141" w:rsidP="00C91141">
            <w:pPr>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The patient </w:t>
            </w:r>
            <w:r w:rsidRPr="004E58CA">
              <w:rPr>
                <w:rFonts w:ascii="Times New Roman" w:hAnsi="Times New Roman" w:cs="Times New Roman"/>
                <w:b/>
                <w:i/>
                <w:color w:val="000000" w:themeColor="text1"/>
                <w:sz w:val="28"/>
                <w:szCs w:val="28"/>
                <w:lang w:val="en-US"/>
              </w:rPr>
              <w:t>will be examined.</w:t>
            </w:r>
            <w:r w:rsidRPr="004E58CA">
              <w:rPr>
                <w:rFonts w:ascii="Times New Roman" w:hAnsi="Times New Roman" w:cs="Times New Roman"/>
                <w:i/>
                <w:color w:val="000000" w:themeColor="text1"/>
                <w:sz w:val="28"/>
                <w:szCs w:val="28"/>
                <w:lang w:val="en-US"/>
              </w:rPr>
              <w:tab/>
            </w:r>
          </w:p>
          <w:p w:rsidR="00C91141" w:rsidRDefault="00C91141" w:rsidP="00C91141">
            <w:pPr>
              <w:jc w:val="both"/>
              <w:rPr>
                <w:rFonts w:ascii="Times New Roman" w:hAnsi="Times New Roman" w:cs="Times New Roman"/>
                <w:b/>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The slip </w:t>
            </w:r>
            <w:r w:rsidRPr="004E58CA">
              <w:rPr>
                <w:rFonts w:ascii="Times New Roman" w:hAnsi="Times New Roman" w:cs="Times New Roman"/>
                <w:b/>
                <w:i/>
                <w:color w:val="000000" w:themeColor="text1"/>
                <w:sz w:val="28"/>
                <w:szCs w:val="28"/>
                <w:lang w:val="en-US"/>
              </w:rPr>
              <w:t>is written</w:t>
            </w:r>
            <w:r w:rsidRPr="004E58CA">
              <w:rPr>
                <w:rFonts w:ascii="Times New Roman" w:hAnsi="Times New Roman" w:cs="Times New Roman"/>
                <w:i/>
                <w:color w:val="000000" w:themeColor="text1"/>
                <w:sz w:val="28"/>
                <w:szCs w:val="28"/>
                <w:lang w:val="en-US"/>
              </w:rPr>
              <w:t xml:space="preserve"> out.</w:t>
            </w:r>
          </w:p>
        </w:tc>
        <w:tc>
          <w:tcPr>
            <w:tcW w:w="4395" w:type="dxa"/>
          </w:tcPr>
          <w:p w:rsidR="00C91141" w:rsidRDefault="00C91141" w:rsidP="00C91141">
            <w:pPr>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rPr>
              <w:t>Лекарства</w:t>
            </w:r>
            <w:r w:rsidRPr="00D30D95">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прописали</w:t>
            </w:r>
            <w:r w:rsidRPr="00D30D95">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rPr>
              <w:t xml:space="preserve"> </w:t>
            </w:r>
          </w:p>
          <w:p w:rsidR="00C91141" w:rsidRPr="00D30D95" w:rsidRDefault="00C91141" w:rsidP="00C91141">
            <w:pPr>
              <w:jc w:val="both"/>
              <w:rPr>
                <w:rFonts w:ascii="Times New Roman" w:hAnsi="Times New Roman" w:cs="Times New Roman"/>
                <w:b/>
                <w:color w:val="000000" w:themeColor="text1"/>
                <w:sz w:val="28"/>
                <w:szCs w:val="28"/>
              </w:rPr>
            </w:pPr>
            <w:r w:rsidRPr="004E58CA">
              <w:rPr>
                <w:rFonts w:ascii="Times New Roman" w:hAnsi="Times New Roman" w:cs="Times New Roman"/>
                <w:i/>
                <w:color w:val="000000" w:themeColor="text1"/>
                <w:sz w:val="28"/>
                <w:szCs w:val="28"/>
              </w:rPr>
              <w:t>Пациента</w:t>
            </w:r>
            <w:r w:rsidRPr="00D30D95">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будут</w:t>
            </w:r>
            <w:r w:rsidRPr="00D30D95">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обследовать</w:t>
            </w:r>
            <w:r w:rsidRPr="00D30D95">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rPr>
              <w:t xml:space="preserve"> Направление</w:t>
            </w:r>
            <w:r w:rsidRPr="00D30D95">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выписано</w:t>
            </w:r>
            <w:r w:rsidRPr="00D30D95">
              <w:rPr>
                <w:rFonts w:ascii="Times New Roman" w:hAnsi="Times New Roman" w:cs="Times New Roman"/>
                <w:i/>
                <w:color w:val="000000" w:themeColor="text1"/>
                <w:sz w:val="28"/>
                <w:szCs w:val="28"/>
              </w:rPr>
              <w:t>.</w:t>
            </w:r>
          </w:p>
        </w:tc>
      </w:tr>
    </w:tbl>
    <w:p w:rsidR="00C91141" w:rsidRPr="004E58CA" w:rsidRDefault="00C91141" w:rsidP="00C91141">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b) Perfect</w:t>
      </w:r>
      <w:r>
        <w:rPr>
          <w:rFonts w:ascii="Times New Roman" w:hAnsi="Times New Roman" w:cs="Times New Roman"/>
          <w:b/>
          <w:color w:val="000000" w:themeColor="text1"/>
          <w:sz w:val="28"/>
          <w:szCs w:val="28"/>
          <w:lang w:val="en-US"/>
        </w:rPr>
        <w:t xml:space="preserve"> = to have + V3 / Participle II</w:t>
      </w:r>
    </w:p>
    <w:p w:rsidR="00C91141" w:rsidRPr="008003C7" w:rsidRDefault="00C91141" w:rsidP="00C91141">
      <w:pPr>
        <w:spacing w:after="0" w:line="240" w:lineRule="auto"/>
        <w:ind w:left="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The results of the examination </w:t>
      </w:r>
      <w:r w:rsidRPr="004E58CA">
        <w:rPr>
          <w:rFonts w:ascii="Times New Roman" w:hAnsi="Times New Roman" w:cs="Times New Roman"/>
          <w:b/>
          <w:i/>
          <w:color w:val="000000" w:themeColor="text1"/>
          <w:sz w:val="28"/>
          <w:szCs w:val="28"/>
          <w:lang w:val="en-US"/>
        </w:rPr>
        <w:t>will have been obtained</w:t>
      </w:r>
      <w:r w:rsidRPr="004E58CA">
        <w:rPr>
          <w:rFonts w:ascii="Times New Roman" w:hAnsi="Times New Roman" w:cs="Times New Roman"/>
          <w:i/>
          <w:color w:val="000000" w:themeColor="text1"/>
          <w:sz w:val="28"/>
          <w:szCs w:val="28"/>
          <w:lang w:val="en-US"/>
        </w:rPr>
        <w:t xml:space="preserve"> by the end of the week.</w:t>
      </w:r>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Результаты</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обследования</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будут</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получены</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концу</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недели</w:t>
      </w:r>
      <w:r w:rsidRPr="008003C7">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doctor</w:t>
      </w:r>
      <w:r w:rsidRPr="008003C7">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has</w:t>
      </w:r>
      <w:r w:rsidRPr="008003C7">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examined</w:t>
      </w:r>
      <w:r w:rsidRPr="008003C7">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the</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patient</w:t>
      </w:r>
      <w:r w:rsidRPr="008003C7">
        <w:rPr>
          <w:rFonts w:ascii="Times New Roman" w:hAnsi="Times New Roman" w:cs="Times New Roman"/>
          <w:i/>
          <w:color w:val="000000" w:themeColor="text1"/>
          <w:sz w:val="28"/>
          <w:szCs w:val="28"/>
          <w:lang w:val="en-US"/>
        </w:rPr>
        <w:t>.</w:t>
      </w:r>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обследовал</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пациента</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w:t>
      </w:r>
    </w:p>
    <w:p w:rsidR="00C91141" w:rsidRPr="004E58CA" w:rsidRDefault="00C91141" w:rsidP="00840854">
      <w:pPr>
        <w:spacing w:after="0"/>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Read and translate the sentences:</w:t>
      </w:r>
    </w:p>
    <w:p w:rsidR="00C91141" w:rsidRPr="004E58CA" w:rsidRDefault="00C91141" w:rsidP="00840854">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Received letter was quite important. 2. The letter received was signed by unknown person. 3. That article was written by a student. 4. The modern devices have been designed by the scientists of our Research Institute. 5. Unexpected result of the experiment forced us to continue the investigation. 6. This work has to be done every day. 7. I had invited them to our conference. 8. The magazines illustrated by our famous artist are sold very quickly. 9. Made mistakes influenced the result of the experiment. 10. Mistakes made influenced the result of the experiment. 11. When made mistakes caused change in the </w:t>
      </w:r>
      <w:r>
        <w:rPr>
          <w:rFonts w:ascii="Times New Roman" w:hAnsi="Times New Roman" w:cs="Times New Roman"/>
          <w:color w:val="000000" w:themeColor="text1"/>
          <w:sz w:val="28"/>
          <w:szCs w:val="28"/>
          <w:lang w:val="en-US"/>
        </w:rPr>
        <w:t xml:space="preserve">result of the experiment. </w:t>
      </w:r>
    </w:p>
    <w:p w:rsidR="00C91141" w:rsidRPr="00263CE0" w:rsidRDefault="00C91141" w:rsidP="00C91141">
      <w:pPr>
        <w:spacing w:before="240" w:line="240" w:lineRule="auto"/>
        <w:jc w:val="center"/>
        <w:rPr>
          <w:rFonts w:ascii="Times New Roman" w:hAnsi="Times New Roman" w:cs="Times New Roman"/>
          <w:b/>
          <w:caps/>
          <w:color w:val="000000" w:themeColor="text1"/>
          <w:sz w:val="28"/>
          <w:szCs w:val="28"/>
        </w:rPr>
      </w:pPr>
      <w:r w:rsidRPr="00263CE0">
        <w:rPr>
          <w:rFonts w:ascii="Times New Roman" w:hAnsi="Times New Roman" w:cs="Times New Roman"/>
          <w:b/>
          <w:caps/>
          <w:color w:val="000000" w:themeColor="text1"/>
          <w:sz w:val="28"/>
          <w:szCs w:val="28"/>
          <w:lang w:val="en-US"/>
        </w:rPr>
        <w:t>Perfect</w:t>
      </w:r>
      <w:r w:rsidRPr="00263CE0">
        <w:rPr>
          <w:rFonts w:ascii="Times New Roman" w:hAnsi="Times New Roman" w:cs="Times New Roman"/>
          <w:b/>
          <w:caps/>
          <w:color w:val="000000" w:themeColor="text1"/>
          <w:sz w:val="28"/>
          <w:szCs w:val="28"/>
        </w:rPr>
        <w:t xml:space="preserve"> </w:t>
      </w:r>
      <w:r w:rsidRPr="00263CE0">
        <w:rPr>
          <w:rFonts w:ascii="Times New Roman" w:hAnsi="Times New Roman" w:cs="Times New Roman"/>
          <w:b/>
          <w:caps/>
          <w:color w:val="000000" w:themeColor="text1"/>
          <w:sz w:val="28"/>
          <w:szCs w:val="28"/>
          <w:lang w:val="en-US"/>
        </w:rPr>
        <w:t>Participle</w:t>
      </w:r>
    </w:p>
    <w:p w:rsidR="00C91141" w:rsidRPr="004E58CA" w:rsidRDefault="00C91141" w:rsidP="00C91141">
      <w:pPr>
        <w:spacing w:after="0" w:line="240" w:lineRule="auto"/>
        <w:ind w:firstLine="709"/>
        <w:jc w:val="both"/>
        <w:rPr>
          <w:rFonts w:ascii="Times New Roman" w:hAnsi="Times New Roman" w:cs="Times New Roman"/>
          <w:color w:val="000000" w:themeColor="text1"/>
          <w:sz w:val="28"/>
          <w:szCs w:val="28"/>
        </w:rPr>
      </w:pPr>
      <w:proofErr w:type="gramStart"/>
      <w:r w:rsidRPr="004E58CA">
        <w:rPr>
          <w:rFonts w:ascii="Times New Roman" w:hAnsi="Times New Roman" w:cs="Times New Roman"/>
          <w:b/>
          <w:color w:val="000000" w:themeColor="text1"/>
          <w:sz w:val="28"/>
          <w:szCs w:val="28"/>
          <w:lang w:val="en-US"/>
        </w:rPr>
        <w:t>Perfect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color w:val="000000" w:themeColor="text1"/>
          <w:sz w:val="28"/>
          <w:szCs w:val="28"/>
        </w:rPr>
        <w:t xml:space="preserve"> употребляется только в функции обстоятельства (причины и времени) и выражает действие предшествующее действию, выраженному глаголу в личной форме.</w:t>
      </w:r>
      <w:proofErr w:type="gramEnd"/>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Perfect</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Participle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Active</w:t>
      </w:r>
      <w:r w:rsidRPr="004E58CA">
        <w:rPr>
          <w:rFonts w:ascii="Times New Roman" w:hAnsi="Times New Roman" w:cs="Times New Roman"/>
          <w:color w:val="000000" w:themeColor="text1"/>
          <w:sz w:val="28"/>
          <w:szCs w:val="28"/>
        </w:rPr>
        <w:t xml:space="preserve"> соответствует в русском языке деепричастию на “-в</w:t>
      </w:r>
      <w:proofErr w:type="gramStart"/>
      <w:r w:rsidRPr="004E58CA">
        <w:rPr>
          <w:rFonts w:ascii="Times New Roman" w:hAnsi="Times New Roman" w:cs="Times New Roman"/>
          <w:color w:val="000000" w:themeColor="text1"/>
          <w:sz w:val="28"/>
          <w:szCs w:val="28"/>
        </w:rPr>
        <w:t>,  -</w:t>
      </w:r>
      <w:proofErr w:type="gramEnd"/>
      <w:r w:rsidRPr="004E58CA">
        <w:rPr>
          <w:rFonts w:ascii="Times New Roman" w:hAnsi="Times New Roman" w:cs="Times New Roman"/>
          <w:color w:val="000000" w:themeColor="text1"/>
          <w:sz w:val="28"/>
          <w:szCs w:val="28"/>
        </w:rPr>
        <w:t>я”.</w:t>
      </w:r>
    </w:p>
    <w:p w:rsidR="00C91141" w:rsidRPr="00263CE0" w:rsidRDefault="00C91141" w:rsidP="00C91141">
      <w:pPr>
        <w:spacing w:after="0" w:line="240" w:lineRule="auto"/>
        <w:ind w:firstLine="567"/>
        <w:jc w:val="both"/>
        <w:rPr>
          <w:rFonts w:ascii="Times New Roman" w:hAnsi="Times New Roman" w:cs="Times New Roman"/>
          <w:i/>
          <w:color w:val="000000" w:themeColor="text1"/>
          <w:sz w:val="28"/>
          <w:szCs w:val="28"/>
          <w:lang w:val="en-US"/>
        </w:rPr>
      </w:pPr>
      <w:proofErr w:type="gramStart"/>
      <w:r w:rsidRPr="004E58CA">
        <w:rPr>
          <w:rFonts w:ascii="Times New Roman" w:hAnsi="Times New Roman" w:cs="Times New Roman"/>
          <w:b/>
          <w:i/>
          <w:color w:val="000000" w:themeColor="text1"/>
          <w:sz w:val="28"/>
          <w:szCs w:val="28"/>
          <w:lang w:val="en-US"/>
        </w:rPr>
        <w:t>Having examined</w:t>
      </w:r>
      <w:r w:rsidRPr="004E58CA">
        <w:rPr>
          <w:rFonts w:ascii="Times New Roman" w:hAnsi="Times New Roman" w:cs="Times New Roman"/>
          <w:i/>
          <w:color w:val="000000" w:themeColor="text1"/>
          <w:sz w:val="28"/>
          <w:szCs w:val="28"/>
          <w:lang w:val="en-US"/>
        </w:rPr>
        <w:t xml:space="preserve"> the patient carefully the doctor sent him to the clinic.</w:t>
      </w:r>
      <w:proofErr w:type="gramEnd"/>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Тщательно</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осмотрев</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пациента</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направил</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его</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w:t>
      </w:r>
      <w:r w:rsidRPr="008003C7">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клинику</w:t>
      </w:r>
      <w:r w:rsidRPr="008003C7">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Perfect</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Participle</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Passive</w:t>
      </w:r>
      <w:r w:rsidRPr="004E58CA">
        <w:rPr>
          <w:rFonts w:ascii="Times New Roman" w:hAnsi="Times New Roman" w:cs="Times New Roman"/>
          <w:color w:val="000000" w:themeColor="text1"/>
          <w:sz w:val="28"/>
          <w:szCs w:val="28"/>
        </w:rPr>
        <w:t xml:space="preserve"> соответствует в русском языке придаточным предложениям с союзами “так как”, “после того как”.</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b/>
          <w:i/>
          <w:color w:val="000000" w:themeColor="text1"/>
          <w:sz w:val="28"/>
          <w:szCs w:val="28"/>
          <w:lang w:val="en-US"/>
        </w:rPr>
        <w:t>Having</w:t>
      </w:r>
      <w:r w:rsidRPr="008003C7">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been</w:t>
      </w:r>
      <w:r w:rsidRPr="008003C7">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examined</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patient</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was</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sent</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clinic</w:t>
      </w:r>
      <w:r w:rsidRPr="008003C7">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8003C7">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После того, как пациента осмотрели, он был направлен в клинику.</w:t>
      </w:r>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w:t>
      </w:r>
    </w:p>
    <w:p w:rsidR="00C91141" w:rsidRPr="004E58CA" w:rsidRDefault="00C91141" w:rsidP="00C91141">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 Read and translate the sentences:</w:t>
      </w:r>
    </w:p>
    <w:p w:rsidR="00C91141" w:rsidRPr="004E58CA" w:rsidRDefault="00C91141" w:rsidP="00840854">
      <w:pPr>
        <w:spacing w:after="0"/>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Having translated the text, he returned the dictionary to the library. 2. Having been published in the local newspaper, the article attracted much attention. 3. Having completed the work, they went for a walk. 4. Having developed that new device, the workers tried to use it in the experiment. 5. Having been developed, that new device can be used in our laboratory. 6. The student passed the examination without difficulty, having studied all the material. 7. Having slept the whole day, the patient felt himself much better.</w:t>
      </w:r>
    </w:p>
    <w:p w:rsidR="00C91141" w:rsidRPr="00C91141" w:rsidRDefault="00C91141">
      <w:pPr>
        <w:rPr>
          <w:lang w:val="en-US"/>
        </w:rPr>
      </w:pPr>
    </w:p>
    <w:p w:rsidR="00147238" w:rsidRDefault="00147238" w:rsidP="00C91141">
      <w:pPr>
        <w:spacing w:before="240" w:after="0" w:line="240" w:lineRule="auto"/>
        <w:jc w:val="center"/>
        <w:rPr>
          <w:rFonts w:ascii="Times New Roman" w:hAnsi="Times New Roman" w:cs="Times New Roman"/>
          <w:b/>
          <w:caps/>
          <w:color w:val="000000" w:themeColor="text1"/>
          <w:sz w:val="28"/>
          <w:szCs w:val="28"/>
        </w:rPr>
      </w:pPr>
    </w:p>
    <w:p w:rsidR="00C91141" w:rsidRPr="00C91141" w:rsidRDefault="00C91141" w:rsidP="00C91141">
      <w:pPr>
        <w:spacing w:before="240" w:after="0" w:line="240" w:lineRule="auto"/>
        <w:jc w:val="center"/>
        <w:rPr>
          <w:rFonts w:ascii="Times New Roman" w:hAnsi="Times New Roman" w:cs="Times New Roman"/>
          <w:b/>
          <w:color w:val="000000" w:themeColor="text1"/>
          <w:sz w:val="28"/>
          <w:szCs w:val="28"/>
        </w:rPr>
      </w:pPr>
      <w:r w:rsidRPr="00A37D93">
        <w:rPr>
          <w:rFonts w:ascii="Times New Roman" w:hAnsi="Times New Roman" w:cs="Times New Roman"/>
          <w:b/>
          <w:caps/>
          <w:color w:val="000000" w:themeColor="text1"/>
          <w:sz w:val="28"/>
          <w:szCs w:val="28"/>
          <w:lang w:val="en-US"/>
        </w:rPr>
        <w:lastRenderedPageBreak/>
        <w:t>The</w:t>
      </w:r>
      <w:r w:rsidRPr="00C91141">
        <w:rPr>
          <w:rFonts w:ascii="Times New Roman" w:hAnsi="Times New Roman" w:cs="Times New Roman"/>
          <w:b/>
          <w:caps/>
          <w:color w:val="000000" w:themeColor="text1"/>
          <w:sz w:val="28"/>
          <w:szCs w:val="28"/>
        </w:rPr>
        <w:t xml:space="preserve"> </w:t>
      </w:r>
      <w:r w:rsidRPr="00A37D93">
        <w:rPr>
          <w:rFonts w:ascii="Times New Roman" w:hAnsi="Times New Roman" w:cs="Times New Roman"/>
          <w:b/>
          <w:caps/>
          <w:color w:val="000000" w:themeColor="text1"/>
          <w:sz w:val="28"/>
          <w:szCs w:val="28"/>
          <w:lang w:val="en-US"/>
        </w:rPr>
        <w:t>Gerund</w:t>
      </w:r>
      <w:r w:rsidRPr="00C91141">
        <w:rPr>
          <w:rFonts w:ascii="Times New Roman" w:hAnsi="Times New Roman" w:cs="Times New Roman"/>
          <w:b/>
          <w:color w:val="000000" w:themeColor="text1"/>
          <w:sz w:val="28"/>
          <w:szCs w:val="28"/>
        </w:rPr>
        <w:t xml:space="preserve"> </w:t>
      </w:r>
      <w:r w:rsidRPr="00C91141">
        <w:rPr>
          <w:rFonts w:ascii="Times New Roman" w:hAnsi="Times New Roman" w:cs="Times New Roman"/>
          <w:color w:val="000000" w:themeColor="text1"/>
          <w:sz w:val="28"/>
          <w:szCs w:val="28"/>
        </w:rPr>
        <w:t>(</w:t>
      </w:r>
      <w:r w:rsidRPr="00A37D93">
        <w:rPr>
          <w:rFonts w:ascii="Times New Roman" w:hAnsi="Times New Roman" w:cs="Times New Roman"/>
          <w:color w:val="000000" w:themeColor="text1"/>
          <w:sz w:val="28"/>
          <w:szCs w:val="28"/>
        </w:rPr>
        <w:t>Герундий</w:t>
      </w:r>
      <w:r w:rsidRPr="00C91141">
        <w:rPr>
          <w:rFonts w:ascii="Times New Roman" w:hAnsi="Times New Roman" w:cs="Times New Roman"/>
          <w:color w:val="000000" w:themeColor="text1"/>
          <w:sz w:val="28"/>
          <w:szCs w:val="28"/>
        </w:rPr>
        <w:t>)</w:t>
      </w:r>
    </w:p>
    <w:p w:rsidR="00C91141" w:rsidRPr="004E58CA" w:rsidRDefault="00C91141" w:rsidP="00C91141">
      <w:pPr>
        <w:spacing w:before="240" w:after="0" w:line="240" w:lineRule="auto"/>
        <w:ind w:firstLine="708"/>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Герундий – неличная форма глагола,</w:t>
      </w:r>
      <w:r w:rsidRPr="004E58CA">
        <w:rPr>
          <w:rFonts w:ascii="Times New Roman" w:hAnsi="Times New Roman" w:cs="Times New Roman"/>
          <w:color w:val="000000" w:themeColor="text1"/>
          <w:sz w:val="28"/>
          <w:szCs w:val="28"/>
        </w:rPr>
        <w:t xml:space="preserve"> сочетающая в себе свойства существительного и глагола. Герундий передает оттенок процесса действия.</w:t>
      </w:r>
    </w:p>
    <w:p w:rsidR="00C91141" w:rsidRPr="004E58CA" w:rsidRDefault="00C91141" w:rsidP="00C91141">
      <w:pPr>
        <w:spacing w:before="240" w:after="0"/>
        <w:ind w:firstLine="708"/>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rPr>
        <w:t>Формы герундия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977"/>
        <w:gridCol w:w="3685"/>
      </w:tblGrid>
      <w:tr w:rsidR="00C91141" w:rsidRPr="004E58CA" w:rsidTr="00C91141">
        <w:tc>
          <w:tcPr>
            <w:tcW w:w="2977"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center"/>
              <w:rPr>
                <w:rFonts w:ascii="Times New Roman" w:hAnsi="Times New Roman" w:cs="Times New Roman"/>
                <w:color w:val="000000" w:themeColor="text1"/>
                <w:sz w:val="28"/>
                <w:szCs w:val="28"/>
                <w:lang w:val="en-US"/>
              </w:rPr>
            </w:pPr>
          </w:p>
        </w:tc>
        <w:tc>
          <w:tcPr>
            <w:tcW w:w="2977"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Active</w:t>
            </w:r>
          </w:p>
        </w:tc>
        <w:tc>
          <w:tcPr>
            <w:tcW w:w="3685"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Passive</w:t>
            </w:r>
          </w:p>
        </w:tc>
      </w:tr>
      <w:tr w:rsidR="00C91141" w:rsidRPr="004E58CA" w:rsidTr="00C91141">
        <w:tc>
          <w:tcPr>
            <w:tcW w:w="2977"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Indefinite</w:t>
            </w:r>
          </w:p>
        </w:tc>
        <w:tc>
          <w:tcPr>
            <w:tcW w:w="2977"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writing</w:t>
            </w:r>
          </w:p>
        </w:tc>
        <w:tc>
          <w:tcPr>
            <w:tcW w:w="3685"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being written</w:t>
            </w:r>
          </w:p>
        </w:tc>
      </w:tr>
      <w:tr w:rsidR="00C91141" w:rsidRPr="004E58CA" w:rsidTr="00C91141">
        <w:tc>
          <w:tcPr>
            <w:tcW w:w="2977"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Perfect</w:t>
            </w:r>
          </w:p>
        </w:tc>
        <w:tc>
          <w:tcPr>
            <w:tcW w:w="2977"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having written</w:t>
            </w:r>
          </w:p>
        </w:tc>
        <w:tc>
          <w:tcPr>
            <w:tcW w:w="3685"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having been written</w:t>
            </w:r>
          </w:p>
        </w:tc>
      </w:tr>
    </w:tbl>
    <w:p w:rsidR="00C91141" w:rsidRPr="004E58CA" w:rsidRDefault="00C91141" w:rsidP="00C91141">
      <w:pPr>
        <w:spacing w:before="240" w:after="0" w:line="240" w:lineRule="auto"/>
        <w:ind w:firstLine="708"/>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Формальным показателем герундия является</w:t>
      </w:r>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A37D93">
        <w:rPr>
          <w:rFonts w:ascii="Times New Roman" w:hAnsi="Times New Roman" w:cs="Times New Roman"/>
          <w:b/>
          <w:color w:val="000000" w:themeColor="text1"/>
          <w:sz w:val="28"/>
          <w:szCs w:val="28"/>
        </w:rPr>
        <w:t>1.</w:t>
      </w:r>
      <w:r w:rsidRPr="004E58CA">
        <w:rPr>
          <w:rFonts w:ascii="Times New Roman" w:hAnsi="Times New Roman" w:cs="Times New Roman"/>
          <w:b/>
          <w:i/>
          <w:color w:val="000000" w:themeColor="text1"/>
          <w:sz w:val="28"/>
          <w:szCs w:val="28"/>
        </w:rPr>
        <w:t xml:space="preserve"> предлог:</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There is no sense in going there tod</w:t>
      </w:r>
      <w:r>
        <w:rPr>
          <w:rFonts w:ascii="Times New Roman" w:hAnsi="Times New Roman" w:cs="Times New Roman"/>
          <w:color w:val="000000" w:themeColor="text1"/>
          <w:sz w:val="28"/>
          <w:szCs w:val="28"/>
          <w:lang w:val="en-US"/>
        </w:rPr>
        <w:t xml:space="preserve">ay. </w:t>
      </w:r>
      <w:proofErr w:type="gramStart"/>
      <w:r>
        <w:rPr>
          <w:rFonts w:ascii="Times New Roman" w:hAnsi="Times New Roman" w:cs="Times New Roman"/>
          <w:color w:val="000000" w:themeColor="text1"/>
          <w:sz w:val="28"/>
          <w:szCs w:val="28"/>
          <w:lang w:val="en-US"/>
        </w:rPr>
        <w:t xml:space="preserve">– </w:t>
      </w:r>
      <w:r w:rsidRPr="00A37D93">
        <w:rPr>
          <w:rFonts w:ascii="Times New Roman" w:hAnsi="Times New Roman" w:cs="Times New Roman"/>
          <w:i/>
          <w:color w:val="000000" w:themeColor="text1"/>
          <w:sz w:val="28"/>
          <w:szCs w:val="28"/>
        </w:rPr>
        <w:t>Нет</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смысла</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идти</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туда</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сегодня</w:t>
      </w:r>
      <w:r w:rsidRPr="00A37D93">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jc w:val="both"/>
        <w:rPr>
          <w:rFonts w:ascii="Times New Roman" w:hAnsi="Times New Roman" w:cs="Times New Roman"/>
          <w:b/>
          <w:i/>
          <w:color w:val="000000" w:themeColor="text1"/>
          <w:sz w:val="28"/>
          <w:szCs w:val="28"/>
          <w:lang w:val="en-US"/>
        </w:rPr>
      </w:pPr>
      <w:r w:rsidRPr="00A37D93">
        <w:rPr>
          <w:rFonts w:ascii="Times New Roman" w:hAnsi="Times New Roman" w:cs="Times New Roman"/>
          <w:b/>
          <w:color w:val="000000" w:themeColor="text1"/>
          <w:sz w:val="28"/>
          <w:szCs w:val="28"/>
          <w:lang w:val="en-US"/>
        </w:rPr>
        <w:t>2.</w:t>
      </w:r>
      <w:r w:rsidRPr="004E58CA">
        <w:rPr>
          <w:rFonts w:ascii="Times New Roman" w:hAnsi="Times New Roman" w:cs="Times New Roman"/>
          <w:b/>
          <w:i/>
          <w:color w:val="000000" w:themeColor="text1"/>
          <w:sz w:val="28"/>
          <w:szCs w:val="28"/>
          <w:lang w:val="en-US"/>
        </w:rPr>
        <w:t xml:space="preserve"> </w:t>
      </w:r>
      <w:proofErr w:type="gramStart"/>
      <w:r w:rsidRPr="004E58CA">
        <w:rPr>
          <w:rFonts w:ascii="Times New Roman" w:hAnsi="Times New Roman" w:cs="Times New Roman"/>
          <w:b/>
          <w:i/>
          <w:color w:val="000000" w:themeColor="text1"/>
          <w:sz w:val="28"/>
          <w:szCs w:val="28"/>
        </w:rPr>
        <w:t>существительное</w:t>
      </w:r>
      <w:proofErr w:type="gramEnd"/>
      <w:r w:rsidRPr="004E58CA">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b/>
          <w:i/>
          <w:color w:val="000000" w:themeColor="text1"/>
          <w:sz w:val="28"/>
          <w:szCs w:val="28"/>
        </w:rPr>
        <w:t>в</w:t>
      </w:r>
      <w:r w:rsidRPr="004E58CA">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b/>
          <w:i/>
          <w:color w:val="000000" w:themeColor="text1"/>
          <w:sz w:val="28"/>
          <w:szCs w:val="28"/>
        </w:rPr>
        <w:t>притяжательном</w:t>
      </w:r>
      <w:r w:rsidRPr="004E58CA">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b/>
          <w:i/>
          <w:color w:val="000000" w:themeColor="text1"/>
          <w:sz w:val="28"/>
          <w:szCs w:val="28"/>
        </w:rPr>
        <w:t>падеже</w:t>
      </w:r>
      <w:r w:rsidRPr="004E58CA">
        <w:rPr>
          <w:rFonts w:ascii="Times New Roman" w:hAnsi="Times New Roman" w:cs="Times New Roman"/>
          <w:b/>
          <w:i/>
          <w:color w:val="000000" w:themeColor="text1"/>
          <w:sz w:val="28"/>
          <w:szCs w:val="28"/>
          <w:lang w:val="en-US"/>
        </w:rPr>
        <w:t>:</w:t>
      </w:r>
    </w:p>
    <w:p w:rsidR="00C91141" w:rsidRPr="00A37D93" w:rsidRDefault="00C91141" w:rsidP="00C91141">
      <w:pPr>
        <w:spacing w:after="0" w:line="240" w:lineRule="auto"/>
        <w:ind w:left="567"/>
        <w:jc w:val="both"/>
        <w:rPr>
          <w:rFonts w:ascii="Times New Roman" w:hAnsi="Times New Roman" w:cs="Times New Roman"/>
          <w:i/>
          <w:color w:val="000000" w:themeColor="text1"/>
          <w:sz w:val="28"/>
          <w:szCs w:val="28"/>
          <w:lang w:val="en-US"/>
        </w:rPr>
      </w:pPr>
      <w:r w:rsidRPr="004E58CA">
        <w:rPr>
          <w:rFonts w:ascii="Times New Roman" w:hAnsi="Times New Roman" w:cs="Times New Roman"/>
          <w:color w:val="000000" w:themeColor="text1"/>
          <w:sz w:val="28"/>
          <w:szCs w:val="28"/>
          <w:lang w:val="en-US"/>
        </w:rPr>
        <w:t>Mary Curie’s having discovered radium enabled her to isolate other radioactive eleme</w:t>
      </w:r>
      <w:r>
        <w:rPr>
          <w:rFonts w:ascii="Times New Roman" w:hAnsi="Times New Roman" w:cs="Times New Roman"/>
          <w:color w:val="000000" w:themeColor="text1"/>
          <w:sz w:val="28"/>
          <w:szCs w:val="28"/>
          <w:lang w:val="en-US"/>
        </w:rPr>
        <w:t xml:space="preserve">nts. </w:t>
      </w:r>
      <w:proofErr w:type="gramStart"/>
      <w:r>
        <w:rPr>
          <w:rFonts w:ascii="Times New Roman" w:hAnsi="Times New Roman" w:cs="Times New Roman"/>
          <w:color w:val="000000" w:themeColor="text1"/>
          <w:sz w:val="28"/>
          <w:szCs w:val="28"/>
          <w:lang w:val="en-US"/>
        </w:rPr>
        <w:t xml:space="preserve">– </w:t>
      </w:r>
      <w:r w:rsidRPr="00A37D93">
        <w:rPr>
          <w:rFonts w:ascii="Times New Roman" w:hAnsi="Times New Roman" w:cs="Times New Roman"/>
          <w:i/>
          <w:color w:val="000000" w:themeColor="text1"/>
          <w:sz w:val="28"/>
          <w:szCs w:val="28"/>
        </w:rPr>
        <w:t>Радий</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открытый</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Мари</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Кюри</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дал</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ей</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возможность</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выделить</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другие</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радиоактивные</w:t>
      </w:r>
      <w:r w:rsidRPr="00A37D93">
        <w:rPr>
          <w:rFonts w:ascii="Times New Roman" w:hAnsi="Times New Roman" w:cs="Times New Roman"/>
          <w:i/>
          <w:color w:val="000000" w:themeColor="text1"/>
          <w:sz w:val="28"/>
          <w:szCs w:val="28"/>
          <w:lang w:val="en-US"/>
        </w:rPr>
        <w:t xml:space="preserve"> </w:t>
      </w:r>
      <w:r w:rsidRPr="00A37D93">
        <w:rPr>
          <w:rFonts w:ascii="Times New Roman" w:hAnsi="Times New Roman" w:cs="Times New Roman"/>
          <w:i/>
          <w:color w:val="000000" w:themeColor="text1"/>
          <w:sz w:val="28"/>
          <w:szCs w:val="28"/>
        </w:rPr>
        <w:t>элементы</w:t>
      </w:r>
      <w:r w:rsidRPr="00A37D93">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A37D93">
        <w:rPr>
          <w:rFonts w:ascii="Times New Roman" w:hAnsi="Times New Roman" w:cs="Times New Roman"/>
          <w:b/>
          <w:color w:val="000000" w:themeColor="text1"/>
          <w:sz w:val="28"/>
          <w:szCs w:val="28"/>
        </w:rPr>
        <w:t>3.</w:t>
      </w:r>
      <w:r w:rsidRPr="004E58CA">
        <w:rPr>
          <w:rFonts w:ascii="Times New Roman" w:hAnsi="Times New Roman" w:cs="Times New Roman"/>
          <w:b/>
          <w:i/>
          <w:color w:val="000000" w:themeColor="text1"/>
          <w:sz w:val="28"/>
          <w:szCs w:val="28"/>
        </w:rPr>
        <w:t xml:space="preserve"> притяжательное местоимение:</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I</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like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his</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reading</w:t>
      </w:r>
      <w:r>
        <w:rPr>
          <w:rFonts w:ascii="Times New Roman" w:hAnsi="Times New Roman" w:cs="Times New Roman"/>
          <w:color w:val="000000" w:themeColor="text1"/>
          <w:sz w:val="28"/>
          <w:szCs w:val="28"/>
        </w:rPr>
        <w:t xml:space="preserve">. – </w:t>
      </w:r>
      <w:r w:rsidRPr="00A37D93">
        <w:rPr>
          <w:rFonts w:ascii="Times New Roman" w:hAnsi="Times New Roman" w:cs="Times New Roman"/>
          <w:i/>
          <w:color w:val="000000" w:themeColor="text1"/>
          <w:sz w:val="28"/>
          <w:szCs w:val="28"/>
        </w:rPr>
        <w:t>Мне нравится его чтение.</w:t>
      </w:r>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rPr>
        <w:t>Функции</w:t>
      </w:r>
      <w:r w:rsidRPr="004E58CA">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герундия</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I.</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i/>
          <w:color w:val="000000" w:themeColor="text1"/>
          <w:sz w:val="28"/>
          <w:szCs w:val="28"/>
        </w:rPr>
        <w:t>подлежащее</w:t>
      </w:r>
    </w:p>
    <w:p w:rsidR="00C91141" w:rsidRPr="0004215F"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Walking is an example of motion.</w:t>
      </w:r>
      <w:r w:rsidRPr="004E58CA">
        <w:rPr>
          <w:rFonts w:ascii="Times New Roman" w:hAnsi="Times New Roman" w:cs="Times New Roman"/>
          <w:color w:val="000000" w:themeColor="text1"/>
          <w:sz w:val="28"/>
          <w:szCs w:val="28"/>
          <w:lang w:val="en-US"/>
        </w:rPr>
        <w:tab/>
      </w:r>
      <w:r w:rsidRPr="0004215F">
        <w:rPr>
          <w:rFonts w:ascii="Times New Roman" w:hAnsi="Times New Roman" w:cs="Times New Roman"/>
          <w:i/>
          <w:color w:val="000000" w:themeColor="text1"/>
          <w:sz w:val="28"/>
          <w:szCs w:val="28"/>
        </w:rPr>
        <w:t>Ходьба – это пример движения.</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Reading</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is</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useful</w:t>
      </w:r>
      <w:r w:rsidRPr="004E58CA">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sidRPr="0004215F">
        <w:rPr>
          <w:rFonts w:ascii="Times New Roman" w:hAnsi="Times New Roman" w:cs="Times New Roman"/>
          <w:i/>
          <w:color w:val="000000" w:themeColor="text1"/>
          <w:sz w:val="28"/>
          <w:szCs w:val="28"/>
        </w:rPr>
        <w:t>Читать полезно.</w:t>
      </w:r>
    </w:p>
    <w:p w:rsidR="00C91141" w:rsidRDefault="00C91141" w:rsidP="00C91141">
      <w:pPr>
        <w:spacing w:before="240"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b/>
          <w:color w:val="000000" w:themeColor="text1"/>
          <w:sz w:val="28"/>
          <w:szCs w:val="28"/>
          <w:lang w:val="en-US"/>
        </w:rPr>
        <w:t>II</w:t>
      </w:r>
      <w:r w:rsidRPr="004E58CA">
        <w:rPr>
          <w:rFonts w:ascii="Times New Roman" w:hAnsi="Times New Roman" w:cs="Times New Roman"/>
          <w:b/>
          <w:i/>
          <w:color w:val="000000" w:themeColor="text1"/>
          <w:sz w:val="28"/>
          <w:szCs w:val="28"/>
        </w:rPr>
        <w:t>.</w:t>
      </w:r>
      <w:r w:rsidRPr="004E58CA">
        <w:rPr>
          <w:rFonts w:ascii="Times New Roman" w:hAnsi="Times New Roman" w:cs="Times New Roman"/>
          <w:i/>
          <w:color w:val="000000" w:themeColor="text1"/>
          <w:sz w:val="28"/>
          <w:szCs w:val="28"/>
        </w:rPr>
        <w:t xml:space="preserve"> </w:t>
      </w:r>
      <w:proofErr w:type="gramStart"/>
      <w:r w:rsidRPr="004E58CA">
        <w:rPr>
          <w:rFonts w:ascii="Times New Roman" w:hAnsi="Times New Roman" w:cs="Times New Roman"/>
          <w:b/>
          <w:i/>
          <w:color w:val="000000" w:themeColor="text1"/>
          <w:sz w:val="28"/>
          <w:szCs w:val="28"/>
        </w:rPr>
        <w:t>часть</w:t>
      </w:r>
      <w:proofErr w:type="gramEnd"/>
      <w:r w:rsidRPr="004E58CA">
        <w:rPr>
          <w:rFonts w:ascii="Times New Roman" w:hAnsi="Times New Roman" w:cs="Times New Roman"/>
          <w:b/>
          <w:i/>
          <w:color w:val="000000" w:themeColor="text1"/>
          <w:sz w:val="28"/>
          <w:szCs w:val="28"/>
        </w:rPr>
        <w:t xml:space="preserve"> сказуемого</w:t>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4395"/>
      </w:tblGrid>
      <w:tr w:rsidR="00C91141" w:rsidRPr="00943005" w:rsidTr="00C91141">
        <w:tc>
          <w:tcPr>
            <w:tcW w:w="4252" w:type="dxa"/>
          </w:tcPr>
          <w:p w:rsidR="00C91141" w:rsidRPr="00943005" w:rsidRDefault="00C91141" w:rsidP="00C91141">
            <w:pPr>
              <w:rPr>
                <w:rFonts w:ascii="Times New Roman" w:hAnsi="Times New Roman" w:cs="Times New Roman"/>
                <w:i/>
                <w:color w:val="000000" w:themeColor="text1"/>
                <w:sz w:val="28"/>
                <w:szCs w:val="28"/>
                <w:lang w:val="en-US"/>
              </w:rPr>
            </w:pPr>
            <w:r w:rsidRPr="004E58CA">
              <w:rPr>
                <w:rFonts w:ascii="Times New Roman" w:hAnsi="Times New Roman" w:cs="Times New Roman"/>
                <w:color w:val="000000" w:themeColor="text1"/>
                <w:sz w:val="28"/>
                <w:szCs w:val="28"/>
                <w:lang w:val="en-US"/>
              </w:rPr>
              <w:t>His</w:t>
            </w:r>
            <w:r w:rsidRPr="00943005">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wish</w:t>
            </w:r>
            <w:r w:rsidRPr="00943005">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is</w:t>
            </w:r>
            <w:r w:rsidRPr="00943005">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reading</w:t>
            </w:r>
            <w:r w:rsidRPr="00943005">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books</w:t>
            </w:r>
            <w:r w:rsidRPr="00943005">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in</w:t>
            </w:r>
            <w:r w:rsidRPr="00943005">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the original.</w:t>
            </w:r>
          </w:p>
        </w:tc>
        <w:tc>
          <w:tcPr>
            <w:tcW w:w="4395" w:type="dxa"/>
          </w:tcPr>
          <w:p w:rsidR="00C91141" w:rsidRPr="0004215F" w:rsidRDefault="00C91141" w:rsidP="00C91141">
            <w:pPr>
              <w:rPr>
                <w:rFonts w:ascii="Times New Roman" w:hAnsi="Times New Roman" w:cs="Times New Roman"/>
                <w:i/>
                <w:color w:val="000000" w:themeColor="text1"/>
                <w:sz w:val="28"/>
                <w:szCs w:val="28"/>
              </w:rPr>
            </w:pPr>
            <w:r w:rsidRPr="0004215F">
              <w:rPr>
                <w:rFonts w:ascii="Times New Roman" w:hAnsi="Times New Roman" w:cs="Times New Roman"/>
                <w:i/>
                <w:color w:val="000000" w:themeColor="text1"/>
                <w:sz w:val="28"/>
                <w:szCs w:val="28"/>
              </w:rPr>
              <w:t>Его желание – читать книги в оригинале.</w:t>
            </w:r>
          </w:p>
        </w:tc>
      </w:tr>
      <w:tr w:rsidR="00C91141" w:rsidRPr="00943005" w:rsidTr="00C91141">
        <w:tc>
          <w:tcPr>
            <w:tcW w:w="4252" w:type="dxa"/>
          </w:tcPr>
          <w:p w:rsidR="00C91141" w:rsidRPr="004E58CA" w:rsidRDefault="00C91141" w:rsidP="00C91141">
            <w:pP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Our task was applying new method of</w:t>
            </w:r>
            <w:r w:rsidRPr="00943005">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treatment</w:t>
            </w:r>
            <w:r w:rsidRPr="00943005">
              <w:rPr>
                <w:rFonts w:ascii="Times New Roman" w:hAnsi="Times New Roman" w:cs="Times New Roman"/>
                <w:color w:val="000000" w:themeColor="text1"/>
                <w:sz w:val="28"/>
                <w:szCs w:val="28"/>
                <w:lang w:val="en-US"/>
              </w:rPr>
              <w:t>.</w:t>
            </w:r>
          </w:p>
        </w:tc>
        <w:tc>
          <w:tcPr>
            <w:tcW w:w="4395" w:type="dxa"/>
          </w:tcPr>
          <w:p w:rsidR="00C91141" w:rsidRPr="0004215F" w:rsidRDefault="00C91141" w:rsidP="00C91141">
            <w:pPr>
              <w:rPr>
                <w:rFonts w:ascii="Times New Roman" w:hAnsi="Times New Roman" w:cs="Times New Roman"/>
                <w:i/>
                <w:color w:val="000000" w:themeColor="text1"/>
                <w:sz w:val="28"/>
                <w:szCs w:val="28"/>
              </w:rPr>
            </w:pPr>
            <w:r w:rsidRPr="0004215F">
              <w:rPr>
                <w:rFonts w:ascii="Times New Roman" w:hAnsi="Times New Roman" w:cs="Times New Roman"/>
                <w:i/>
                <w:color w:val="000000" w:themeColor="text1"/>
                <w:sz w:val="28"/>
                <w:szCs w:val="28"/>
              </w:rPr>
              <w:t>Нашей задачей было применение нового метода лечения.</w:t>
            </w:r>
          </w:p>
        </w:tc>
      </w:tr>
    </w:tbl>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III</w:t>
      </w:r>
      <w:r w:rsidRPr="004E58CA">
        <w:rPr>
          <w:rFonts w:ascii="Times New Roman" w:hAnsi="Times New Roman" w:cs="Times New Roman"/>
          <w:b/>
          <w:color w:val="000000" w:themeColor="text1"/>
          <w:sz w:val="28"/>
          <w:szCs w:val="28"/>
        </w:rPr>
        <w:t xml:space="preserve">. </w:t>
      </w:r>
      <w:proofErr w:type="gramStart"/>
      <w:r w:rsidRPr="004E58CA">
        <w:rPr>
          <w:rFonts w:ascii="Times New Roman" w:hAnsi="Times New Roman" w:cs="Times New Roman"/>
          <w:b/>
          <w:i/>
          <w:color w:val="000000" w:themeColor="text1"/>
          <w:sz w:val="28"/>
          <w:szCs w:val="28"/>
        </w:rPr>
        <w:t>дополнение</w:t>
      </w:r>
      <w:proofErr w:type="gramEnd"/>
      <w:r w:rsidRPr="004E58CA">
        <w:rPr>
          <w:rFonts w:ascii="Times New Roman" w:hAnsi="Times New Roman" w:cs="Times New Roman"/>
          <w:i/>
          <w:color w:val="000000" w:themeColor="text1"/>
          <w:sz w:val="28"/>
          <w:szCs w:val="28"/>
        </w:rPr>
        <w:t xml:space="preserve"> </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в функции дополнения герундий употребляется после глаголов:</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avoid</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избегать</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remember</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помнить</w:t>
      </w: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give up</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бросать</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stop</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прекращать</w:t>
      </w: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leave off</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переставать</w:t>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be afraid of</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бояться</w:t>
      </w: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require</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требовать</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be interested in</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интересоваться</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чем</w:t>
      </w:r>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rPr>
        <w:t>либо</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begin, to start</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начинать</w:t>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think of</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думать</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о</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чем</w:t>
      </w:r>
      <w:r w:rsidRPr="004E58CA">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rPr>
        <w:t>либо</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continue</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продолжать</w:t>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depend on</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зависеть</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от</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rPr>
        <w:t xml:space="preserve"> </w:t>
      </w:r>
      <w:r w:rsidRPr="00943005">
        <w:rPr>
          <w:rFonts w:ascii="Times New Roman" w:hAnsi="Times New Roman" w:cs="Times New Roman"/>
          <w:b/>
          <w:color w:val="000000" w:themeColor="text1"/>
          <w:sz w:val="28"/>
          <w:szCs w:val="28"/>
          <w:lang w:val="en-US"/>
        </w:rPr>
        <w:t>like</w:t>
      </w:r>
      <w:r w:rsidRPr="004E58CA">
        <w:rPr>
          <w:rFonts w:ascii="Times New Roman" w:hAnsi="Times New Roman" w:cs="Times New Roman"/>
          <w:color w:val="000000" w:themeColor="text1"/>
          <w:sz w:val="28"/>
          <w:szCs w:val="28"/>
        </w:rPr>
        <w:t xml:space="preserve"> – любить</w:t>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r>
      <w:r w:rsidRPr="00943005">
        <w:rPr>
          <w:rFonts w:ascii="Times New Roman" w:hAnsi="Times New Roman" w:cs="Times New Roman"/>
          <w:b/>
          <w:color w:val="000000" w:themeColor="text1"/>
          <w:sz w:val="28"/>
          <w:szCs w:val="28"/>
          <w:lang w:val="en-US"/>
        </w:rPr>
        <w:t>to</w:t>
      </w:r>
      <w:r w:rsidRPr="00943005">
        <w:rPr>
          <w:rFonts w:ascii="Times New Roman" w:hAnsi="Times New Roman" w:cs="Times New Roman"/>
          <w:b/>
          <w:color w:val="000000" w:themeColor="text1"/>
          <w:sz w:val="28"/>
          <w:szCs w:val="28"/>
        </w:rPr>
        <w:t xml:space="preserve"> </w:t>
      </w:r>
      <w:r w:rsidRPr="00943005">
        <w:rPr>
          <w:rFonts w:ascii="Times New Roman" w:hAnsi="Times New Roman" w:cs="Times New Roman"/>
          <w:b/>
          <w:color w:val="000000" w:themeColor="text1"/>
          <w:sz w:val="28"/>
          <w:szCs w:val="28"/>
          <w:lang w:val="en-US"/>
        </w:rPr>
        <w:t>be</w:t>
      </w:r>
      <w:r w:rsidRPr="00943005">
        <w:rPr>
          <w:rFonts w:ascii="Times New Roman" w:hAnsi="Times New Roman" w:cs="Times New Roman"/>
          <w:b/>
          <w:color w:val="000000" w:themeColor="text1"/>
          <w:sz w:val="28"/>
          <w:szCs w:val="28"/>
        </w:rPr>
        <w:t xml:space="preserve"> </w:t>
      </w:r>
      <w:r w:rsidRPr="00943005">
        <w:rPr>
          <w:rFonts w:ascii="Times New Roman" w:hAnsi="Times New Roman" w:cs="Times New Roman"/>
          <w:b/>
          <w:color w:val="000000" w:themeColor="text1"/>
          <w:sz w:val="28"/>
          <w:szCs w:val="28"/>
          <w:lang w:val="en-US"/>
        </w:rPr>
        <w:t>sure</w:t>
      </w:r>
      <w:r w:rsidRPr="00943005">
        <w:rPr>
          <w:rFonts w:ascii="Times New Roman" w:hAnsi="Times New Roman" w:cs="Times New Roman"/>
          <w:b/>
          <w:color w:val="000000" w:themeColor="text1"/>
          <w:sz w:val="28"/>
          <w:szCs w:val="28"/>
        </w:rPr>
        <w:t xml:space="preserve"> </w:t>
      </w:r>
      <w:r w:rsidRPr="00943005">
        <w:rPr>
          <w:rFonts w:ascii="Times New Roman" w:hAnsi="Times New Roman" w:cs="Times New Roman"/>
          <w:b/>
          <w:color w:val="000000" w:themeColor="text1"/>
          <w:sz w:val="28"/>
          <w:szCs w:val="28"/>
          <w:lang w:val="en-US"/>
        </w:rPr>
        <w:t>of</w:t>
      </w:r>
      <w:r w:rsidRPr="004E58CA">
        <w:rPr>
          <w:rFonts w:ascii="Times New Roman" w:hAnsi="Times New Roman" w:cs="Times New Roman"/>
          <w:color w:val="000000" w:themeColor="text1"/>
          <w:sz w:val="28"/>
          <w:szCs w:val="28"/>
        </w:rPr>
        <w:t xml:space="preserve"> – быть уверенным в чем-либо</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forget</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забывать</w:t>
      </w:r>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suggest</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предполагать</w:t>
      </w:r>
      <w:r w:rsidRPr="004E58CA">
        <w:rPr>
          <w:rFonts w:ascii="Times New Roman" w:hAnsi="Times New Roman" w:cs="Times New Roman"/>
          <w:color w:val="000000" w:themeColor="text1"/>
          <w:sz w:val="28"/>
          <w:szCs w:val="28"/>
          <w:lang w:val="en-US"/>
        </w:rPr>
        <w:t xml:space="preserve"> </w:t>
      </w:r>
    </w:p>
    <w:p w:rsidR="00C91141" w:rsidRPr="004E58CA" w:rsidRDefault="00C91141" w:rsidP="00C91141">
      <w:pPr>
        <w:spacing w:line="240" w:lineRule="auto"/>
        <w:jc w:val="both"/>
        <w:rPr>
          <w:rFonts w:ascii="Times New Roman" w:hAnsi="Times New Roman" w:cs="Times New Roman"/>
          <w:color w:val="000000" w:themeColor="text1"/>
          <w:sz w:val="28"/>
          <w:szCs w:val="28"/>
          <w:lang w:val="en-US"/>
        </w:rPr>
      </w:pPr>
      <w:proofErr w:type="gramStart"/>
      <w:r w:rsidRPr="00943005">
        <w:rPr>
          <w:rFonts w:ascii="Times New Roman" w:hAnsi="Times New Roman" w:cs="Times New Roman"/>
          <w:b/>
          <w:color w:val="000000" w:themeColor="text1"/>
          <w:sz w:val="28"/>
          <w:szCs w:val="28"/>
          <w:lang w:val="en-US"/>
        </w:rPr>
        <w:t>to</w:t>
      </w:r>
      <w:proofErr w:type="gramEnd"/>
      <w:r w:rsidRPr="00943005">
        <w:rPr>
          <w:rFonts w:ascii="Times New Roman" w:hAnsi="Times New Roman" w:cs="Times New Roman"/>
          <w:b/>
          <w:color w:val="000000" w:themeColor="text1"/>
          <w:sz w:val="28"/>
          <w:szCs w:val="28"/>
          <w:lang w:val="en-US"/>
        </w:rPr>
        <w:t xml:space="preserve"> prefer</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предпочитать</w:t>
      </w:r>
      <w:r w:rsidRPr="004E58CA">
        <w:rPr>
          <w:rFonts w:ascii="Times New Roman" w:hAnsi="Times New Roman" w:cs="Times New Roman"/>
          <w:color w:val="000000" w:themeColor="text1"/>
          <w:sz w:val="28"/>
          <w:szCs w:val="28"/>
          <w:lang w:val="en-US"/>
        </w:rPr>
        <w:tab/>
      </w:r>
      <w:r w:rsidRPr="00943005">
        <w:rPr>
          <w:rFonts w:ascii="Times New Roman" w:hAnsi="Times New Roman" w:cs="Times New Roman"/>
          <w:b/>
          <w:color w:val="000000" w:themeColor="text1"/>
          <w:sz w:val="28"/>
          <w:szCs w:val="28"/>
          <w:lang w:val="en-US"/>
        </w:rPr>
        <w:t>to mind</w:t>
      </w:r>
      <w:r w:rsidRPr="004E58CA">
        <w:rPr>
          <w:rFonts w:ascii="Times New Roman" w:hAnsi="Times New Roman" w:cs="Times New Roman"/>
          <w:color w:val="000000" w:themeColor="text1"/>
          <w:sz w:val="28"/>
          <w:szCs w:val="28"/>
          <w:lang w:val="en-US"/>
        </w:rPr>
        <w:t xml:space="preserve"> – </w:t>
      </w:r>
      <w:r w:rsidRPr="004E58CA">
        <w:rPr>
          <w:rFonts w:ascii="Times New Roman" w:hAnsi="Times New Roman" w:cs="Times New Roman"/>
          <w:color w:val="000000" w:themeColor="text1"/>
          <w:sz w:val="28"/>
          <w:szCs w:val="28"/>
        </w:rPr>
        <w:t>возражать</w:t>
      </w: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gridCol w:w="4679"/>
      </w:tblGrid>
      <w:tr w:rsidR="00C91141" w:rsidTr="00C91141">
        <w:tc>
          <w:tcPr>
            <w:tcW w:w="4393" w:type="dxa"/>
          </w:tcPr>
          <w:p w:rsidR="00C91141"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suggest staying at home.</w:t>
            </w:r>
          </w:p>
        </w:tc>
        <w:tc>
          <w:tcPr>
            <w:tcW w:w="4679" w:type="dxa"/>
          </w:tcPr>
          <w:p w:rsidR="00C91141" w:rsidRPr="0004215F" w:rsidRDefault="00C91141" w:rsidP="00C91141">
            <w:pPr>
              <w:rPr>
                <w:rFonts w:ascii="Times New Roman" w:hAnsi="Times New Roman" w:cs="Times New Roman"/>
                <w:i/>
                <w:color w:val="000000" w:themeColor="text1"/>
                <w:sz w:val="28"/>
                <w:szCs w:val="28"/>
                <w:lang w:val="en-US"/>
              </w:rPr>
            </w:pPr>
            <w:r w:rsidRPr="0004215F">
              <w:rPr>
                <w:rFonts w:ascii="Times New Roman" w:hAnsi="Times New Roman" w:cs="Times New Roman"/>
                <w:i/>
                <w:color w:val="000000" w:themeColor="text1"/>
                <w:sz w:val="28"/>
                <w:szCs w:val="28"/>
              </w:rPr>
              <w:t>Я</w:t>
            </w:r>
            <w:r w:rsidRPr="0004215F">
              <w:rPr>
                <w:rFonts w:ascii="Times New Roman" w:hAnsi="Times New Roman" w:cs="Times New Roman"/>
                <w:i/>
                <w:color w:val="000000" w:themeColor="text1"/>
                <w:sz w:val="28"/>
                <w:szCs w:val="28"/>
                <w:lang w:val="en-US"/>
              </w:rPr>
              <w:t xml:space="preserve"> </w:t>
            </w:r>
            <w:r w:rsidRPr="0004215F">
              <w:rPr>
                <w:rFonts w:ascii="Times New Roman" w:hAnsi="Times New Roman" w:cs="Times New Roman"/>
                <w:i/>
                <w:color w:val="000000" w:themeColor="text1"/>
                <w:sz w:val="28"/>
                <w:szCs w:val="28"/>
              </w:rPr>
              <w:t>предлагаю</w:t>
            </w:r>
            <w:r w:rsidRPr="0004215F">
              <w:rPr>
                <w:rFonts w:ascii="Times New Roman" w:hAnsi="Times New Roman" w:cs="Times New Roman"/>
                <w:i/>
                <w:color w:val="000000" w:themeColor="text1"/>
                <w:sz w:val="28"/>
                <w:szCs w:val="28"/>
                <w:lang w:val="en-US"/>
              </w:rPr>
              <w:t xml:space="preserve"> </w:t>
            </w:r>
            <w:r w:rsidRPr="0004215F">
              <w:rPr>
                <w:rFonts w:ascii="Times New Roman" w:hAnsi="Times New Roman" w:cs="Times New Roman"/>
                <w:i/>
                <w:color w:val="000000" w:themeColor="text1"/>
                <w:sz w:val="28"/>
                <w:szCs w:val="28"/>
              </w:rPr>
              <w:t>остаться</w:t>
            </w:r>
            <w:r w:rsidRPr="0004215F">
              <w:rPr>
                <w:rFonts w:ascii="Times New Roman" w:hAnsi="Times New Roman" w:cs="Times New Roman"/>
                <w:i/>
                <w:color w:val="000000" w:themeColor="text1"/>
                <w:sz w:val="28"/>
                <w:szCs w:val="28"/>
                <w:lang w:val="en-US"/>
              </w:rPr>
              <w:t xml:space="preserve"> </w:t>
            </w:r>
            <w:r w:rsidRPr="0004215F">
              <w:rPr>
                <w:rFonts w:ascii="Times New Roman" w:hAnsi="Times New Roman" w:cs="Times New Roman"/>
                <w:i/>
                <w:color w:val="000000" w:themeColor="text1"/>
                <w:sz w:val="28"/>
                <w:szCs w:val="28"/>
              </w:rPr>
              <w:t>дома</w:t>
            </w:r>
            <w:r w:rsidRPr="0004215F">
              <w:rPr>
                <w:rFonts w:ascii="Times New Roman" w:hAnsi="Times New Roman" w:cs="Times New Roman"/>
                <w:i/>
                <w:color w:val="000000" w:themeColor="text1"/>
                <w:sz w:val="28"/>
                <w:szCs w:val="28"/>
                <w:lang w:val="en-US"/>
              </w:rPr>
              <w:t>.</w:t>
            </w:r>
          </w:p>
        </w:tc>
      </w:tr>
      <w:tr w:rsidR="00C91141" w:rsidTr="00C91141">
        <w:tc>
          <w:tcPr>
            <w:tcW w:w="4393"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It continued raining.</w:t>
            </w:r>
          </w:p>
        </w:tc>
        <w:tc>
          <w:tcPr>
            <w:tcW w:w="4679" w:type="dxa"/>
          </w:tcPr>
          <w:p w:rsidR="00C91141" w:rsidRPr="0004215F" w:rsidRDefault="00C91141" w:rsidP="00C91141">
            <w:pPr>
              <w:rPr>
                <w:rFonts w:ascii="Times New Roman" w:hAnsi="Times New Roman" w:cs="Times New Roman"/>
                <w:i/>
                <w:color w:val="000000" w:themeColor="text1"/>
                <w:sz w:val="28"/>
                <w:szCs w:val="28"/>
              </w:rPr>
            </w:pPr>
            <w:r w:rsidRPr="0004215F">
              <w:rPr>
                <w:rFonts w:ascii="Times New Roman" w:hAnsi="Times New Roman" w:cs="Times New Roman"/>
                <w:i/>
                <w:color w:val="000000" w:themeColor="text1"/>
                <w:sz w:val="28"/>
                <w:szCs w:val="28"/>
              </w:rPr>
              <w:t>Дождь</w:t>
            </w:r>
            <w:r w:rsidRPr="0004215F">
              <w:rPr>
                <w:rFonts w:ascii="Times New Roman" w:hAnsi="Times New Roman" w:cs="Times New Roman"/>
                <w:i/>
                <w:color w:val="000000" w:themeColor="text1"/>
                <w:sz w:val="28"/>
                <w:szCs w:val="28"/>
                <w:lang w:val="en-US"/>
              </w:rPr>
              <w:t xml:space="preserve"> </w:t>
            </w:r>
            <w:r w:rsidRPr="0004215F">
              <w:rPr>
                <w:rFonts w:ascii="Times New Roman" w:hAnsi="Times New Roman" w:cs="Times New Roman"/>
                <w:i/>
                <w:color w:val="000000" w:themeColor="text1"/>
                <w:sz w:val="28"/>
                <w:szCs w:val="28"/>
              </w:rPr>
              <w:t>продолжал</w:t>
            </w:r>
            <w:r w:rsidRPr="0004215F">
              <w:rPr>
                <w:rFonts w:ascii="Times New Roman" w:hAnsi="Times New Roman" w:cs="Times New Roman"/>
                <w:i/>
                <w:color w:val="000000" w:themeColor="text1"/>
                <w:sz w:val="28"/>
                <w:szCs w:val="28"/>
                <w:lang w:val="en-US"/>
              </w:rPr>
              <w:t xml:space="preserve"> </w:t>
            </w:r>
            <w:r w:rsidRPr="0004215F">
              <w:rPr>
                <w:rFonts w:ascii="Times New Roman" w:hAnsi="Times New Roman" w:cs="Times New Roman"/>
                <w:i/>
                <w:color w:val="000000" w:themeColor="text1"/>
                <w:sz w:val="28"/>
                <w:szCs w:val="28"/>
              </w:rPr>
              <w:t>идти</w:t>
            </w:r>
            <w:r w:rsidRPr="0004215F">
              <w:rPr>
                <w:rFonts w:ascii="Times New Roman" w:hAnsi="Times New Roman" w:cs="Times New Roman"/>
                <w:i/>
                <w:color w:val="000000" w:themeColor="text1"/>
                <w:sz w:val="28"/>
                <w:szCs w:val="28"/>
                <w:lang w:val="en-US"/>
              </w:rPr>
              <w:t>.</w:t>
            </w:r>
          </w:p>
        </w:tc>
      </w:tr>
      <w:tr w:rsidR="00C91141" w:rsidRPr="00943005" w:rsidTr="00C91141">
        <w:tc>
          <w:tcPr>
            <w:tcW w:w="4393" w:type="dxa"/>
          </w:tcPr>
          <w:p w:rsidR="00C91141" w:rsidRPr="004E58CA" w:rsidRDefault="00C91141" w:rsidP="00C91141">
            <w:pPr>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I was interested in studying the</w:t>
            </w:r>
            <w:r w:rsidRPr="004E58CA">
              <w:rPr>
                <w:rFonts w:ascii="Times New Roman" w:hAnsi="Times New Roman" w:cs="Times New Roman"/>
                <w:color w:val="000000" w:themeColor="text1"/>
                <w:sz w:val="28"/>
                <w:szCs w:val="28"/>
                <w:lang w:val="en-US"/>
              </w:rPr>
              <w:tab/>
              <w:t xml:space="preserve"> methods of blood investigation.</w:t>
            </w:r>
          </w:p>
        </w:tc>
        <w:tc>
          <w:tcPr>
            <w:tcW w:w="4679" w:type="dxa"/>
          </w:tcPr>
          <w:p w:rsidR="00C91141" w:rsidRPr="0004215F" w:rsidRDefault="00C91141" w:rsidP="00C91141">
            <w:pPr>
              <w:rPr>
                <w:rFonts w:ascii="Times New Roman" w:hAnsi="Times New Roman" w:cs="Times New Roman"/>
                <w:i/>
                <w:color w:val="000000" w:themeColor="text1"/>
                <w:sz w:val="28"/>
                <w:szCs w:val="28"/>
              </w:rPr>
            </w:pPr>
            <w:r w:rsidRPr="0004215F">
              <w:rPr>
                <w:rFonts w:ascii="Times New Roman" w:hAnsi="Times New Roman" w:cs="Times New Roman"/>
                <w:i/>
                <w:color w:val="000000" w:themeColor="text1"/>
                <w:sz w:val="28"/>
                <w:szCs w:val="28"/>
              </w:rPr>
              <w:t>Я интересовался изучением методов исследования крови.</w:t>
            </w:r>
          </w:p>
        </w:tc>
      </w:tr>
    </w:tbl>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lastRenderedPageBreak/>
        <w:t>IV</w:t>
      </w:r>
      <w:r w:rsidRPr="004E58CA">
        <w:rPr>
          <w:rFonts w:ascii="Times New Roman" w:hAnsi="Times New Roman" w:cs="Times New Roman"/>
          <w:i/>
          <w:color w:val="000000" w:themeColor="text1"/>
          <w:sz w:val="28"/>
          <w:szCs w:val="28"/>
        </w:rPr>
        <w:t xml:space="preserve">. </w:t>
      </w:r>
      <w:proofErr w:type="gramStart"/>
      <w:r w:rsidRPr="004E58CA">
        <w:rPr>
          <w:rFonts w:ascii="Times New Roman" w:hAnsi="Times New Roman" w:cs="Times New Roman"/>
          <w:b/>
          <w:i/>
          <w:color w:val="000000" w:themeColor="text1"/>
          <w:sz w:val="28"/>
          <w:szCs w:val="28"/>
        </w:rPr>
        <w:t>определение</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герундий в функции определения </w:t>
      </w:r>
      <w:r w:rsidRPr="004E58CA">
        <w:rPr>
          <w:rFonts w:ascii="Times New Roman" w:hAnsi="Times New Roman" w:cs="Times New Roman"/>
          <w:color w:val="000000" w:themeColor="text1"/>
          <w:sz w:val="28"/>
          <w:szCs w:val="28"/>
        </w:rPr>
        <w:t>большей частью употребляется с предлогом “</w:t>
      </w:r>
      <w:r w:rsidRPr="004E58CA">
        <w:rPr>
          <w:rFonts w:ascii="Times New Roman" w:hAnsi="Times New Roman" w:cs="Times New Roman"/>
          <w:color w:val="000000" w:themeColor="text1"/>
          <w:sz w:val="28"/>
          <w:szCs w:val="28"/>
          <w:lang w:val="en-US"/>
        </w:rPr>
        <w:t>of</w:t>
      </w:r>
      <w:r w:rsidRPr="004E58CA">
        <w:rPr>
          <w:rFonts w:ascii="Times New Roman" w:hAnsi="Times New Roman" w:cs="Times New Roman"/>
          <w:color w:val="000000" w:themeColor="text1"/>
          <w:sz w:val="28"/>
          <w:szCs w:val="28"/>
        </w:rPr>
        <w:t>”, иногда “</w:t>
      </w:r>
      <w:r w:rsidRPr="004E58CA">
        <w:rPr>
          <w:rFonts w:ascii="Times New Roman" w:hAnsi="Times New Roman" w:cs="Times New Roman"/>
          <w:color w:val="000000" w:themeColor="text1"/>
          <w:sz w:val="28"/>
          <w:szCs w:val="28"/>
          <w:lang w:val="en-US"/>
        </w:rPr>
        <w:t>for</w:t>
      </w:r>
      <w:r w:rsidRPr="004E58CA">
        <w:rPr>
          <w:rFonts w:ascii="Times New Roman" w:hAnsi="Times New Roman" w:cs="Times New Roman"/>
          <w:color w:val="000000" w:themeColor="text1"/>
          <w:sz w:val="28"/>
          <w:szCs w:val="28"/>
        </w:rPr>
        <w:t>”:</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operation of removing – </w:t>
      </w:r>
      <w:r w:rsidRPr="004E58CA">
        <w:rPr>
          <w:rFonts w:ascii="Times New Roman" w:hAnsi="Times New Roman" w:cs="Times New Roman"/>
          <w:color w:val="000000" w:themeColor="text1"/>
          <w:sz w:val="28"/>
          <w:szCs w:val="28"/>
        </w:rPr>
        <w:t>операция</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по</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удалению</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possibility of seeing – </w:t>
      </w:r>
      <w:r w:rsidRPr="004E58CA">
        <w:rPr>
          <w:rFonts w:ascii="Times New Roman" w:hAnsi="Times New Roman" w:cs="Times New Roman"/>
          <w:color w:val="000000" w:themeColor="text1"/>
          <w:sz w:val="28"/>
          <w:szCs w:val="28"/>
        </w:rPr>
        <w:t>возможность</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увидеть</w:t>
      </w:r>
    </w:p>
    <w:p w:rsidR="00C91141" w:rsidRPr="00095F90" w:rsidRDefault="00C91141" w:rsidP="00C91141">
      <w:pPr>
        <w:spacing w:after="0" w:line="240" w:lineRule="auto"/>
        <w:ind w:firstLine="567"/>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question for discussing – </w:t>
      </w:r>
      <w:r w:rsidRPr="004E58CA">
        <w:rPr>
          <w:rFonts w:ascii="Times New Roman" w:hAnsi="Times New Roman" w:cs="Times New Roman"/>
          <w:color w:val="000000" w:themeColor="text1"/>
          <w:sz w:val="28"/>
          <w:szCs w:val="28"/>
        </w:rPr>
        <w:t>вопрос</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для</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обсуждения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91141" w:rsidRPr="00943005" w:rsidTr="00C91141">
        <w:tc>
          <w:tcPr>
            <w:tcW w:w="4927" w:type="dxa"/>
          </w:tcPr>
          <w:p w:rsidR="00C91141" w:rsidRDefault="00C91141" w:rsidP="00C91141">
            <w:pPr>
              <w:tabs>
                <w:tab w:val="left" w:pos="709"/>
              </w:tabs>
              <w:ind w:left="567"/>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He ha</w:t>
            </w:r>
            <w:r>
              <w:rPr>
                <w:rFonts w:ascii="Times New Roman" w:hAnsi="Times New Roman" w:cs="Times New Roman"/>
                <w:color w:val="000000" w:themeColor="text1"/>
                <w:sz w:val="28"/>
                <w:szCs w:val="28"/>
                <w:lang w:val="en-US"/>
              </w:rPr>
              <w:t xml:space="preserve">d an opportunity of talking to </w:t>
            </w:r>
            <w:r w:rsidRPr="004E58CA">
              <w:rPr>
                <w:rFonts w:ascii="Times New Roman" w:hAnsi="Times New Roman" w:cs="Times New Roman"/>
                <w:color w:val="000000" w:themeColor="text1"/>
                <w:sz w:val="28"/>
                <w:szCs w:val="28"/>
                <w:lang w:val="en-US"/>
              </w:rPr>
              <w:t>a doctor.</w:t>
            </w:r>
          </w:p>
        </w:tc>
        <w:tc>
          <w:tcPr>
            <w:tcW w:w="4927" w:type="dxa"/>
          </w:tcPr>
          <w:p w:rsidR="00C91141" w:rsidRPr="0004215F" w:rsidRDefault="00C91141" w:rsidP="00C91141">
            <w:pPr>
              <w:rPr>
                <w:rFonts w:ascii="Times New Roman" w:hAnsi="Times New Roman" w:cs="Times New Roman"/>
                <w:i/>
                <w:color w:val="000000" w:themeColor="text1"/>
                <w:sz w:val="28"/>
                <w:szCs w:val="28"/>
              </w:rPr>
            </w:pPr>
            <w:r w:rsidRPr="0004215F">
              <w:rPr>
                <w:rFonts w:ascii="Times New Roman" w:hAnsi="Times New Roman" w:cs="Times New Roman"/>
                <w:i/>
                <w:color w:val="000000" w:themeColor="text1"/>
                <w:sz w:val="28"/>
                <w:szCs w:val="28"/>
              </w:rPr>
              <w:t>У него была возможность поговорить с врачом.</w:t>
            </w:r>
          </w:p>
        </w:tc>
      </w:tr>
      <w:tr w:rsidR="00C91141" w:rsidRPr="00943005" w:rsidTr="00C91141">
        <w:tc>
          <w:tcPr>
            <w:tcW w:w="4927" w:type="dxa"/>
          </w:tcPr>
          <w:p w:rsidR="00C91141" w:rsidRPr="004E58CA" w:rsidRDefault="00C91141" w:rsidP="00C91141">
            <w:pPr>
              <w:ind w:left="567"/>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A thermometer is an instrument for</w:t>
            </w:r>
            <w:r w:rsidRPr="00943005">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temperature </w:t>
            </w:r>
            <w:r w:rsidRPr="004E58CA">
              <w:rPr>
                <w:rFonts w:ascii="Times New Roman" w:hAnsi="Times New Roman" w:cs="Times New Roman"/>
                <w:color w:val="000000" w:themeColor="text1"/>
                <w:sz w:val="28"/>
                <w:szCs w:val="28"/>
                <w:lang w:val="en-US"/>
              </w:rPr>
              <w:t>measuring</w:t>
            </w:r>
            <w:r w:rsidRPr="00943005">
              <w:rPr>
                <w:rFonts w:ascii="Times New Roman" w:hAnsi="Times New Roman" w:cs="Times New Roman"/>
                <w:color w:val="000000" w:themeColor="text1"/>
                <w:sz w:val="28"/>
                <w:szCs w:val="28"/>
                <w:lang w:val="en-US"/>
              </w:rPr>
              <w:t>.</w:t>
            </w:r>
            <w:r w:rsidRPr="00943005">
              <w:rPr>
                <w:rFonts w:ascii="Times New Roman" w:hAnsi="Times New Roman" w:cs="Times New Roman"/>
                <w:color w:val="000000" w:themeColor="text1"/>
                <w:sz w:val="28"/>
                <w:szCs w:val="28"/>
                <w:lang w:val="en-US"/>
              </w:rPr>
              <w:tab/>
            </w:r>
          </w:p>
        </w:tc>
        <w:tc>
          <w:tcPr>
            <w:tcW w:w="4927" w:type="dxa"/>
          </w:tcPr>
          <w:p w:rsidR="00C91141" w:rsidRPr="0004215F" w:rsidRDefault="00C91141" w:rsidP="00C91141">
            <w:pPr>
              <w:rPr>
                <w:rFonts w:ascii="Times New Roman" w:hAnsi="Times New Roman" w:cs="Times New Roman"/>
                <w:i/>
                <w:color w:val="000000" w:themeColor="text1"/>
                <w:sz w:val="28"/>
                <w:szCs w:val="28"/>
              </w:rPr>
            </w:pPr>
            <w:r w:rsidRPr="0004215F">
              <w:rPr>
                <w:rFonts w:ascii="Times New Roman" w:hAnsi="Times New Roman" w:cs="Times New Roman"/>
                <w:i/>
                <w:color w:val="000000" w:themeColor="text1"/>
                <w:sz w:val="28"/>
                <w:szCs w:val="28"/>
              </w:rPr>
              <w:t>Термометр – это прибор для измерения температуры.</w:t>
            </w:r>
          </w:p>
        </w:tc>
      </w:tr>
    </w:tbl>
    <w:p w:rsidR="00C91141" w:rsidRPr="004E58CA" w:rsidRDefault="00C91141" w:rsidP="00C91141">
      <w:pPr>
        <w:spacing w:before="240"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lang w:val="en-US"/>
        </w:rPr>
        <w:t>V</w:t>
      </w:r>
      <w:r w:rsidRPr="004E58CA">
        <w:rPr>
          <w:rFonts w:ascii="Times New Roman" w:hAnsi="Times New Roman" w:cs="Times New Roman"/>
          <w:b/>
          <w:i/>
          <w:color w:val="000000" w:themeColor="text1"/>
          <w:sz w:val="28"/>
          <w:szCs w:val="28"/>
        </w:rPr>
        <w:t>. обстоятельство</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в функции обстоятельства</w:t>
      </w:r>
      <w:r w:rsidRPr="004E58CA">
        <w:rPr>
          <w:rFonts w:ascii="Times New Roman" w:hAnsi="Times New Roman" w:cs="Times New Roman"/>
          <w:color w:val="000000" w:themeColor="text1"/>
          <w:sz w:val="28"/>
          <w:szCs w:val="28"/>
        </w:rPr>
        <w:t xml:space="preserve"> герундий всегда </w:t>
      </w:r>
      <w:r w:rsidRPr="004E58CA">
        <w:rPr>
          <w:rFonts w:ascii="Times New Roman" w:hAnsi="Times New Roman" w:cs="Times New Roman"/>
          <w:b/>
          <w:color w:val="000000" w:themeColor="text1"/>
          <w:sz w:val="28"/>
          <w:szCs w:val="28"/>
        </w:rPr>
        <w:t>употребляется с предлогом</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proofErr w:type="gramStart"/>
      <w:r w:rsidRPr="0004215F">
        <w:rPr>
          <w:rFonts w:ascii="Times New Roman" w:hAnsi="Times New Roman" w:cs="Times New Roman"/>
          <w:b/>
          <w:color w:val="000000" w:themeColor="text1"/>
          <w:sz w:val="28"/>
          <w:szCs w:val="28"/>
          <w:lang w:val="en-US"/>
        </w:rPr>
        <w:t>on</w:t>
      </w:r>
      <w:proofErr w:type="gramEnd"/>
      <w:r w:rsidRPr="0004215F">
        <w:rPr>
          <w:rFonts w:ascii="Times New Roman" w:hAnsi="Times New Roman" w:cs="Times New Roman"/>
          <w:b/>
          <w:color w:val="000000" w:themeColor="text1"/>
          <w:sz w:val="28"/>
          <w:szCs w:val="28"/>
        </w:rPr>
        <w:t xml:space="preserve"> (</w:t>
      </w:r>
      <w:r w:rsidRPr="0004215F">
        <w:rPr>
          <w:rFonts w:ascii="Times New Roman" w:hAnsi="Times New Roman" w:cs="Times New Roman"/>
          <w:b/>
          <w:color w:val="000000" w:themeColor="text1"/>
          <w:sz w:val="28"/>
          <w:szCs w:val="28"/>
          <w:lang w:val="en-US"/>
        </w:rPr>
        <w:t>upon</w:t>
      </w:r>
      <w:r w:rsidRPr="0004215F">
        <w:rPr>
          <w:rFonts w:ascii="Times New Roman" w:hAnsi="Times New Roman" w:cs="Times New Roman"/>
          <w:b/>
          <w:color w:val="000000" w:themeColor="text1"/>
          <w:sz w:val="28"/>
          <w:szCs w:val="28"/>
        </w:rPr>
        <w:t>)</w:t>
      </w:r>
      <w:r w:rsidRPr="004E58CA">
        <w:rPr>
          <w:rFonts w:ascii="Times New Roman" w:hAnsi="Times New Roman" w:cs="Times New Roman"/>
          <w:color w:val="000000" w:themeColor="text1"/>
          <w:sz w:val="28"/>
          <w:szCs w:val="28"/>
        </w:rPr>
        <w:tab/>
        <w:t>- по, после, при</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proofErr w:type="gramStart"/>
      <w:r w:rsidRPr="0004215F">
        <w:rPr>
          <w:rFonts w:ascii="Times New Roman" w:hAnsi="Times New Roman" w:cs="Times New Roman"/>
          <w:b/>
          <w:color w:val="000000" w:themeColor="text1"/>
          <w:sz w:val="28"/>
          <w:szCs w:val="28"/>
          <w:lang w:val="en-US"/>
        </w:rPr>
        <w:t>in</w:t>
      </w:r>
      <w:proofErr w:type="gramEnd"/>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t>- при, во время, в процессе</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proofErr w:type="gramStart"/>
      <w:r w:rsidRPr="0004215F">
        <w:rPr>
          <w:rFonts w:ascii="Times New Roman" w:hAnsi="Times New Roman" w:cs="Times New Roman"/>
          <w:b/>
          <w:color w:val="000000" w:themeColor="text1"/>
          <w:sz w:val="28"/>
          <w:szCs w:val="28"/>
          <w:lang w:val="en-US"/>
        </w:rPr>
        <w:t>by</w:t>
      </w:r>
      <w:proofErr w:type="gramEnd"/>
      <w:r w:rsidRPr="004E58CA">
        <w:rPr>
          <w:rFonts w:ascii="Times New Roman" w:hAnsi="Times New Roman" w:cs="Times New Roman"/>
          <w:color w:val="000000" w:themeColor="text1"/>
          <w:sz w:val="28"/>
          <w:szCs w:val="28"/>
        </w:rPr>
        <w:tab/>
      </w:r>
      <w:r w:rsidRPr="004E58CA">
        <w:rPr>
          <w:rFonts w:ascii="Times New Roman" w:hAnsi="Times New Roman" w:cs="Times New Roman"/>
          <w:color w:val="000000" w:themeColor="text1"/>
          <w:sz w:val="28"/>
          <w:szCs w:val="28"/>
        </w:rPr>
        <w:tab/>
        <w:t>- путем, при помощи</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proofErr w:type="gramStart"/>
      <w:r w:rsidRPr="0004215F">
        <w:rPr>
          <w:rFonts w:ascii="Times New Roman" w:hAnsi="Times New Roman" w:cs="Times New Roman"/>
          <w:b/>
          <w:color w:val="000000" w:themeColor="text1"/>
          <w:sz w:val="28"/>
          <w:szCs w:val="28"/>
          <w:lang w:val="en-US"/>
        </w:rPr>
        <w:t>through</w:t>
      </w:r>
      <w:proofErr w:type="gramEnd"/>
      <w:r w:rsidRPr="004E58CA">
        <w:rPr>
          <w:rFonts w:ascii="Times New Roman" w:hAnsi="Times New Roman" w:cs="Times New Roman"/>
          <w:color w:val="000000" w:themeColor="text1"/>
          <w:sz w:val="28"/>
          <w:szCs w:val="28"/>
        </w:rPr>
        <w:tab/>
        <w:t>- благодаря, из-за</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lang w:val="en-US"/>
        </w:rPr>
      </w:pPr>
      <w:proofErr w:type="gramStart"/>
      <w:r w:rsidRPr="0004215F">
        <w:rPr>
          <w:rFonts w:ascii="Times New Roman" w:hAnsi="Times New Roman" w:cs="Times New Roman"/>
          <w:b/>
          <w:color w:val="000000" w:themeColor="text1"/>
          <w:sz w:val="28"/>
          <w:szCs w:val="28"/>
          <w:lang w:val="en-US"/>
        </w:rPr>
        <w:t>without</w:t>
      </w:r>
      <w:proofErr w:type="gramEnd"/>
      <w:r w:rsidRPr="004E58CA">
        <w:rPr>
          <w:rFonts w:ascii="Times New Roman" w:hAnsi="Times New Roman" w:cs="Times New Roman"/>
          <w:color w:val="000000" w:themeColor="text1"/>
          <w:sz w:val="28"/>
          <w:szCs w:val="28"/>
          <w:lang w:val="en-US"/>
        </w:rPr>
        <w:tab/>
        <w:t xml:space="preserve">- </w:t>
      </w:r>
      <w:r w:rsidRPr="004E58CA">
        <w:rPr>
          <w:rFonts w:ascii="Times New Roman" w:hAnsi="Times New Roman" w:cs="Times New Roman"/>
          <w:color w:val="000000" w:themeColor="text1"/>
          <w:sz w:val="28"/>
          <w:szCs w:val="28"/>
        </w:rPr>
        <w:t>без</w:t>
      </w:r>
    </w:p>
    <w:p w:rsidR="00C91141" w:rsidRDefault="00C91141" w:rsidP="00C91141">
      <w:pPr>
        <w:spacing w:after="0" w:line="240" w:lineRule="auto"/>
        <w:ind w:firstLine="567"/>
        <w:jc w:val="both"/>
        <w:rPr>
          <w:rFonts w:ascii="Times New Roman" w:hAnsi="Times New Roman" w:cs="Times New Roman"/>
          <w:color w:val="000000" w:themeColor="text1"/>
          <w:sz w:val="28"/>
          <w:szCs w:val="28"/>
        </w:rPr>
      </w:pPr>
      <w:proofErr w:type="gramStart"/>
      <w:r w:rsidRPr="0004215F">
        <w:rPr>
          <w:rFonts w:ascii="Times New Roman" w:hAnsi="Times New Roman" w:cs="Times New Roman"/>
          <w:b/>
          <w:color w:val="000000" w:themeColor="text1"/>
          <w:sz w:val="28"/>
          <w:szCs w:val="28"/>
          <w:lang w:val="en-US"/>
        </w:rPr>
        <w:t>after</w:t>
      </w:r>
      <w:proofErr w:type="gramEnd"/>
      <w:r w:rsidRPr="004E58CA">
        <w:rPr>
          <w:rFonts w:ascii="Times New Roman" w:hAnsi="Times New Roman" w:cs="Times New Roman"/>
          <w:color w:val="000000" w:themeColor="text1"/>
          <w:sz w:val="28"/>
          <w:szCs w:val="28"/>
          <w:lang w:val="en-US"/>
        </w:rPr>
        <w:tab/>
      </w:r>
      <w:r w:rsidRPr="004E58CA">
        <w:rPr>
          <w:rFonts w:ascii="Times New Roman" w:hAnsi="Times New Roman" w:cs="Times New Roman"/>
          <w:color w:val="000000" w:themeColor="text1"/>
          <w:sz w:val="28"/>
          <w:szCs w:val="28"/>
          <w:lang w:val="en-US"/>
        </w:rPr>
        <w:tab/>
        <w:t xml:space="preserve">- </w:t>
      </w:r>
      <w:r w:rsidRPr="004E58CA">
        <w:rPr>
          <w:rFonts w:ascii="Times New Roman" w:hAnsi="Times New Roman" w:cs="Times New Roman"/>
          <w:color w:val="000000" w:themeColor="text1"/>
          <w:sz w:val="28"/>
          <w:szCs w:val="28"/>
        </w:rPr>
        <w:t>после</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677"/>
      </w:tblGrid>
      <w:tr w:rsidR="00C91141" w:rsidRPr="0004215F" w:rsidTr="00C91141">
        <w:tc>
          <w:tcPr>
            <w:tcW w:w="4820" w:type="dxa"/>
          </w:tcPr>
          <w:p w:rsidR="00C91141" w:rsidRDefault="00C91141" w:rsidP="00C91141">
            <w:pP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On examining the patient the doctor wrote out a slip for X-ray</w:t>
            </w:r>
            <w:r w:rsidRPr="0004215F">
              <w:rPr>
                <w:rFonts w:ascii="Times New Roman" w:hAnsi="Times New Roman" w:cs="Times New Roman"/>
                <w:color w:val="000000" w:themeColor="text1"/>
                <w:sz w:val="28"/>
                <w:szCs w:val="28"/>
                <w:lang w:val="en-US"/>
              </w:rPr>
              <w:t>.</w:t>
            </w:r>
          </w:p>
        </w:tc>
        <w:tc>
          <w:tcPr>
            <w:tcW w:w="4677" w:type="dxa"/>
          </w:tcPr>
          <w:p w:rsidR="00C91141" w:rsidRPr="0004215F"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При</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осмотре</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больного</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врач</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выписал</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направление</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на</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рентген</w:t>
            </w:r>
            <w:r w:rsidRPr="0004215F">
              <w:rPr>
                <w:rFonts w:ascii="Times New Roman" w:hAnsi="Times New Roman" w:cs="Times New Roman"/>
                <w:color w:val="000000" w:themeColor="text1"/>
                <w:sz w:val="28"/>
                <w:szCs w:val="28"/>
              </w:rPr>
              <w:t>.</w:t>
            </w:r>
          </w:p>
        </w:tc>
      </w:tr>
      <w:tr w:rsidR="00C91141" w:rsidRPr="0004215F" w:rsidTr="00C91141">
        <w:tc>
          <w:tcPr>
            <w:tcW w:w="4820" w:type="dxa"/>
          </w:tcPr>
          <w:p w:rsidR="00C91141" w:rsidRPr="004E58CA" w:rsidRDefault="00C91141" w:rsidP="00C91141">
            <w:pP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Before</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leaving</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for</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Moscow</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I</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called</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on</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my</w:t>
            </w:r>
            <w:r w:rsidRPr="008003C7">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brother</w:t>
            </w:r>
            <w:r w:rsidRPr="008003C7">
              <w:rPr>
                <w:rFonts w:ascii="Times New Roman" w:hAnsi="Times New Roman" w:cs="Times New Roman"/>
                <w:color w:val="000000" w:themeColor="text1"/>
                <w:sz w:val="28"/>
                <w:szCs w:val="28"/>
                <w:lang w:val="en-US"/>
              </w:rPr>
              <w:t>.</w:t>
            </w:r>
          </w:p>
        </w:tc>
        <w:tc>
          <w:tcPr>
            <w:tcW w:w="4677" w:type="dxa"/>
          </w:tcPr>
          <w:p w:rsidR="00C91141" w:rsidRPr="0004215F"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Перед</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отъездом</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Москву</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я</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позвонил</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своему</w:t>
            </w:r>
            <w:r w:rsidRPr="0004215F">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брату</w:t>
            </w:r>
            <w:r w:rsidRPr="0004215F">
              <w:rPr>
                <w:rFonts w:ascii="Times New Roman" w:hAnsi="Times New Roman" w:cs="Times New Roman"/>
                <w:color w:val="000000" w:themeColor="text1"/>
                <w:sz w:val="28"/>
                <w:szCs w:val="28"/>
              </w:rPr>
              <w:t>.</w:t>
            </w:r>
          </w:p>
        </w:tc>
      </w:tr>
      <w:tr w:rsidR="00C91141" w:rsidRPr="0004215F" w:rsidTr="00C91141">
        <w:tc>
          <w:tcPr>
            <w:tcW w:w="4820" w:type="dxa"/>
          </w:tcPr>
          <w:p w:rsidR="00C91141" w:rsidRPr="004E58CA" w:rsidRDefault="00C91141" w:rsidP="00C91141">
            <w:pPr>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After</w:t>
            </w:r>
            <w:r w:rsidRPr="0004215F">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receiving</w:t>
            </w:r>
            <w:r w:rsidRPr="0004215F">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good</w:t>
            </w:r>
            <w:r w:rsidRPr="0004215F">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results</w:t>
            </w:r>
            <w:r w:rsidRPr="0004215F">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they</w:t>
            </w:r>
            <w:r w:rsidRPr="0004215F">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stopped</w:t>
            </w:r>
            <w:r w:rsidRPr="0004215F">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lang w:val="en-US"/>
              </w:rPr>
              <w:t>experiments</w:t>
            </w:r>
            <w:r w:rsidRPr="0004215F">
              <w:rPr>
                <w:rFonts w:ascii="Times New Roman" w:hAnsi="Times New Roman" w:cs="Times New Roman"/>
                <w:color w:val="000000" w:themeColor="text1"/>
                <w:sz w:val="28"/>
                <w:szCs w:val="28"/>
                <w:lang w:val="en-US"/>
              </w:rPr>
              <w:t>.</w:t>
            </w:r>
          </w:p>
        </w:tc>
        <w:tc>
          <w:tcPr>
            <w:tcW w:w="4677" w:type="dxa"/>
          </w:tcPr>
          <w:p w:rsidR="00C91141" w:rsidRPr="0004215F" w:rsidRDefault="00C91141" w:rsidP="00C91141">
            <w:pPr>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После получения хороших результатов они прекратили эксперименты.</w:t>
            </w:r>
          </w:p>
        </w:tc>
      </w:tr>
    </w:tbl>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Особенности перевода герундия</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В функции подлежащего, определения, части сказуемого и дополнения</w:t>
      </w:r>
      <w:r w:rsidRPr="004E58CA">
        <w:rPr>
          <w:rFonts w:ascii="Times New Roman" w:hAnsi="Times New Roman" w:cs="Times New Roman"/>
          <w:color w:val="000000" w:themeColor="text1"/>
          <w:sz w:val="28"/>
          <w:szCs w:val="28"/>
        </w:rPr>
        <w:t xml:space="preserve"> герундий переводится существительным или инфинитивом.</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В функции обстоятельства</w:t>
      </w:r>
      <w:r w:rsidRPr="004E58CA">
        <w:rPr>
          <w:rFonts w:ascii="Times New Roman" w:hAnsi="Times New Roman" w:cs="Times New Roman"/>
          <w:color w:val="000000" w:themeColor="text1"/>
          <w:sz w:val="28"/>
          <w:szCs w:val="28"/>
        </w:rPr>
        <w:t xml:space="preserve"> герундий переводится существительным с предлогом, деепричастием или придаточным предложением.</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rPr>
        <w:t>Сложные формы герундия</w:t>
      </w:r>
      <w:r w:rsidRPr="004E58CA">
        <w:rPr>
          <w:rFonts w:ascii="Times New Roman" w:hAnsi="Times New Roman" w:cs="Times New Roman"/>
          <w:color w:val="000000" w:themeColor="text1"/>
          <w:sz w:val="28"/>
          <w:szCs w:val="28"/>
        </w:rPr>
        <w:t xml:space="preserve"> чаще всего переводятся придаточным предложением.</w:t>
      </w:r>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C91141" w:rsidRPr="004E58CA" w:rsidRDefault="00C91141" w:rsidP="00C91141">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 Define the forms of the Gerund:</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asking</w:t>
      </w:r>
      <w:proofErr w:type="gramEnd"/>
      <w:r w:rsidRPr="004E58CA">
        <w:rPr>
          <w:rFonts w:ascii="Times New Roman" w:hAnsi="Times New Roman" w:cs="Times New Roman"/>
          <w:color w:val="000000" w:themeColor="text1"/>
          <w:sz w:val="28"/>
          <w:szCs w:val="28"/>
          <w:lang w:val="en-US"/>
        </w:rPr>
        <w:t>, being asked, having asked, having been asked, having examined, being examined, examining, graduating, having graduated, being written, having been written, finishing, being finished, having finished.</w:t>
      </w:r>
    </w:p>
    <w:p w:rsidR="00C91141" w:rsidRPr="004E58CA" w:rsidRDefault="00C91141" w:rsidP="00C91141">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2. Give all possible forms of the Gerund: </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go</w:t>
      </w:r>
      <w:proofErr w:type="gramEnd"/>
      <w:r w:rsidRPr="004E58CA">
        <w:rPr>
          <w:rFonts w:ascii="Times New Roman" w:hAnsi="Times New Roman" w:cs="Times New Roman"/>
          <w:color w:val="000000" w:themeColor="text1"/>
          <w:sz w:val="28"/>
          <w:szCs w:val="28"/>
          <w:lang w:val="en-US"/>
        </w:rPr>
        <w:t>, work, recommend, send, achieve, improve, determine, make, translate, speak, deliver, solve.</w:t>
      </w:r>
    </w:p>
    <w:p w:rsidR="00C91141" w:rsidRPr="004E58CA" w:rsidRDefault="00C91141" w:rsidP="00C91141">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3. Read and translate the sentences with the Gerund: </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04215F">
        <w:rPr>
          <w:rFonts w:ascii="Times New Roman" w:hAnsi="Times New Roman" w:cs="Times New Roman"/>
          <w:b/>
          <w:color w:val="000000" w:themeColor="text1"/>
          <w:sz w:val="28"/>
          <w:szCs w:val="28"/>
          <w:lang w:val="en-US"/>
        </w:rPr>
        <w:t>I.</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подлежащее</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1. Speaking is very important in learning a foreign language. 2. Examining the patient is necessary.  3. Walking is useful. 4. Laughing is healthy. 5. Reading English medical articles is important for doctors and nurses.</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lang w:val="en-US"/>
        </w:rPr>
      </w:pPr>
      <w:r w:rsidRPr="0004215F">
        <w:rPr>
          <w:rFonts w:ascii="Times New Roman" w:hAnsi="Times New Roman" w:cs="Times New Roman"/>
          <w:b/>
          <w:color w:val="000000" w:themeColor="text1"/>
          <w:sz w:val="28"/>
          <w:szCs w:val="28"/>
          <w:lang w:val="en-US"/>
        </w:rPr>
        <w:t>II.</w:t>
      </w: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rPr>
        <w:t>часть</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сказуемого</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The only his thought was reading books. 2. His greatest pleasure is travelling. 3. The aim of working is preparing reports devoted to one theme to the conference. 4. Her dream is speaking English fluently. 5. The future work of the assistant is delivering lectures.</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lang w:val="en-US"/>
        </w:rPr>
      </w:pPr>
      <w:r w:rsidRPr="0004215F">
        <w:rPr>
          <w:rFonts w:ascii="Times New Roman" w:hAnsi="Times New Roman" w:cs="Times New Roman"/>
          <w:b/>
          <w:color w:val="000000" w:themeColor="text1"/>
          <w:sz w:val="28"/>
          <w:szCs w:val="28"/>
          <w:lang w:val="en-US"/>
        </w:rPr>
        <w:t>III.</w:t>
      </w: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rPr>
        <w:t>дополнение</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She is dreaming of becoming a nurse. 2. I like talking with him. 3. I remember seeing him somewhere. 4. Excuse me for being late. 5. She do</w:t>
      </w:r>
      <w:r>
        <w:rPr>
          <w:rFonts w:ascii="Times New Roman" w:hAnsi="Times New Roman" w:cs="Times New Roman"/>
          <w:color w:val="000000" w:themeColor="text1"/>
          <w:sz w:val="28"/>
          <w:szCs w:val="28"/>
          <w:lang w:val="en-US"/>
        </w:rPr>
        <w:t xml:space="preserve">esn’t like being spoken about. </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lang w:val="en-US"/>
        </w:rPr>
      </w:pPr>
      <w:r w:rsidRPr="0004215F">
        <w:rPr>
          <w:rFonts w:ascii="Times New Roman" w:hAnsi="Times New Roman" w:cs="Times New Roman"/>
          <w:b/>
          <w:color w:val="000000" w:themeColor="text1"/>
          <w:sz w:val="28"/>
          <w:szCs w:val="28"/>
          <w:lang w:val="en-US"/>
        </w:rPr>
        <w:t>IV.</w:t>
      </w:r>
      <w:r w:rsidRPr="004E58CA">
        <w:rPr>
          <w:rFonts w:ascii="Times New Roman" w:hAnsi="Times New Roman" w:cs="Times New Roman"/>
          <w:color w:val="000000" w:themeColor="text1"/>
          <w:sz w:val="28"/>
          <w:szCs w:val="28"/>
          <w:lang w:val="en-US"/>
        </w:rPr>
        <w:t xml:space="preserve"> </w:t>
      </w:r>
      <w:proofErr w:type="gramStart"/>
      <w:r w:rsidRPr="004E58CA">
        <w:rPr>
          <w:rFonts w:ascii="Times New Roman" w:hAnsi="Times New Roman" w:cs="Times New Roman"/>
          <w:color w:val="000000" w:themeColor="text1"/>
          <w:sz w:val="28"/>
          <w:szCs w:val="28"/>
        </w:rPr>
        <w:t>определение</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1. Is there any possibilit</w:t>
      </w:r>
      <w:r>
        <w:rPr>
          <w:rFonts w:ascii="Times New Roman" w:hAnsi="Times New Roman" w:cs="Times New Roman"/>
          <w:color w:val="000000" w:themeColor="text1"/>
          <w:sz w:val="28"/>
          <w:szCs w:val="28"/>
          <w:lang w:val="en-US"/>
        </w:rPr>
        <w:t xml:space="preserve">y of getting better results? 2. </w:t>
      </w:r>
      <w:r w:rsidRPr="004E58CA">
        <w:rPr>
          <w:rFonts w:ascii="Times New Roman" w:hAnsi="Times New Roman" w:cs="Times New Roman"/>
          <w:color w:val="000000" w:themeColor="text1"/>
          <w:sz w:val="28"/>
          <w:szCs w:val="28"/>
          <w:lang w:val="en-US"/>
        </w:rPr>
        <w:t>What is the use of asking him so many questions?  3. There are different ways of obtaining the good results. 4. I like the idea of spending my holidays with my friends. 5. We were informed of new results being obtained at the laboratory.</w:t>
      </w:r>
    </w:p>
    <w:p w:rsidR="00C91141" w:rsidRPr="004E58CA" w:rsidRDefault="00C91141" w:rsidP="00C91141">
      <w:pPr>
        <w:spacing w:before="240" w:after="0" w:line="240" w:lineRule="auto"/>
        <w:jc w:val="both"/>
        <w:rPr>
          <w:rFonts w:ascii="Times New Roman" w:hAnsi="Times New Roman" w:cs="Times New Roman"/>
          <w:color w:val="000000" w:themeColor="text1"/>
          <w:sz w:val="28"/>
          <w:szCs w:val="28"/>
          <w:lang w:val="en-US"/>
        </w:rPr>
      </w:pPr>
      <w:r w:rsidRPr="0004215F">
        <w:rPr>
          <w:rFonts w:ascii="Times New Roman" w:hAnsi="Times New Roman" w:cs="Times New Roman"/>
          <w:b/>
          <w:color w:val="000000" w:themeColor="text1"/>
          <w:sz w:val="28"/>
          <w:szCs w:val="28"/>
          <w:lang w:val="en-US"/>
        </w:rPr>
        <w:t>V.</w:t>
      </w:r>
      <w:r w:rsidRPr="004E58CA">
        <w:rPr>
          <w:rFonts w:ascii="Times New Roman" w:hAnsi="Times New Roman" w:cs="Times New Roman"/>
          <w:color w:val="000000" w:themeColor="text1"/>
          <w:sz w:val="28"/>
          <w:szCs w:val="28"/>
          <w:lang w:val="en-US"/>
        </w:rPr>
        <w:t xml:space="preserve"> o</w:t>
      </w:r>
      <w:r w:rsidRPr="004E58CA">
        <w:rPr>
          <w:rFonts w:ascii="Times New Roman" w:hAnsi="Times New Roman" w:cs="Times New Roman"/>
          <w:color w:val="000000" w:themeColor="text1"/>
          <w:sz w:val="28"/>
          <w:szCs w:val="28"/>
        </w:rPr>
        <w:t>обстоятельство</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On reading the article he got to know many interesting things.  2. I surprised her by coming very early. 3. She achieved her aim by working hard. 4. After failing in the examining in January he had to take it again in February. 5. Before going to the theatre don’t forget to prepare for the lessons. </w:t>
      </w:r>
    </w:p>
    <w:p w:rsidR="00C91141" w:rsidRPr="004E58CA" w:rsidRDefault="00C91141" w:rsidP="00C91141">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4. Read and translate the sentences. Pay attention to the function of the Gerund:</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1. He began determining the properties of the new medicine. 2. My going to Moscow was very pleasant. 3. After coming to the laboratory the students began making experiments. 4. His task was signing the papers of their future appointment. 5. She improved her English by translating original texts. </w:t>
      </w:r>
    </w:p>
    <w:p w:rsidR="00C91141" w:rsidRPr="00147238" w:rsidRDefault="00C91141" w:rsidP="00C91141">
      <w:pPr>
        <w:spacing w:before="240" w:after="0" w:line="240" w:lineRule="auto"/>
        <w:jc w:val="center"/>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rPr>
        <w:t>Герундий</w:t>
      </w:r>
      <w:r w:rsidRPr="00147238">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и</w:t>
      </w:r>
      <w:r w:rsidRPr="00147238">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причастие</w:t>
      </w:r>
      <w:r w:rsidRPr="00147238">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color w:val="000000" w:themeColor="text1"/>
          <w:sz w:val="28"/>
          <w:szCs w:val="28"/>
        </w:rPr>
        <w:t>не</w:t>
      </w:r>
      <w:r w:rsidRPr="00147238">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отличаются</w:t>
      </w:r>
      <w:r w:rsidRPr="00147238">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по</w:t>
      </w:r>
      <w:r w:rsidRPr="00147238">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форме</w:t>
      </w:r>
      <w:r w:rsidRPr="00147238">
        <w:rPr>
          <w:rFonts w:ascii="Times New Roman" w:hAnsi="Times New Roman" w:cs="Times New Roman"/>
          <w:color w:val="000000" w:themeColor="text1"/>
          <w:sz w:val="28"/>
          <w:szCs w:val="28"/>
          <w:lang w:val="en-US"/>
        </w:rPr>
        <w:t>,</w:t>
      </w:r>
    </w:p>
    <w:p w:rsidR="00C91141" w:rsidRPr="004E58CA" w:rsidRDefault="00C91141" w:rsidP="00C91141">
      <w:pPr>
        <w:spacing w:after="0" w:line="240" w:lineRule="auto"/>
        <w:jc w:val="center"/>
        <w:rPr>
          <w:rFonts w:ascii="Times New Roman" w:hAnsi="Times New Roman" w:cs="Times New Roman"/>
          <w:color w:val="000000" w:themeColor="text1"/>
          <w:sz w:val="28"/>
          <w:szCs w:val="28"/>
        </w:rPr>
      </w:pPr>
      <w:r w:rsidRPr="00147238">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но отличаются по функциям в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51"/>
        <w:gridCol w:w="3969"/>
      </w:tblGrid>
      <w:tr w:rsidR="00C91141" w:rsidRPr="004E58CA" w:rsidTr="00C91141">
        <w:tc>
          <w:tcPr>
            <w:tcW w:w="33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rPr>
              <w:t>причастие</w:t>
            </w:r>
          </w:p>
        </w:tc>
        <w:tc>
          <w:tcPr>
            <w:tcW w:w="2551" w:type="dxa"/>
            <w:tcBorders>
              <w:top w:val="single" w:sz="4" w:space="0" w:color="auto"/>
              <w:left w:val="single" w:sz="4" w:space="0" w:color="auto"/>
              <w:bottom w:val="single" w:sz="4" w:space="0" w:color="auto"/>
              <w:right w:val="single" w:sz="4" w:space="0" w:color="auto"/>
            </w:tcBorders>
          </w:tcPr>
          <w:p w:rsidR="00C91141" w:rsidRPr="0004215F" w:rsidRDefault="00C91141" w:rsidP="00C91141">
            <w:pPr>
              <w:spacing w:after="0" w:line="240" w:lineRule="auto"/>
              <w:jc w:val="center"/>
              <w:rPr>
                <w:rFonts w:ascii="Times New Roman" w:hAnsi="Times New Roman" w:cs="Times New Roman"/>
                <w:b/>
                <w:color w:val="000000" w:themeColor="text1"/>
                <w:sz w:val="28"/>
                <w:szCs w:val="28"/>
                <w:lang w:val="en-US"/>
              </w:rPr>
            </w:pPr>
            <w:r w:rsidRPr="0004215F">
              <w:rPr>
                <w:rFonts w:ascii="Times New Roman" w:hAnsi="Times New Roman" w:cs="Times New Roman"/>
                <w:b/>
                <w:color w:val="000000" w:themeColor="text1"/>
                <w:sz w:val="28"/>
                <w:szCs w:val="28"/>
              </w:rPr>
              <w:t>функция в предложении</w:t>
            </w:r>
          </w:p>
        </w:tc>
        <w:tc>
          <w:tcPr>
            <w:tcW w:w="39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rPr>
              <w:t>герундий</w:t>
            </w:r>
          </w:p>
        </w:tc>
      </w:tr>
      <w:tr w:rsidR="00C91141" w:rsidRPr="004E58CA" w:rsidTr="00C91141">
        <w:tc>
          <w:tcPr>
            <w:tcW w:w="33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w:t>
            </w:r>
          </w:p>
        </w:tc>
        <w:tc>
          <w:tcPr>
            <w:tcW w:w="2551"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rPr>
              <w:t>подлежащее</w:t>
            </w:r>
          </w:p>
        </w:tc>
        <w:tc>
          <w:tcPr>
            <w:tcW w:w="39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Examining is necessary.</w:t>
            </w:r>
          </w:p>
        </w:tc>
      </w:tr>
      <w:tr w:rsidR="00C91141" w:rsidRPr="00147238" w:rsidTr="00C91141">
        <w:tc>
          <w:tcPr>
            <w:tcW w:w="33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He is examining.</w:t>
            </w:r>
          </w:p>
        </w:tc>
        <w:tc>
          <w:tcPr>
            <w:tcW w:w="2551"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часть сказуемого</w:t>
            </w:r>
          </w:p>
        </w:tc>
        <w:tc>
          <w:tcPr>
            <w:tcW w:w="39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His aim is examining the patient well.</w:t>
            </w:r>
          </w:p>
        </w:tc>
      </w:tr>
      <w:tr w:rsidR="00C91141" w:rsidRPr="004E58CA" w:rsidTr="00C91141">
        <w:tc>
          <w:tcPr>
            <w:tcW w:w="33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дополнение</w:t>
            </w:r>
          </w:p>
        </w:tc>
        <w:tc>
          <w:tcPr>
            <w:tcW w:w="39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I like reading.</w:t>
            </w:r>
          </w:p>
        </w:tc>
      </w:tr>
      <w:tr w:rsidR="00C91141" w:rsidRPr="00147238" w:rsidTr="00C91141">
        <w:tc>
          <w:tcPr>
            <w:tcW w:w="33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This reading boy is a student.</w:t>
            </w:r>
          </w:p>
        </w:tc>
        <w:tc>
          <w:tcPr>
            <w:tcW w:w="2551"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определение</w:t>
            </w:r>
          </w:p>
        </w:tc>
        <w:tc>
          <w:tcPr>
            <w:tcW w:w="39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The idea of reading this book is good.</w:t>
            </w:r>
          </w:p>
        </w:tc>
      </w:tr>
      <w:tr w:rsidR="00C91141" w:rsidRPr="00147238" w:rsidTr="00C91141">
        <w:tc>
          <w:tcPr>
            <w:tcW w:w="33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Reading the book he found some interesting facts.</w:t>
            </w:r>
          </w:p>
        </w:tc>
        <w:tc>
          <w:tcPr>
            <w:tcW w:w="2551"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обстоятельство</w:t>
            </w:r>
          </w:p>
        </w:tc>
        <w:tc>
          <w:tcPr>
            <w:tcW w:w="3969" w:type="dxa"/>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On reading the book he found some interesting facts.</w:t>
            </w:r>
          </w:p>
        </w:tc>
      </w:tr>
    </w:tbl>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C91141" w:rsidRPr="004E58CA" w:rsidRDefault="00C91141" w:rsidP="00C91141">
      <w:pPr>
        <w:spacing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1. </w:t>
      </w:r>
      <w:r w:rsidR="00840854" w:rsidRPr="004E58CA">
        <w:rPr>
          <w:rFonts w:ascii="Times New Roman" w:hAnsi="Times New Roman" w:cs="Times New Roman"/>
          <w:b/>
          <w:color w:val="000000" w:themeColor="text1"/>
          <w:sz w:val="28"/>
          <w:szCs w:val="28"/>
          <w:lang w:val="en-US"/>
        </w:rPr>
        <w:t xml:space="preserve">Read and translate the sentences. </w:t>
      </w:r>
      <w:r w:rsidR="00840854" w:rsidRPr="004E58CA">
        <w:rPr>
          <w:rFonts w:ascii="Times New Roman" w:eastAsia="Calibri" w:hAnsi="Times New Roman" w:cs="Times New Roman"/>
          <w:b/>
          <w:color w:val="000000" w:themeColor="text1"/>
          <w:sz w:val="28"/>
          <w:szCs w:val="28"/>
          <w:lang w:val="en-US"/>
        </w:rPr>
        <w:t>Pay attention to Gerund. Define the function of Gerund</w:t>
      </w:r>
      <w:r w:rsidR="00840854" w:rsidRPr="004E58CA">
        <w:rPr>
          <w:rFonts w:ascii="Times New Roman" w:hAnsi="Times New Roman" w:cs="Times New Roman"/>
          <w:b/>
          <w:color w:val="000000" w:themeColor="text1"/>
          <w:sz w:val="28"/>
          <w:szCs w:val="28"/>
          <w:lang w:val="en-US"/>
        </w:rPr>
        <w:t>:</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lastRenderedPageBreak/>
        <w:t xml:space="preserve">1. Nurses were preparing instruments for operation. 2. It is my duty to explain the reason for coming late. 3. Students wishing to study well must work hard. 4. He was sitting on the bench reading a book. 5. We watched the falling snow. 6. The girls left the room talking quietly. 7. The child began crying when he saw a doctor. 8. They are dreaming of becoming physicians. 9. </w:t>
      </w:r>
      <w:proofErr w:type="gramStart"/>
      <w:r w:rsidRPr="004E58CA">
        <w:rPr>
          <w:rFonts w:ascii="Times New Roman" w:hAnsi="Times New Roman" w:cs="Times New Roman"/>
          <w:color w:val="000000" w:themeColor="text1"/>
          <w:sz w:val="28"/>
          <w:szCs w:val="28"/>
          <w:lang w:val="en-US"/>
        </w:rPr>
        <w:t>Appearing</w:t>
      </w:r>
      <w:proofErr w:type="gramEnd"/>
      <w:r w:rsidRPr="004E58CA">
        <w:rPr>
          <w:rFonts w:ascii="Times New Roman" w:hAnsi="Times New Roman" w:cs="Times New Roman"/>
          <w:color w:val="000000" w:themeColor="text1"/>
          <w:sz w:val="28"/>
          <w:szCs w:val="28"/>
          <w:lang w:val="en-US"/>
        </w:rPr>
        <w:t xml:space="preserve"> of a new article attracted attention both the students and the scientists. 10. His wish is reading these books in the original. 11. Instead of working, the boy went to the concert. 12. That student could spend hours working in the laboratory. 13. Before going out remember to turn off the light. 14. The girl decided to work in that new clinic after finishing the training course. 15. Is there any way of changing the conditions of the environment. 16. There is a way of improving the patient’s state. 17. Before sending a letter you should check up the address. 18. Instead of going to the cinema so often, you should read more materials for the seminars. 19. After graduating from the University, the young man went to work in a village as a surgeon. 20. Is there any possibility of getting better results?</w:t>
      </w:r>
    </w:p>
    <w:p w:rsidR="00C91141" w:rsidRPr="004E58CA" w:rsidRDefault="00C91141" w:rsidP="00C91141">
      <w:pPr>
        <w:spacing w:after="0" w:line="240" w:lineRule="auto"/>
        <w:jc w:val="center"/>
        <w:rPr>
          <w:rFonts w:ascii="Times New Roman" w:eastAsia="Times New Roman" w:hAnsi="Times New Roman" w:cs="Times New Roman"/>
          <w:b/>
          <w:bCs/>
          <w:color w:val="000000" w:themeColor="text1"/>
          <w:sz w:val="28"/>
          <w:szCs w:val="28"/>
          <w:lang w:val="en-US" w:eastAsia="ru-RU"/>
        </w:rPr>
      </w:pPr>
    </w:p>
    <w:p w:rsidR="00C91141" w:rsidRPr="004E58CA" w:rsidRDefault="00C91141" w:rsidP="00C91141">
      <w:pPr>
        <w:spacing w:after="0" w:line="240" w:lineRule="auto"/>
        <w:jc w:val="center"/>
        <w:rPr>
          <w:rFonts w:ascii="Times New Roman" w:eastAsia="Times New Roman" w:hAnsi="Times New Roman" w:cs="Times New Roman"/>
          <w:b/>
          <w:bCs/>
          <w:color w:val="000000" w:themeColor="text1"/>
          <w:sz w:val="28"/>
          <w:szCs w:val="28"/>
          <w:lang w:val="en-US" w:eastAsia="ru-RU"/>
        </w:rPr>
      </w:pPr>
    </w:p>
    <w:p w:rsidR="00C91141" w:rsidRPr="00147238" w:rsidRDefault="00C91141" w:rsidP="00C91141">
      <w:pPr>
        <w:spacing w:line="240" w:lineRule="auto"/>
        <w:jc w:val="center"/>
        <w:rPr>
          <w:rFonts w:ascii="Times New Roman" w:hAnsi="Times New Roman" w:cs="Times New Roman"/>
          <w:color w:val="000000" w:themeColor="text1"/>
          <w:sz w:val="28"/>
          <w:szCs w:val="28"/>
          <w:lang w:val="en-US"/>
        </w:rPr>
      </w:pPr>
      <w:r w:rsidRPr="00316A21">
        <w:rPr>
          <w:rFonts w:ascii="Times New Roman" w:hAnsi="Times New Roman" w:cs="Times New Roman"/>
          <w:b/>
          <w:caps/>
          <w:color w:val="000000" w:themeColor="text1"/>
          <w:sz w:val="28"/>
          <w:szCs w:val="28"/>
          <w:lang w:val="en-US"/>
        </w:rPr>
        <w:t>The</w:t>
      </w:r>
      <w:r w:rsidRPr="00147238">
        <w:rPr>
          <w:rFonts w:ascii="Times New Roman" w:hAnsi="Times New Roman" w:cs="Times New Roman"/>
          <w:b/>
          <w:caps/>
          <w:color w:val="000000" w:themeColor="text1"/>
          <w:sz w:val="28"/>
          <w:szCs w:val="28"/>
          <w:lang w:val="en-US"/>
        </w:rPr>
        <w:t xml:space="preserve"> </w:t>
      </w:r>
      <w:r w:rsidRPr="00316A21">
        <w:rPr>
          <w:rFonts w:ascii="Times New Roman" w:hAnsi="Times New Roman" w:cs="Times New Roman"/>
          <w:b/>
          <w:caps/>
          <w:color w:val="000000" w:themeColor="text1"/>
          <w:sz w:val="28"/>
          <w:szCs w:val="28"/>
          <w:lang w:val="en-US"/>
        </w:rPr>
        <w:t>Infinitive</w:t>
      </w:r>
      <w:r w:rsidRPr="00147238">
        <w:rPr>
          <w:rFonts w:ascii="Times New Roman" w:hAnsi="Times New Roman" w:cs="Times New Roman"/>
          <w:b/>
          <w:color w:val="000000" w:themeColor="text1"/>
          <w:sz w:val="28"/>
          <w:szCs w:val="28"/>
          <w:lang w:val="en-US"/>
        </w:rPr>
        <w:t xml:space="preserve"> </w:t>
      </w:r>
      <w:r w:rsidRPr="00147238">
        <w:rPr>
          <w:rFonts w:ascii="Times New Roman" w:hAnsi="Times New Roman" w:cs="Times New Roman"/>
          <w:color w:val="000000" w:themeColor="text1"/>
          <w:sz w:val="28"/>
          <w:szCs w:val="28"/>
          <w:lang w:val="en-US"/>
        </w:rPr>
        <w:t>(</w:t>
      </w:r>
      <w:r w:rsidRPr="004E58CA">
        <w:rPr>
          <w:rFonts w:ascii="Times New Roman" w:hAnsi="Times New Roman" w:cs="Times New Roman"/>
          <w:color w:val="000000" w:themeColor="text1"/>
          <w:sz w:val="28"/>
          <w:szCs w:val="28"/>
        </w:rPr>
        <w:t>Инфинитив</w:t>
      </w:r>
      <w:r w:rsidRPr="00147238">
        <w:rPr>
          <w:rFonts w:ascii="Times New Roman" w:hAnsi="Times New Roman" w:cs="Times New Roman"/>
          <w:color w:val="000000" w:themeColor="text1"/>
          <w:sz w:val="28"/>
          <w:szCs w:val="28"/>
          <w:lang w:val="en-US"/>
        </w:rPr>
        <w:t>)</w:t>
      </w:r>
    </w:p>
    <w:p w:rsidR="00C91141" w:rsidRPr="00316A21" w:rsidRDefault="00C91141" w:rsidP="00C91141">
      <w:pPr>
        <w:spacing w:after="0" w:line="240" w:lineRule="auto"/>
        <w:ind w:firstLine="709"/>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Инфинитив – это неличная форма глагола</w:t>
      </w:r>
      <w:r w:rsidRPr="004E58CA">
        <w:rPr>
          <w:rFonts w:ascii="Times New Roman" w:hAnsi="Times New Roman" w:cs="Times New Roman"/>
          <w:color w:val="000000" w:themeColor="text1"/>
          <w:sz w:val="28"/>
          <w:szCs w:val="28"/>
        </w:rPr>
        <w:t>, не выражающая лицо, число, наклонение. Формальным показате</w:t>
      </w:r>
      <w:r>
        <w:rPr>
          <w:rFonts w:ascii="Times New Roman" w:hAnsi="Times New Roman" w:cs="Times New Roman"/>
          <w:color w:val="000000" w:themeColor="text1"/>
          <w:sz w:val="28"/>
          <w:szCs w:val="28"/>
        </w:rPr>
        <w:t xml:space="preserve">лем инфинитива является частица </w:t>
      </w:r>
      <w:r w:rsidRPr="004E58CA">
        <w:rPr>
          <w:rFonts w:ascii="Times New Roman" w:hAnsi="Times New Roman" w:cs="Times New Roman"/>
          <w:color w:val="000000" w:themeColor="text1"/>
          <w:sz w:val="28"/>
          <w:szCs w:val="28"/>
        </w:rPr>
        <w:t>“</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w:t>
      </w:r>
      <w:r w:rsidRPr="00316A21">
        <w:rPr>
          <w:rFonts w:ascii="Times New Roman" w:hAnsi="Times New Roman" w:cs="Times New Roman"/>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write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translate</w:t>
      </w:r>
    </w:p>
    <w:p w:rsidR="00C91141" w:rsidRPr="004E58CA" w:rsidRDefault="00C91141" w:rsidP="00C91141">
      <w:pPr>
        <w:spacing w:after="0" w:line="240" w:lineRule="auto"/>
        <w:ind w:firstLine="709"/>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Инфинитив употребляется без частицы “</w:t>
      </w:r>
      <w:r w:rsidRPr="004E58CA">
        <w:rPr>
          <w:rFonts w:ascii="Times New Roman" w:hAnsi="Times New Roman" w:cs="Times New Roman"/>
          <w:color w:val="000000" w:themeColor="text1"/>
          <w:sz w:val="28"/>
          <w:szCs w:val="28"/>
          <w:lang w:val="en-US"/>
        </w:rPr>
        <w:t>to</w:t>
      </w:r>
      <w:r w:rsidRPr="004E58CA">
        <w:rPr>
          <w:rFonts w:ascii="Times New Roman" w:hAnsi="Times New Roman" w:cs="Times New Roman"/>
          <w:color w:val="000000" w:themeColor="text1"/>
          <w:sz w:val="28"/>
          <w:szCs w:val="28"/>
        </w:rPr>
        <w:t>”</w:t>
      </w:r>
    </w:p>
    <w:p w:rsidR="00C91141" w:rsidRPr="00095F90"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lang w:val="en-US"/>
        </w:rPr>
        <w:t>a</w:t>
      </w:r>
      <w:r w:rsidRPr="00095F90">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color w:val="000000" w:themeColor="text1"/>
          <w:sz w:val="28"/>
          <w:szCs w:val="28"/>
        </w:rPr>
        <w:t>после</w:t>
      </w:r>
      <w:proofErr w:type="gramEnd"/>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вспомогательных</w:t>
      </w:r>
      <w:r w:rsidRPr="00095F90">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rPr>
        <w:t>глаголов</w:t>
      </w:r>
    </w:p>
    <w:p w:rsidR="00C91141" w:rsidRPr="00095F90" w:rsidRDefault="00C91141" w:rsidP="00C91141">
      <w:pPr>
        <w:spacing w:after="0" w:line="240" w:lineRule="auto"/>
        <w:ind w:firstLine="567"/>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I</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don</w:t>
      </w:r>
      <w:r w:rsidRPr="00095F90">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lang w:val="en-US"/>
        </w:rPr>
        <w:t>t</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understand</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meaning</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of</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word</w:t>
      </w:r>
      <w:r w:rsidRPr="00095F90">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Я</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не</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понимаю</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значения</w:t>
      </w:r>
      <w:r w:rsidRPr="00095F90">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слова</w:t>
      </w:r>
      <w:r w:rsidRPr="00095F90">
        <w:rPr>
          <w:rFonts w:ascii="Times New Roman" w:hAnsi="Times New Roman" w:cs="Times New Roman"/>
          <w:i/>
          <w:color w:val="000000" w:themeColor="text1"/>
          <w:sz w:val="28"/>
          <w:szCs w:val="28"/>
        </w:rPr>
        <w:t>.</w:t>
      </w:r>
    </w:p>
    <w:p w:rsidR="00C91141" w:rsidRPr="004E58CA" w:rsidRDefault="00C91141" w:rsidP="00C91141">
      <w:pPr>
        <w:spacing w:after="0" w:line="240" w:lineRule="auto"/>
        <w:ind w:firstLine="567"/>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We shall </w:t>
      </w:r>
      <w:r w:rsidRPr="004E58CA">
        <w:rPr>
          <w:rFonts w:ascii="Times New Roman" w:hAnsi="Times New Roman" w:cs="Times New Roman"/>
          <w:b/>
          <w:i/>
          <w:color w:val="000000" w:themeColor="text1"/>
          <w:sz w:val="28"/>
          <w:szCs w:val="28"/>
          <w:lang w:val="en-US"/>
        </w:rPr>
        <w:t>go</w:t>
      </w:r>
      <w:r w:rsidRPr="004E58CA">
        <w:rPr>
          <w:rFonts w:ascii="Times New Roman" w:hAnsi="Times New Roman" w:cs="Times New Roman"/>
          <w:i/>
          <w:color w:val="000000" w:themeColor="text1"/>
          <w:sz w:val="28"/>
          <w:szCs w:val="28"/>
          <w:lang w:val="en-US"/>
        </w:rPr>
        <w:t xml:space="preserve"> t</w:t>
      </w:r>
      <w:r>
        <w:rPr>
          <w:rFonts w:ascii="Times New Roman" w:hAnsi="Times New Roman" w:cs="Times New Roman"/>
          <w:i/>
          <w:color w:val="000000" w:themeColor="text1"/>
          <w:sz w:val="28"/>
          <w:szCs w:val="28"/>
          <w:lang w:val="en-US"/>
        </w:rPr>
        <w:t xml:space="preserve">o the cinema. </w:t>
      </w:r>
      <w:proofErr w:type="gramStart"/>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Мы</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пойдем</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кино</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rPr>
          <w:rFonts w:ascii="Times New Roman" w:hAnsi="Times New Roman" w:cs="Times New Roman"/>
          <w:b/>
          <w:i/>
          <w:color w:val="000000" w:themeColor="text1"/>
          <w:sz w:val="28"/>
          <w:szCs w:val="28"/>
          <w:lang w:val="en-US"/>
        </w:rPr>
      </w:pPr>
      <w:r w:rsidRPr="004E58CA">
        <w:rPr>
          <w:rFonts w:ascii="Times New Roman" w:hAnsi="Times New Roman" w:cs="Times New Roman"/>
          <w:color w:val="000000" w:themeColor="text1"/>
          <w:sz w:val="28"/>
          <w:szCs w:val="28"/>
          <w:lang w:val="en-US"/>
        </w:rPr>
        <w:t xml:space="preserve">b) </w:t>
      </w:r>
      <w:proofErr w:type="gramStart"/>
      <w:r w:rsidRPr="004E58CA">
        <w:rPr>
          <w:rFonts w:ascii="Times New Roman" w:hAnsi="Times New Roman" w:cs="Times New Roman"/>
          <w:color w:val="000000" w:themeColor="text1"/>
          <w:sz w:val="28"/>
          <w:szCs w:val="28"/>
        </w:rPr>
        <w:t>после</w:t>
      </w:r>
      <w:proofErr w:type="gramEnd"/>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модальных</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глаголов</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can (could), may (might), must, should</w:t>
      </w:r>
    </w:p>
    <w:p w:rsidR="00C91141" w:rsidRPr="004E58CA" w:rsidRDefault="00C91141" w:rsidP="00C91141">
      <w:pPr>
        <w:spacing w:after="0" w:line="240" w:lineRule="auto"/>
        <w:ind w:firstLine="567"/>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May</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I</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use</w:t>
      </w:r>
      <w:r w:rsidRPr="00316A2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your</w:t>
      </w:r>
      <w:r w:rsidRPr="00316A2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phone</w:t>
      </w:r>
      <w:r w:rsidRPr="00316A21">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Можно</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я</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воспользуюсь</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твоим телефоном?</w:t>
      </w:r>
    </w:p>
    <w:p w:rsidR="00C91141" w:rsidRPr="004E58CA" w:rsidRDefault="00C91141" w:rsidP="00C91141">
      <w:pPr>
        <w:spacing w:before="240" w:after="0" w:line="240" w:lineRule="auto"/>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c</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color w:val="000000" w:themeColor="text1"/>
          <w:sz w:val="28"/>
          <w:szCs w:val="28"/>
        </w:rPr>
        <w:t>после</w:t>
      </w:r>
      <w:proofErr w:type="gramEnd"/>
      <w:r w:rsidRPr="004E58CA">
        <w:rPr>
          <w:rFonts w:ascii="Times New Roman" w:hAnsi="Times New Roman" w:cs="Times New Roman"/>
          <w:color w:val="000000" w:themeColor="text1"/>
          <w:sz w:val="28"/>
          <w:szCs w:val="28"/>
        </w:rPr>
        <w:t xml:space="preserve"> глаголов чувственного восприятия: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see</w:t>
      </w:r>
      <w:r w:rsidRPr="004E58CA">
        <w:rPr>
          <w:rFonts w:ascii="Times New Roman" w:hAnsi="Times New Roman" w:cs="Times New Roman"/>
          <w:i/>
          <w:color w:val="000000" w:themeColor="text1"/>
          <w:sz w:val="28"/>
          <w:szCs w:val="28"/>
        </w:rPr>
        <w:t xml:space="preserve">-видеть,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hear</w:t>
      </w:r>
      <w:r w:rsidRPr="004E58CA">
        <w:rPr>
          <w:rFonts w:ascii="Times New Roman" w:hAnsi="Times New Roman" w:cs="Times New Roman"/>
          <w:i/>
          <w:color w:val="000000" w:themeColor="text1"/>
          <w:sz w:val="28"/>
          <w:szCs w:val="28"/>
        </w:rPr>
        <w:t xml:space="preserve">-слышать,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feel</w:t>
      </w:r>
      <w:r w:rsidRPr="004E58CA">
        <w:rPr>
          <w:rFonts w:ascii="Times New Roman" w:hAnsi="Times New Roman" w:cs="Times New Roman"/>
          <w:i/>
          <w:color w:val="000000" w:themeColor="text1"/>
          <w:sz w:val="28"/>
          <w:szCs w:val="28"/>
        </w:rPr>
        <w:t xml:space="preserve">-чувствовать,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watch</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observe</w:t>
      </w:r>
      <w:r w:rsidRPr="004E58CA">
        <w:rPr>
          <w:rFonts w:ascii="Times New Roman" w:hAnsi="Times New Roman" w:cs="Times New Roman"/>
          <w:i/>
          <w:color w:val="000000" w:themeColor="text1"/>
          <w:sz w:val="28"/>
          <w:szCs w:val="28"/>
        </w:rPr>
        <w:t xml:space="preserve">-наблюдать,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notice</w:t>
      </w:r>
      <w:r w:rsidRPr="004E58CA">
        <w:rPr>
          <w:rFonts w:ascii="Times New Roman" w:hAnsi="Times New Roman" w:cs="Times New Roman"/>
          <w:i/>
          <w:color w:val="000000" w:themeColor="text1"/>
          <w:sz w:val="28"/>
          <w:szCs w:val="28"/>
        </w:rPr>
        <w:t xml:space="preserve">-замечать  </w:t>
      </w:r>
    </w:p>
    <w:p w:rsidR="00C91141" w:rsidRPr="004E58CA" w:rsidRDefault="00C91141" w:rsidP="00C91141">
      <w:pPr>
        <w:spacing w:after="0" w:line="240" w:lineRule="auto"/>
        <w:ind w:firstLine="567"/>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I</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felt</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my</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heart</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jump</w:t>
      </w:r>
      <w:r w:rsidRPr="00316A21">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Я почувствовал, что у меня екнуло сердце.</w:t>
      </w:r>
    </w:p>
    <w:p w:rsidR="00C91141" w:rsidRPr="004E58CA" w:rsidRDefault="00C91141" w:rsidP="00C91141">
      <w:pPr>
        <w:spacing w:before="240" w:after="0" w:line="240" w:lineRule="auto"/>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d</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color w:val="000000" w:themeColor="text1"/>
          <w:sz w:val="28"/>
          <w:szCs w:val="28"/>
        </w:rPr>
        <w:t>после</w:t>
      </w:r>
      <w:proofErr w:type="gramEnd"/>
      <w:r w:rsidRPr="004E58CA">
        <w:rPr>
          <w:rFonts w:ascii="Times New Roman" w:hAnsi="Times New Roman" w:cs="Times New Roman"/>
          <w:color w:val="000000" w:themeColor="text1"/>
          <w:sz w:val="28"/>
          <w:szCs w:val="28"/>
        </w:rPr>
        <w:t xml:space="preserve"> глаголов: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make</w:t>
      </w:r>
      <w:r w:rsidRPr="004E58CA">
        <w:rPr>
          <w:rFonts w:ascii="Times New Roman" w:hAnsi="Times New Roman" w:cs="Times New Roman"/>
          <w:i/>
          <w:color w:val="000000" w:themeColor="text1"/>
          <w:sz w:val="28"/>
          <w:szCs w:val="28"/>
        </w:rPr>
        <w:t xml:space="preserve">-заставлять,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let</w:t>
      </w:r>
      <w:r w:rsidRPr="004E58CA">
        <w:rPr>
          <w:rFonts w:ascii="Times New Roman" w:hAnsi="Times New Roman" w:cs="Times New Roman"/>
          <w:i/>
          <w:color w:val="000000" w:themeColor="text1"/>
          <w:sz w:val="28"/>
          <w:szCs w:val="28"/>
        </w:rPr>
        <w:t>-разрешать, допускать</w:t>
      </w:r>
    </w:p>
    <w:p w:rsidR="00C91141" w:rsidRPr="004E58CA" w:rsidRDefault="00C91141" w:rsidP="00C91141">
      <w:pPr>
        <w:spacing w:after="0" w:line="240" w:lineRule="auto"/>
        <w:ind w:firstLine="567"/>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What</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makes</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you</w:t>
      </w:r>
      <w:r w:rsidRPr="00316A21">
        <w:rPr>
          <w:rFonts w:ascii="Times New Roman" w:hAnsi="Times New Roman" w:cs="Times New Roman"/>
          <w:i/>
          <w:color w:val="000000" w:themeColor="text1"/>
          <w:sz w:val="28"/>
          <w:szCs w:val="28"/>
        </w:rPr>
        <w:t xml:space="preserve"> </w:t>
      </w:r>
      <w:r w:rsidRPr="004E58CA">
        <w:rPr>
          <w:rFonts w:ascii="Times New Roman" w:hAnsi="Times New Roman" w:cs="Times New Roman"/>
          <w:b/>
          <w:i/>
          <w:color w:val="000000" w:themeColor="text1"/>
          <w:sz w:val="28"/>
          <w:szCs w:val="28"/>
          <w:lang w:val="en-US"/>
        </w:rPr>
        <w:t>think</w:t>
      </w:r>
      <w:r w:rsidRPr="00316A2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so</w:t>
      </w:r>
      <w:r w:rsidRPr="00316A21">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Что заставляет вас так думать?</w:t>
      </w:r>
    </w:p>
    <w:p w:rsidR="00C91141" w:rsidRPr="004E58CA" w:rsidRDefault="00C91141" w:rsidP="00C91141">
      <w:pPr>
        <w:spacing w:before="240" w:after="0" w:line="240" w:lineRule="auto"/>
        <w:rPr>
          <w:rFonts w:ascii="Times New Roman" w:hAnsi="Times New Roman" w:cs="Times New Roman"/>
          <w:i/>
          <w:color w:val="000000" w:themeColor="text1"/>
          <w:sz w:val="28"/>
          <w:szCs w:val="28"/>
        </w:rPr>
      </w:pPr>
      <w:r w:rsidRPr="004E58CA">
        <w:rPr>
          <w:rFonts w:ascii="Times New Roman" w:hAnsi="Times New Roman" w:cs="Times New Roman"/>
          <w:color w:val="000000" w:themeColor="text1"/>
          <w:sz w:val="28"/>
          <w:szCs w:val="28"/>
          <w:lang w:val="en-US"/>
        </w:rPr>
        <w:t>e</w:t>
      </w:r>
      <w:r w:rsidRPr="004E58CA">
        <w:rPr>
          <w:rFonts w:ascii="Times New Roman" w:hAnsi="Times New Roman" w:cs="Times New Roman"/>
          <w:color w:val="000000" w:themeColor="text1"/>
          <w:sz w:val="28"/>
          <w:szCs w:val="28"/>
        </w:rPr>
        <w:t xml:space="preserve">) </w:t>
      </w:r>
      <w:proofErr w:type="gramStart"/>
      <w:r w:rsidRPr="004E58CA">
        <w:rPr>
          <w:rFonts w:ascii="Times New Roman" w:hAnsi="Times New Roman" w:cs="Times New Roman"/>
          <w:color w:val="000000" w:themeColor="text1"/>
          <w:sz w:val="28"/>
          <w:szCs w:val="28"/>
        </w:rPr>
        <w:t>после</w:t>
      </w:r>
      <w:proofErr w:type="gramEnd"/>
      <w:r w:rsidRPr="004E58CA">
        <w:rPr>
          <w:rFonts w:ascii="Times New Roman" w:hAnsi="Times New Roman" w:cs="Times New Roman"/>
          <w:color w:val="000000" w:themeColor="text1"/>
          <w:sz w:val="28"/>
          <w:szCs w:val="28"/>
        </w:rPr>
        <w:t xml:space="preserve"> выражений: </w:t>
      </w:r>
      <w:r w:rsidRPr="004E58CA">
        <w:rPr>
          <w:rFonts w:ascii="Times New Roman" w:hAnsi="Times New Roman" w:cs="Times New Roman"/>
          <w:b/>
          <w:i/>
          <w:color w:val="000000" w:themeColor="text1"/>
          <w:sz w:val="28"/>
          <w:szCs w:val="28"/>
          <w:lang w:val="en-US"/>
        </w:rPr>
        <w:t>had</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better</w:t>
      </w:r>
      <w:r w:rsidRPr="004E58CA">
        <w:rPr>
          <w:rFonts w:ascii="Times New Roman" w:hAnsi="Times New Roman" w:cs="Times New Roman"/>
          <w:i/>
          <w:color w:val="000000" w:themeColor="text1"/>
          <w:sz w:val="28"/>
          <w:szCs w:val="28"/>
        </w:rPr>
        <w:t xml:space="preserve">-лучше бы, </w:t>
      </w:r>
      <w:r w:rsidRPr="004E58CA">
        <w:rPr>
          <w:rFonts w:ascii="Times New Roman" w:hAnsi="Times New Roman" w:cs="Times New Roman"/>
          <w:b/>
          <w:i/>
          <w:color w:val="000000" w:themeColor="text1"/>
          <w:sz w:val="28"/>
          <w:szCs w:val="28"/>
          <w:lang w:val="en-US"/>
        </w:rPr>
        <w:t>would</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rather</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would</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sooner</w:t>
      </w:r>
      <w:r w:rsidRPr="004E58CA">
        <w:rPr>
          <w:rFonts w:ascii="Times New Roman" w:hAnsi="Times New Roman" w:cs="Times New Roman"/>
          <w:i/>
          <w:color w:val="000000" w:themeColor="text1"/>
          <w:sz w:val="28"/>
          <w:szCs w:val="28"/>
        </w:rPr>
        <w:t xml:space="preserve">-предпочел бы, </w:t>
      </w:r>
      <w:r w:rsidRPr="004E58CA">
        <w:rPr>
          <w:rFonts w:ascii="Times New Roman" w:hAnsi="Times New Roman" w:cs="Times New Roman"/>
          <w:b/>
          <w:i/>
          <w:color w:val="000000" w:themeColor="text1"/>
          <w:sz w:val="28"/>
          <w:szCs w:val="28"/>
          <w:lang w:val="en-US"/>
        </w:rPr>
        <w:t>nothing</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but</w:t>
      </w:r>
      <w:r w:rsidRPr="004E58CA">
        <w:rPr>
          <w:rFonts w:ascii="Times New Roman" w:hAnsi="Times New Roman" w:cs="Times New Roman"/>
          <w:i/>
          <w:color w:val="000000" w:themeColor="text1"/>
          <w:sz w:val="28"/>
          <w:szCs w:val="28"/>
        </w:rPr>
        <w:t>-только что, ничего кроме</w:t>
      </w:r>
    </w:p>
    <w:p w:rsidR="00C91141" w:rsidRPr="00316A21" w:rsidRDefault="00C91141" w:rsidP="00C91141">
      <w:pPr>
        <w:spacing w:after="0" w:line="240" w:lineRule="auto"/>
        <w:ind w:firstLine="567"/>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You </w:t>
      </w:r>
      <w:r w:rsidRPr="004E58CA">
        <w:rPr>
          <w:rFonts w:ascii="Times New Roman" w:hAnsi="Times New Roman" w:cs="Times New Roman"/>
          <w:b/>
          <w:i/>
          <w:color w:val="000000" w:themeColor="text1"/>
          <w:sz w:val="28"/>
          <w:szCs w:val="28"/>
          <w:lang w:val="en-US"/>
        </w:rPr>
        <w:t>had better go</w:t>
      </w:r>
      <w:r>
        <w:rPr>
          <w:rFonts w:ascii="Times New Roman" w:hAnsi="Times New Roman" w:cs="Times New Roman"/>
          <w:i/>
          <w:color w:val="000000" w:themeColor="text1"/>
          <w:sz w:val="28"/>
          <w:szCs w:val="28"/>
          <w:lang w:val="en-US"/>
        </w:rPr>
        <w:t xml:space="preserve"> to bed. </w:t>
      </w:r>
      <w:proofErr w:type="gramStart"/>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Вы</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бы</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лучше</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легли</w:t>
      </w:r>
      <w:r w:rsidRPr="00316A2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спать</w:t>
      </w:r>
      <w:r w:rsidRPr="00316A21">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Формы инфинитива</w:t>
      </w:r>
    </w:p>
    <w:tbl>
      <w:tblPr>
        <w:tblW w:w="4614" w:type="pct"/>
        <w:tblInd w:w="534" w:type="dxa"/>
        <w:tblLook w:val="01E0"/>
      </w:tblPr>
      <w:tblGrid>
        <w:gridCol w:w="3686"/>
        <w:gridCol w:w="2836"/>
        <w:gridCol w:w="2833"/>
      </w:tblGrid>
      <w:tr w:rsidR="00C91141" w:rsidRPr="004E58CA" w:rsidTr="00C91141">
        <w:tc>
          <w:tcPr>
            <w:tcW w:w="1970" w:type="pct"/>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b/>
                <w:color w:val="000000" w:themeColor="text1"/>
                <w:sz w:val="28"/>
                <w:szCs w:val="28"/>
              </w:rPr>
            </w:pPr>
          </w:p>
        </w:tc>
        <w:tc>
          <w:tcPr>
            <w:tcW w:w="1516" w:type="pct"/>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Active</w:t>
            </w:r>
          </w:p>
        </w:tc>
        <w:tc>
          <w:tcPr>
            <w:tcW w:w="1514" w:type="pct"/>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Passive</w:t>
            </w:r>
          </w:p>
        </w:tc>
      </w:tr>
      <w:tr w:rsidR="00C91141" w:rsidRPr="004E58CA" w:rsidTr="00C91141">
        <w:tc>
          <w:tcPr>
            <w:tcW w:w="1970" w:type="pct"/>
            <w:tcBorders>
              <w:top w:val="single" w:sz="4" w:space="0" w:color="auto"/>
              <w:left w:val="single" w:sz="4" w:space="0" w:color="auto"/>
              <w:bottom w:val="single" w:sz="4" w:space="0" w:color="auto"/>
              <w:right w:val="single" w:sz="4" w:space="0" w:color="auto"/>
            </w:tcBorders>
          </w:tcPr>
          <w:p w:rsidR="00C91141" w:rsidRPr="00256686"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Simple </w:t>
            </w:r>
            <w:r w:rsidRPr="00256686">
              <w:rPr>
                <w:rFonts w:ascii="Times New Roman" w:hAnsi="Times New Roman" w:cs="Times New Roman"/>
                <w:color w:val="000000" w:themeColor="text1"/>
                <w:sz w:val="28"/>
                <w:szCs w:val="28"/>
                <w:lang w:val="en-US"/>
              </w:rPr>
              <w:t>(Indefinite)</w:t>
            </w:r>
          </w:p>
          <w:p w:rsidR="00C91141" w:rsidRPr="00256686"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Continuous </w:t>
            </w:r>
            <w:r w:rsidRPr="00256686">
              <w:rPr>
                <w:rFonts w:ascii="Times New Roman" w:hAnsi="Times New Roman" w:cs="Times New Roman"/>
                <w:color w:val="000000" w:themeColor="text1"/>
                <w:sz w:val="28"/>
                <w:szCs w:val="28"/>
                <w:lang w:val="en-US"/>
              </w:rPr>
              <w:t>(Progressive)</w:t>
            </w:r>
          </w:p>
          <w:p w:rsidR="00C91141" w:rsidRPr="004E58CA" w:rsidRDefault="00C91141" w:rsidP="00C91141">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Perfect</w:t>
            </w:r>
          </w:p>
          <w:p w:rsidR="00C91141" w:rsidRPr="004E58CA" w:rsidRDefault="00C91141" w:rsidP="00C91141">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Perfect Continuous</w:t>
            </w:r>
          </w:p>
        </w:tc>
        <w:tc>
          <w:tcPr>
            <w:tcW w:w="1516" w:type="pct"/>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write</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be writing</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have written</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have been writing</w:t>
            </w:r>
          </w:p>
        </w:tc>
        <w:tc>
          <w:tcPr>
            <w:tcW w:w="1514" w:type="pct"/>
            <w:tcBorders>
              <w:top w:val="single" w:sz="4" w:space="0" w:color="auto"/>
              <w:left w:val="single" w:sz="4" w:space="0" w:color="auto"/>
              <w:bottom w:val="single" w:sz="4" w:space="0" w:color="auto"/>
              <w:right w:val="single" w:sz="4" w:space="0" w:color="auto"/>
            </w:tcBorders>
          </w:tcPr>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be written</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 </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have been written</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 xml:space="preserve"> -  </w:t>
            </w:r>
          </w:p>
        </w:tc>
      </w:tr>
    </w:tbl>
    <w:p w:rsidR="00147238" w:rsidRDefault="00147238" w:rsidP="00C91141">
      <w:pPr>
        <w:spacing w:before="240" w:after="0" w:line="240" w:lineRule="auto"/>
        <w:jc w:val="center"/>
        <w:rPr>
          <w:rFonts w:ascii="Times New Roman" w:hAnsi="Times New Roman" w:cs="Times New Roman"/>
          <w:b/>
          <w:color w:val="000000" w:themeColor="text1"/>
          <w:sz w:val="28"/>
          <w:szCs w:val="28"/>
        </w:rPr>
      </w:pPr>
    </w:p>
    <w:p w:rsidR="00C91141" w:rsidRPr="00E27D00" w:rsidRDefault="00C91141" w:rsidP="00C91141">
      <w:pPr>
        <w:spacing w:before="240" w:after="0" w:line="240" w:lineRule="auto"/>
        <w:jc w:val="center"/>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lastRenderedPageBreak/>
        <w:t>Функции инфинитива</w:t>
      </w:r>
    </w:p>
    <w:p w:rsidR="00C91141" w:rsidRPr="004E58CA" w:rsidRDefault="00C91141" w:rsidP="00C91141">
      <w:pPr>
        <w:spacing w:after="0" w:line="240" w:lineRule="auto"/>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I</w:t>
      </w:r>
      <w:r w:rsidRPr="004E58CA">
        <w:rPr>
          <w:rFonts w:ascii="Times New Roman" w:hAnsi="Times New Roman" w:cs="Times New Roman"/>
          <w:b/>
          <w:color w:val="000000" w:themeColor="text1"/>
          <w:sz w:val="28"/>
          <w:szCs w:val="28"/>
        </w:rPr>
        <w:t>. Подлежащее</w:t>
      </w:r>
    </w:p>
    <w:p w:rsidR="00C91141" w:rsidRPr="00147238" w:rsidRDefault="00C91141" w:rsidP="00C91141">
      <w:pPr>
        <w:spacing w:after="0" w:line="240" w:lineRule="auto"/>
        <w:ind w:firstLine="567"/>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To</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smoke</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is</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bad</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for</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health</w:t>
      </w:r>
      <w:r w:rsidRPr="00147238">
        <w:rPr>
          <w:rFonts w:ascii="Times New Roman" w:hAnsi="Times New Roman" w:cs="Times New Roman"/>
          <w:i/>
          <w:color w:val="000000" w:themeColor="text1"/>
          <w:sz w:val="28"/>
          <w:szCs w:val="28"/>
          <w:lang w:val="en-US"/>
        </w:rPr>
        <w:t xml:space="preserve">. </w:t>
      </w:r>
      <w:proofErr w:type="gramStart"/>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Курить</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вредно</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для</w:t>
      </w:r>
      <w:r w:rsidRPr="00147238">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здоровья</w:t>
      </w:r>
      <w:r w:rsidRPr="00147238">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В современном английском языке распространена конструкция с формальным подлежащим “</w:t>
      </w:r>
      <w:r w:rsidRPr="004E58CA">
        <w:rPr>
          <w:rFonts w:ascii="Times New Roman" w:hAnsi="Times New Roman" w:cs="Times New Roman"/>
          <w:color w:val="000000" w:themeColor="text1"/>
          <w:sz w:val="28"/>
          <w:szCs w:val="28"/>
          <w:lang w:val="en-US"/>
        </w:rPr>
        <w:t>it</w:t>
      </w:r>
      <w:r w:rsidRPr="004E58CA">
        <w:rPr>
          <w:rFonts w:ascii="Times New Roman" w:hAnsi="Times New Roman" w:cs="Times New Roman"/>
          <w:color w:val="000000" w:themeColor="text1"/>
          <w:sz w:val="28"/>
          <w:szCs w:val="28"/>
        </w:rPr>
        <w:t>” (но “</w:t>
      </w:r>
      <w:r w:rsidRPr="004E58CA">
        <w:rPr>
          <w:rFonts w:ascii="Times New Roman" w:hAnsi="Times New Roman" w:cs="Times New Roman"/>
          <w:color w:val="000000" w:themeColor="text1"/>
          <w:sz w:val="28"/>
          <w:szCs w:val="28"/>
          <w:lang w:val="en-US"/>
        </w:rPr>
        <w:t>it</w:t>
      </w:r>
      <w:r w:rsidRPr="004E58CA">
        <w:rPr>
          <w:rFonts w:ascii="Times New Roman" w:hAnsi="Times New Roman" w:cs="Times New Roman"/>
          <w:color w:val="000000" w:themeColor="text1"/>
          <w:sz w:val="28"/>
          <w:szCs w:val="28"/>
        </w:rPr>
        <w:t>” не переводится):</w:t>
      </w:r>
    </w:p>
    <w:p w:rsidR="00C91141" w:rsidRPr="004E58CA" w:rsidRDefault="00C91141" w:rsidP="00C91141">
      <w:pPr>
        <w:spacing w:after="0" w:line="240" w:lineRule="auto"/>
        <w:ind w:firstLine="567"/>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It</w:t>
      </w:r>
      <w:r w:rsidRPr="004E58CA">
        <w:rPr>
          <w:rFonts w:ascii="Times New Roman" w:hAnsi="Times New Roman" w:cs="Times New Roman"/>
          <w:b/>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 xml:space="preserve">is bad for health to smoke.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Курить</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вредно</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для</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здоровья</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II</w:t>
      </w:r>
      <w:r w:rsidRPr="004E58CA">
        <w:rPr>
          <w:rFonts w:ascii="Times New Roman" w:hAnsi="Times New Roman" w:cs="Times New Roman"/>
          <w:b/>
          <w:color w:val="000000" w:themeColor="text1"/>
          <w:sz w:val="28"/>
          <w:szCs w:val="28"/>
        </w:rPr>
        <w:t>. Часть сказуемого</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b/>
          <w:color w:val="000000" w:themeColor="text1"/>
          <w:sz w:val="28"/>
          <w:szCs w:val="28"/>
        </w:rPr>
        <w:t>1) именная часть составного сказуемого</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color w:val="000000" w:themeColor="text1"/>
          <w:sz w:val="28"/>
          <w:szCs w:val="28"/>
          <w:lang w:val="en-US"/>
        </w:rPr>
        <w:t>to</w:t>
      </w:r>
      <w:r w:rsidRPr="004E58CA">
        <w:rPr>
          <w:rFonts w:ascii="Times New Roman" w:hAnsi="Times New Roman" w:cs="Times New Roman"/>
          <w:b/>
          <w:color w:val="000000" w:themeColor="text1"/>
          <w:sz w:val="28"/>
          <w:szCs w:val="28"/>
        </w:rPr>
        <w:t xml:space="preserve"> </w:t>
      </w:r>
      <w:r w:rsidRPr="004E58CA">
        <w:rPr>
          <w:rFonts w:ascii="Times New Roman" w:hAnsi="Times New Roman" w:cs="Times New Roman"/>
          <w:b/>
          <w:color w:val="000000" w:themeColor="text1"/>
          <w:sz w:val="28"/>
          <w:szCs w:val="28"/>
          <w:lang w:val="en-US"/>
        </w:rPr>
        <w:t>be</w:t>
      </w:r>
      <w:r w:rsidRPr="004E58CA">
        <w:rPr>
          <w:rFonts w:ascii="Times New Roman" w:hAnsi="Times New Roman" w:cs="Times New Roman"/>
          <w:color w:val="000000" w:themeColor="text1"/>
          <w:sz w:val="28"/>
          <w:szCs w:val="28"/>
        </w:rPr>
        <w:t xml:space="preserve"> – глагол-связка)</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 duty of a</w:t>
      </w:r>
      <w:r>
        <w:rPr>
          <w:rFonts w:ascii="Times New Roman" w:hAnsi="Times New Roman" w:cs="Times New Roman"/>
          <w:i/>
          <w:color w:val="000000" w:themeColor="text1"/>
          <w:sz w:val="28"/>
          <w:szCs w:val="28"/>
          <w:lang w:val="en-US"/>
        </w:rPr>
        <w:t xml:space="preserve"> doctor is to treat patients.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Долг</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врача</w:t>
      </w:r>
      <w:r w:rsidRPr="004E58CA">
        <w:rPr>
          <w:rFonts w:ascii="Times New Roman" w:hAnsi="Times New Roman" w:cs="Times New Roman"/>
          <w:i/>
          <w:color w:val="000000" w:themeColor="text1"/>
          <w:sz w:val="28"/>
          <w:szCs w:val="28"/>
          <w:lang w:val="en-US"/>
        </w:rPr>
        <w:t xml:space="preserve"> – </w:t>
      </w:r>
      <w:r w:rsidRPr="004E58CA">
        <w:rPr>
          <w:rFonts w:ascii="Times New Roman" w:hAnsi="Times New Roman" w:cs="Times New Roman"/>
          <w:i/>
          <w:color w:val="000000" w:themeColor="text1"/>
          <w:sz w:val="28"/>
          <w:szCs w:val="28"/>
        </w:rPr>
        <w:t>лечить</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больных</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rPr>
        <w:t>2) часть составного глагольного сказуемого:</w:t>
      </w:r>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а) после модальных глаголов: </w:t>
      </w:r>
      <w:r w:rsidRPr="004E58CA">
        <w:rPr>
          <w:rFonts w:ascii="Times New Roman" w:hAnsi="Times New Roman" w:cs="Times New Roman"/>
          <w:b/>
          <w:i/>
          <w:color w:val="000000" w:themeColor="text1"/>
          <w:sz w:val="28"/>
          <w:szCs w:val="28"/>
          <w:lang w:val="en-US"/>
        </w:rPr>
        <w:t>can</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may</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must</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should</w:t>
      </w:r>
      <w:r w:rsidRPr="004E58CA">
        <w:rPr>
          <w:rFonts w:ascii="Times New Roman" w:hAnsi="Times New Roman" w:cs="Times New Roman"/>
          <w:b/>
          <w:i/>
          <w:color w:val="000000" w:themeColor="text1"/>
          <w:sz w:val="28"/>
          <w:szCs w:val="28"/>
        </w:rPr>
        <w:t>…</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N</w:t>
      </w:r>
      <w:r>
        <w:rPr>
          <w:rFonts w:ascii="Times New Roman" w:hAnsi="Times New Roman" w:cs="Times New Roman"/>
          <w:i/>
          <w:color w:val="000000" w:themeColor="text1"/>
          <w:sz w:val="28"/>
          <w:szCs w:val="28"/>
          <w:lang w:val="en-US"/>
        </w:rPr>
        <w:t>ow</w:t>
      </w:r>
      <w:r w:rsidRPr="00095F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we</w:t>
      </w:r>
      <w:r w:rsidRPr="00095F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can</w:t>
      </w:r>
      <w:r w:rsidRPr="00095F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begin</w:t>
      </w:r>
      <w:r w:rsidRPr="00095F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the</w:t>
      </w:r>
      <w:r w:rsidRPr="00095F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experiment</w:t>
      </w:r>
      <w:r w:rsidRPr="00095F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Теперь мы можем начать эксперимент.</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б) после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have</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be</w:t>
      </w:r>
      <w:r w:rsidRPr="004E58CA">
        <w:rPr>
          <w:rFonts w:ascii="Times New Roman" w:hAnsi="Times New Roman" w:cs="Times New Roman"/>
          <w:color w:val="000000" w:themeColor="text1"/>
          <w:sz w:val="28"/>
          <w:szCs w:val="28"/>
        </w:rPr>
        <w:t xml:space="preserve"> в модальном значении</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lang w:val="en-US"/>
        </w:rPr>
        <w:t>You</w:t>
      </w:r>
      <w:r w:rsidRPr="003346DF">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have</w:t>
      </w:r>
      <w:r w:rsidRPr="003346DF">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to</w:t>
      </w:r>
      <w:r w:rsidRPr="003346DF">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stop</w:t>
      </w:r>
      <w:r w:rsidRPr="003346DF">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lang w:val="en-US"/>
        </w:rPr>
        <w:t>smoking</w:t>
      </w:r>
      <w:r w:rsidRPr="003346DF">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Вы должны бросить курить.</w:t>
      </w:r>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в) после глаголов, которые без инфинитива не имеют законченного значения, то есть, глаголы, выражающие начало, продолжение или конец действия, или отношение лица, выраженного подлежащим, к действию, выраженному инфинитивом: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begin</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start</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continue</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end</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stop</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want</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wish</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decide</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intend</w:t>
      </w:r>
      <w:r w:rsidRPr="004E58CA">
        <w:rPr>
          <w:rFonts w:ascii="Times New Roman" w:hAnsi="Times New Roman" w:cs="Times New Roman"/>
          <w:b/>
          <w:i/>
          <w:color w:val="000000" w:themeColor="text1"/>
          <w:sz w:val="28"/>
          <w:szCs w:val="28"/>
        </w:rPr>
        <w:t xml:space="preserve"> …</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Инфинитив выражает действие, совершаемое лицом, обозначенным подлежащим.</w:t>
      </w:r>
    </w:p>
    <w:p w:rsidR="00C91141" w:rsidRPr="003346DF" w:rsidRDefault="00C91141" w:rsidP="00C91141">
      <w:pPr>
        <w:spacing w:after="0" w:line="240" w:lineRule="auto"/>
        <w:ind w:firstLine="426"/>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 doctor began to examine the patient.</w:t>
      </w:r>
      <w:r w:rsidRPr="003346DF">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начал</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осматривать</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больного</w:t>
      </w:r>
      <w:r w:rsidRPr="003346DF">
        <w:rPr>
          <w:rFonts w:ascii="Times New Roman" w:hAnsi="Times New Roman" w:cs="Times New Roman"/>
          <w:i/>
          <w:color w:val="000000" w:themeColor="text1"/>
          <w:sz w:val="28"/>
          <w:szCs w:val="28"/>
          <w:lang w:val="en-US"/>
        </w:rPr>
        <w:t>.</w:t>
      </w:r>
      <w:proofErr w:type="gramEnd"/>
    </w:p>
    <w:p w:rsidR="00C91141" w:rsidRPr="00095F90" w:rsidRDefault="00C91141" w:rsidP="00C91141">
      <w:pPr>
        <w:spacing w:before="240" w:after="0" w:line="240" w:lineRule="auto"/>
        <w:jc w:val="both"/>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III</w:t>
      </w:r>
      <w:r w:rsidRPr="00095F90">
        <w:rPr>
          <w:rFonts w:ascii="Times New Roman" w:hAnsi="Times New Roman" w:cs="Times New Roman"/>
          <w:b/>
          <w:color w:val="000000" w:themeColor="text1"/>
          <w:sz w:val="28"/>
          <w:szCs w:val="28"/>
          <w:lang w:val="en-US"/>
        </w:rPr>
        <w:t xml:space="preserve">. </w:t>
      </w:r>
      <w:r w:rsidRPr="004E58CA">
        <w:rPr>
          <w:rFonts w:ascii="Times New Roman" w:hAnsi="Times New Roman" w:cs="Times New Roman"/>
          <w:b/>
          <w:color w:val="000000" w:themeColor="text1"/>
          <w:sz w:val="28"/>
          <w:szCs w:val="28"/>
        </w:rPr>
        <w:t>Дополнение</w:t>
      </w:r>
    </w:p>
    <w:p w:rsidR="00C91141" w:rsidRPr="004E58CA" w:rsidRDefault="00C91141" w:rsidP="00C91141">
      <w:pPr>
        <w:spacing w:after="0" w:line="240" w:lineRule="auto"/>
        <w:jc w:val="both"/>
        <w:rPr>
          <w:rFonts w:ascii="Times New Roman" w:hAnsi="Times New Roman" w:cs="Times New Roman"/>
          <w:b/>
          <w:i/>
          <w:color w:val="000000" w:themeColor="text1"/>
          <w:sz w:val="28"/>
          <w:szCs w:val="28"/>
          <w:lang w:val="en-US"/>
        </w:rPr>
      </w:pPr>
      <w:r w:rsidRPr="004E58CA">
        <w:rPr>
          <w:rFonts w:ascii="Times New Roman" w:hAnsi="Times New Roman" w:cs="Times New Roman"/>
          <w:color w:val="000000" w:themeColor="text1"/>
          <w:sz w:val="28"/>
          <w:szCs w:val="28"/>
        </w:rPr>
        <w:t>после</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переходных</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глаголов</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требующих</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пояснение</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действия</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to help, to assist, to like, to prefer, to forget, to ask, to recommend…</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В функции прямого дополнения употребляется только </w:t>
      </w:r>
      <w:r w:rsidRPr="004E58CA">
        <w:rPr>
          <w:rFonts w:ascii="Times New Roman" w:hAnsi="Times New Roman" w:cs="Times New Roman"/>
          <w:color w:val="000000" w:themeColor="text1"/>
          <w:sz w:val="28"/>
          <w:szCs w:val="28"/>
          <w:lang w:val="en-US"/>
        </w:rPr>
        <w:t>Simple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Infinitive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Active</w:t>
      </w:r>
      <w:r w:rsidRPr="004E58CA">
        <w:rPr>
          <w:rFonts w:ascii="Times New Roman" w:hAnsi="Times New Roman" w:cs="Times New Roman"/>
          <w:color w:val="000000" w:themeColor="text1"/>
          <w:sz w:val="28"/>
          <w:szCs w:val="28"/>
        </w:rPr>
        <w:t>:</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likes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study</w:t>
      </w:r>
      <w:r>
        <w:rPr>
          <w:rFonts w:ascii="Times New Roman" w:hAnsi="Times New Roman" w:cs="Times New Roman"/>
          <w:i/>
          <w:color w:val="000000" w:themeColor="text1"/>
          <w:sz w:val="28"/>
          <w:szCs w:val="28"/>
        </w:rPr>
        <w:t>. –</w:t>
      </w:r>
      <w:r w:rsidRPr="004E58CA">
        <w:rPr>
          <w:rFonts w:ascii="Times New Roman" w:hAnsi="Times New Roman" w:cs="Times New Roman"/>
          <w:i/>
          <w:color w:val="000000" w:themeColor="text1"/>
          <w:sz w:val="28"/>
          <w:szCs w:val="28"/>
        </w:rPr>
        <w:t xml:space="preserve"> Он любит заниматься.</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Перед инфинитивом в функции дополнения часто стоит существительное (или местоимение), обозначающее лицо, совершающее действие, выраженное инфинитивом.</w:t>
      </w:r>
    </w:p>
    <w:p w:rsidR="00C91141" w:rsidRPr="003346DF"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 doctor told the patient to take his temperature.</w:t>
      </w:r>
      <w:r w:rsidRPr="003346DF">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Врач</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велел</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больному</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измерить</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температуру</w:t>
      </w:r>
      <w:r w:rsidRPr="003346DF">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jc w:val="both"/>
        <w:rPr>
          <w:rFonts w:ascii="Times New Roman" w:hAnsi="Times New Roman" w:cs="Times New Roman"/>
          <w:b/>
          <w:i/>
          <w:color w:val="000000" w:themeColor="text1"/>
          <w:sz w:val="28"/>
          <w:szCs w:val="28"/>
          <w:lang w:val="en-US"/>
        </w:rPr>
      </w:pPr>
      <w:r w:rsidRPr="004E58CA">
        <w:rPr>
          <w:rFonts w:ascii="Times New Roman" w:hAnsi="Times New Roman" w:cs="Times New Roman"/>
          <w:color w:val="000000" w:themeColor="text1"/>
          <w:sz w:val="28"/>
          <w:szCs w:val="28"/>
        </w:rPr>
        <w:t>после</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прилагательных</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и</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color w:val="000000" w:themeColor="text1"/>
          <w:sz w:val="28"/>
          <w:szCs w:val="28"/>
        </w:rPr>
        <w:t>причастий</w:t>
      </w:r>
      <w:r w:rsidRPr="004E58CA">
        <w:rPr>
          <w:rFonts w:ascii="Times New Roman" w:hAnsi="Times New Roman" w:cs="Times New Roman"/>
          <w:color w:val="000000" w:themeColor="text1"/>
          <w:sz w:val="28"/>
          <w:szCs w:val="28"/>
          <w:lang w:val="en-US"/>
        </w:rPr>
        <w:t xml:space="preserve">: </w:t>
      </w:r>
      <w:r w:rsidRPr="004E58CA">
        <w:rPr>
          <w:rFonts w:ascii="Times New Roman" w:hAnsi="Times New Roman" w:cs="Times New Roman"/>
          <w:b/>
          <w:i/>
          <w:color w:val="000000" w:themeColor="text1"/>
          <w:sz w:val="28"/>
          <w:szCs w:val="28"/>
          <w:lang w:val="en-US"/>
        </w:rPr>
        <w:t>(un)able, afraid, careful, certain, glad, good, happy, hard, interested, surprised, relieved…</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I was glad to meet him.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Я</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была</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рада</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встретить</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его</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She is pleased to hear this son</w:t>
      </w:r>
      <w:r>
        <w:rPr>
          <w:rFonts w:ascii="Times New Roman" w:hAnsi="Times New Roman" w:cs="Times New Roman"/>
          <w:i/>
          <w:color w:val="000000" w:themeColor="text1"/>
          <w:sz w:val="28"/>
          <w:szCs w:val="28"/>
          <w:lang w:val="en-US"/>
        </w:rPr>
        <w:t xml:space="preserve">g. </w:t>
      </w:r>
      <w:proofErr w:type="gramStart"/>
      <w:r>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Ей</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приятно</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слушать</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эту</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песню</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IV</w:t>
      </w:r>
      <w:r w:rsidRPr="004E58CA">
        <w:rPr>
          <w:rFonts w:ascii="Times New Roman" w:hAnsi="Times New Roman" w:cs="Times New Roman"/>
          <w:b/>
          <w:color w:val="000000" w:themeColor="text1"/>
          <w:sz w:val="28"/>
          <w:szCs w:val="28"/>
        </w:rPr>
        <w:t>. Определение</w:t>
      </w:r>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Инфинитив в функции определения всегда стоит после определяемого существительного и переводится неопределенной формой глагола или придаточным определительным предложением.</w:t>
      </w:r>
    </w:p>
    <w:p w:rsidR="00C91141" w:rsidRPr="00C80DE1"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They have no intention to take part in this competition.</w:t>
      </w:r>
      <w:r>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Они</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намерены</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принимать</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участие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этом</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соревновании</w:t>
      </w:r>
      <w:r w:rsidRPr="00C80DE1">
        <w:rPr>
          <w:rFonts w:ascii="Times New Roman" w:hAnsi="Times New Roman" w:cs="Times New Roman"/>
          <w:i/>
          <w:color w:val="000000" w:themeColor="text1"/>
          <w:sz w:val="28"/>
          <w:szCs w:val="28"/>
          <w:lang w:val="en-US"/>
        </w:rPr>
        <w:t>.</w:t>
      </w:r>
      <w:proofErr w:type="gramEnd"/>
    </w:p>
    <w:p w:rsidR="00C91141" w:rsidRPr="00C80DE1"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There</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is</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new</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modern</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medical</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equipment</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to</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carry</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out</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diagnosis</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in</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a</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short</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period</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of</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lang w:val="en-US"/>
        </w:rPr>
        <w:t>time</w:t>
      </w:r>
      <w:r w:rsidRPr="00C80DE1">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Существует</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новое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современное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медицинское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оборудование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которое</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проводит</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диа</w:t>
      </w:r>
      <w:r>
        <w:rPr>
          <w:rFonts w:ascii="Times New Roman" w:hAnsi="Times New Roman" w:cs="Times New Roman"/>
          <w:i/>
          <w:color w:val="000000" w:themeColor="text1"/>
          <w:sz w:val="28"/>
          <w:szCs w:val="28"/>
        </w:rPr>
        <w:t>гностику</w:t>
      </w:r>
      <w:r w:rsidRPr="00C80DE1">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rPr>
        <w:t>за</w:t>
      </w:r>
      <w:r w:rsidRPr="00C80DE1">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rPr>
        <w:t>короткий</w:t>
      </w:r>
      <w:r w:rsidRPr="00C80DE1">
        <w:rPr>
          <w:rFonts w:ascii="Times New Roman" w:hAnsi="Times New Roman" w:cs="Times New Roman"/>
          <w:i/>
          <w:color w:val="000000" w:themeColor="text1"/>
          <w:sz w:val="28"/>
          <w:szCs w:val="28"/>
          <w:lang w:val="en-US"/>
        </w:rPr>
        <w:t xml:space="preserve"> </w:t>
      </w:r>
      <w:r>
        <w:rPr>
          <w:rFonts w:ascii="Times New Roman" w:hAnsi="Times New Roman" w:cs="Times New Roman"/>
          <w:i/>
          <w:color w:val="000000" w:themeColor="text1"/>
          <w:sz w:val="28"/>
          <w:szCs w:val="28"/>
        </w:rPr>
        <w:t>промежуток</w:t>
      </w:r>
      <w:r w:rsidRPr="00C80DE1">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времени</w:t>
      </w:r>
      <w:r w:rsidRPr="00C80DE1">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lastRenderedPageBreak/>
        <w:t xml:space="preserve">Инфинитив в функции определения часто имеет модальный оттенок (особенно </w:t>
      </w:r>
      <w:r w:rsidRPr="004E58CA">
        <w:rPr>
          <w:rFonts w:ascii="Times New Roman" w:hAnsi="Times New Roman" w:cs="Times New Roman"/>
          <w:color w:val="000000" w:themeColor="text1"/>
          <w:sz w:val="28"/>
          <w:szCs w:val="28"/>
          <w:lang w:val="en-US"/>
        </w:rPr>
        <w:t>Infinitive</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color w:val="000000" w:themeColor="text1"/>
          <w:sz w:val="28"/>
          <w:szCs w:val="28"/>
          <w:lang w:val="en-US"/>
        </w:rPr>
        <w:t>Passive</w:t>
      </w:r>
      <w:r w:rsidRPr="004E58CA">
        <w:rPr>
          <w:rFonts w:ascii="Times New Roman" w:hAnsi="Times New Roman" w:cs="Times New Roman"/>
          <w:color w:val="000000" w:themeColor="text1"/>
          <w:sz w:val="28"/>
          <w:szCs w:val="28"/>
        </w:rPr>
        <w:t xml:space="preserve">) и указывает на будущее время. Инфинитив переводится придаточным предложением со словами </w:t>
      </w:r>
      <w:r w:rsidRPr="004E58CA">
        <w:rPr>
          <w:rFonts w:ascii="Times New Roman" w:hAnsi="Times New Roman" w:cs="Times New Roman"/>
          <w:b/>
          <w:i/>
          <w:color w:val="000000" w:themeColor="text1"/>
          <w:sz w:val="28"/>
          <w:szCs w:val="28"/>
        </w:rPr>
        <w:t>“следует, должен, нужно, можно”</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rPr>
      </w:pPr>
      <w:r w:rsidRPr="004E58CA">
        <w:rPr>
          <w:rFonts w:ascii="Times New Roman" w:hAnsi="Times New Roman" w:cs="Times New Roman"/>
          <w:i/>
          <w:color w:val="000000" w:themeColor="text1"/>
          <w:sz w:val="28"/>
          <w:szCs w:val="28"/>
          <w:lang w:val="en-US"/>
        </w:rPr>
        <w:t>This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lecture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was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one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of</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most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important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attend</w:t>
      </w:r>
      <w:r w:rsidRPr="004E58C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rPr>
        <w:t xml:space="preserve"> Эта лекция была одной из самых важных, которую следовало посетить.</w:t>
      </w:r>
    </w:p>
    <w:p w:rsidR="00C91141" w:rsidRPr="004E58CA"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The text to be translated into Russian is difficult.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Текст</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который</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нужно</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перевести</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на</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русский</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язык</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трудный</w:t>
      </w:r>
      <w:r w:rsidRPr="004E58CA">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after="0" w:line="240" w:lineRule="auto"/>
        <w:jc w:val="both"/>
        <w:rPr>
          <w:rFonts w:ascii="Times New Roman" w:hAnsi="Times New Roman" w:cs="Times New Roman"/>
          <w:color w:val="000000" w:themeColor="text1"/>
          <w:sz w:val="28"/>
          <w:szCs w:val="28"/>
        </w:rPr>
      </w:pPr>
      <w:r w:rsidRPr="004E58CA">
        <w:rPr>
          <w:rFonts w:ascii="Times New Roman" w:hAnsi="Times New Roman" w:cs="Times New Roman"/>
          <w:color w:val="000000" w:themeColor="text1"/>
          <w:sz w:val="28"/>
          <w:szCs w:val="28"/>
        </w:rPr>
        <w:t xml:space="preserve">После слов </w:t>
      </w:r>
      <w:r w:rsidRPr="004E58CA">
        <w:rPr>
          <w:rFonts w:ascii="Times New Roman" w:hAnsi="Times New Roman" w:cs="Times New Roman"/>
          <w:b/>
          <w:i/>
          <w:color w:val="000000" w:themeColor="text1"/>
          <w:sz w:val="28"/>
          <w:szCs w:val="28"/>
          <w:lang w:val="en-US"/>
        </w:rPr>
        <w:t>the</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first</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the</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second</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the</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last</w:t>
      </w:r>
      <w:r w:rsidRPr="004E58CA">
        <w:rPr>
          <w:rFonts w:ascii="Times New Roman" w:hAnsi="Times New Roman" w:cs="Times New Roman"/>
          <w:color w:val="000000" w:themeColor="text1"/>
          <w:sz w:val="28"/>
          <w:szCs w:val="28"/>
        </w:rPr>
        <w:t xml:space="preserve"> и т.д. инфинитив переводится придаточным предложением или глаголом в личной форме.</w:t>
      </w:r>
    </w:p>
    <w:p w:rsidR="00C91141" w:rsidRPr="004E58CA" w:rsidRDefault="00C91141" w:rsidP="00C91141">
      <w:pPr>
        <w:spacing w:after="0" w:line="240" w:lineRule="auto"/>
        <w:ind w:firstLine="567"/>
        <w:jc w:val="both"/>
        <w:rPr>
          <w:rFonts w:ascii="Times New Roman" w:hAnsi="Times New Roman" w:cs="Times New Roman"/>
          <w:color w:val="000000" w:themeColor="text1"/>
          <w:sz w:val="28"/>
          <w:szCs w:val="28"/>
        </w:rPr>
      </w:pPr>
      <w:r w:rsidRPr="004E58CA">
        <w:rPr>
          <w:rFonts w:ascii="Times New Roman" w:hAnsi="Times New Roman" w:cs="Times New Roman"/>
          <w:i/>
          <w:color w:val="000000" w:themeColor="text1"/>
          <w:sz w:val="28"/>
          <w:szCs w:val="28"/>
          <w:lang w:val="en-US"/>
        </w:rPr>
        <w: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was</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first</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make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the</w:t>
      </w:r>
      <w:r w:rsidRPr="004E58CA">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experiment</w:t>
      </w:r>
      <w:r w:rsidRPr="004E58C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rPr>
        <w:t xml:space="preserve"> Он был первым, кто провел этот эксперимент.</w:t>
      </w:r>
      <w:r>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 Он первым провел этот эксперимент</w:t>
      </w:r>
      <w:r w:rsidRPr="004E58CA">
        <w:rPr>
          <w:rFonts w:ascii="Times New Roman" w:hAnsi="Times New Roman" w:cs="Times New Roman"/>
          <w:color w:val="000000" w:themeColor="text1"/>
          <w:sz w:val="28"/>
          <w:szCs w:val="28"/>
        </w:rPr>
        <w:t>.</w:t>
      </w:r>
    </w:p>
    <w:p w:rsidR="00C91141" w:rsidRPr="004E58CA" w:rsidRDefault="00C91141" w:rsidP="00C91141">
      <w:pPr>
        <w:spacing w:before="240" w:after="0" w:line="240" w:lineRule="auto"/>
        <w:jc w:val="both"/>
        <w:rPr>
          <w:rFonts w:ascii="Times New Roman" w:hAnsi="Times New Roman" w:cs="Times New Roman"/>
          <w:b/>
          <w:color w:val="000000" w:themeColor="text1"/>
          <w:sz w:val="28"/>
          <w:szCs w:val="28"/>
        </w:rPr>
      </w:pPr>
      <w:r w:rsidRPr="004E58CA">
        <w:rPr>
          <w:rFonts w:ascii="Times New Roman" w:hAnsi="Times New Roman" w:cs="Times New Roman"/>
          <w:b/>
          <w:color w:val="000000" w:themeColor="text1"/>
          <w:sz w:val="28"/>
          <w:szCs w:val="28"/>
          <w:lang w:val="en-US"/>
        </w:rPr>
        <w:t>V</w:t>
      </w:r>
      <w:r w:rsidRPr="004E58CA">
        <w:rPr>
          <w:rFonts w:ascii="Times New Roman" w:hAnsi="Times New Roman" w:cs="Times New Roman"/>
          <w:b/>
          <w:color w:val="000000" w:themeColor="text1"/>
          <w:sz w:val="28"/>
          <w:szCs w:val="28"/>
        </w:rPr>
        <w:t>. Обстоятельство</w:t>
      </w:r>
    </w:p>
    <w:p w:rsidR="00C91141" w:rsidRPr="004E58CA" w:rsidRDefault="00C91141" w:rsidP="00C91141">
      <w:pPr>
        <w:spacing w:after="0" w:line="240" w:lineRule="auto"/>
        <w:jc w:val="both"/>
        <w:rPr>
          <w:rFonts w:ascii="Times New Roman" w:hAnsi="Times New Roman" w:cs="Times New Roman"/>
          <w:b/>
          <w:i/>
          <w:color w:val="000000" w:themeColor="text1"/>
          <w:sz w:val="28"/>
          <w:szCs w:val="28"/>
        </w:rPr>
      </w:pPr>
      <w:r w:rsidRPr="004E58CA">
        <w:rPr>
          <w:rFonts w:ascii="Times New Roman" w:hAnsi="Times New Roman" w:cs="Times New Roman"/>
          <w:color w:val="000000" w:themeColor="text1"/>
          <w:sz w:val="28"/>
          <w:szCs w:val="28"/>
        </w:rPr>
        <w:t xml:space="preserve">В функции обстоятельства инфинитив может стоять в начале или в конце предложения. Инфинитив переводится на русский язык инфинитивом или существительным с предлогом. Часто перед инфинитивом употребляется выражение </w:t>
      </w:r>
      <w:r w:rsidRPr="004E58CA">
        <w:rPr>
          <w:rFonts w:ascii="Times New Roman" w:hAnsi="Times New Roman" w:cs="Times New Roman"/>
          <w:b/>
          <w:i/>
          <w:color w:val="000000" w:themeColor="text1"/>
          <w:sz w:val="28"/>
          <w:szCs w:val="28"/>
        </w:rPr>
        <w:t>“</w:t>
      </w:r>
      <w:r w:rsidRPr="004E58CA">
        <w:rPr>
          <w:rFonts w:ascii="Times New Roman" w:hAnsi="Times New Roman" w:cs="Times New Roman"/>
          <w:b/>
          <w:i/>
          <w:color w:val="000000" w:themeColor="text1"/>
          <w:sz w:val="28"/>
          <w:szCs w:val="28"/>
          <w:lang w:val="en-US"/>
        </w:rPr>
        <w:t>in</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order</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to</w:t>
      </w:r>
      <w:r w:rsidRPr="004E58CA">
        <w:rPr>
          <w:rFonts w:ascii="Times New Roman" w:hAnsi="Times New Roman" w:cs="Times New Roman"/>
          <w:b/>
          <w:i/>
          <w:color w:val="000000" w:themeColor="text1"/>
          <w:sz w:val="28"/>
          <w:szCs w:val="28"/>
        </w:rPr>
        <w:t xml:space="preserve">” - “чтобы, для того чтобы” </w:t>
      </w:r>
      <w:r w:rsidRPr="004E58CA">
        <w:rPr>
          <w:rFonts w:ascii="Times New Roman" w:hAnsi="Times New Roman" w:cs="Times New Roman"/>
          <w:i/>
          <w:color w:val="000000" w:themeColor="text1"/>
          <w:sz w:val="28"/>
          <w:szCs w:val="28"/>
        </w:rPr>
        <w:t>или</w:t>
      </w:r>
      <w:r w:rsidRPr="004E58CA">
        <w:rPr>
          <w:rFonts w:ascii="Times New Roman" w:hAnsi="Times New Roman" w:cs="Times New Roman"/>
          <w:color w:val="000000" w:themeColor="text1"/>
          <w:sz w:val="28"/>
          <w:szCs w:val="28"/>
        </w:rPr>
        <w:t xml:space="preserve"> </w:t>
      </w:r>
      <w:r w:rsidRPr="004E58CA">
        <w:rPr>
          <w:rFonts w:ascii="Times New Roman" w:hAnsi="Times New Roman" w:cs="Times New Roman"/>
          <w:b/>
          <w:i/>
          <w:color w:val="000000" w:themeColor="text1"/>
          <w:sz w:val="28"/>
          <w:szCs w:val="28"/>
        </w:rPr>
        <w:t>“</w:t>
      </w:r>
      <w:r w:rsidRPr="004E58CA">
        <w:rPr>
          <w:rFonts w:ascii="Times New Roman" w:hAnsi="Times New Roman" w:cs="Times New Roman"/>
          <w:b/>
          <w:i/>
          <w:color w:val="000000" w:themeColor="text1"/>
          <w:sz w:val="28"/>
          <w:szCs w:val="28"/>
          <w:lang w:val="en-US"/>
        </w:rPr>
        <w:t>so</w:t>
      </w:r>
      <w:r w:rsidRPr="004E58CA">
        <w:rPr>
          <w:rFonts w:ascii="Times New Roman" w:hAnsi="Times New Roman" w:cs="Times New Roman"/>
          <w:b/>
          <w:i/>
          <w:color w:val="000000" w:themeColor="text1"/>
          <w:sz w:val="28"/>
          <w:szCs w:val="28"/>
        </w:rPr>
        <w:t xml:space="preserve"> </w:t>
      </w:r>
      <w:r w:rsidRPr="004E58CA">
        <w:rPr>
          <w:rFonts w:ascii="Times New Roman" w:hAnsi="Times New Roman" w:cs="Times New Roman"/>
          <w:b/>
          <w:i/>
          <w:color w:val="000000" w:themeColor="text1"/>
          <w:sz w:val="28"/>
          <w:szCs w:val="28"/>
          <w:lang w:val="en-US"/>
        </w:rPr>
        <w:t>as</w:t>
      </w:r>
      <w:r w:rsidRPr="004E58CA">
        <w:rPr>
          <w:rFonts w:ascii="Times New Roman" w:hAnsi="Times New Roman" w:cs="Times New Roman"/>
          <w:b/>
          <w:i/>
          <w:color w:val="000000" w:themeColor="text1"/>
          <w:sz w:val="28"/>
          <w:szCs w:val="28"/>
        </w:rPr>
        <w:t xml:space="preserve">” - “так, что”. </w:t>
      </w:r>
    </w:p>
    <w:p w:rsidR="00C91141" w:rsidRPr="003346DF" w:rsidRDefault="00C91141" w:rsidP="00C91141">
      <w:pPr>
        <w:spacing w:after="0" w:line="240" w:lineRule="auto"/>
        <w:ind w:firstLine="567"/>
        <w:jc w:val="both"/>
        <w:rPr>
          <w:rFonts w:ascii="Times New Roman" w:hAnsi="Times New Roman" w:cs="Times New Roman"/>
          <w:i/>
          <w:color w:val="000000" w:themeColor="text1"/>
          <w:sz w:val="28"/>
          <w:szCs w:val="28"/>
        </w:rPr>
      </w:pPr>
      <w:r w:rsidRPr="003346DF">
        <w:rPr>
          <w:rFonts w:ascii="Times New Roman" w:hAnsi="Times New Roman" w:cs="Times New Roman"/>
          <w:i/>
          <w:color w:val="000000" w:themeColor="text1"/>
          <w:sz w:val="28"/>
          <w:szCs w:val="28"/>
        </w:rPr>
        <w:t>(</w:t>
      </w:r>
      <w:r w:rsidRPr="004E58CA">
        <w:rPr>
          <w:rFonts w:ascii="Times New Roman" w:hAnsi="Times New Roman" w:cs="Times New Roman"/>
          <w:i/>
          <w:color w:val="000000" w:themeColor="text1"/>
          <w:sz w:val="28"/>
          <w:szCs w:val="28"/>
          <w:lang w:val="en-US"/>
        </w:rPr>
        <w:t>In</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order</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to</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translate</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English</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papers</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you</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must</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master</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English</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lang w:val="en-US"/>
        </w:rPr>
        <w:t>language</w:t>
      </w:r>
      <w:r w:rsidRPr="003346DF">
        <w:rPr>
          <w:rFonts w:ascii="Times New Roman" w:hAnsi="Times New Roman" w:cs="Times New Roman"/>
          <w:i/>
          <w:color w:val="000000" w:themeColor="text1"/>
          <w:sz w:val="28"/>
          <w:szCs w:val="28"/>
        </w:rPr>
        <w:t xml:space="preserve">. - </w:t>
      </w:r>
      <w:r w:rsidRPr="004E58CA">
        <w:rPr>
          <w:rFonts w:ascii="Times New Roman" w:hAnsi="Times New Roman" w:cs="Times New Roman"/>
          <w:i/>
          <w:color w:val="000000" w:themeColor="text1"/>
          <w:sz w:val="28"/>
          <w:szCs w:val="28"/>
        </w:rPr>
        <w:t>Чтобы</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переводить</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английские</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статьи</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вы</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должны</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владеть</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английским</w:t>
      </w:r>
      <w:r w:rsidRPr="003346DF">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языком</w:t>
      </w:r>
      <w:r w:rsidRPr="003346DF">
        <w:rPr>
          <w:rFonts w:ascii="Times New Roman" w:hAnsi="Times New Roman" w:cs="Times New Roman"/>
          <w:i/>
          <w:color w:val="000000" w:themeColor="text1"/>
          <w:sz w:val="28"/>
          <w:szCs w:val="28"/>
        </w:rPr>
        <w:t>. /</w:t>
      </w:r>
      <w:r>
        <w:rPr>
          <w:rFonts w:ascii="Times New Roman" w:hAnsi="Times New Roman" w:cs="Times New Roman"/>
          <w:i/>
          <w:color w:val="000000" w:themeColor="text1"/>
          <w:sz w:val="28"/>
          <w:szCs w:val="28"/>
        </w:rPr>
        <w:t xml:space="preserve"> </w:t>
      </w:r>
      <w:r w:rsidRPr="004E58CA">
        <w:rPr>
          <w:rFonts w:ascii="Times New Roman" w:hAnsi="Times New Roman" w:cs="Times New Roman"/>
          <w:i/>
          <w:color w:val="000000" w:themeColor="text1"/>
          <w:sz w:val="28"/>
          <w:szCs w:val="28"/>
        </w:rPr>
        <w:t>Для перевода английских статей вы должны владеть английским языком.</w:t>
      </w:r>
    </w:p>
    <w:p w:rsidR="00C91141" w:rsidRPr="003346DF" w:rsidRDefault="00C91141" w:rsidP="00C91141">
      <w:pPr>
        <w:spacing w:after="0" w:line="240" w:lineRule="auto"/>
        <w:ind w:firstLine="567"/>
        <w:jc w:val="both"/>
        <w:rPr>
          <w:rFonts w:ascii="Times New Roman" w:hAnsi="Times New Roman" w:cs="Times New Roman"/>
          <w:i/>
          <w:color w:val="000000" w:themeColor="text1"/>
          <w:sz w:val="28"/>
          <w:szCs w:val="28"/>
          <w:lang w:val="en-US"/>
        </w:rPr>
      </w:pPr>
      <w:r w:rsidRPr="004E58CA">
        <w:rPr>
          <w:rFonts w:ascii="Times New Roman" w:hAnsi="Times New Roman" w:cs="Times New Roman"/>
          <w:i/>
          <w:color w:val="000000" w:themeColor="text1"/>
          <w:sz w:val="28"/>
          <w:szCs w:val="28"/>
          <w:lang w:val="en-US"/>
        </w:rPr>
        <w:t xml:space="preserve">He was </w:t>
      </w:r>
      <w:r>
        <w:rPr>
          <w:rFonts w:ascii="Times New Roman" w:hAnsi="Times New Roman" w:cs="Times New Roman"/>
          <w:i/>
          <w:color w:val="000000" w:themeColor="text1"/>
          <w:sz w:val="28"/>
          <w:szCs w:val="28"/>
          <w:lang w:val="en-US"/>
        </w:rPr>
        <w:t>so weak as to be unable to work</w:t>
      </w:r>
      <w:r w:rsidRPr="004E58CA">
        <w:rPr>
          <w:rFonts w:ascii="Times New Roman" w:hAnsi="Times New Roman" w:cs="Times New Roman"/>
          <w:i/>
          <w:color w:val="000000" w:themeColor="text1"/>
          <w:sz w:val="28"/>
          <w:szCs w:val="28"/>
          <w:lang w:val="en-US"/>
        </w:rPr>
        <w:t>.</w:t>
      </w:r>
      <w:r w:rsidRPr="003346DF">
        <w:rPr>
          <w:rFonts w:ascii="Times New Roman" w:hAnsi="Times New Roman" w:cs="Times New Roman"/>
          <w:i/>
          <w:color w:val="000000" w:themeColor="text1"/>
          <w:sz w:val="28"/>
          <w:szCs w:val="28"/>
          <w:lang w:val="en-US"/>
        </w:rPr>
        <w:t xml:space="preserve"> </w:t>
      </w:r>
      <w:proofErr w:type="gramStart"/>
      <w:r>
        <w:rPr>
          <w:rFonts w:ascii="Times New Roman" w:hAnsi="Times New Roman" w:cs="Times New Roman"/>
          <w:i/>
          <w:color w:val="000000" w:themeColor="text1"/>
          <w:sz w:val="28"/>
          <w:szCs w:val="28"/>
          <w:lang w:val="en-US"/>
        </w:rPr>
        <w:t>–</w:t>
      </w:r>
      <w:r w:rsidRPr="004E58CA">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Он</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был</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так</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слаб</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что</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не</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мог</w:t>
      </w:r>
      <w:r w:rsidRPr="003346DF">
        <w:rPr>
          <w:rFonts w:ascii="Times New Roman" w:hAnsi="Times New Roman" w:cs="Times New Roman"/>
          <w:i/>
          <w:color w:val="000000" w:themeColor="text1"/>
          <w:sz w:val="28"/>
          <w:szCs w:val="28"/>
          <w:lang w:val="en-US"/>
        </w:rPr>
        <w:t xml:space="preserve"> </w:t>
      </w:r>
      <w:r w:rsidRPr="004E58CA">
        <w:rPr>
          <w:rFonts w:ascii="Times New Roman" w:hAnsi="Times New Roman" w:cs="Times New Roman"/>
          <w:i/>
          <w:color w:val="000000" w:themeColor="text1"/>
          <w:sz w:val="28"/>
          <w:szCs w:val="28"/>
        </w:rPr>
        <w:t>работать</w:t>
      </w:r>
      <w:r w:rsidRPr="003346DF">
        <w:rPr>
          <w:rFonts w:ascii="Times New Roman" w:hAnsi="Times New Roman" w:cs="Times New Roman"/>
          <w:i/>
          <w:color w:val="000000" w:themeColor="text1"/>
          <w:sz w:val="28"/>
          <w:szCs w:val="28"/>
          <w:lang w:val="en-US"/>
        </w:rPr>
        <w:t>.</w:t>
      </w:r>
      <w:proofErr w:type="gramEnd"/>
    </w:p>
    <w:p w:rsidR="00C91141" w:rsidRPr="004E58CA" w:rsidRDefault="00C91141" w:rsidP="00C91141">
      <w:pPr>
        <w:spacing w:before="240" w:after="0" w:line="240" w:lineRule="auto"/>
        <w:jc w:val="center"/>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Training exercises:</w:t>
      </w:r>
    </w:p>
    <w:p w:rsidR="00C91141" w:rsidRPr="004E58CA" w:rsidRDefault="00C91141" w:rsidP="00C91141">
      <w:pPr>
        <w:spacing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1. Define the forms of the Infinitive:</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r w:rsidRPr="004E58CA">
        <w:rPr>
          <w:rFonts w:ascii="Times New Roman" w:hAnsi="Times New Roman" w:cs="Times New Roman"/>
          <w:color w:val="000000" w:themeColor="text1"/>
          <w:sz w:val="28"/>
          <w:szCs w:val="28"/>
          <w:lang w:val="en-US"/>
        </w:rPr>
        <w:t>to write, to be writing, to have written, to be asked, to have asked, to have been asking, to have been asked, to ask, to be examining, to be examined, to have been examined, to examine, to have been examining.</w:t>
      </w:r>
    </w:p>
    <w:p w:rsidR="00C91141" w:rsidRPr="004E58CA" w:rsidRDefault="00C91141" w:rsidP="00C91141">
      <w:pPr>
        <w:spacing w:before="240" w:after="0" w:line="240" w:lineRule="auto"/>
        <w:rPr>
          <w:rFonts w:ascii="Times New Roman" w:hAnsi="Times New Roman" w:cs="Times New Roman"/>
          <w:b/>
          <w:color w:val="000000" w:themeColor="text1"/>
          <w:sz w:val="28"/>
          <w:szCs w:val="28"/>
          <w:lang w:val="en-US"/>
        </w:rPr>
      </w:pPr>
      <w:r w:rsidRPr="004E58CA">
        <w:rPr>
          <w:rFonts w:ascii="Times New Roman" w:hAnsi="Times New Roman" w:cs="Times New Roman"/>
          <w:b/>
          <w:color w:val="000000" w:themeColor="text1"/>
          <w:sz w:val="28"/>
          <w:szCs w:val="28"/>
          <w:lang w:val="en-US"/>
        </w:rPr>
        <w:t>2. Form all possible forms of the following Infinitives:</w:t>
      </w:r>
    </w:p>
    <w:p w:rsidR="00C91141" w:rsidRPr="004E58CA" w:rsidRDefault="00C91141" w:rsidP="00C91141">
      <w:pPr>
        <w:spacing w:after="0" w:line="240" w:lineRule="auto"/>
        <w:rPr>
          <w:rFonts w:ascii="Times New Roman" w:hAnsi="Times New Roman" w:cs="Times New Roman"/>
          <w:color w:val="000000" w:themeColor="text1"/>
          <w:sz w:val="28"/>
          <w:szCs w:val="28"/>
          <w:lang w:val="en-US"/>
        </w:rPr>
      </w:pPr>
      <w:proofErr w:type="gramStart"/>
      <w:r w:rsidRPr="004E58CA">
        <w:rPr>
          <w:rFonts w:ascii="Times New Roman" w:hAnsi="Times New Roman" w:cs="Times New Roman"/>
          <w:color w:val="000000" w:themeColor="text1"/>
          <w:sz w:val="28"/>
          <w:szCs w:val="28"/>
          <w:lang w:val="en-US"/>
        </w:rPr>
        <w:t>to</w:t>
      </w:r>
      <w:proofErr w:type="gramEnd"/>
      <w:r w:rsidRPr="004E58CA">
        <w:rPr>
          <w:rFonts w:ascii="Times New Roman" w:hAnsi="Times New Roman" w:cs="Times New Roman"/>
          <w:color w:val="000000" w:themeColor="text1"/>
          <w:sz w:val="28"/>
          <w:szCs w:val="28"/>
          <w:lang w:val="en-US"/>
        </w:rPr>
        <w:t xml:space="preserve"> go, to read, to work, to recommend, to conduct, to send, to investigate.</w:t>
      </w:r>
    </w:p>
    <w:p w:rsidR="00C91141" w:rsidRPr="004E58CA" w:rsidRDefault="00840854" w:rsidP="00C91141">
      <w:pPr>
        <w:spacing w:before="240" w:after="0" w:line="240" w:lineRule="auto"/>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3</w:t>
      </w:r>
      <w:r w:rsidR="00C91141" w:rsidRPr="004E58CA">
        <w:rPr>
          <w:rFonts w:ascii="Times New Roman" w:hAnsi="Times New Roman" w:cs="Times New Roman"/>
          <w:b/>
          <w:color w:val="000000" w:themeColor="text1"/>
          <w:sz w:val="28"/>
          <w:szCs w:val="28"/>
          <w:lang w:val="en-US"/>
        </w:rPr>
        <w:t>. Read and translate the sentences. Pay atten</w:t>
      </w:r>
      <w:r w:rsidR="00C91141">
        <w:rPr>
          <w:rFonts w:ascii="Times New Roman" w:hAnsi="Times New Roman" w:cs="Times New Roman"/>
          <w:b/>
          <w:color w:val="000000" w:themeColor="text1"/>
          <w:sz w:val="28"/>
          <w:szCs w:val="28"/>
          <w:lang w:val="en-US"/>
        </w:rPr>
        <w:t xml:space="preserve">tion to the function of the </w:t>
      </w:r>
      <w:r w:rsidR="00C91141" w:rsidRPr="004E58CA">
        <w:rPr>
          <w:rFonts w:ascii="Times New Roman" w:hAnsi="Times New Roman" w:cs="Times New Roman"/>
          <w:b/>
          <w:color w:val="000000" w:themeColor="text1"/>
          <w:sz w:val="28"/>
          <w:szCs w:val="28"/>
          <w:lang w:val="en-US"/>
        </w:rPr>
        <w:t>Infinitive:</w:t>
      </w:r>
    </w:p>
    <w:p w:rsidR="00C91141" w:rsidRPr="004E58CA" w:rsidRDefault="00C91141" w:rsidP="00C91141">
      <w:pPr>
        <w:spacing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I.</w:t>
      </w:r>
      <w:r w:rsidRPr="004E58CA">
        <w:rPr>
          <w:rFonts w:ascii="Times New Roman" w:hAnsi="Times New Roman" w:cs="Times New Roman"/>
          <w:color w:val="000000" w:themeColor="text1"/>
          <w:sz w:val="28"/>
          <w:szCs w:val="28"/>
          <w:lang w:val="en-US"/>
        </w:rPr>
        <w:t xml:space="preserve"> 1) To read in bed is harmful for the sight. 2) To be invited to the party was his great desire. 3) It is pleasant to walk in the garden. 4) To have determined the stage of the disease was difficult. 5) It wasn’t easy to answer the teacher’s question. </w:t>
      </w:r>
    </w:p>
    <w:p w:rsidR="00840854" w:rsidRDefault="00C91141" w:rsidP="00C91141">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II. </w:t>
      </w:r>
      <w:r w:rsidRPr="004E58CA">
        <w:rPr>
          <w:rFonts w:ascii="Times New Roman" w:hAnsi="Times New Roman" w:cs="Times New Roman"/>
          <w:color w:val="000000" w:themeColor="text1"/>
          <w:sz w:val="28"/>
          <w:szCs w:val="28"/>
          <w:lang w:val="en-US"/>
        </w:rPr>
        <w:t xml:space="preserve">1) </w:t>
      </w: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duty of a doctor is to treat people. 2) The article must be translated into Russian. 3) On the earth water can be obtained from different natural sources. 4) He wants to go away. 5) The scientist decided to carry out the experiment in two weeks. </w:t>
      </w:r>
    </w:p>
    <w:p w:rsidR="00840854" w:rsidRDefault="00C91141" w:rsidP="00C91141">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III. </w:t>
      </w:r>
      <w:r w:rsidRPr="004E58CA">
        <w:rPr>
          <w:rFonts w:ascii="Times New Roman" w:hAnsi="Times New Roman" w:cs="Times New Roman"/>
          <w:color w:val="000000" w:themeColor="text1"/>
          <w:sz w:val="28"/>
          <w:szCs w:val="28"/>
          <w:lang w:val="en-US"/>
        </w:rPr>
        <w:t xml:space="preserve">1) </w:t>
      </w:r>
      <w:proofErr w:type="gramStart"/>
      <w:r w:rsidRPr="004E58CA">
        <w:rPr>
          <w:rFonts w:ascii="Times New Roman" w:hAnsi="Times New Roman" w:cs="Times New Roman"/>
          <w:color w:val="000000" w:themeColor="text1"/>
          <w:sz w:val="28"/>
          <w:szCs w:val="28"/>
          <w:lang w:val="en-US"/>
        </w:rPr>
        <w:t>She</w:t>
      </w:r>
      <w:proofErr w:type="gramEnd"/>
      <w:r w:rsidRPr="004E58CA">
        <w:rPr>
          <w:rFonts w:ascii="Times New Roman" w:hAnsi="Times New Roman" w:cs="Times New Roman"/>
          <w:color w:val="000000" w:themeColor="text1"/>
          <w:sz w:val="28"/>
          <w:szCs w:val="28"/>
          <w:lang w:val="en-US"/>
        </w:rPr>
        <w:t xml:space="preserve"> had learned to dance. 2) He asked me to walk in. 3) </w:t>
      </w:r>
      <w:proofErr w:type="gramStart"/>
      <w:r w:rsidRPr="004E58CA">
        <w:rPr>
          <w:rFonts w:ascii="Times New Roman" w:hAnsi="Times New Roman" w:cs="Times New Roman"/>
          <w:color w:val="000000" w:themeColor="text1"/>
          <w:sz w:val="28"/>
          <w:szCs w:val="28"/>
          <w:lang w:val="en-US"/>
        </w:rPr>
        <w:t>The</w:t>
      </w:r>
      <w:proofErr w:type="gramEnd"/>
      <w:r w:rsidRPr="004E58CA">
        <w:rPr>
          <w:rFonts w:ascii="Times New Roman" w:hAnsi="Times New Roman" w:cs="Times New Roman"/>
          <w:color w:val="000000" w:themeColor="text1"/>
          <w:sz w:val="28"/>
          <w:szCs w:val="28"/>
          <w:lang w:val="en-US"/>
        </w:rPr>
        <w:t xml:space="preserve"> teacher ordered to arrive at five o’clock. 4) I’ll recommend you to study the </w:t>
      </w:r>
      <w:proofErr w:type="spellStart"/>
      <w:r w:rsidRPr="004E58CA">
        <w:rPr>
          <w:rFonts w:ascii="Times New Roman" w:hAnsi="Times New Roman" w:cs="Times New Roman"/>
          <w:color w:val="000000" w:themeColor="text1"/>
          <w:sz w:val="28"/>
          <w:szCs w:val="28"/>
          <w:lang w:val="en-US"/>
        </w:rPr>
        <w:t>behaviour</w:t>
      </w:r>
      <w:proofErr w:type="spellEnd"/>
      <w:r w:rsidRPr="004E58CA">
        <w:rPr>
          <w:rFonts w:ascii="Times New Roman" w:hAnsi="Times New Roman" w:cs="Times New Roman"/>
          <w:color w:val="000000" w:themeColor="text1"/>
          <w:sz w:val="28"/>
          <w:szCs w:val="28"/>
          <w:lang w:val="en-US"/>
        </w:rPr>
        <w:t xml:space="preserve"> disorders. 5) Do you like to take part in a research work? </w:t>
      </w:r>
    </w:p>
    <w:p w:rsidR="00840854" w:rsidRDefault="00C91141" w:rsidP="00C91141">
      <w:pPr>
        <w:spacing w:before="240" w:after="0" w:line="240" w:lineRule="auto"/>
        <w:jc w:val="both"/>
        <w:rPr>
          <w:rFonts w:ascii="Times New Roman" w:hAnsi="Times New Roman" w:cs="Times New Roman"/>
          <w:color w:val="000000" w:themeColor="text1"/>
          <w:sz w:val="28"/>
          <w:szCs w:val="28"/>
          <w:lang w:val="en-US"/>
        </w:rPr>
      </w:pPr>
      <w:r w:rsidRPr="004E58CA">
        <w:rPr>
          <w:rFonts w:ascii="Times New Roman" w:hAnsi="Times New Roman" w:cs="Times New Roman"/>
          <w:b/>
          <w:color w:val="000000" w:themeColor="text1"/>
          <w:sz w:val="28"/>
          <w:szCs w:val="28"/>
          <w:lang w:val="en-US"/>
        </w:rPr>
        <w:t xml:space="preserve">IV. </w:t>
      </w:r>
      <w:r w:rsidRPr="004E58CA">
        <w:rPr>
          <w:rFonts w:ascii="Times New Roman" w:hAnsi="Times New Roman" w:cs="Times New Roman"/>
          <w:color w:val="000000" w:themeColor="text1"/>
          <w:sz w:val="28"/>
          <w:szCs w:val="28"/>
          <w:lang w:val="en-US"/>
        </w:rPr>
        <w:t xml:space="preserve">1) </w:t>
      </w:r>
      <w:proofErr w:type="gramStart"/>
      <w:r w:rsidRPr="004E58CA">
        <w:rPr>
          <w:rFonts w:ascii="Times New Roman" w:hAnsi="Times New Roman" w:cs="Times New Roman"/>
          <w:color w:val="000000" w:themeColor="text1"/>
          <w:sz w:val="28"/>
          <w:szCs w:val="28"/>
          <w:lang w:val="en-US"/>
        </w:rPr>
        <w:t>This</w:t>
      </w:r>
      <w:proofErr w:type="gramEnd"/>
      <w:r w:rsidRPr="004E58CA">
        <w:rPr>
          <w:rFonts w:ascii="Times New Roman" w:hAnsi="Times New Roman" w:cs="Times New Roman"/>
          <w:color w:val="000000" w:themeColor="text1"/>
          <w:sz w:val="28"/>
          <w:szCs w:val="28"/>
          <w:lang w:val="en-US"/>
        </w:rPr>
        <w:t xml:space="preserve"> is not the time to stop work. 2) There are a few more words to remember. 3) I found nothing more to do. 4) I am sure he will be the first to come to the examination. 5) There are the things to be moved into the next room. </w:t>
      </w:r>
    </w:p>
    <w:p w:rsidR="00C91141" w:rsidRPr="00C91141" w:rsidRDefault="00C91141" w:rsidP="00840854">
      <w:pPr>
        <w:spacing w:before="240" w:after="0" w:line="240" w:lineRule="auto"/>
        <w:jc w:val="both"/>
        <w:rPr>
          <w:lang w:val="en-US"/>
        </w:rPr>
      </w:pPr>
      <w:r w:rsidRPr="004E58CA">
        <w:rPr>
          <w:rFonts w:ascii="Times New Roman" w:hAnsi="Times New Roman" w:cs="Times New Roman"/>
          <w:b/>
          <w:color w:val="000000" w:themeColor="text1"/>
          <w:sz w:val="28"/>
          <w:szCs w:val="28"/>
          <w:lang w:val="en-US"/>
        </w:rPr>
        <w:lastRenderedPageBreak/>
        <w:t xml:space="preserve">V. </w:t>
      </w:r>
      <w:r w:rsidRPr="004E58CA">
        <w:rPr>
          <w:rFonts w:ascii="Times New Roman" w:hAnsi="Times New Roman" w:cs="Times New Roman"/>
          <w:color w:val="000000" w:themeColor="text1"/>
          <w:sz w:val="28"/>
          <w:szCs w:val="28"/>
          <w:lang w:val="en-US"/>
        </w:rPr>
        <w:t xml:space="preserve">1) </w:t>
      </w:r>
      <w:proofErr w:type="gramStart"/>
      <w:r w:rsidRPr="004E58CA">
        <w:rPr>
          <w:rFonts w:ascii="Times New Roman" w:hAnsi="Times New Roman" w:cs="Times New Roman"/>
          <w:color w:val="000000" w:themeColor="text1"/>
          <w:sz w:val="28"/>
          <w:szCs w:val="28"/>
          <w:lang w:val="en-US"/>
        </w:rPr>
        <w:t>They</w:t>
      </w:r>
      <w:proofErr w:type="gramEnd"/>
      <w:r w:rsidRPr="004E58CA">
        <w:rPr>
          <w:rFonts w:ascii="Times New Roman" w:hAnsi="Times New Roman" w:cs="Times New Roman"/>
          <w:color w:val="000000" w:themeColor="text1"/>
          <w:sz w:val="28"/>
          <w:szCs w:val="28"/>
          <w:lang w:val="en-US"/>
        </w:rPr>
        <w:t xml:space="preserve"> went down to the river to help us. 2) We have been sent here to study English. 3) He will go to the clinic tomorrow to be examined by the doctor. 4) To explain the problem he drew diagrams all over the blackboard. 5) The patient was sent to the sanatorium to restore his health. </w:t>
      </w:r>
    </w:p>
    <w:p w:rsidR="00C91141" w:rsidRPr="00C91141" w:rsidRDefault="00C91141">
      <w:pPr>
        <w:rPr>
          <w:lang w:val="en-US"/>
        </w:rPr>
      </w:pPr>
    </w:p>
    <w:sectPr w:rsidR="00C91141" w:rsidRPr="00C91141" w:rsidSect="00EB30AC">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478A6"/>
    <w:rsid w:val="000478A6"/>
    <w:rsid w:val="000A094A"/>
    <w:rsid w:val="00147238"/>
    <w:rsid w:val="00442523"/>
    <w:rsid w:val="005B036C"/>
    <w:rsid w:val="00840854"/>
    <w:rsid w:val="00C91141"/>
    <w:rsid w:val="00EB3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4042</Words>
  <Characters>23041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2021-11-12T03:25:00Z</dcterms:created>
  <dcterms:modified xsi:type="dcterms:W3CDTF">2021-11-12T04:50:00Z</dcterms:modified>
</cp:coreProperties>
</file>