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A608F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Медицина катастроф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08F1">
        <w:rPr>
          <w:rFonts w:ascii="Times New Roman" w:hAnsi="Times New Roman"/>
          <w:sz w:val="28"/>
          <w:szCs w:val="20"/>
        </w:rPr>
        <w:t xml:space="preserve">по </w:t>
      </w:r>
      <w:r w:rsidR="00A608F1" w:rsidRPr="00A608F1">
        <w:rPr>
          <w:rFonts w:ascii="Times New Roman" w:hAnsi="Times New Roman"/>
          <w:sz w:val="28"/>
          <w:szCs w:val="20"/>
        </w:rPr>
        <w:t>специальности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92C74" w:rsidRPr="00192C74" w:rsidRDefault="00192C74" w:rsidP="00192C7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92C74">
        <w:rPr>
          <w:rFonts w:ascii="Times New Roman" w:hAnsi="Times New Roman"/>
          <w:sz w:val="28"/>
          <w:szCs w:val="20"/>
        </w:rPr>
        <w:t>32.05.01 Медико-профилактическое дело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2C74" w:rsidRPr="00192C74" w:rsidRDefault="00192C74" w:rsidP="00192C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2C74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32.05.01 Медико-профилактическое дело, утвержденной ученым советом ФГБОУ ВО </w:t>
      </w:r>
      <w:proofErr w:type="spellStart"/>
      <w:r w:rsidRPr="00192C74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192C74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192C74" w:rsidRPr="00192C74" w:rsidRDefault="00192C74" w:rsidP="00192C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2C74" w:rsidRPr="00192C74" w:rsidRDefault="00192C74" w:rsidP="00192C7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192C74">
        <w:rPr>
          <w:rFonts w:ascii="Times New Roman" w:hAnsi="Times New Roman"/>
          <w:color w:val="000000"/>
          <w:sz w:val="24"/>
          <w:szCs w:val="24"/>
        </w:rPr>
        <w:t>протокол № 11 от 22.06.2018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A608F1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608F1" w:rsidRPr="00CF7355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Медицина катастроф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A608F1" w:rsidRPr="00A608F1">
        <w:rPr>
          <w:color w:val="000000"/>
          <w:shd w:val="clear" w:color="auto" w:fill="FFFFFF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Чрезвычайные ситуации. Единая государственная система предупреждения и ликвидации последствий чрезвычайных ситуаций (РСЧС)</w:t>
      </w:r>
      <w:r w:rsidR="00192C74">
        <w:rPr>
          <w:rFonts w:ascii="Times New Roman" w:hAnsi="Times New Roman"/>
          <w:color w:val="000000"/>
          <w:sz w:val="28"/>
          <w:szCs w:val="28"/>
        </w:rPr>
        <w:t>.</w:t>
      </w:r>
      <w:r w:rsidR="00192C74" w:rsidRPr="00192C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92C74" w:rsidRPr="00214E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Задачи, организационная структура и органы управления Всероссийской службой медицины катастроф (ВСМК)</w:t>
      </w:r>
      <w:r w:rsidR="00192C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9716A" w:rsidRPr="00B04218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B04218">
        <w:rPr>
          <w:rFonts w:ascii="Times New Roman" w:hAnsi="Times New Roman"/>
          <w:color w:val="000000"/>
          <w:sz w:val="28"/>
          <w:szCs w:val="28"/>
        </w:rPr>
        <w:t>чрезвычайных ситуациях и Единой государственной системе предупреждения и л</w:t>
      </w:r>
      <w:r w:rsidR="00192C74">
        <w:rPr>
          <w:rFonts w:ascii="Times New Roman" w:hAnsi="Times New Roman"/>
          <w:color w:val="000000"/>
          <w:sz w:val="28"/>
          <w:szCs w:val="28"/>
        </w:rPr>
        <w:t>иквидации последствий ЧС (РСЧС); о задачах, организационной структуре и органах управления Всероссийской службой медицины катастроф (ВСМК).</w:t>
      </w:r>
    </w:p>
    <w:p w:rsidR="00E72595" w:rsidRPr="00321A77" w:rsidRDefault="00E72595" w:rsidP="00214E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A608F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A608F1">
        <w:rPr>
          <w:rFonts w:ascii="Times New Roman" w:hAnsi="Times New Roman"/>
          <w:color w:val="000000"/>
          <w:sz w:val="28"/>
          <w:szCs w:val="28"/>
        </w:rPr>
        <w:t>общие сведения об единой государственной системе предупреждения и ликвидации чрезвычайных ситуаций</w:t>
      </w:r>
      <w:r w:rsidR="00214EEB">
        <w:rPr>
          <w:rFonts w:ascii="Times New Roman" w:hAnsi="Times New Roman"/>
          <w:color w:val="000000"/>
          <w:sz w:val="28"/>
          <w:szCs w:val="28"/>
        </w:rPr>
        <w:t>; общая характеристика ЧС; поражающие факторы источников ЧС; задачи и организационная структура Единой государственной системы предупреждения и ликвидации ЧС; порядок функционирования Единой государственной системы</w:t>
      </w:r>
      <w:r w:rsidR="00192C74">
        <w:rPr>
          <w:rFonts w:ascii="Times New Roman" w:hAnsi="Times New Roman"/>
          <w:color w:val="000000"/>
          <w:sz w:val="28"/>
          <w:szCs w:val="28"/>
        </w:rPr>
        <w:t xml:space="preserve"> предупреждения и ликвидации ЧС; определение и задачи Всероссийской службы медицины катастроф; организационная структура Всероссийской службы медицины катастроф; формирование и учреждения службы медицины катастроф; режимы функционирования Всероссийской службы медицины катастроф.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z w:val="28"/>
          <w:szCs w:val="28"/>
        </w:rPr>
        <w:t xml:space="preserve"> вводная, информационная.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– рассказ, лекция.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214EEB" w:rsidRPr="00214EEB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214EEB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E72595" w:rsidRPr="00321A77" w:rsidRDefault="00214EE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214EEB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14EEB" w:rsidRPr="00321A77" w:rsidRDefault="00192C74" w:rsidP="00214EE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="00214EEB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14EEB" w:rsidRPr="00A608F1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261840" w:rsidRPr="00261840">
        <w:rPr>
          <w:color w:val="000000"/>
          <w:shd w:val="clear" w:color="auto" w:fill="FFFFFF"/>
        </w:rPr>
        <w:t xml:space="preserve"> </w:t>
      </w:r>
      <w:r w:rsidR="00261840" w:rsidRPr="00261840">
        <w:rPr>
          <w:rFonts w:ascii="Times New Roman" w:hAnsi="Times New Roman"/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</w:t>
      </w:r>
      <w:r w:rsidR="00261840">
        <w:rPr>
          <w:rFonts w:ascii="Times New Roman" w:hAnsi="Times New Roman"/>
          <w:color w:val="000000"/>
          <w:sz w:val="28"/>
          <w:szCs w:val="28"/>
        </w:rPr>
        <w:t>.</w:t>
      </w:r>
      <w:r w:rsidRPr="00A608F1">
        <w:rPr>
          <w:color w:val="000000"/>
          <w:shd w:val="clear" w:color="auto" w:fill="FFFFFF"/>
        </w:rPr>
        <w:t xml:space="preserve"> </w:t>
      </w:r>
    </w:p>
    <w:p w:rsidR="00214EEB" w:rsidRPr="00B04218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608F1">
        <w:rPr>
          <w:rFonts w:ascii="Times New Roman" w:hAnsi="Times New Roman"/>
          <w:color w:val="000000"/>
          <w:sz w:val="28"/>
          <w:szCs w:val="28"/>
        </w:rPr>
        <w:t>сформу</w:t>
      </w:r>
      <w:r w:rsidR="00261840">
        <w:rPr>
          <w:rFonts w:ascii="Times New Roman" w:hAnsi="Times New Roman"/>
          <w:color w:val="000000"/>
          <w:sz w:val="28"/>
          <w:szCs w:val="28"/>
        </w:rPr>
        <w:t>лировать у обучающихся знания об основах лечебно-эвакуационного обеспечения населения в чрезвычайных ситуациях мирного и военного времени.</w:t>
      </w:r>
    </w:p>
    <w:p w:rsidR="00214EEB" w:rsidRPr="00321A77" w:rsidRDefault="00214EEB" w:rsidP="00214E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A608F1">
        <w:rPr>
          <w:rFonts w:ascii="Times New Roman" w:hAnsi="Times New Roman"/>
          <w:color w:val="000000"/>
          <w:sz w:val="28"/>
          <w:szCs w:val="28"/>
        </w:rPr>
        <w:t>на лекции рассматриваются</w:t>
      </w:r>
      <w:r w:rsidR="00261840">
        <w:rPr>
          <w:rFonts w:ascii="Times New Roman" w:hAnsi="Times New Roman"/>
          <w:color w:val="000000"/>
          <w:sz w:val="28"/>
          <w:szCs w:val="28"/>
        </w:rPr>
        <w:t xml:space="preserve"> основные принципы организации системы ЛЭМ, понятие о лечебно-эвакуационных мероприятиях; этапы медицинской эвакуации, определение, задачи и схемы; виды медицинской помощи; </w:t>
      </w:r>
      <w:r w:rsidR="00261840">
        <w:rPr>
          <w:rFonts w:ascii="Times New Roman" w:hAnsi="Times New Roman"/>
          <w:color w:val="000000"/>
          <w:sz w:val="28"/>
          <w:szCs w:val="28"/>
        </w:rPr>
        <w:lastRenderedPageBreak/>
        <w:t>объем медицинской помощи, содержание мероприятий, его зависимость от складывающейся обстановки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1142D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информационная.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– рассказ, лекция.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214EEB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14EEB" w:rsidRPr="00321A77" w:rsidRDefault="00192C74" w:rsidP="00214EE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</w:t>
      </w:r>
      <w:r w:rsidR="00214EEB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14EEB" w:rsidRPr="00A608F1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A608F1">
        <w:rPr>
          <w:color w:val="000000"/>
          <w:shd w:val="clear" w:color="auto" w:fill="FFFFFF"/>
        </w:rPr>
        <w:t xml:space="preserve"> </w:t>
      </w:r>
      <w:r w:rsidR="001142DD" w:rsidRPr="001142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Особенности медико-санитарного обеспечения при ликвидации последствий чрезвычайных ситуаций природного и техногенного характера</w:t>
      </w:r>
      <w:r w:rsidR="001142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192C74" w:rsidRPr="00192C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2C74" w:rsidRPr="00192C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Медико-санитарное обеспечение населения при ликвидации последствий чрезвычайных ситуаций дорожно-транспортного, </w:t>
      </w:r>
      <w:proofErr w:type="spellStart"/>
      <w:r w:rsidR="00192C74" w:rsidRPr="00192C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взрыво</w:t>
      </w:r>
      <w:proofErr w:type="spellEnd"/>
      <w:r w:rsidR="00192C74" w:rsidRPr="00192C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и пожароопасного характера.</w:t>
      </w:r>
    </w:p>
    <w:p w:rsidR="00214EEB" w:rsidRPr="00B04218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608F1">
        <w:rPr>
          <w:rFonts w:ascii="Times New Roman" w:hAnsi="Times New Roman"/>
          <w:color w:val="000000"/>
          <w:sz w:val="28"/>
          <w:szCs w:val="28"/>
        </w:rPr>
        <w:t>сформулировать у обучающихся знания о</w:t>
      </w:r>
      <w:r w:rsidR="001142DD">
        <w:rPr>
          <w:rFonts w:ascii="Times New Roman" w:hAnsi="Times New Roman"/>
          <w:color w:val="000000"/>
          <w:sz w:val="28"/>
          <w:szCs w:val="28"/>
        </w:rPr>
        <w:t>б особенностях медико-санитарного обеспечения при ликвидации последствий чрезвычайных ситуаций природного и техногенного характера</w:t>
      </w:r>
      <w:r w:rsidR="00192C74">
        <w:rPr>
          <w:rFonts w:ascii="Times New Roman" w:hAnsi="Times New Roman"/>
          <w:color w:val="000000"/>
          <w:sz w:val="28"/>
          <w:szCs w:val="28"/>
        </w:rPr>
        <w:t xml:space="preserve">; медико-санитарном обеспечении населения при ликвидации последствий чрезвычайных ситуаций дорожно-транспортного, </w:t>
      </w:r>
      <w:proofErr w:type="spellStart"/>
      <w:r w:rsidR="00192C74">
        <w:rPr>
          <w:rFonts w:ascii="Times New Roman" w:hAnsi="Times New Roman"/>
          <w:color w:val="000000"/>
          <w:sz w:val="28"/>
          <w:szCs w:val="28"/>
        </w:rPr>
        <w:t>взрыво</w:t>
      </w:r>
      <w:proofErr w:type="spellEnd"/>
      <w:r w:rsidR="00192C74">
        <w:rPr>
          <w:rFonts w:ascii="Times New Roman" w:hAnsi="Times New Roman"/>
          <w:color w:val="000000"/>
          <w:sz w:val="28"/>
          <w:szCs w:val="28"/>
        </w:rPr>
        <w:t>- и пожароопасного характера.</w:t>
      </w:r>
    </w:p>
    <w:p w:rsidR="00214EEB" w:rsidRPr="00321A77" w:rsidRDefault="00214EEB" w:rsidP="00214E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1142DD">
        <w:rPr>
          <w:rFonts w:ascii="Times New Roman" w:hAnsi="Times New Roman"/>
          <w:color w:val="000000"/>
          <w:sz w:val="28"/>
          <w:szCs w:val="28"/>
        </w:rPr>
        <w:t>вопросы медико-санитарного обеспечения населения при ликвидации последствий землетрясений, других природных катастроф, радиаци</w:t>
      </w:r>
      <w:r w:rsidR="00192C74">
        <w:rPr>
          <w:rFonts w:ascii="Times New Roman" w:hAnsi="Times New Roman"/>
          <w:color w:val="000000"/>
          <w:sz w:val="28"/>
          <w:szCs w:val="28"/>
        </w:rPr>
        <w:t xml:space="preserve">онных аварий, химических аварий; </w:t>
      </w:r>
      <w:r w:rsidR="00192C74" w:rsidRPr="00192C74">
        <w:rPr>
          <w:rFonts w:ascii="Times New Roman" w:hAnsi="Times New Roman"/>
          <w:color w:val="000000"/>
          <w:sz w:val="28"/>
          <w:szCs w:val="28"/>
        </w:rPr>
        <w:t>медико-тактическая характеристика транспортных и дорожно-транспортных чрезвычайных ситуаций; медико-тактическая характеристика чрезвычайных ситуаций при взрывах и пожарах; организация медицинского обеспечения при чрезвычайных ситуациях на транспортных, дорожно-транспортных объектах, при взрывах и пожарах.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1142D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информационная.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– рассказ, лекция.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214EEB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67A92" w:rsidRPr="00767A92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7A92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767A92">
        <w:rPr>
          <w:rFonts w:ascii="Times New Roman" w:hAnsi="Times New Roman"/>
          <w:b/>
          <w:color w:val="000000"/>
          <w:sz w:val="28"/>
          <w:szCs w:val="28"/>
        </w:rPr>
        <w:t xml:space="preserve"> Токсикология, радиология и медицинская защита</w:t>
      </w:r>
    </w:p>
    <w:p w:rsidR="00214EEB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106B" w:rsidRDefault="00FA106B" w:rsidP="00FA106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92C74" w:rsidRPr="00192C74" w:rsidRDefault="00A608F1" w:rsidP="00192C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A608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67A9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608F1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A608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7A92" w:rsidRPr="00767A92">
        <w:rPr>
          <w:rFonts w:ascii="Times New Roman" w:hAnsi="Times New Roman"/>
          <w:color w:val="000000"/>
          <w:sz w:val="28"/>
          <w:szCs w:val="28"/>
        </w:rPr>
        <w:t>Введение в токсикологию чрезвычайных ситуаций</w:t>
      </w:r>
      <w:r w:rsidR="00192C74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192C74" w:rsidRPr="00192C74">
        <w:rPr>
          <w:rFonts w:ascii="Times New Roman" w:hAnsi="Times New Roman"/>
          <w:color w:val="000000"/>
          <w:sz w:val="28"/>
          <w:szCs w:val="28"/>
        </w:rPr>
        <w:t>Инкапаситанты</w:t>
      </w:r>
      <w:proofErr w:type="spellEnd"/>
      <w:r w:rsidR="00192C74" w:rsidRPr="00192C74">
        <w:rPr>
          <w:rFonts w:ascii="Times New Roman" w:hAnsi="Times New Roman"/>
          <w:color w:val="000000"/>
          <w:sz w:val="28"/>
          <w:szCs w:val="28"/>
        </w:rPr>
        <w:t>. Токсичные химические вещества, вызывающие преимущественно преходящие расстройства здоровья и работоспособности человека.</w:t>
      </w:r>
    </w:p>
    <w:p w:rsidR="00A608F1" w:rsidRPr="00A608F1" w:rsidRDefault="00A608F1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A608F1" w:rsidRPr="00A608F1" w:rsidRDefault="00A608F1" w:rsidP="00A608F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608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767A92">
        <w:rPr>
          <w:rFonts w:ascii="Times New Roman" w:hAnsi="Times New Roman"/>
          <w:color w:val="000000"/>
          <w:sz w:val="28"/>
          <w:szCs w:val="28"/>
        </w:rPr>
        <w:t>ток</w:t>
      </w:r>
      <w:r w:rsidR="00192C74">
        <w:rPr>
          <w:rFonts w:ascii="Times New Roman" w:hAnsi="Times New Roman"/>
          <w:color w:val="000000"/>
          <w:sz w:val="28"/>
          <w:szCs w:val="28"/>
        </w:rPr>
        <w:t xml:space="preserve">сикологии чрезвычайных ситуаций; </w:t>
      </w:r>
      <w:r w:rsidR="00192C74" w:rsidRPr="00192C74">
        <w:rPr>
          <w:rFonts w:ascii="Times New Roman" w:hAnsi="Times New Roman"/>
          <w:color w:val="000000"/>
          <w:sz w:val="28"/>
          <w:szCs w:val="28"/>
        </w:rPr>
        <w:t xml:space="preserve">об </w:t>
      </w:r>
      <w:proofErr w:type="spellStart"/>
      <w:r w:rsidR="00192C74" w:rsidRPr="00192C74">
        <w:rPr>
          <w:rFonts w:ascii="Times New Roman" w:hAnsi="Times New Roman"/>
          <w:color w:val="000000"/>
          <w:sz w:val="28"/>
          <w:szCs w:val="28"/>
        </w:rPr>
        <w:t>инкапаситантах</w:t>
      </w:r>
      <w:proofErr w:type="spellEnd"/>
      <w:r w:rsidR="00192C74" w:rsidRPr="00192C74">
        <w:rPr>
          <w:rFonts w:ascii="Times New Roman" w:hAnsi="Times New Roman"/>
          <w:color w:val="000000"/>
          <w:sz w:val="28"/>
          <w:szCs w:val="28"/>
        </w:rPr>
        <w:t>, токсичных химических веществах, вызывающих преимущественно преходящие расстройства здоровья и работоспособности человека.</w:t>
      </w:r>
    </w:p>
    <w:p w:rsidR="00A608F1" w:rsidRPr="00A608F1" w:rsidRDefault="00A608F1" w:rsidP="00A608F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A608F1">
        <w:rPr>
          <w:rFonts w:ascii="Times New Roman" w:hAnsi="Times New Roman"/>
          <w:color w:val="000000"/>
          <w:sz w:val="28"/>
          <w:szCs w:val="28"/>
        </w:rPr>
        <w:t>на лекции рассматриваются основные понятия</w:t>
      </w:r>
      <w:r w:rsidR="00FA106B">
        <w:rPr>
          <w:rFonts w:ascii="Times New Roman" w:hAnsi="Times New Roman"/>
          <w:color w:val="000000"/>
          <w:sz w:val="28"/>
          <w:szCs w:val="28"/>
        </w:rPr>
        <w:t xml:space="preserve"> токсикологии; предмет, цель, задачи и структура токсикологии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FA106B">
        <w:rPr>
          <w:rFonts w:ascii="Times New Roman" w:hAnsi="Times New Roman"/>
          <w:color w:val="000000"/>
          <w:sz w:val="28"/>
          <w:szCs w:val="28"/>
        </w:rPr>
        <w:t>токсикометрия</w:t>
      </w:r>
      <w:proofErr w:type="spellEnd"/>
      <w:r w:rsidR="00FA106B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="00FA106B">
        <w:rPr>
          <w:rFonts w:ascii="Times New Roman" w:hAnsi="Times New Roman"/>
          <w:color w:val="000000"/>
          <w:sz w:val="28"/>
          <w:szCs w:val="28"/>
        </w:rPr>
        <w:t>токсикокинетика</w:t>
      </w:r>
      <w:proofErr w:type="spellEnd"/>
      <w:r w:rsidR="00FA106B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="00FA106B">
        <w:rPr>
          <w:rFonts w:ascii="Times New Roman" w:hAnsi="Times New Roman"/>
          <w:color w:val="000000"/>
          <w:sz w:val="28"/>
          <w:szCs w:val="28"/>
        </w:rPr>
        <w:t>токсикодинамика</w:t>
      </w:r>
      <w:proofErr w:type="spellEnd"/>
      <w:r w:rsidR="00FA106B">
        <w:rPr>
          <w:rFonts w:ascii="Times New Roman" w:hAnsi="Times New Roman"/>
          <w:color w:val="000000"/>
          <w:sz w:val="28"/>
          <w:szCs w:val="28"/>
        </w:rPr>
        <w:t>; антидоты, общие принципы оказания неотложной помощи отравленным</w:t>
      </w:r>
      <w:r w:rsidR="00192C74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192C74" w:rsidRPr="00192C74">
        <w:rPr>
          <w:rFonts w:ascii="Times New Roman" w:hAnsi="Times New Roman"/>
          <w:color w:val="000000"/>
          <w:sz w:val="28"/>
          <w:szCs w:val="28"/>
        </w:rPr>
        <w:t xml:space="preserve">общая характеристика </w:t>
      </w:r>
      <w:proofErr w:type="spellStart"/>
      <w:r w:rsidR="00192C74" w:rsidRPr="00192C74">
        <w:rPr>
          <w:rFonts w:ascii="Times New Roman" w:hAnsi="Times New Roman"/>
          <w:color w:val="000000"/>
          <w:sz w:val="28"/>
          <w:szCs w:val="28"/>
        </w:rPr>
        <w:t>инкапсикантов</w:t>
      </w:r>
      <w:proofErr w:type="spellEnd"/>
      <w:r w:rsidR="00192C74" w:rsidRPr="00192C74">
        <w:rPr>
          <w:rFonts w:ascii="Times New Roman" w:hAnsi="Times New Roman"/>
          <w:color w:val="000000"/>
          <w:sz w:val="28"/>
          <w:szCs w:val="28"/>
        </w:rPr>
        <w:t>; физико-химические свойства, токсичность; методы изучения раздражающего действия; основные проявления поражения; патогенез токсического процесса, механизм действия; оказание помощи, медицинская защита.</w:t>
      </w:r>
    </w:p>
    <w:p w:rsidR="00A608F1" w:rsidRPr="00A608F1" w:rsidRDefault="00A608F1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A608F1">
        <w:rPr>
          <w:rFonts w:ascii="Times New Roman" w:hAnsi="Times New Roman"/>
          <w:color w:val="000000"/>
          <w:sz w:val="28"/>
          <w:szCs w:val="28"/>
        </w:rPr>
        <w:t>вводная,</w:t>
      </w:r>
      <w:r w:rsidRPr="00A608F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608F1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A608F1" w:rsidRPr="00A608F1" w:rsidRDefault="00A608F1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gramStart"/>
      <w:r w:rsidRPr="00A608F1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r w:rsidRPr="00A608F1">
        <w:rPr>
          <w:rFonts w:ascii="Times New Roman" w:hAnsi="Times New Roman"/>
          <w:color w:val="000000"/>
          <w:spacing w:val="-4"/>
          <w:sz w:val="28"/>
          <w:szCs w:val="28"/>
        </w:rPr>
        <w:t>:  словесные</w:t>
      </w:r>
      <w:proofErr w:type="gramEnd"/>
      <w:r w:rsidRPr="00A608F1">
        <w:rPr>
          <w:rFonts w:ascii="Times New Roman" w:hAnsi="Times New Roman"/>
          <w:color w:val="000000"/>
          <w:spacing w:val="-4"/>
          <w:sz w:val="28"/>
          <w:szCs w:val="28"/>
        </w:rPr>
        <w:t xml:space="preserve"> – рассказ, лекция</w:t>
      </w:r>
    </w:p>
    <w:p w:rsidR="00A608F1" w:rsidRPr="00A608F1" w:rsidRDefault="00A608F1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608F1" w:rsidRPr="00A608F1" w:rsidRDefault="00A608F1" w:rsidP="00A60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608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608F1">
        <w:rPr>
          <w:rFonts w:ascii="Times New Roman" w:hAnsi="Times New Roman"/>
          <w:sz w:val="28"/>
          <w:szCs w:val="28"/>
        </w:rPr>
        <w:t>(</w:t>
      </w:r>
      <w:r w:rsidRPr="00A608F1">
        <w:rPr>
          <w:rFonts w:ascii="Times New Roman" w:hAnsi="Times New Roman"/>
          <w:i/>
          <w:sz w:val="28"/>
          <w:szCs w:val="28"/>
        </w:rPr>
        <w:t>презентация)</w:t>
      </w:r>
    </w:p>
    <w:p w:rsidR="00A608F1" w:rsidRDefault="00A608F1" w:rsidP="00A60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608F1">
        <w:rPr>
          <w:rFonts w:ascii="Times New Roman" w:hAnsi="Times New Roman"/>
          <w:sz w:val="28"/>
          <w:szCs w:val="28"/>
        </w:rPr>
        <w:t>-материально-технические (</w:t>
      </w:r>
      <w:r w:rsidRPr="00A608F1">
        <w:rPr>
          <w:rFonts w:ascii="Times New Roman" w:hAnsi="Times New Roman"/>
          <w:i/>
          <w:sz w:val="28"/>
          <w:szCs w:val="28"/>
        </w:rPr>
        <w:t>мультимедийный проектор)</w:t>
      </w:r>
    </w:p>
    <w:p w:rsidR="00767A92" w:rsidRDefault="00767A92" w:rsidP="00A60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67A92" w:rsidRPr="00FA106B" w:rsidRDefault="00FA106B" w:rsidP="00FA106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FA106B" w:rsidRPr="00FA106B">
        <w:rPr>
          <w:rFonts w:ascii="Times New Roman" w:hAnsi="Times New Roman"/>
          <w:color w:val="000000"/>
          <w:sz w:val="28"/>
          <w:szCs w:val="28"/>
        </w:rPr>
        <w:t xml:space="preserve">Токсичные химические вещества </w:t>
      </w:r>
      <w:proofErr w:type="gramStart"/>
      <w:r w:rsidR="00FA106B" w:rsidRPr="00FA106B">
        <w:rPr>
          <w:rFonts w:ascii="Times New Roman" w:hAnsi="Times New Roman"/>
          <w:color w:val="000000"/>
          <w:sz w:val="28"/>
          <w:szCs w:val="28"/>
        </w:rPr>
        <w:t>нервно-паралитического</w:t>
      </w:r>
      <w:proofErr w:type="gramEnd"/>
      <w:r w:rsidR="00FA106B" w:rsidRPr="00FA106B">
        <w:rPr>
          <w:rFonts w:ascii="Times New Roman" w:hAnsi="Times New Roman"/>
          <w:color w:val="000000"/>
          <w:sz w:val="28"/>
          <w:szCs w:val="28"/>
        </w:rPr>
        <w:t xml:space="preserve"> действия</w:t>
      </w:r>
      <w:r w:rsidR="00FA106B">
        <w:rPr>
          <w:rFonts w:ascii="Times New Roman" w:hAnsi="Times New Roman"/>
          <w:color w:val="000000"/>
          <w:sz w:val="28"/>
          <w:szCs w:val="28"/>
        </w:rPr>
        <w:t>.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608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FA106B">
        <w:rPr>
          <w:rFonts w:ascii="Times New Roman" w:hAnsi="Times New Roman"/>
          <w:color w:val="000000"/>
          <w:sz w:val="28"/>
          <w:szCs w:val="28"/>
        </w:rPr>
        <w:t xml:space="preserve">токсичных химических веществах </w:t>
      </w:r>
      <w:proofErr w:type="gramStart"/>
      <w:r w:rsidR="00FA106B">
        <w:rPr>
          <w:rFonts w:ascii="Times New Roman" w:hAnsi="Times New Roman"/>
          <w:color w:val="000000"/>
          <w:sz w:val="28"/>
          <w:szCs w:val="28"/>
        </w:rPr>
        <w:t>нервно-паралитического</w:t>
      </w:r>
      <w:proofErr w:type="gramEnd"/>
      <w:r w:rsidR="00FA106B">
        <w:rPr>
          <w:rFonts w:ascii="Times New Roman" w:hAnsi="Times New Roman"/>
          <w:color w:val="000000"/>
          <w:sz w:val="28"/>
          <w:szCs w:val="28"/>
        </w:rPr>
        <w:t xml:space="preserve"> действия.</w:t>
      </w:r>
    </w:p>
    <w:p w:rsidR="00767A92" w:rsidRPr="00A608F1" w:rsidRDefault="00767A92" w:rsidP="00767A92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FA106B">
        <w:rPr>
          <w:rFonts w:ascii="Times New Roman" w:hAnsi="Times New Roman"/>
          <w:color w:val="000000"/>
          <w:sz w:val="28"/>
          <w:szCs w:val="28"/>
        </w:rPr>
        <w:t>вещества, вызывающие преимущественно функциональные нарушения со стороны нервной системы; вещества, вызывающие органические повреждения нервной системы.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Форма организации лекции: </w:t>
      </w:r>
      <w:r w:rsidRPr="00A608F1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gramStart"/>
      <w:r w:rsidRPr="00A608F1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r w:rsidRPr="00A608F1">
        <w:rPr>
          <w:rFonts w:ascii="Times New Roman" w:hAnsi="Times New Roman"/>
          <w:color w:val="000000"/>
          <w:spacing w:val="-4"/>
          <w:sz w:val="28"/>
          <w:szCs w:val="28"/>
        </w:rPr>
        <w:t>:  словесные</w:t>
      </w:r>
      <w:proofErr w:type="gramEnd"/>
      <w:r w:rsidRPr="00A608F1">
        <w:rPr>
          <w:rFonts w:ascii="Times New Roman" w:hAnsi="Times New Roman"/>
          <w:color w:val="000000"/>
          <w:spacing w:val="-4"/>
          <w:sz w:val="28"/>
          <w:szCs w:val="28"/>
        </w:rPr>
        <w:t xml:space="preserve"> – рассказ, лекция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608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608F1">
        <w:rPr>
          <w:rFonts w:ascii="Times New Roman" w:hAnsi="Times New Roman"/>
          <w:sz w:val="28"/>
          <w:szCs w:val="28"/>
        </w:rPr>
        <w:t>(</w:t>
      </w:r>
      <w:r w:rsidRPr="00A608F1">
        <w:rPr>
          <w:rFonts w:ascii="Times New Roman" w:hAnsi="Times New Roman"/>
          <w:i/>
          <w:sz w:val="28"/>
          <w:szCs w:val="28"/>
        </w:rPr>
        <w:t>презентация)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8F1">
        <w:rPr>
          <w:rFonts w:ascii="Times New Roman" w:hAnsi="Times New Roman"/>
          <w:sz w:val="28"/>
          <w:szCs w:val="28"/>
        </w:rPr>
        <w:t>-материально-технические (</w:t>
      </w:r>
      <w:r w:rsidRPr="00A608F1">
        <w:rPr>
          <w:rFonts w:ascii="Times New Roman" w:hAnsi="Times New Roman"/>
          <w:i/>
          <w:sz w:val="28"/>
          <w:szCs w:val="28"/>
        </w:rPr>
        <w:t>мультимедийный проектор)</w:t>
      </w:r>
    </w:p>
    <w:p w:rsidR="00767A92" w:rsidRPr="00321A77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7A92" w:rsidRPr="00FA106B" w:rsidRDefault="00FA106B" w:rsidP="00FA106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FA106B" w:rsidRPr="00FA106B">
        <w:rPr>
          <w:rFonts w:ascii="Times New Roman" w:hAnsi="Times New Roman"/>
          <w:color w:val="000000"/>
          <w:sz w:val="28"/>
          <w:szCs w:val="28"/>
        </w:rPr>
        <w:t>Токсичные химические вещества преимущественно цитотоксического действия</w:t>
      </w:r>
      <w:r w:rsidR="00FA106B">
        <w:rPr>
          <w:rFonts w:ascii="Times New Roman" w:hAnsi="Times New Roman"/>
          <w:color w:val="000000"/>
          <w:sz w:val="28"/>
          <w:szCs w:val="28"/>
        </w:rPr>
        <w:t>.</w:t>
      </w:r>
      <w:r w:rsidR="00D73DDD" w:rsidRPr="00D73D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3DDD" w:rsidRPr="00CE221B">
        <w:rPr>
          <w:rFonts w:ascii="Times New Roman" w:hAnsi="Times New Roman"/>
          <w:color w:val="000000"/>
          <w:sz w:val="28"/>
          <w:szCs w:val="28"/>
        </w:rPr>
        <w:t xml:space="preserve">Токсичные химические вещества преимущественно </w:t>
      </w:r>
      <w:proofErr w:type="spellStart"/>
      <w:r w:rsidR="00D73DDD" w:rsidRPr="00CE221B">
        <w:rPr>
          <w:rFonts w:ascii="Times New Roman" w:hAnsi="Times New Roman"/>
          <w:color w:val="000000"/>
          <w:sz w:val="28"/>
          <w:szCs w:val="28"/>
        </w:rPr>
        <w:t>общеядовитого</w:t>
      </w:r>
      <w:proofErr w:type="spellEnd"/>
      <w:r w:rsidR="00D73DDD" w:rsidRPr="00CE221B">
        <w:rPr>
          <w:rFonts w:ascii="Times New Roman" w:hAnsi="Times New Roman"/>
          <w:color w:val="000000"/>
          <w:sz w:val="28"/>
          <w:szCs w:val="28"/>
        </w:rPr>
        <w:t xml:space="preserve"> действия</w:t>
      </w:r>
      <w:r w:rsidR="00D73DDD">
        <w:rPr>
          <w:rFonts w:ascii="Times New Roman" w:hAnsi="Times New Roman"/>
          <w:color w:val="000000"/>
          <w:sz w:val="28"/>
          <w:szCs w:val="28"/>
        </w:rPr>
        <w:t>.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608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FA106B">
        <w:rPr>
          <w:rFonts w:ascii="Times New Roman" w:hAnsi="Times New Roman"/>
          <w:color w:val="000000"/>
          <w:sz w:val="28"/>
          <w:szCs w:val="28"/>
        </w:rPr>
        <w:t>токсичных химических веществах преимущест</w:t>
      </w:r>
      <w:r w:rsidR="00D73DDD">
        <w:rPr>
          <w:rFonts w:ascii="Times New Roman" w:hAnsi="Times New Roman"/>
          <w:color w:val="000000"/>
          <w:sz w:val="28"/>
          <w:szCs w:val="28"/>
        </w:rPr>
        <w:t>венно цитотоксического действия;</w:t>
      </w:r>
      <w:r w:rsidR="00D73DDD" w:rsidRPr="00D73D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3DDD" w:rsidRPr="00A608F1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D73DDD">
        <w:rPr>
          <w:rFonts w:ascii="Times New Roman" w:hAnsi="Times New Roman"/>
          <w:color w:val="000000"/>
          <w:sz w:val="28"/>
          <w:szCs w:val="28"/>
        </w:rPr>
        <w:t xml:space="preserve">токсичных химических веществах преимущественно </w:t>
      </w:r>
      <w:proofErr w:type="spellStart"/>
      <w:r w:rsidR="00D73DDD">
        <w:rPr>
          <w:rFonts w:ascii="Times New Roman" w:hAnsi="Times New Roman"/>
          <w:color w:val="000000"/>
          <w:sz w:val="28"/>
          <w:szCs w:val="28"/>
        </w:rPr>
        <w:t>общеядовитого</w:t>
      </w:r>
      <w:proofErr w:type="spellEnd"/>
      <w:r w:rsidR="00D73DDD">
        <w:rPr>
          <w:rFonts w:ascii="Times New Roman" w:hAnsi="Times New Roman"/>
          <w:color w:val="000000"/>
          <w:sz w:val="28"/>
          <w:szCs w:val="28"/>
        </w:rPr>
        <w:t xml:space="preserve"> действия.</w:t>
      </w:r>
    </w:p>
    <w:p w:rsidR="00767A92" w:rsidRPr="00A608F1" w:rsidRDefault="00767A92" w:rsidP="00767A92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FA106B">
        <w:rPr>
          <w:rFonts w:ascii="Times New Roman" w:hAnsi="Times New Roman"/>
          <w:color w:val="000000"/>
          <w:sz w:val="28"/>
          <w:szCs w:val="28"/>
        </w:rPr>
        <w:t xml:space="preserve">ингибиторы синтеза белка и клеточного деления; </w:t>
      </w:r>
      <w:proofErr w:type="spellStart"/>
      <w:r w:rsidR="00FA106B">
        <w:rPr>
          <w:rFonts w:ascii="Times New Roman" w:hAnsi="Times New Roman"/>
          <w:color w:val="000000"/>
          <w:sz w:val="28"/>
          <w:szCs w:val="28"/>
        </w:rPr>
        <w:t>тиоловые</w:t>
      </w:r>
      <w:proofErr w:type="spellEnd"/>
      <w:r w:rsidR="00FA106B">
        <w:rPr>
          <w:rFonts w:ascii="Times New Roman" w:hAnsi="Times New Roman"/>
          <w:color w:val="000000"/>
          <w:sz w:val="28"/>
          <w:szCs w:val="28"/>
        </w:rPr>
        <w:t xml:space="preserve"> яды; токсичные модификаторы пластического обмена</w:t>
      </w:r>
      <w:r w:rsidR="00D73DDD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D73DDD">
        <w:rPr>
          <w:rFonts w:ascii="Times New Roman" w:hAnsi="Times New Roman"/>
          <w:color w:val="000000"/>
          <w:sz w:val="28"/>
          <w:szCs w:val="28"/>
        </w:rPr>
        <w:t>ОВТВ, нарушающие кислородтранспортные функции крови; ОВТВ, нарушающие тканевые процессы биоэнергетики</w:t>
      </w:r>
      <w:r w:rsidR="00D73DDD" w:rsidRPr="00A608F1">
        <w:rPr>
          <w:rFonts w:ascii="Times New Roman" w:hAnsi="Times New Roman"/>
          <w:color w:val="000000"/>
          <w:sz w:val="28"/>
          <w:szCs w:val="28"/>
        </w:rPr>
        <w:t>.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A608F1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gramStart"/>
      <w:r w:rsidRPr="00A608F1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r w:rsidRPr="00A608F1">
        <w:rPr>
          <w:rFonts w:ascii="Times New Roman" w:hAnsi="Times New Roman"/>
          <w:color w:val="000000"/>
          <w:spacing w:val="-4"/>
          <w:sz w:val="28"/>
          <w:szCs w:val="28"/>
        </w:rPr>
        <w:t>:  словесные</w:t>
      </w:r>
      <w:proofErr w:type="gramEnd"/>
      <w:r w:rsidRPr="00A608F1">
        <w:rPr>
          <w:rFonts w:ascii="Times New Roman" w:hAnsi="Times New Roman"/>
          <w:color w:val="000000"/>
          <w:spacing w:val="-4"/>
          <w:sz w:val="28"/>
          <w:szCs w:val="28"/>
        </w:rPr>
        <w:t xml:space="preserve"> – рассказ, лекция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608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608F1">
        <w:rPr>
          <w:rFonts w:ascii="Times New Roman" w:hAnsi="Times New Roman"/>
          <w:sz w:val="28"/>
          <w:szCs w:val="28"/>
        </w:rPr>
        <w:t>(</w:t>
      </w:r>
      <w:r w:rsidRPr="00A608F1">
        <w:rPr>
          <w:rFonts w:ascii="Times New Roman" w:hAnsi="Times New Roman"/>
          <w:i/>
          <w:sz w:val="28"/>
          <w:szCs w:val="28"/>
        </w:rPr>
        <w:t>презентация)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8F1">
        <w:rPr>
          <w:rFonts w:ascii="Times New Roman" w:hAnsi="Times New Roman"/>
          <w:sz w:val="28"/>
          <w:szCs w:val="28"/>
        </w:rPr>
        <w:t>-материально-технические (</w:t>
      </w:r>
      <w:r w:rsidRPr="00A608F1">
        <w:rPr>
          <w:rFonts w:ascii="Times New Roman" w:hAnsi="Times New Roman"/>
          <w:i/>
          <w:sz w:val="28"/>
          <w:szCs w:val="28"/>
        </w:rPr>
        <w:t>мультимедийный проектор)</w:t>
      </w:r>
    </w:p>
    <w:p w:rsidR="00CE221B" w:rsidRDefault="00CE221B" w:rsidP="00CE22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67A92" w:rsidRPr="00CE221B" w:rsidRDefault="00D73DDD" w:rsidP="00CE22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№4</w:t>
      </w:r>
      <w:r w:rsidR="00CE221B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CE221B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CE221B" w:rsidRPr="00CE221B">
        <w:rPr>
          <w:rFonts w:ascii="Times New Roman" w:hAnsi="Times New Roman"/>
          <w:color w:val="000000"/>
          <w:sz w:val="28"/>
          <w:szCs w:val="28"/>
        </w:rPr>
        <w:t xml:space="preserve">Токсичные химические вещества преимущественно </w:t>
      </w:r>
      <w:proofErr w:type="spellStart"/>
      <w:r w:rsidR="00CE221B" w:rsidRPr="00CE221B">
        <w:rPr>
          <w:rFonts w:ascii="Times New Roman" w:hAnsi="Times New Roman"/>
          <w:color w:val="000000"/>
          <w:sz w:val="28"/>
          <w:szCs w:val="28"/>
        </w:rPr>
        <w:t>пульмонотоксического</w:t>
      </w:r>
      <w:proofErr w:type="spellEnd"/>
      <w:r w:rsidR="00CE221B" w:rsidRPr="00CE221B">
        <w:rPr>
          <w:rFonts w:ascii="Times New Roman" w:hAnsi="Times New Roman"/>
          <w:color w:val="000000"/>
          <w:sz w:val="28"/>
          <w:szCs w:val="28"/>
        </w:rPr>
        <w:t xml:space="preserve"> действия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608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CE221B">
        <w:rPr>
          <w:rFonts w:ascii="Times New Roman" w:hAnsi="Times New Roman"/>
          <w:color w:val="000000"/>
          <w:sz w:val="28"/>
          <w:szCs w:val="28"/>
        </w:rPr>
        <w:t xml:space="preserve">токсичных химических веществах преимущественно </w:t>
      </w:r>
      <w:proofErr w:type="spellStart"/>
      <w:r w:rsidR="00CE221B">
        <w:rPr>
          <w:rFonts w:ascii="Times New Roman" w:hAnsi="Times New Roman"/>
          <w:color w:val="000000"/>
          <w:sz w:val="28"/>
          <w:szCs w:val="28"/>
        </w:rPr>
        <w:t>пульмонотоксического</w:t>
      </w:r>
      <w:proofErr w:type="spellEnd"/>
      <w:r w:rsidR="00CE221B">
        <w:rPr>
          <w:rFonts w:ascii="Times New Roman" w:hAnsi="Times New Roman"/>
          <w:color w:val="000000"/>
          <w:sz w:val="28"/>
          <w:szCs w:val="28"/>
        </w:rPr>
        <w:t xml:space="preserve"> действия.</w:t>
      </w:r>
    </w:p>
    <w:p w:rsidR="00767A92" w:rsidRPr="00A608F1" w:rsidRDefault="00767A92" w:rsidP="00767A92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CE221B">
        <w:rPr>
          <w:rFonts w:ascii="Times New Roman" w:hAnsi="Times New Roman"/>
          <w:color w:val="000000"/>
          <w:sz w:val="28"/>
          <w:szCs w:val="28"/>
        </w:rPr>
        <w:t xml:space="preserve">основные формы </w:t>
      </w:r>
      <w:r w:rsidR="003B763D">
        <w:rPr>
          <w:rFonts w:ascii="Times New Roman" w:hAnsi="Times New Roman"/>
          <w:color w:val="000000"/>
          <w:sz w:val="28"/>
          <w:szCs w:val="28"/>
        </w:rPr>
        <w:t xml:space="preserve">патологии </w:t>
      </w:r>
      <w:r w:rsidR="00CE221B">
        <w:rPr>
          <w:rFonts w:ascii="Times New Roman" w:hAnsi="Times New Roman"/>
          <w:color w:val="000000"/>
          <w:sz w:val="28"/>
          <w:szCs w:val="28"/>
        </w:rPr>
        <w:t>дыхательной системы</w:t>
      </w:r>
      <w:r w:rsidR="003B763D">
        <w:rPr>
          <w:rFonts w:ascii="Times New Roman" w:hAnsi="Times New Roman"/>
          <w:color w:val="000000"/>
          <w:sz w:val="28"/>
          <w:szCs w:val="28"/>
        </w:rPr>
        <w:t xml:space="preserve"> химической этиологии; ОВТВ удушающего действия; диагностика ОВТВ удушающего действия; медицинская защита</w:t>
      </w:r>
      <w:r w:rsidRPr="00A608F1">
        <w:rPr>
          <w:rFonts w:ascii="Times New Roman" w:hAnsi="Times New Roman"/>
          <w:color w:val="000000"/>
          <w:sz w:val="28"/>
          <w:szCs w:val="28"/>
        </w:rPr>
        <w:t>.</w:t>
      </w:r>
    </w:p>
    <w:p w:rsidR="00767A92" w:rsidRPr="00A608F1" w:rsidRDefault="003B763D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лекции:</w:t>
      </w:r>
      <w:r w:rsidR="00767A92" w:rsidRPr="00A608F1">
        <w:rPr>
          <w:rFonts w:ascii="Times New Roman" w:hAnsi="Times New Roman"/>
          <w:color w:val="000000"/>
          <w:sz w:val="28"/>
          <w:szCs w:val="28"/>
        </w:rPr>
        <w:t>информационная</w:t>
      </w:r>
      <w:proofErr w:type="spellEnd"/>
      <w:proofErr w:type="gramEnd"/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gramStart"/>
      <w:r w:rsidRPr="00A608F1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r w:rsidRPr="00A608F1">
        <w:rPr>
          <w:rFonts w:ascii="Times New Roman" w:hAnsi="Times New Roman"/>
          <w:color w:val="000000"/>
          <w:spacing w:val="-4"/>
          <w:sz w:val="28"/>
          <w:szCs w:val="28"/>
        </w:rPr>
        <w:t>:  словесные</w:t>
      </w:r>
      <w:proofErr w:type="gramEnd"/>
      <w:r w:rsidRPr="00A608F1">
        <w:rPr>
          <w:rFonts w:ascii="Times New Roman" w:hAnsi="Times New Roman"/>
          <w:color w:val="000000"/>
          <w:spacing w:val="-4"/>
          <w:sz w:val="28"/>
          <w:szCs w:val="28"/>
        </w:rPr>
        <w:t xml:space="preserve"> – рассказ, лекция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608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608F1">
        <w:rPr>
          <w:rFonts w:ascii="Times New Roman" w:hAnsi="Times New Roman"/>
          <w:sz w:val="28"/>
          <w:szCs w:val="28"/>
        </w:rPr>
        <w:t>(</w:t>
      </w:r>
      <w:r w:rsidRPr="00A608F1">
        <w:rPr>
          <w:rFonts w:ascii="Times New Roman" w:hAnsi="Times New Roman"/>
          <w:i/>
          <w:sz w:val="28"/>
          <w:szCs w:val="28"/>
        </w:rPr>
        <w:t>презентация)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8F1">
        <w:rPr>
          <w:rFonts w:ascii="Times New Roman" w:hAnsi="Times New Roman"/>
          <w:sz w:val="28"/>
          <w:szCs w:val="28"/>
        </w:rPr>
        <w:t>-материально-технические (</w:t>
      </w:r>
      <w:r w:rsidRPr="00A608F1">
        <w:rPr>
          <w:rFonts w:ascii="Times New Roman" w:hAnsi="Times New Roman"/>
          <w:i/>
          <w:sz w:val="28"/>
          <w:szCs w:val="28"/>
        </w:rPr>
        <w:t>мультимедийный проектор)</w:t>
      </w:r>
    </w:p>
    <w:p w:rsidR="004243DE" w:rsidRPr="00321A77" w:rsidRDefault="004243DE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>Методиче</w:t>
      </w:r>
      <w:r w:rsidR="004243DE">
        <w:rPr>
          <w:rFonts w:ascii="Times New Roman" w:hAnsi="Times New Roman"/>
          <w:b/>
          <w:color w:val="000000"/>
          <w:sz w:val="28"/>
          <w:szCs w:val="28"/>
        </w:rPr>
        <w:t xml:space="preserve">ские рекомендации по проведению </w:t>
      </w:r>
      <w:r w:rsidR="003A7817" w:rsidRPr="004243DE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4243DE" w:rsidRPr="004243DE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2B5FA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9B68C3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9B68C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B68C3" w:rsidRPr="009B68C3">
        <w:rPr>
          <w:rFonts w:ascii="Times New Roman" w:hAnsi="Times New Roman"/>
          <w:b/>
          <w:color w:val="000000"/>
          <w:sz w:val="28"/>
          <w:szCs w:val="28"/>
        </w:rPr>
        <w:t>Медицина катастроф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A133B4" w:rsidRDefault="003A7817" w:rsidP="00A133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9B68C3" w:rsidRPr="009B68C3">
        <w:t xml:space="preserve"> </w:t>
      </w:r>
      <w:r w:rsidR="009B68C3" w:rsidRPr="00A133B4">
        <w:rPr>
          <w:rFonts w:ascii="Times New Roman" w:hAnsi="Times New Roman"/>
          <w:color w:val="000000"/>
          <w:sz w:val="28"/>
          <w:szCs w:val="28"/>
        </w:rPr>
        <w:t>Чрезвычайные ситуации. Единая государственная система предупреждения и ликвидации последствий чрезвычайных ситуаций (РСЧС)</w:t>
      </w:r>
      <w:r w:rsidR="00A133B4" w:rsidRPr="00A133B4">
        <w:rPr>
          <w:rFonts w:ascii="Times New Roman" w:hAnsi="Times New Roman"/>
          <w:color w:val="000000"/>
          <w:sz w:val="28"/>
          <w:szCs w:val="28"/>
        </w:rPr>
        <w:t>.</w:t>
      </w:r>
      <w:r w:rsidR="000713E2" w:rsidRPr="000713E2">
        <w:rPr>
          <w:rFonts w:ascii="Times New Roman" w:hAnsi="Times New Roman"/>
          <w:color w:val="000000"/>
          <w:sz w:val="28"/>
          <w:szCs w:val="28"/>
        </w:rPr>
        <w:t xml:space="preserve"> Задачи, организационная структура и органы управления Всероссийской службой медицины катастроф (ВСМК).</w:t>
      </w:r>
    </w:p>
    <w:p w:rsidR="003A7817" w:rsidRPr="00321A77" w:rsidRDefault="003A7817" w:rsidP="00A133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0" w:rsidRPr="00A133B4" w:rsidRDefault="005913A0" w:rsidP="00A133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A133B4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A133B4" w:rsidRPr="00A133B4">
        <w:rPr>
          <w:rFonts w:ascii="Times New Roman" w:hAnsi="Times New Roman"/>
          <w:color w:val="000000"/>
          <w:sz w:val="28"/>
          <w:szCs w:val="28"/>
        </w:rPr>
        <w:t>.</w:t>
      </w:r>
    </w:p>
    <w:p w:rsidR="002B5FA7" w:rsidRPr="00A133B4" w:rsidRDefault="003A7817" w:rsidP="00A133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133B4"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133B4"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A133B4">
        <w:rPr>
          <w:rFonts w:ascii="Times New Roman" w:hAnsi="Times New Roman"/>
          <w:color w:val="000000"/>
          <w:sz w:val="28"/>
          <w:szCs w:val="28"/>
        </w:rPr>
        <w:t xml:space="preserve"> о ЧС, Единой государственной системе предупреждения и ликвидац</w:t>
      </w:r>
      <w:r w:rsidR="000713E2">
        <w:rPr>
          <w:rFonts w:ascii="Times New Roman" w:hAnsi="Times New Roman"/>
          <w:color w:val="000000"/>
          <w:sz w:val="28"/>
          <w:szCs w:val="28"/>
        </w:rPr>
        <w:t>ии чрезвычайных ситуаций (РСЧС); организационной структуре и органах управления Всероссийской службой медицины катастроф (ВСМК).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="0000640F"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="0000640F"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713E2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Единая государственная система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Общая характеристика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Поражающие факторы источников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организационная структура Единой государственной системы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Порядок функционирования Единой государственной системы предупреждения и ликвидации чрезвычайных ситуаций.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Определение и задачи Всероссийской службой медицины катастроф.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Организационная структура Всероссийской службы медицины катастроф.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Формирование и учреждения службы медицины катастроф.</w:t>
            </w:r>
          </w:p>
          <w:p w:rsidR="000713E2" w:rsidRDefault="000713E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Режимы функционирования Всероссийской службы медицины </w:t>
            </w:r>
            <w:proofErr w:type="spellStart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ктастроф</w:t>
            </w:r>
            <w:proofErr w:type="spellEnd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B75AF" w:rsidRDefault="00CB75A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CB75AF" w:rsidRDefault="00CB75A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История организации РСЧС. Структура. Задачи.</w:t>
            </w:r>
          </w:p>
          <w:p w:rsidR="000713E2" w:rsidRDefault="000713E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История создания и развития ВСМК.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75623B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Объявлен режим чрезвычайной ситуации. Перечислите основные мероприятия РСЧС.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 В</w:t>
            </w:r>
            <w:proofErr w:type="gramEnd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</w:t>
            </w:r>
            <w:proofErr w:type="spellStart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комбустиологической</w:t>
            </w:r>
            <w:proofErr w:type="spellEnd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помощи 10 %, остальные требуют оказания специализированной операций вследствие повреждения ЦНС. Рассчитать потребность в БСМП различного профиля и время для оказания оперативной помощи.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4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мед. помощи на месте аварии.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5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В очаг поражения планируется выдвижение БСМП 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      </w:r>
          </w:p>
          <w:p w:rsidR="000713E2" w:rsidRPr="00321A77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6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В очаг землетрясения силой 7 баллов планируется 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B512DD" w:rsidP="00B512DD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B512D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="00B512DD"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512DD"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 xml:space="preserve">плакаты; </w:t>
      </w:r>
      <w:r w:rsidR="00B512DD" w:rsidRPr="00B512DD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E75A7" w:rsidRPr="00CE75A7" w:rsidRDefault="00CE75A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</w:t>
      </w:r>
      <w:r w:rsidR="007300A0">
        <w:rPr>
          <w:rFonts w:ascii="Times New Roman" w:hAnsi="Times New Roman"/>
          <w:i/>
          <w:color w:val="000000"/>
          <w:sz w:val="28"/>
          <w:szCs w:val="28"/>
        </w:rPr>
        <w:t xml:space="preserve"> МПХЛ; ВПХР; ДП-5А; МПХР; противогаз; АИ-1; АИ-2; ИПП.</w:t>
      </w:r>
    </w:p>
    <w:p w:rsidR="00B512DD" w:rsidRDefault="00B512DD" w:rsidP="00B51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001A" w:rsidRPr="00321A77" w:rsidRDefault="000713E2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1B3A48" w:rsidRPr="001B3A48">
        <w:rPr>
          <w:rFonts w:ascii="Times New Roman" w:hAnsi="Times New Roman"/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</w:t>
      </w:r>
      <w:r w:rsidR="001B3A4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1B3A48">
        <w:rPr>
          <w:rFonts w:ascii="Times New Roman" w:hAnsi="Times New Roman"/>
          <w:color w:val="000000"/>
          <w:sz w:val="28"/>
          <w:szCs w:val="28"/>
        </w:rPr>
        <w:t>лечебно-эвакуационном обеспечении населения в чрезвычайных ситуациях мирного и военного времени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0713E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3E4DF7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</w:t>
            </w:r>
            <w:r w:rsidR="00F239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Основы организации лечебно-эвакуационном обеспечении населения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Виды и объем медицинской помощи.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Этап медицинской эвакуации.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Медицинская сортировка пораженных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Медицинская эвакуация пораженных в чрезвычайных ситуациях. </w:t>
            </w:r>
          </w:p>
          <w:p w:rsidR="00F23969" w:rsidRDefault="00F2396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F23969" w:rsidRDefault="00F2396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развития ЛЭО.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B3A48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 в бессознательном состоянии.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Pr="00321A77" w:rsidRDefault="001B3A48" w:rsidP="007F26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ского поражения.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Из очага химического поражения в лечебно-профилактическое учреждение поступил пострадавший. Предъявляет жалобы на наличие раны в области шеи, н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сильную боль в области раны.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Объективно: общее состояние удовлетворительное, пульс 70 ударов/мин., удовлетворительного наполнения и напряжения. АД 120/65 </w:t>
            </w:r>
            <w:proofErr w:type="spellStart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На шее </w:t>
            </w:r>
            <w:proofErr w:type="gramStart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асептиче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>ская повязка</w:t>
            </w:r>
            <w:proofErr w:type="gramEnd"/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промокшая кровью.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F2628" w:rsidRDefault="007F2628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DB3C83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7F2628" w:rsidRPr="007F2628">
        <w:rPr>
          <w:rFonts w:ascii="Times New Roman" w:hAnsi="Times New Roman"/>
          <w:color w:val="000000"/>
          <w:sz w:val="28"/>
          <w:szCs w:val="28"/>
        </w:rPr>
        <w:t>Особенности медико-санитарного обеспечения при ликвидации последствий чрезвычайных ситуаций природного и техногенного характера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B3C83">
        <w:rPr>
          <w:rFonts w:ascii="Times New Roman" w:hAnsi="Times New Roman"/>
          <w:color w:val="000000"/>
          <w:sz w:val="28"/>
          <w:szCs w:val="28"/>
        </w:rPr>
        <w:t xml:space="preserve">Медико-санитарное обеспечение населения при ликвидации последствий чрезвычайных ситуаций дорожно-транспортного, </w:t>
      </w:r>
      <w:proofErr w:type="spellStart"/>
      <w:r w:rsidRPr="00DB3C83">
        <w:rPr>
          <w:rFonts w:ascii="Times New Roman" w:hAnsi="Times New Roman"/>
          <w:color w:val="000000"/>
          <w:sz w:val="28"/>
          <w:szCs w:val="28"/>
        </w:rPr>
        <w:t>взрыво</w:t>
      </w:r>
      <w:proofErr w:type="spellEnd"/>
      <w:r w:rsidRPr="00DB3C83">
        <w:rPr>
          <w:rFonts w:ascii="Times New Roman" w:hAnsi="Times New Roman"/>
          <w:color w:val="000000"/>
          <w:sz w:val="28"/>
          <w:szCs w:val="28"/>
        </w:rPr>
        <w:t>- и пожароопасного характера.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B3C83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7F2628">
        <w:rPr>
          <w:rFonts w:ascii="Times New Roman" w:hAnsi="Times New Roman"/>
          <w:color w:val="000000"/>
          <w:sz w:val="28"/>
          <w:szCs w:val="28"/>
        </w:rPr>
        <w:t xml:space="preserve"> об особенностях медико-санитарного обеспечения при ликвидации последствий </w:t>
      </w:r>
      <w:proofErr w:type="gramStart"/>
      <w:r w:rsidR="007F2628">
        <w:rPr>
          <w:rFonts w:ascii="Times New Roman" w:hAnsi="Times New Roman"/>
          <w:color w:val="000000"/>
          <w:sz w:val="28"/>
          <w:szCs w:val="28"/>
        </w:rPr>
        <w:t>чрезвычайных  ситуаций</w:t>
      </w:r>
      <w:proofErr w:type="gramEnd"/>
      <w:r w:rsidR="007F2628">
        <w:rPr>
          <w:rFonts w:ascii="Times New Roman" w:hAnsi="Times New Roman"/>
          <w:color w:val="000000"/>
          <w:sz w:val="28"/>
          <w:szCs w:val="28"/>
        </w:rPr>
        <w:t xml:space="preserve"> прир</w:t>
      </w:r>
      <w:r w:rsidR="00DB3C83">
        <w:rPr>
          <w:rFonts w:ascii="Times New Roman" w:hAnsi="Times New Roman"/>
          <w:color w:val="000000"/>
          <w:sz w:val="28"/>
          <w:szCs w:val="28"/>
        </w:rPr>
        <w:t xml:space="preserve">одного и техногенного характера; медико-санитарном обеспечении населения при ликвидации последствий чрезвычайных ситуаций дорожно-транспортного, </w:t>
      </w:r>
      <w:proofErr w:type="spellStart"/>
      <w:r w:rsidR="00DB3C83">
        <w:rPr>
          <w:rFonts w:ascii="Times New Roman" w:hAnsi="Times New Roman"/>
          <w:color w:val="000000"/>
          <w:sz w:val="28"/>
          <w:szCs w:val="28"/>
        </w:rPr>
        <w:t>взрыво</w:t>
      </w:r>
      <w:proofErr w:type="spellEnd"/>
      <w:r w:rsidR="00DB3C83">
        <w:rPr>
          <w:rFonts w:ascii="Times New Roman" w:hAnsi="Times New Roman"/>
          <w:color w:val="000000"/>
          <w:sz w:val="28"/>
          <w:szCs w:val="28"/>
        </w:rPr>
        <w:t>- и пожароопасного характера.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DB3C83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Организация медико-санитарного обеспечения населения при ликвидации последствий радиационных аварий.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медико-санитарного обеспечения при ликвидации последствий химических аварий.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медико-санитарного обеспечения населения при ликвидации последствий землетрясений.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медико-санитарного обеспечения населения при ликвидации последствий других природных катастроф.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транспортных и дорожно-транспортных чрезвычайных ситуаций.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чрезвычайных ситуаций при взрывах и пожарах.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медицинского обеспечения при чрезвычайных ситуациях на транспортных, дорожно-транспортных объектах, при взрывах и пожарах.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Медико-санитарное обеспечение при ликвидации последствий землетрясений.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Медико-санитарное обеспечение населения при ликвидации последствий наводнений.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Медико-санитарное обеспечение населения при ликвидации последствий аварии на химичес</w:t>
            </w:r>
            <w:r w:rsidR="00DB3C83">
              <w:rPr>
                <w:rFonts w:ascii="Times New Roman" w:hAnsi="Times New Roman"/>
                <w:color w:val="000000"/>
                <w:sz w:val="28"/>
                <w:szCs w:val="28"/>
              </w:rPr>
              <w:t>ком производстве.</w:t>
            </w:r>
          </w:p>
          <w:p w:rsidR="00DB3C83" w:rsidRDefault="00AF2E9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4. </w:t>
            </w:r>
            <w:r w:rsidRPr="00AF2E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Медико-тактическая характеристика транспортных и дорожно-транспортных чрезвычайных ситуаций.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94001A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химического поражения.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Объективно: общее состояние удовлетворительное, пульс 70 ударов/мин., удовлетворительного наполнения и напряжения. АД 120/65 </w:t>
            </w:r>
            <w:proofErr w:type="spellStart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На шее </w:t>
            </w:r>
            <w:proofErr w:type="gramStart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асептическая повязка</w:t>
            </w:r>
            <w:proofErr w:type="gramEnd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промокшая кровью.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Эпицентр землетрясения силой 7 баллов находится в 10 км от населенного пункта сельского типа с населением около 8.000 человек.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Дайте заключение о потребности привлечения дополнительных сил МСГО для оказания медицинской помощи пострадавшим в очаге.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Предположите силу толчков произошедшего землетрясения.</w:t>
            </w:r>
          </w:p>
          <w:p w:rsidR="00DD76FD" w:rsidRDefault="00DD76FD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6: </w:t>
            </w:r>
            <w:r w:rsidRPr="00DD76FD">
              <w:rPr>
                <w:rFonts w:ascii="Times New Roman" w:hAnsi="Times New Roman"/>
                <w:color w:val="000000"/>
                <w:sz w:val="28"/>
                <w:szCs w:val="28"/>
              </w:rPr>
              <w:t>Землетрясение произошло в прибрежной зоне морского побережья на удалении 80 км. Сила толчков составила 8 -9 баллов.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D76FD">
              <w:rPr>
                <w:rFonts w:ascii="Times New Roman" w:hAnsi="Times New Roman"/>
                <w:color w:val="000000"/>
                <w:sz w:val="28"/>
                <w:szCs w:val="28"/>
              </w:rPr>
              <w:t>Дайте прогноз дальнейшего развития событий в населенном пункте на берегу, зона застройки примыкает к берегу.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</w:t>
            </w:r>
            <w:proofErr w:type="spellStart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      </w:r>
          </w:p>
          <w:p w:rsidR="002E684B" w:rsidRPr="00321A77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8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5D0B26" w:rsidRPr="005D0B26">
        <w:rPr>
          <w:rFonts w:ascii="Times New Roman" w:hAnsi="Times New Roman"/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</w:t>
      </w:r>
      <w:r w:rsidR="005D0B26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621F56">
        <w:rPr>
          <w:rFonts w:ascii="Times New Roman" w:hAnsi="Times New Roman"/>
          <w:color w:val="000000"/>
          <w:sz w:val="28"/>
          <w:szCs w:val="28"/>
        </w:rPr>
        <w:t>санитарно-противоэпидемических(профилактических) мероприятиях при ликвидации последствий чрезвычайных ситуаций.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E684B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Задачи, цели и определение санитарно-противоэпидемического обеспечения населения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санитарно-гигиенических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противоэпидемических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организация сети наблюдения и лабораторного контроля.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Санитарно-противоэпидемические мероприятия в ЧС.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="009400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следования зоны ЧС (населенного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</w:t>
            </w:r>
            <w:proofErr w:type="spellStart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водоисточников</w:t>
            </w:r>
            <w:proofErr w:type="spellEnd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. Как оценивается санитарно-эпидемическое состояние района ЧС? Какие противоэпидемические мероприятия необходимо провести?</w:t>
            </w:r>
          </w:p>
          <w:p w:rsidR="0094001A" w:rsidRP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Задача 2: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3: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4: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санитарно-гигиеническое состояние района ЧС?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5: 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EA3E15" w:rsidRDefault="00EA3E15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174A83" w:rsidRPr="00D73DDD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</w:t>
      </w:r>
      <w:r w:rsidR="00D73DDD">
        <w:rPr>
          <w:rFonts w:ascii="Times New Roman" w:hAnsi="Times New Roman"/>
          <w:i/>
          <w:color w:val="000000"/>
          <w:sz w:val="28"/>
          <w:szCs w:val="28"/>
        </w:rPr>
        <w:t>Р; противогаз; АИ-1; АИ-2; ИПП.</w:t>
      </w: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621F56" w:rsidRPr="00621F56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</w:t>
      </w:r>
      <w:r w:rsidR="00621F56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174A83">
        <w:rPr>
          <w:rFonts w:ascii="Times New Roman" w:hAnsi="Times New Roman"/>
          <w:color w:val="000000"/>
          <w:sz w:val="28"/>
          <w:szCs w:val="28"/>
        </w:rPr>
        <w:t xml:space="preserve"> подготовке и организации работы лечебно-профилактических учреждений в чрезвычайных ситуациях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E684B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204929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174A83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Подготовка лечебно-профилактических учреждений к работе в чрезвычайных ситуациях</w:t>
            </w:r>
            <w:r w:rsidR="005C5FA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работы лечебно-профилактических учреждений в чрезвычайных ситуациях.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Эвакуация лечебно-профилактических учреждений.</w:t>
            </w:r>
          </w:p>
          <w:p w:rsidR="00204929" w:rsidRDefault="0020492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204929" w:rsidRDefault="0020492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работы ЛПУ при землетрясении.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, а поглощенная доза, полученная персоналом, продолжающего работу вне помещений может составить 2 Грей.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работы ЛПУ и режиму пребывания персонала и больных вне помещений.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, поглощенная доза, полученная персоналом, продолжающим работу вне помещений может составить свыше 6 Грей, внутри помещений – 3-5 Грей.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работы ЛПУ и режиму поведения персонала и больных.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комбинате, облако, содержащее изотопы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131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I,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Kr,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Ru,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90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Sr,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137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4 часа.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защиты персонала и больных.</w:t>
            </w:r>
          </w:p>
          <w:p w:rsidR="0094001A" w:rsidRPr="00321A77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4: 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2 часа.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73DDD" w:rsidRPr="00A133B4" w:rsidRDefault="00D73DDD" w:rsidP="00D73D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B68C3">
        <w:t xml:space="preserve"> </w:t>
      </w:r>
      <w:r w:rsidRPr="005C5FA8">
        <w:rPr>
          <w:rFonts w:ascii="Times New Roman" w:hAnsi="Times New Roman"/>
          <w:color w:val="000000"/>
          <w:sz w:val="28"/>
          <w:szCs w:val="28"/>
        </w:rPr>
        <w:t>Основы организации медико-психологического обеспечения населения, медицинских работников и спасателей в чрезвычайных ситуациях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73DDD" w:rsidRPr="00321A77" w:rsidRDefault="00D73DDD" w:rsidP="00D73D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73DDD" w:rsidRPr="00A133B4" w:rsidRDefault="00D73DDD" w:rsidP="00D73D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73DDD" w:rsidRPr="00A133B4" w:rsidRDefault="00D73DDD" w:rsidP="00D73D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об основах организации медико-психологического обеспечения населения, медицинских работников и спасателей в чрезвычайных ситуациях.</w:t>
      </w:r>
    </w:p>
    <w:p w:rsidR="00D73DDD" w:rsidRPr="00321A77" w:rsidRDefault="00D73DDD" w:rsidP="00D73D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73DDD" w:rsidRPr="00321A77" w:rsidRDefault="00D73DDD" w:rsidP="00D73D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73DDD" w:rsidRPr="00321A77" w:rsidRDefault="00D73DDD" w:rsidP="00D73D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D73DDD" w:rsidRPr="00321A77" w:rsidTr="00EF3BA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DD" w:rsidRPr="00321A77" w:rsidRDefault="00D73DDD" w:rsidP="00EF3BA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73DDD" w:rsidRPr="00321A77" w:rsidRDefault="00D73DDD" w:rsidP="00EF3BA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DD" w:rsidRPr="00321A77" w:rsidRDefault="00D73DDD" w:rsidP="00EF3BA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73DDD" w:rsidRPr="00321A77" w:rsidTr="00EF3BA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DD" w:rsidRPr="00321A77" w:rsidRDefault="00D73DDD" w:rsidP="00EF3BA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73DDD" w:rsidRPr="00321A77" w:rsidRDefault="00D73DDD" w:rsidP="00EF3BA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3DDD" w:rsidRPr="00321A77" w:rsidRDefault="00D73DDD" w:rsidP="00EF3BA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DD" w:rsidRPr="00321A77" w:rsidRDefault="00D73DDD" w:rsidP="00EF3B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73DDD" w:rsidRPr="00321A77" w:rsidRDefault="00D73DDD" w:rsidP="00EF3BA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73DDD" w:rsidRPr="00321A77" w:rsidRDefault="00D73DDD" w:rsidP="00EF3BA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D73DDD" w:rsidRPr="00321A77" w:rsidTr="00EF3BA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DD" w:rsidRPr="00321A77" w:rsidRDefault="00D73DDD" w:rsidP="00EF3BA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DD" w:rsidRPr="00321A77" w:rsidRDefault="00D73DDD" w:rsidP="00EF3BA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D73DDD" w:rsidRPr="00321A77" w:rsidTr="00EF3BA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DD" w:rsidRPr="00321A77" w:rsidRDefault="00D73DDD" w:rsidP="00EF3BA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DD" w:rsidRPr="00321A77" w:rsidRDefault="00D73DDD" w:rsidP="00EF3BA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73DDD" w:rsidRDefault="00D73DDD" w:rsidP="00EF3BA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</w:p>
          <w:p w:rsidR="00D73DDD" w:rsidRDefault="00D73DDD" w:rsidP="00EF3BA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D73DDD" w:rsidRDefault="00D73DDD" w:rsidP="00EF3BA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Психотравмирующие факторы чрезвычайных ситуаций</w:t>
            </w:r>
          </w:p>
          <w:p w:rsidR="00D73DDD" w:rsidRDefault="00D73DDD" w:rsidP="00EF3BA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Особенности поведенческих реакций личности в чрезвычайных ситуациях.</w:t>
            </w:r>
          </w:p>
          <w:p w:rsidR="00D73DDD" w:rsidRDefault="00D73DDD" w:rsidP="00EF3BA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Особенности развития нервно-психических расстройств у населения и спасателей в чрезвычайных ситуациях различного характера.</w:t>
            </w:r>
          </w:p>
          <w:p w:rsidR="00D73DDD" w:rsidRDefault="00D73DDD" w:rsidP="00EF3BA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Медико-психологическая защита населения и спасателей. </w:t>
            </w:r>
          </w:p>
          <w:p w:rsidR="00D73DDD" w:rsidRDefault="00D73DDD" w:rsidP="00EF3BA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D73DDD" w:rsidRDefault="00D73DDD" w:rsidP="00EF3BA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D73DDD" w:rsidRDefault="00D73DDD" w:rsidP="00EF3BA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После землетрясения, рядом с очагом спасатели обнаружили пострадавшего. Объективно: </w:t>
            </w:r>
            <w:r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резкое снижение или отсутствие произвольных движений и речи,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реакции на внешние раздражители (шум, свет, прикосновения), «застывание» в определенной позе, оцепенение, состояние полной неподвижности.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Оцените состояние пострадавшего. Окажите первую психологическую помощь.</w:t>
            </w:r>
          </w:p>
          <w:p w:rsidR="00D73DDD" w:rsidRPr="00321A77" w:rsidRDefault="00D73DDD" w:rsidP="00EF3BA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2: Гражданка Н. стала свидетельницей происшествия (боевого столкновения). Сильно дрожит. Оцените состояние пострадавшей. Окажите первую психологическую помощь.</w:t>
            </w:r>
          </w:p>
        </w:tc>
      </w:tr>
      <w:tr w:rsidR="00D73DDD" w:rsidRPr="00321A77" w:rsidTr="00EF3BA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DD" w:rsidRPr="00321A77" w:rsidRDefault="00D73DDD" w:rsidP="00EF3BA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DD" w:rsidRPr="00321A77" w:rsidRDefault="00D73DDD" w:rsidP="00EF3BA4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73DDD" w:rsidRPr="00321A77" w:rsidRDefault="00D73DDD" w:rsidP="00EF3BA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73DDD" w:rsidRPr="00321A77" w:rsidRDefault="00D73DDD" w:rsidP="00EF3BA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73DDD" w:rsidRPr="00321A77" w:rsidRDefault="00D73DDD" w:rsidP="00EF3BA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D73DDD" w:rsidRPr="00321A77" w:rsidRDefault="00D73DDD" w:rsidP="00D73D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73DDD" w:rsidRPr="00321A77" w:rsidRDefault="00D73DDD" w:rsidP="00D73D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73DDD" w:rsidRPr="007300A0" w:rsidRDefault="00D73DDD" w:rsidP="00D73D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D73DDD" w:rsidRPr="007300A0" w:rsidRDefault="00D73DDD" w:rsidP="00D73D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D73DDD" w:rsidRDefault="00D73DDD" w:rsidP="00D73D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73DDD" w:rsidRPr="00A133B4" w:rsidRDefault="00D73DDD" w:rsidP="00D73D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B68C3">
        <w:t xml:space="preserve"> </w:t>
      </w:r>
      <w:r w:rsidRPr="008B7B6B">
        <w:rPr>
          <w:rFonts w:ascii="Times New Roman" w:hAnsi="Times New Roman"/>
          <w:color w:val="000000"/>
          <w:sz w:val="28"/>
          <w:szCs w:val="28"/>
        </w:rPr>
        <w:t>Особенности медико-санитарного обеспечения при террористических актах и локальных вооруженных конфликтах</w:t>
      </w:r>
    </w:p>
    <w:p w:rsidR="00D73DDD" w:rsidRPr="00321A77" w:rsidRDefault="00D73DDD" w:rsidP="00D73D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73DDD" w:rsidRPr="00A133B4" w:rsidRDefault="00D73DDD" w:rsidP="00D73D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73DDD" w:rsidRPr="00A133B4" w:rsidRDefault="00D73DDD" w:rsidP="00D73D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медико-санитарном обеспечении при террористических актах и локальных вооруженных конфликтах.</w:t>
      </w:r>
    </w:p>
    <w:p w:rsidR="00D73DDD" w:rsidRPr="00321A77" w:rsidRDefault="00D73DDD" w:rsidP="00D73D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73DDD" w:rsidRPr="00321A77" w:rsidRDefault="00D73DDD" w:rsidP="00D73D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73DDD" w:rsidRPr="00321A77" w:rsidRDefault="00D73DDD" w:rsidP="00D73D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D73DDD" w:rsidRPr="00321A77" w:rsidTr="00EF3BA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DD" w:rsidRPr="00321A77" w:rsidRDefault="00D73DDD" w:rsidP="00EF3BA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73DDD" w:rsidRPr="00321A77" w:rsidRDefault="00D73DDD" w:rsidP="00EF3BA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DD" w:rsidRPr="00321A77" w:rsidRDefault="00D73DDD" w:rsidP="00EF3BA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73DDD" w:rsidRPr="00321A77" w:rsidTr="00EF3BA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DD" w:rsidRPr="00321A77" w:rsidRDefault="00D73DDD" w:rsidP="00EF3BA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73DDD" w:rsidRPr="00321A77" w:rsidRDefault="00D73DDD" w:rsidP="00EF3BA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3DDD" w:rsidRPr="00321A77" w:rsidRDefault="00D73DDD" w:rsidP="00EF3BA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DD" w:rsidRPr="00321A77" w:rsidRDefault="00D73DDD" w:rsidP="00EF3B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73DDD" w:rsidRPr="00321A77" w:rsidRDefault="00D73DDD" w:rsidP="00EF3BA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73DDD" w:rsidRPr="00321A77" w:rsidRDefault="00D73DDD" w:rsidP="00EF3BA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D73DDD" w:rsidRPr="00321A77" w:rsidTr="00EF3BA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DD" w:rsidRPr="00321A77" w:rsidRDefault="00D73DDD" w:rsidP="00EF3BA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DD" w:rsidRPr="00321A77" w:rsidRDefault="00D73DDD" w:rsidP="00EF3BA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D73DDD" w:rsidRPr="00321A77" w:rsidTr="00EF3BA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DD" w:rsidRPr="00321A77" w:rsidRDefault="00D73DDD" w:rsidP="00EF3BA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DD" w:rsidRPr="00321A77" w:rsidRDefault="00D73DDD" w:rsidP="00EF3BA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73DDD" w:rsidRDefault="00D73DDD" w:rsidP="00EF3BA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</w:p>
          <w:p w:rsidR="00D73DDD" w:rsidRDefault="00D73DDD" w:rsidP="00EF3BA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D73DDD" w:rsidRPr="00566732" w:rsidRDefault="00D73DDD" w:rsidP="00EF3BA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</w:t>
            </w:r>
            <w:r w:rsidRPr="008E0D19">
              <w:rPr>
                <w:rFonts w:ascii="Times New Roman" w:hAnsi="Times New Roman"/>
                <w:color w:val="000000"/>
                <w:sz w:val="28"/>
                <w:szCs w:val="28"/>
              </w:rPr>
              <w:t>сновы организации медико-санитарного обеспечения населения при террористических актах и 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окальных вооруженных конфликтах</w:t>
            </w:r>
            <w:r w:rsidRPr="008E0D1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73DDD" w:rsidRPr="00566732" w:rsidRDefault="00D73DDD" w:rsidP="00EF3BA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6732">
              <w:rPr>
                <w:rFonts w:ascii="Times New Roman" w:hAnsi="Times New Roman"/>
                <w:color w:val="000000"/>
                <w:sz w:val="28"/>
                <w:szCs w:val="28"/>
              </w:rPr>
              <w:t>2. Специальные формирования здравоохранения.</w:t>
            </w:r>
          </w:p>
          <w:p w:rsidR="00D73DDD" w:rsidRDefault="00D73DDD" w:rsidP="00EF3BA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6732">
              <w:rPr>
                <w:rFonts w:ascii="Times New Roman" w:hAnsi="Times New Roman"/>
                <w:color w:val="000000"/>
                <w:sz w:val="28"/>
                <w:szCs w:val="28"/>
              </w:rPr>
              <w:t>3. Мобилизационные ресурсы.</w:t>
            </w:r>
          </w:p>
          <w:p w:rsidR="00D73DDD" w:rsidRPr="00566732" w:rsidRDefault="00D73DDD" w:rsidP="00EF3BA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П</w:t>
            </w:r>
            <w:r w:rsidRPr="008E0D19">
              <w:rPr>
                <w:rFonts w:ascii="Times New Roman" w:hAnsi="Times New Roman"/>
                <w:color w:val="000000"/>
                <w:sz w:val="28"/>
                <w:szCs w:val="28"/>
              </w:rPr>
              <w:t>рава и обязанности медицинского персонала в Вооруженных конфликтах.</w:t>
            </w:r>
          </w:p>
          <w:p w:rsidR="00D73DDD" w:rsidRPr="00566732" w:rsidRDefault="00D73DDD" w:rsidP="00EF3BA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5667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Основные черты вооруженных конфликтов конца </w:t>
            </w:r>
            <w:r w:rsidRPr="0056673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</w:t>
            </w:r>
            <w:r w:rsidRPr="005667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начала </w:t>
            </w:r>
            <w:r w:rsidRPr="0056673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XXI</w:t>
            </w:r>
            <w:r w:rsidRPr="005667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вв.</w:t>
            </w:r>
          </w:p>
          <w:p w:rsidR="00D73DDD" w:rsidRPr="00566732" w:rsidRDefault="00D73DDD" w:rsidP="00EF3BA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566732">
              <w:rPr>
                <w:rFonts w:ascii="Times New Roman" w:hAnsi="Times New Roman"/>
                <w:color w:val="000000"/>
                <w:sz w:val="28"/>
                <w:szCs w:val="28"/>
              </w:rPr>
              <w:t>. Виды военных конфликтов и их основные характеристики.</w:t>
            </w:r>
          </w:p>
          <w:p w:rsidR="00D73DDD" w:rsidRPr="00566732" w:rsidRDefault="00D73DDD" w:rsidP="00EF3BA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566732">
              <w:rPr>
                <w:rFonts w:ascii="Times New Roman" w:hAnsi="Times New Roman"/>
                <w:color w:val="000000"/>
                <w:sz w:val="28"/>
                <w:szCs w:val="28"/>
              </w:rPr>
              <w:t>. Характеристика современных видов оружия и их поражающих факторов.</w:t>
            </w:r>
          </w:p>
          <w:p w:rsidR="00D73DDD" w:rsidRDefault="00D73DDD" w:rsidP="00EF3BA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D73DDD" w:rsidRDefault="00D73DDD" w:rsidP="00EF3BA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D73DDD" w:rsidRPr="00566732" w:rsidRDefault="00D73DDD" w:rsidP="00EF3BA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1:</w:t>
            </w:r>
            <w:r w:rsidRPr="00566732">
              <w:t xml:space="preserve"> </w:t>
            </w:r>
            <w:r w:rsidRPr="005667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Внимательно рассмотрите схему организации лечебно-эвакуационных мероприятий в районе террористического акта (г. Беслан, 2004 г.). 1. Подготовите 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</w:t>
            </w:r>
            <w:proofErr w:type="spellStart"/>
            <w:r w:rsidRPr="00566732">
              <w:rPr>
                <w:rFonts w:ascii="Times New Roman" w:hAnsi="Times New Roman"/>
                <w:color w:val="000000"/>
                <w:sz w:val="28"/>
                <w:szCs w:val="28"/>
              </w:rPr>
              <w:t>объѐмы</w:t>
            </w:r>
            <w:proofErr w:type="spellEnd"/>
            <w:r w:rsidRPr="005667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медицинской помощи, которые оказывались на разных этапах; 4. укажите особенности ЛЭМ при этом террористическом акте.</w:t>
            </w:r>
          </w:p>
        </w:tc>
      </w:tr>
      <w:tr w:rsidR="00D73DDD" w:rsidRPr="00321A77" w:rsidTr="00EF3BA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DD" w:rsidRPr="00321A77" w:rsidRDefault="00D73DDD" w:rsidP="00EF3BA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DD" w:rsidRPr="00321A77" w:rsidRDefault="00D73DDD" w:rsidP="00EF3BA4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73DDD" w:rsidRPr="00321A77" w:rsidRDefault="00D73DDD" w:rsidP="00EF3BA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73DDD" w:rsidRPr="00321A77" w:rsidRDefault="00D73DDD" w:rsidP="00EF3BA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73DDD" w:rsidRPr="00321A77" w:rsidRDefault="00D73DDD" w:rsidP="00EF3BA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D73DDD" w:rsidRPr="00321A77" w:rsidRDefault="00D73DDD" w:rsidP="00D73D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73DDD" w:rsidRPr="00321A77" w:rsidRDefault="00D73DDD" w:rsidP="00D73D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73DDD" w:rsidRPr="00321A77" w:rsidRDefault="00D73DDD" w:rsidP="00D73D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73DDD" w:rsidRPr="007300A0" w:rsidRDefault="00D73DDD" w:rsidP="00D73D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D73DDD" w:rsidRPr="007300A0" w:rsidRDefault="00D73DDD" w:rsidP="00D73D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0D19" w:rsidRDefault="008E0D19" w:rsidP="00ED53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2: </w:t>
      </w:r>
      <w:r w:rsidRPr="008E0D19">
        <w:rPr>
          <w:rFonts w:ascii="Times New Roman" w:hAnsi="Times New Roman"/>
          <w:b/>
          <w:color w:val="000000"/>
          <w:sz w:val="28"/>
          <w:szCs w:val="28"/>
        </w:rPr>
        <w:t>Токсикология, радиология и медицинская защита</w:t>
      </w: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B68C3">
        <w:t xml:space="preserve"> </w:t>
      </w:r>
      <w:r w:rsidRPr="008E0D19">
        <w:rPr>
          <w:rFonts w:ascii="Times New Roman" w:hAnsi="Times New Roman"/>
          <w:color w:val="000000"/>
          <w:sz w:val="28"/>
          <w:szCs w:val="28"/>
        </w:rPr>
        <w:t>Введение в токсикологию чрезвычайных ситуаций</w:t>
      </w:r>
      <w:r w:rsidR="00D73DD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D73DDD">
        <w:rPr>
          <w:rFonts w:ascii="Times New Roman" w:hAnsi="Times New Roman"/>
          <w:color w:val="000000"/>
          <w:sz w:val="28"/>
          <w:szCs w:val="28"/>
        </w:rPr>
        <w:t>Инкап</w:t>
      </w:r>
      <w:r w:rsidR="00D73DDD" w:rsidRPr="00D73DDD">
        <w:rPr>
          <w:rFonts w:ascii="Times New Roman" w:hAnsi="Times New Roman"/>
          <w:color w:val="000000"/>
          <w:sz w:val="28"/>
          <w:szCs w:val="28"/>
        </w:rPr>
        <w:t>ситанты</w:t>
      </w:r>
      <w:proofErr w:type="spellEnd"/>
      <w:r w:rsidR="00D73DDD" w:rsidRPr="00D73DDD">
        <w:rPr>
          <w:rFonts w:ascii="Times New Roman" w:hAnsi="Times New Roman"/>
          <w:color w:val="000000"/>
          <w:sz w:val="28"/>
          <w:szCs w:val="28"/>
        </w:rPr>
        <w:t>. Токсичные химические вещества, вызывающие преимущественно преходящие расстройства здоровья и работоспособности человека</w:t>
      </w:r>
      <w:r w:rsidR="00D73DDD">
        <w:rPr>
          <w:rFonts w:ascii="Times New Roman" w:hAnsi="Times New Roman"/>
          <w:color w:val="000000"/>
          <w:sz w:val="28"/>
          <w:szCs w:val="28"/>
        </w:rPr>
        <w:t>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токсикологии чрезвычайных ситу</w:t>
      </w:r>
      <w:r w:rsidR="00D73DDD">
        <w:rPr>
          <w:rFonts w:ascii="Times New Roman" w:hAnsi="Times New Roman"/>
          <w:color w:val="000000"/>
          <w:sz w:val="28"/>
          <w:szCs w:val="28"/>
        </w:rPr>
        <w:t xml:space="preserve">аций; об </w:t>
      </w:r>
      <w:proofErr w:type="spellStart"/>
      <w:r w:rsidR="00D73DDD">
        <w:rPr>
          <w:rFonts w:ascii="Times New Roman" w:hAnsi="Times New Roman"/>
          <w:color w:val="000000"/>
          <w:sz w:val="28"/>
          <w:szCs w:val="28"/>
        </w:rPr>
        <w:t>инкапситантах</w:t>
      </w:r>
      <w:proofErr w:type="spellEnd"/>
      <w:r w:rsidR="00D73DDD">
        <w:rPr>
          <w:rFonts w:ascii="Times New Roman" w:hAnsi="Times New Roman"/>
          <w:color w:val="000000"/>
          <w:sz w:val="28"/>
          <w:szCs w:val="28"/>
        </w:rPr>
        <w:t>, токсичных химических веществах, вызывающих преимущественно преходящие расстройства здоровья и работоспособности человека.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166E4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8E0D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8E0D19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D208F6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8E0D19" w:rsidRDefault="008E0D19" w:rsidP="008E0D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Предмет, цель, задачи и структура токсикологии.</w:t>
            </w:r>
          </w:p>
          <w:p w:rsidR="008E0D19" w:rsidRDefault="008E0D19" w:rsidP="008E0D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Основные понятия токсикологии.</w:t>
            </w:r>
          </w:p>
          <w:p w:rsidR="008E0D19" w:rsidRDefault="008E0D19" w:rsidP="008E0D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Токсикометрия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E0D19" w:rsidRDefault="008E0D19" w:rsidP="008E0D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Токсикокинетика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E0D19" w:rsidRDefault="008E0D19" w:rsidP="008E0D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Токсикодинамика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208F6" w:rsidRDefault="008E0D19" w:rsidP="008E0D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Антидоты. Общие принципы оказания неотложной помощи отравленным.</w:t>
            </w:r>
          </w:p>
          <w:p w:rsidR="00246BF0" w:rsidRPr="00246BF0" w:rsidRDefault="00246BF0" w:rsidP="00246B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46BF0">
              <w:rPr>
                <w:rFonts w:ascii="Times New Roman" w:hAnsi="Times New Roman"/>
                <w:color w:val="000000"/>
                <w:sz w:val="28"/>
                <w:szCs w:val="28"/>
              </w:rPr>
              <w:t>. Общая характеристика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инкапситантов</w:t>
            </w:r>
            <w:proofErr w:type="spellEnd"/>
            <w:r w:rsidRPr="00246BF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46BF0" w:rsidRPr="00246BF0" w:rsidRDefault="00246BF0" w:rsidP="00246B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246BF0">
              <w:rPr>
                <w:rFonts w:ascii="Times New Roman" w:hAnsi="Times New Roman"/>
                <w:color w:val="000000"/>
                <w:sz w:val="28"/>
                <w:szCs w:val="28"/>
              </w:rPr>
              <w:t>. Физико-химические свойства. Токсичность.</w:t>
            </w:r>
          </w:p>
          <w:p w:rsidR="00246BF0" w:rsidRPr="00246BF0" w:rsidRDefault="00246BF0" w:rsidP="00246B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246BF0">
              <w:rPr>
                <w:rFonts w:ascii="Times New Roman" w:hAnsi="Times New Roman"/>
                <w:color w:val="000000"/>
                <w:sz w:val="28"/>
                <w:szCs w:val="28"/>
              </w:rPr>
              <w:t>. Методы изучения раздражающего действия.</w:t>
            </w:r>
          </w:p>
          <w:p w:rsidR="00246BF0" w:rsidRPr="00246BF0" w:rsidRDefault="00246BF0" w:rsidP="00246B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246BF0">
              <w:rPr>
                <w:rFonts w:ascii="Times New Roman" w:hAnsi="Times New Roman"/>
                <w:color w:val="000000"/>
                <w:sz w:val="28"/>
                <w:szCs w:val="28"/>
              </w:rPr>
              <w:t>. Основные проявления поражения.</w:t>
            </w:r>
          </w:p>
          <w:p w:rsidR="00246BF0" w:rsidRPr="00246BF0" w:rsidRDefault="00246BF0" w:rsidP="00246B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246BF0">
              <w:rPr>
                <w:rFonts w:ascii="Times New Roman" w:hAnsi="Times New Roman"/>
                <w:color w:val="000000"/>
                <w:sz w:val="28"/>
                <w:szCs w:val="28"/>
              </w:rPr>
              <w:t>. Патогенез токсического процесса. Механизм действия.</w:t>
            </w:r>
          </w:p>
          <w:p w:rsidR="00246BF0" w:rsidRPr="00246BF0" w:rsidRDefault="00246BF0" w:rsidP="00246B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Pr="00246BF0">
              <w:rPr>
                <w:rFonts w:ascii="Times New Roman" w:hAnsi="Times New Roman"/>
                <w:color w:val="000000"/>
                <w:sz w:val="28"/>
                <w:szCs w:val="28"/>
              </w:rPr>
              <w:t>. Оказание помощи. Медицинская защита.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8E0D19" w:rsidRDefault="008E0D19" w:rsidP="008E0D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D4A23">
              <w:rPr>
                <w:rFonts w:ascii="Times New Roman" w:hAnsi="Times New Roman"/>
                <w:color w:val="000000"/>
                <w:sz w:val="28"/>
                <w:szCs w:val="28"/>
              </w:rPr>
              <w:t>Опишите схематично основные характеристики токсического действия.</w:t>
            </w:r>
          </w:p>
          <w:p w:rsidR="001D4A23" w:rsidRDefault="001D4A23" w:rsidP="008E0D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В токсикологии чрезвычайных ситуаций, как правило, оценивают три уровня эффектов, развивающихся при действии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токсиканта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организм. Опишите эти три уровня.</w:t>
            </w:r>
          </w:p>
          <w:p w:rsidR="00246BF0" w:rsidRDefault="001D4A23" w:rsidP="00246B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Составьте схему этапов взаимодействия организма с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ксенобиотиком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246BF0" w:rsidRPr="00246B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46BF0" w:rsidRDefault="00246BF0" w:rsidP="00246B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4</w:t>
            </w:r>
            <w:r w:rsidRPr="00246B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В ЛПУ доставлен пострадавший через 2 часа после выхода из очага химического заражения с жалобами на слабость, потливость. Объективно: пациент заторможен, на вопросы отвечает односложно. Кожные покровы серого цвета с землистым оттенком, покрыта липким холодным потом. Дыхание редкое, аритмичное (типа </w:t>
            </w:r>
            <w:proofErr w:type="spellStart"/>
            <w:r w:rsidRPr="00246BF0">
              <w:rPr>
                <w:rFonts w:ascii="Times New Roman" w:hAnsi="Times New Roman"/>
                <w:color w:val="000000"/>
                <w:sz w:val="28"/>
                <w:szCs w:val="28"/>
              </w:rPr>
              <w:t>Чейн</w:t>
            </w:r>
            <w:proofErr w:type="spellEnd"/>
            <w:r w:rsidRPr="00246B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-Стокса), в углах рта пенистые выделения. Число дыханий до 6 в 1 минуту. Пульс 116 ударов в минуту нитевидный. АД 70/50 </w:t>
            </w:r>
            <w:proofErr w:type="spellStart"/>
            <w:r w:rsidRPr="00246BF0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Pr="00246BF0">
              <w:rPr>
                <w:rFonts w:ascii="Times New Roman" w:hAnsi="Times New Roman"/>
                <w:color w:val="000000"/>
                <w:sz w:val="28"/>
                <w:szCs w:val="28"/>
              </w:rPr>
              <w:t>. Граница сердца умеренно расширены, тоны глухие ослабленные, функциональный систолический шум на верхушке. Вопросы: Каким ОВ произошло поражение? Укажите степень и клиническую форму поражения. Какая патогенетическая картина в легких отмечается при данной форме поражения? Дайте рекомендации по оказанию медицинской помощи.</w:t>
            </w:r>
          </w:p>
          <w:p w:rsidR="00246BF0" w:rsidRDefault="00246BF0" w:rsidP="00246B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246BF0" w:rsidRDefault="00246BF0" w:rsidP="00246B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D208F6">
              <w:rPr>
                <w:rFonts w:ascii="Times New Roman" w:hAnsi="Times New Roman"/>
                <w:color w:val="000000"/>
                <w:sz w:val="28"/>
                <w:szCs w:val="28"/>
              </w:rPr>
              <w:t>Основные этапы развития отечественной токсикологии.</w:t>
            </w:r>
          </w:p>
          <w:p w:rsidR="00246BF0" w:rsidRPr="00246BF0" w:rsidRDefault="00246BF0" w:rsidP="00246B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246BF0">
              <w:rPr>
                <w:rFonts w:ascii="Times New Roman" w:hAnsi="Times New Roman"/>
                <w:color w:val="000000"/>
                <w:sz w:val="28"/>
                <w:szCs w:val="28"/>
              </w:rPr>
              <w:t>. Отравление боевыми отравляющими веществами.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0D19" w:rsidRPr="00A133B4" w:rsidRDefault="001D4A23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8E0D19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8E0D19" w:rsidRPr="009B68C3">
        <w:t xml:space="preserve"> </w:t>
      </w:r>
      <w:r w:rsidRPr="001D4A23">
        <w:rPr>
          <w:rFonts w:ascii="Times New Roman" w:hAnsi="Times New Roman"/>
          <w:color w:val="000000"/>
          <w:sz w:val="28"/>
          <w:szCs w:val="28"/>
        </w:rPr>
        <w:t xml:space="preserve">Токсичные химические вещества </w:t>
      </w:r>
      <w:proofErr w:type="gramStart"/>
      <w:r w:rsidRPr="001D4A23">
        <w:rPr>
          <w:rFonts w:ascii="Times New Roman" w:hAnsi="Times New Roman"/>
          <w:color w:val="000000"/>
          <w:sz w:val="28"/>
          <w:szCs w:val="28"/>
        </w:rPr>
        <w:t>нервно-паралитического</w:t>
      </w:r>
      <w:proofErr w:type="gramEnd"/>
      <w:r w:rsidRPr="001D4A23">
        <w:rPr>
          <w:rFonts w:ascii="Times New Roman" w:hAnsi="Times New Roman"/>
          <w:color w:val="000000"/>
          <w:sz w:val="28"/>
          <w:szCs w:val="28"/>
        </w:rPr>
        <w:t xml:space="preserve"> действия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1D4A23">
        <w:rPr>
          <w:rFonts w:ascii="Times New Roman" w:hAnsi="Times New Roman"/>
          <w:color w:val="000000"/>
          <w:sz w:val="28"/>
          <w:szCs w:val="28"/>
        </w:rPr>
        <w:t xml:space="preserve"> токсичных химических веществах </w:t>
      </w:r>
      <w:proofErr w:type="gramStart"/>
      <w:r w:rsidR="001D4A23">
        <w:rPr>
          <w:rFonts w:ascii="Times New Roman" w:hAnsi="Times New Roman"/>
          <w:color w:val="000000"/>
          <w:sz w:val="28"/>
          <w:szCs w:val="28"/>
        </w:rPr>
        <w:t>нервно-паралитического</w:t>
      </w:r>
      <w:proofErr w:type="gramEnd"/>
      <w:r w:rsidR="001D4A23">
        <w:rPr>
          <w:rFonts w:ascii="Times New Roman" w:hAnsi="Times New Roman"/>
          <w:color w:val="000000"/>
          <w:sz w:val="28"/>
          <w:szCs w:val="28"/>
        </w:rPr>
        <w:t xml:space="preserve"> действия.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166E4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8E0D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8E0D19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D94AF7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8E0D19" w:rsidRDefault="008E0D19" w:rsidP="001D4A2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1D4A23">
              <w:rPr>
                <w:rFonts w:ascii="Times New Roman" w:hAnsi="Times New Roman"/>
                <w:color w:val="000000"/>
                <w:sz w:val="28"/>
                <w:szCs w:val="28"/>
              </w:rPr>
              <w:t>Вещества, вызывающие преимущественно функциональные нарушения со стороны нервной системы.</w:t>
            </w:r>
          </w:p>
          <w:p w:rsidR="001D4A23" w:rsidRDefault="001D4A23" w:rsidP="001D4A2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Фосфорорганические соединения.</w:t>
            </w:r>
          </w:p>
          <w:p w:rsidR="001D4A23" w:rsidRDefault="001D4A23" w:rsidP="001D4A2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="00C40E1A">
              <w:rPr>
                <w:rFonts w:ascii="Times New Roman" w:hAnsi="Times New Roman"/>
                <w:color w:val="000000"/>
                <w:sz w:val="28"/>
                <w:szCs w:val="28"/>
              </w:rPr>
              <w:t>Бициклические фосфорорганические соединения.</w:t>
            </w:r>
          </w:p>
          <w:p w:rsidR="00C40E1A" w:rsidRDefault="00246BF0" w:rsidP="001D4A2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r w:rsidR="00C40E1A">
              <w:rPr>
                <w:rFonts w:ascii="Times New Roman" w:hAnsi="Times New Roman"/>
                <w:color w:val="000000"/>
                <w:sz w:val="28"/>
                <w:szCs w:val="28"/>
              </w:rPr>
              <w:t>Отравляющие и высокотоксичные вещества психодислептического действия.</w:t>
            </w:r>
          </w:p>
          <w:p w:rsidR="00C40E1A" w:rsidRDefault="00C40E1A" w:rsidP="001D4A2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Вещества, вызывающие органические повреждения нервной системы.</w:t>
            </w:r>
          </w:p>
          <w:p w:rsidR="00D94AF7" w:rsidRDefault="00D94AF7" w:rsidP="001D4A2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D94AF7" w:rsidRDefault="00D94AF7" w:rsidP="001D4A2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Нервно-паралитические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отравляющие вещества: история, свойства, применение газов.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8E0D19" w:rsidRDefault="008E0D19" w:rsidP="00D90674">
            <w:pPr>
              <w:spacing w:after="0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D90674" w:rsidRPr="00D906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Прапорщик Г. выпил около 50 мл неизвестной жидкости. Через 15-20 мин появилось обильное слюнотечение, тошнота, схваткообразные боли в животе, нарушение зрения. Через 30-40 мин была однократная рвота, жидкий стул. Доставлен в МП части через 2 </w:t>
            </w:r>
            <w:proofErr w:type="gramStart"/>
            <w:r w:rsidR="00D90674" w:rsidRPr="00D90674">
              <w:rPr>
                <w:rFonts w:ascii="Times New Roman" w:hAnsi="Times New Roman"/>
                <w:color w:val="000000"/>
                <w:sz w:val="28"/>
                <w:szCs w:val="28"/>
              </w:rPr>
              <w:t>часа  после</w:t>
            </w:r>
            <w:proofErr w:type="gramEnd"/>
            <w:r w:rsidR="00D90674" w:rsidRPr="00D906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отравления.</w:t>
            </w:r>
            <w:r w:rsidR="00D906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90674" w:rsidRPr="00D906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сознании, ориентирован, но вял и заторможен. Кожа влажная, </w:t>
            </w:r>
            <w:proofErr w:type="spellStart"/>
            <w:r w:rsidR="00D90674" w:rsidRPr="00D90674">
              <w:rPr>
                <w:rFonts w:ascii="Times New Roman" w:hAnsi="Times New Roman"/>
                <w:color w:val="000000"/>
                <w:sz w:val="28"/>
                <w:szCs w:val="28"/>
              </w:rPr>
              <w:t>акроцианоз</w:t>
            </w:r>
            <w:proofErr w:type="spellEnd"/>
            <w:r w:rsidR="00D90674" w:rsidRPr="00D906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зрачки сужены, реакция на свет ослаблена. Определяются отдельные </w:t>
            </w:r>
            <w:proofErr w:type="spellStart"/>
            <w:r w:rsidR="00D90674" w:rsidRPr="00D90674">
              <w:rPr>
                <w:rFonts w:ascii="Times New Roman" w:hAnsi="Times New Roman"/>
                <w:color w:val="000000"/>
                <w:sz w:val="28"/>
                <w:szCs w:val="28"/>
              </w:rPr>
              <w:t>миофибрилляции</w:t>
            </w:r>
            <w:proofErr w:type="spellEnd"/>
            <w:r w:rsidR="00D90674" w:rsidRPr="00D906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области икроножных мышц, усиливающихся при провокации. Пульс ритмичный, 74 удара в 1 мин. АД 140/90 мм </w:t>
            </w:r>
            <w:proofErr w:type="spellStart"/>
            <w:r w:rsidR="00D90674" w:rsidRPr="00D90674">
              <w:rPr>
                <w:rFonts w:ascii="Times New Roman" w:hAnsi="Times New Roman"/>
                <w:color w:val="000000"/>
                <w:sz w:val="28"/>
                <w:szCs w:val="28"/>
              </w:rPr>
              <w:t>рт</w:t>
            </w:r>
            <w:proofErr w:type="spellEnd"/>
            <w:r w:rsidR="00D90674" w:rsidRPr="00D906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ст. </w:t>
            </w:r>
            <w:proofErr w:type="gramStart"/>
            <w:r w:rsidR="00D90674" w:rsidRPr="00D90674">
              <w:rPr>
                <w:rFonts w:ascii="Times New Roman" w:hAnsi="Times New Roman"/>
                <w:color w:val="000000"/>
                <w:sz w:val="28"/>
                <w:szCs w:val="28"/>
              </w:rPr>
              <w:t>Частота  дыхания</w:t>
            </w:r>
            <w:proofErr w:type="gramEnd"/>
            <w:r w:rsidR="00D90674" w:rsidRPr="00D906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 в 1 мин., дыхание жесткое с удлиненным выдохом, рассеянные сухие жужжащие хрипы. Живот умеренно болезненный по ходу </w:t>
            </w:r>
            <w:proofErr w:type="spellStart"/>
            <w:r w:rsidR="00D90674" w:rsidRPr="00D90674">
              <w:rPr>
                <w:rFonts w:ascii="Times New Roman" w:hAnsi="Times New Roman"/>
                <w:color w:val="000000"/>
                <w:sz w:val="28"/>
                <w:szCs w:val="28"/>
              </w:rPr>
              <w:t>спазмирова</w:t>
            </w:r>
            <w:r w:rsidR="00D90674">
              <w:rPr>
                <w:rFonts w:ascii="Times New Roman" w:hAnsi="Times New Roman"/>
                <w:color w:val="000000"/>
                <w:sz w:val="28"/>
                <w:szCs w:val="28"/>
              </w:rPr>
              <w:t>нных</w:t>
            </w:r>
            <w:proofErr w:type="spellEnd"/>
            <w:r w:rsidR="00D906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слепой и сигмовидной кишок. </w:t>
            </w:r>
            <w:r w:rsidR="00D90674" w:rsidRPr="00D90674">
              <w:rPr>
                <w:rFonts w:ascii="Times New Roman" w:hAnsi="Times New Roman"/>
                <w:color w:val="000000"/>
                <w:sz w:val="28"/>
                <w:szCs w:val="28"/>
              </w:rPr>
              <w:t>Установите и обоснуйте диагноз</w:t>
            </w:r>
            <w:r w:rsidR="00D906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D90674" w:rsidRPr="00D90674">
              <w:rPr>
                <w:rFonts w:ascii="Times New Roman" w:hAnsi="Times New Roman"/>
                <w:color w:val="000000"/>
                <w:sz w:val="28"/>
                <w:szCs w:val="28"/>
              </w:rPr>
              <w:t>Определите тактику лечения и эвакуации отравленного.</w:t>
            </w:r>
          </w:p>
          <w:p w:rsidR="00D90674" w:rsidRPr="00D90674" w:rsidRDefault="00D90674" w:rsidP="00D90674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Pr="00D906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рядового Ч. доставленного в МПП из химического очага на сортировочной площадке наблюдалось возбуждение, бессвязная речь, он сопротивлялся медперсоналу. При осмотре кожные покровы влажные, цианотичные; зрачки сужены. Частота дыхания 28 в 1 мин., выдох затруднен; распространенные </w:t>
            </w:r>
            <w:proofErr w:type="spellStart"/>
            <w:r w:rsidRPr="00D90674">
              <w:rPr>
                <w:rFonts w:ascii="Times New Roman" w:hAnsi="Times New Roman"/>
                <w:color w:val="000000"/>
                <w:sz w:val="28"/>
                <w:szCs w:val="28"/>
              </w:rPr>
              <w:t>миофибрилляции</w:t>
            </w:r>
            <w:proofErr w:type="spellEnd"/>
            <w:r w:rsidRPr="00D9067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 </w:t>
            </w:r>
            <w:r w:rsidRPr="00D90674">
              <w:rPr>
                <w:rFonts w:ascii="Times New Roman" w:hAnsi="Times New Roman"/>
                <w:color w:val="000000"/>
                <w:sz w:val="28"/>
                <w:szCs w:val="28"/>
              </w:rPr>
              <w:t>Оцените степень тяжести пораженного. 2. Определите объем неотложных мероприятий первой врачебной помощи. 3. Решите вопрос об эвакуационном предназначении пораженного.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0D19" w:rsidRPr="00321A77" w:rsidRDefault="00D90674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8E0D19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8E0D19" w:rsidRPr="009B68C3">
        <w:t xml:space="preserve"> </w:t>
      </w:r>
      <w:r w:rsidRPr="00D90674">
        <w:rPr>
          <w:rFonts w:ascii="Times New Roman" w:hAnsi="Times New Roman"/>
          <w:color w:val="000000"/>
          <w:sz w:val="28"/>
          <w:szCs w:val="28"/>
        </w:rPr>
        <w:t>Токсичные химические вещества преимущественно цитотоксического действия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46BF0" w:rsidRPr="00216FA4">
        <w:rPr>
          <w:rFonts w:ascii="Times New Roman" w:hAnsi="Times New Roman"/>
          <w:color w:val="000000"/>
          <w:sz w:val="28"/>
          <w:szCs w:val="28"/>
        </w:rPr>
        <w:t xml:space="preserve">Токсичные химические вещества преимущественно </w:t>
      </w:r>
      <w:proofErr w:type="spellStart"/>
      <w:r w:rsidR="00246BF0" w:rsidRPr="00216FA4">
        <w:rPr>
          <w:rFonts w:ascii="Times New Roman" w:hAnsi="Times New Roman"/>
          <w:color w:val="000000"/>
          <w:sz w:val="28"/>
          <w:szCs w:val="28"/>
        </w:rPr>
        <w:t>общеядовитого</w:t>
      </w:r>
      <w:proofErr w:type="spellEnd"/>
      <w:r w:rsidR="00246BF0" w:rsidRPr="00216FA4">
        <w:rPr>
          <w:rFonts w:ascii="Times New Roman" w:hAnsi="Times New Roman"/>
          <w:color w:val="000000"/>
          <w:sz w:val="28"/>
          <w:szCs w:val="28"/>
        </w:rPr>
        <w:t xml:space="preserve"> действия</w:t>
      </w:r>
      <w:r w:rsidR="00246BF0">
        <w:rPr>
          <w:rFonts w:ascii="Times New Roman" w:hAnsi="Times New Roman"/>
          <w:color w:val="000000"/>
          <w:sz w:val="28"/>
          <w:szCs w:val="28"/>
        </w:rPr>
        <w:t>.</w:t>
      </w: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D90674">
        <w:rPr>
          <w:rFonts w:ascii="Times New Roman" w:hAnsi="Times New Roman"/>
          <w:color w:val="000000"/>
          <w:sz w:val="28"/>
          <w:szCs w:val="28"/>
        </w:rPr>
        <w:t xml:space="preserve"> токсичных химических веще</w:t>
      </w:r>
      <w:r w:rsidR="00246BF0">
        <w:rPr>
          <w:rFonts w:ascii="Times New Roman" w:hAnsi="Times New Roman"/>
          <w:color w:val="000000"/>
          <w:sz w:val="28"/>
          <w:szCs w:val="28"/>
        </w:rPr>
        <w:t xml:space="preserve">ствах цитотоксического действия; о токсичных химических веществах </w:t>
      </w:r>
      <w:proofErr w:type="spellStart"/>
      <w:r w:rsidR="00246BF0">
        <w:rPr>
          <w:rFonts w:ascii="Times New Roman" w:hAnsi="Times New Roman"/>
          <w:color w:val="000000"/>
          <w:sz w:val="28"/>
          <w:szCs w:val="28"/>
        </w:rPr>
        <w:t>общеядовитого</w:t>
      </w:r>
      <w:proofErr w:type="spellEnd"/>
      <w:r w:rsidR="00246BF0">
        <w:rPr>
          <w:rFonts w:ascii="Times New Roman" w:hAnsi="Times New Roman"/>
          <w:color w:val="000000"/>
          <w:sz w:val="28"/>
          <w:szCs w:val="28"/>
        </w:rPr>
        <w:t xml:space="preserve"> действия.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166E4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8E0D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8E0D19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6B21A7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FB57C5">
              <w:rPr>
                <w:rFonts w:ascii="Times New Roman" w:hAnsi="Times New Roman"/>
                <w:color w:val="000000"/>
                <w:sz w:val="28"/>
                <w:szCs w:val="28"/>
              </w:rPr>
              <w:t>Ингибиторы синтеза белка и клеточного деления.</w:t>
            </w:r>
          </w:p>
          <w:p w:rsidR="00FB57C5" w:rsidRDefault="00FB57C5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Тиоловые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яды.</w:t>
            </w:r>
          </w:p>
          <w:p w:rsidR="00FB57C5" w:rsidRDefault="00FB57C5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Токсичные модификаторы пластического обмена.</w:t>
            </w:r>
          </w:p>
          <w:p w:rsidR="00246BF0" w:rsidRPr="00246BF0" w:rsidRDefault="00246BF0" w:rsidP="00246B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246BF0">
              <w:rPr>
                <w:rFonts w:ascii="Times New Roman" w:hAnsi="Times New Roman"/>
                <w:color w:val="000000"/>
                <w:sz w:val="28"/>
                <w:szCs w:val="28"/>
              </w:rPr>
              <w:t>. ОВТВ, нарушающие кислородтранспортные функции крови.</w:t>
            </w:r>
          </w:p>
          <w:p w:rsidR="00246BF0" w:rsidRPr="00246BF0" w:rsidRDefault="00246BF0" w:rsidP="00246B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46BF0">
              <w:rPr>
                <w:rFonts w:ascii="Times New Roman" w:hAnsi="Times New Roman"/>
                <w:color w:val="000000"/>
                <w:sz w:val="28"/>
                <w:szCs w:val="28"/>
              </w:rPr>
              <w:t>. ОВТВ, разрушающие эритроциты (</w:t>
            </w:r>
            <w:proofErr w:type="spellStart"/>
            <w:r w:rsidRPr="00246BF0">
              <w:rPr>
                <w:rFonts w:ascii="Times New Roman" w:hAnsi="Times New Roman"/>
                <w:color w:val="000000"/>
                <w:sz w:val="28"/>
                <w:szCs w:val="28"/>
              </w:rPr>
              <w:t>гемолитики</w:t>
            </w:r>
            <w:proofErr w:type="spellEnd"/>
            <w:r w:rsidRPr="00246BF0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246BF0" w:rsidRPr="00246BF0" w:rsidRDefault="00246BF0" w:rsidP="00246B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46BF0">
              <w:rPr>
                <w:rFonts w:ascii="Times New Roman" w:hAnsi="Times New Roman"/>
                <w:color w:val="000000"/>
                <w:sz w:val="28"/>
                <w:szCs w:val="28"/>
              </w:rPr>
              <w:t>. ОВТВ, нарушающие тканевые процессы биоэнергетики.</w:t>
            </w:r>
          </w:p>
          <w:p w:rsidR="00246BF0" w:rsidRPr="00246BF0" w:rsidRDefault="00246BF0" w:rsidP="00246B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46BF0">
              <w:rPr>
                <w:rFonts w:ascii="Times New Roman" w:hAnsi="Times New Roman"/>
                <w:color w:val="000000"/>
                <w:sz w:val="28"/>
                <w:szCs w:val="28"/>
              </w:rPr>
              <w:t>. Ингибиторы цепи дыхательных ферментов.</w:t>
            </w:r>
          </w:p>
          <w:p w:rsidR="00246BF0" w:rsidRDefault="00246BF0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246B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246BF0">
              <w:rPr>
                <w:rFonts w:ascii="Times New Roman" w:hAnsi="Times New Roman"/>
                <w:color w:val="000000"/>
                <w:sz w:val="28"/>
                <w:szCs w:val="28"/>
              </w:rPr>
              <w:t>Разобщители</w:t>
            </w:r>
            <w:proofErr w:type="spellEnd"/>
            <w:r w:rsidRPr="00246B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тканевого дыхания.</w:t>
            </w:r>
          </w:p>
          <w:p w:rsidR="00D94AF7" w:rsidRDefault="00D94AF7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D94AF7" w:rsidRDefault="00D94AF7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Иприт: история создания, свойства, применение.</w:t>
            </w:r>
          </w:p>
          <w:p w:rsidR="00246BF0" w:rsidRDefault="00246BF0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246BF0">
              <w:rPr>
                <w:rFonts w:ascii="Times New Roman" w:hAnsi="Times New Roman"/>
                <w:color w:val="000000"/>
                <w:sz w:val="28"/>
                <w:szCs w:val="28"/>
              </w:rPr>
              <w:t>Синильная кислота: история создания, свойства, применение.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8E0D19" w:rsidRDefault="008E0D19" w:rsidP="00246BF0">
            <w:pPr>
              <w:spacing w:after="0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216FA4" w:rsidRPr="00216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Рядовой С. доставлен в медицинскую роту бригады через 8 часов после кратковременного пребывания в аэрозольном облаке (тумане). При этом неприятных ощущений не испытывал, средств защиты органов дыхания и кожи не применял. Через 6 часов появилось ощущение песка в глазах, светобоязнь, першение в горле, кашель, афония. При осмотре блефароспазм, резкая гиперемия конъюнктив, инъекция склер. Гиперемия лица. Слизистые выделения из носа. Отечность и гиперемия зева. Частота дыхания 20 в 1 мин. </w:t>
            </w:r>
            <w:proofErr w:type="spellStart"/>
            <w:r w:rsidR="00216FA4" w:rsidRPr="00216FA4">
              <w:rPr>
                <w:rFonts w:ascii="Times New Roman" w:hAnsi="Times New Roman"/>
                <w:color w:val="000000"/>
                <w:sz w:val="28"/>
                <w:szCs w:val="28"/>
              </w:rPr>
              <w:t>Перкуторный</w:t>
            </w:r>
            <w:proofErr w:type="spellEnd"/>
            <w:r w:rsidR="00216FA4" w:rsidRPr="00216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звук не изменен, при аускультации легких дыхание жесткое, рассеянные сухие хрипы. Пульс 84 удара в 1 мин. АД 130/80 мм рт</w:t>
            </w:r>
            <w:r w:rsidR="00DB090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216FA4" w:rsidRPr="00216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ст. Сформ</w:t>
            </w:r>
            <w:r w:rsidR="00216FA4">
              <w:rPr>
                <w:rFonts w:ascii="Times New Roman" w:hAnsi="Times New Roman"/>
                <w:color w:val="000000"/>
                <w:sz w:val="28"/>
                <w:szCs w:val="28"/>
              </w:rPr>
              <w:t>улируйте и обоснуйте диагноз.</w:t>
            </w:r>
            <w:r w:rsidR="00216FA4" w:rsidRPr="00216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Определите объем помощи и эвакуационное предназначение. </w:t>
            </w:r>
          </w:p>
          <w:p w:rsidR="00246BF0" w:rsidRPr="00246BF0" w:rsidRDefault="00246BF0" w:rsidP="00246BF0">
            <w:pPr>
              <w:spacing w:after="0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2</w:t>
            </w:r>
            <w:r w:rsidRPr="00246B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Пострадавший поступил в ОПМ через 5 часов после аварии на складах химического оружия. Предъявлял жалобы на ощущение сухости, </w:t>
            </w:r>
            <w:proofErr w:type="spellStart"/>
            <w:r w:rsidRPr="00246BF0">
              <w:rPr>
                <w:rFonts w:ascii="Times New Roman" w:hAnsi="Times New Roman"/>
                <w:color w:val="000000"/>
                <w:sz w:val="28"/>
                <w:szCs w:val="28"/>
              </w:rPr>
              <w:t>ссаднения</w:t>
            </w:r>
            <w:proofErr w:type="spellEnd"/>
            <w:r w:rsidRPr="00246B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носу, носоглотке, насморк, на чувство песка и жжения в глазах. Объективно: голос сиплый, время от времени появляется сухой «</w:t>
            </w:r>
            <w:proofErr w:type="spellStart"/>
            <w:r w:rsidRPr="00246BF0">
              <w:rPr>
                <w:rFonts w:ascii="Times New Roman" w:hAnsi="Times New Roman"/>
                <w:color w:val="000000"/>
                <w:sz w:val="28"/>
                <w:szCs w:val="28"/>
              </w:rPr>
              <w:t>лаящий</w:t>
            </w:r>
            <w:proofErr w:type="spellEnd"/>
            <w:r w:rsidRPr="00246B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кашель. Слизистая оболочки глаз покрасневшие, веки отечны. Отмечается светобоязнь, слезотечение, гиперемия и </w:t>
            </w:r>
            <w:proofErr w:type="spellStart"/>
            <w:r w:rsidRPr="00246BF0">
              <w:rPr>
                <w:rFonts w:ascii="Times New Roman" w:hAnsi="Times New Roman"/>
                <w:color w:val="000000"/>
                <w:sz w:val="28"/>
                <w:szCs w:val="28"/>
              </w:rPr>
              <w:t>отѐчность</w:t>
            </w:r>
            <w:proofErr w:type="spellEnd"/>
            <w:r w:rsidRPr="00246B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полости носа и в зеве, беспокойство. Укажите каким ОВ, путь проникновения и степень полученного поражения. Дайте рекомендации по оказанию медицинской помощи.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C165D6" w:rsidRDefault="00C165D6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="00246BF0">
        <w:rPr>
          <w:rFonts w:ascii="Times New Roman" w:hAnsi="Times New Roman"/>
          <w:b/>
          <w:color w:val="000000"/>
          <w:sz w:val="28"/>
          <w:szCs w:val="28"/>
        </w:rPr>
        <w:t>ема 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B68C3">
        <w:t xml:space="preserve"> </w:t>
      </w:r>
      <w:r w:rsidR="00C165D6" w:rsidRPr="00C165D6">
        <w:rPr>
          <w:rFonts w:ascii="Times New Roman" w:hAnsi="Times New Roman"/>
          <w:color w:val="000000"/>
          <w:sz w:val="28"/>
          <w:szCs w:val="28"/>
        </w:rPr>
        <w:t xml:space="preserve">Токсичные химические вещества преимущественно </w:t>
      </w:r>
      <w:proofErr w:type="spellStart"/>
      <w:r w:rsidR="00C165D6" w:rsidRPr="00C165D6">
        <w:rPr>
          <w:rFonts w:ascii="Times New Roman" w:hAnsi="Times New Roman"/>
          <w:color w:val="000000"/>
          <w:sz w:val="28"/>
          <w:szCs w:val="28"/>
        </w:rPr>
        <w:t>пульмонотоксического</w:t>
      </w:r>
      <w:proofErr w:type="spellEnd"/>
      <w:r w:rsidR="00C165D6" w:rsidRPr="00C165D6">
        <w:rPr>
          <w:rFonts w:ascii="Times New Roman" w:hAnsi="Times New Roman"/>
          <w:color w:val="000000"/>
          <w:sz w:val="28"/>
          <w:szCs w:val="28"/>
        </w:rPr>
        <w:t xml:space="preserve"> действия</w:t>
      </w: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5D6">
        <w:rPr>
          <w:rFonts w:ascii="Times New Roman" w:hAnsi="Times New Roman"/>
          <w:color w:val="000000"/>
          <w:sz w:val="28"/>
          <w:szCs w:val="28"/>
        </w:rPr>
        <w:t xml:space="preserve">о токсичных химических веществах преимущественно </w:t>
      </w:r>
      <w:proofErr w:type="spellStart"/>
      <w:r w:rsidR="00C165D6">
        <w:rPr>
          <w:rFonts w:ascii="Times New Roman" w:hAnsi="Times New Roman"/>
          <w:color w:val="000000"/>
          <w:sz w:val="28"/>
          <w:szCs w:val="28"/>
        </w:rPr>
        <w:t>пульмонотоксического</w:t>
      </w:r>
      <w:proofErr w:type="spellEnd"/>
      <w:r w:rsidR="00C165D6">
        <w:rPr>
          <w:rFonts w:ascii="Times New Roman" w:hAnsi="Times New Roman"/>
          <w:color w:val="000000"/>
          <w:sz w:val="28"/>
          <w:szCs w:val="28"/>
        </w:rPr>
        <w:t xml:space="preserve"> действия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166E4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8E0D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8E0D19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6B21A7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8E0D19" w:rsidRDefault="008E0D19" w:rsidP="00C165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C165D6">
              <w:rPr>
                <w:rFonts w:ascii="Times New Roman" w:hAnsi="Times New Roman"/>
                <w:color w:val="000000"/>
                <w:sz w:val="28"/>
                <w:szCs w:val="28"/>
              </w:rPr>
              <w:t>Основные формы патологии дыхательной системы химической этиологии.</w:t>
            </w:r>
          </w:p>
          <w:p w:rsidR="00C165D6" w:rsidRDefault="00C165D6" w:rsidP="00C165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>Физи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ко-химические свойства фосгена. </w:t>
            </w:r>
            <w:r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Механизм токсического действия. Клиника, диагностика, терапия поражений. Профилактика поражений, оказание медицинской помощи в очаге и на этапах медицинской эвакуации. </w:t>
            </w:r>
          </w:p>
          <w:p w:rsidR="00C165D6" w:rsidRDefault="00C165D6" w:rsidP="00C165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Физико-химические свойства хлора. Механизм токсического действия. Клиника, диагностика, терапия поражений. Профилактика поражений, оказание медицинской помощи в очаге и на этапах медицинской эвакуации. </w:t>
            </w:r>
          </w:p>
          <w:p w:rsidR="00C165D6" w:rsidRDefault="00C165D6" w:rsidP="00C165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r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Физико-химические свойства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оксидов азота</w:t>
            </w:r>
            <w:r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Особенности механизма действия, клиники поражения, диагностики и терапии. Профилактика поражений, оказание медицинской помощи в очаге и на этапах медицинской эвакуации. </w:t>
            </w:r>
          </w:p>
          <w:p w:rsidR="00C165D6" w:rsidRDefault="00C165D6" w:rsidP="00C165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  <w:r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Физико-химические свойства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параквата</w:t>
            </w:r>
            <w:proofErr w:type="spellEnd"/>
            <w:r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>. Особенности механизма действия, клиники поражения, диагностики и терапии. Профилактика поражений, оказание медицинской помощи в очаге и на этапах медицинской эвакуации.</w:t>
            </w:r>
          </w:p>
          <w:p w:rsidR="006B21A7" w:rsidRDefault="006B21A7" w:rsidP="00C165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6B21A7" w:rsidRDefault="006B21A7" w:rsidP="00C165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Химическое оружие в Первой мировой войне.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C165D6"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ЛПУ доставлен пострадавший через 4 часа после выхода из очага химического заражения с жалобами на боли в грудной клетке, затруднение дыхания, мучительный кашель с выделением пенистой мокроты, головную боль, общую слабость. Объективно: </w:t>
            </w:r>
            <w:proofErr w:type="gramStart"/>
            <w:r w:rsidR="00C165D6"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>положение</w:t>
            </w:r>
            <w:proofErr w:type="gramEnd"/>
            <w:r w:rsidR="00C165D6"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вынужденное (</w:t>
            </w:r>
            <w:proofErr w:type="spellStart"/>
            <w:r w:rsidR="00C165D6"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>полусидячее</w:t>
            </w:r>
            <w:proofErr w:type="spellEnd"/>
            <w:r w:rsidR="00C165D6"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), беспокоен, температура тела 38,50С. Кожные покровы и видимые слизистые цианотичны. Над легкими притупление </w:t>
            </w:r>
            <w:proofErr w:type="spellStart"/>
            <w:r w:rsidR="00C165D6"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>перкуторного</w:t>
            </w:r>
            <w:proofErr w:type="spellEnd"/>
            <w:r w:rsidR="00C165D6"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звука с тимпаническим оттеком, при аускультации влажные средне и крупнопузырчатые хрипы. Число дыханий 28 в минуту. Пульс 102 удара в минуту слабого наполнения и напряжения АД 150/50 </w:t>
            </w:r>
            <w:proofErr w:type="spellStart"/>
            <w:r w:rsidR="00C165D6"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="00C165D6"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>. Акцент II тона на легочной артерии. Вопросы: Каким ОВ произошло поражение? Укажите клиническую форму поражения. Какая патологическая картина наблюдается в легких при данной форме поражения? Дайте рекомендации по оказанию медицинской помощи.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165D6" w:rsidRPr="00C165D6" w:rsidRDefault="00C165D6" w:rsidP="00C165D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165D6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C165D6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C165D6" w:rsidRPr="00C165D6" w:rsidRDefault="00C165D6" w:rsidP="00C165D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165D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C165D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C165D6" w:rsidRDefault="00C165D6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="00246BF0">
        <w:rPr>
          <w:rFonts w:ascii="Times New Roman" w:hAnsi="Times New Roman"/>
          <w:b/>
          <w:color w:val="000000"/>
          <w:sz w:val="28"/>
          <w:szCs w:val="28"/>
        </w:rPr>
        <w:t>ема 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B68C3">
        <w:t xml:space="preserve"> </w:t>
      </w:r>
      <w:r w:rsidR="003D2EF9" w:rsidRPr="003D2EF9">
        <w:rPr>
          <w:rFonts w:ascii="Times New Roman" w:hAnsi="Times New Roman"/>
          <w:color w:val="000000"/>
          <w:sz w:val="28"/>
          <w:szCs w:val="28"/>
        </w:rPr>
        <w:t>Ядовитые технические жидкости</w:t>
      </w:r>
      <w:r w:rsidR="003D2EF9">
        <w:rPr>
          <w:rFonts w:ascii="Times New Roman" w:hAnsi="Times New Roman"/>
          <w:color w:val="000000"/>
          <w:sz w:val="28"/>
          <w:szCs w:val="28"/>
        </w:rPr>
        <w:t>.</w:t>
      </w: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об </w:t>
      </w:r>
      <w:r w:rsidR="003D2EF9">
        <w:rPr>
          <w:rFonts w:ascii="Times New Roman" w:hAnsi="Times New Roman"/>
          <w:color w:val="000000"/>
          <w:sz w:val="28"/>
          <w:szCs w:val="28"/>
        </w:rPr>
        <w:t>ядовитых технических жидкостях.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166E4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8E0D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8E0D19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6B21A7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8E0D19" w:rsidRDefault="008E0D19" w:rsidP="00CD79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CD7930">
              <w:rPr>
                <w:rFonts w:ascii="Times New Roman" w:hAnsi="Times New Roman"/>
                <w:color w:val="000000"/>
                <w:sz w:val="28"/>
                <w:szCs w:val="28"/>
              </w:rPr>
              <w:t>Общая характеристика ядовитых технических жидкостях.</w:t>
            </w:r>
          </w:p>
          <w:p w:rsidR="00CD7930" w:rsidRDefault="00CD7930" w:rsidP="00CD79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Метиловый спирт. Физико-химические свойства. Токсичность. Механизм токсического действия. Патогенез интоксикации. Клиника отравления. Первая помощь и основные принципы лечения.</w:t>
            </w:r>
          </w:p>
          <w:p w:rsidR="00CD7930" w:rsidRDefault="00CD7930" w:rsidP="00CD79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Этиленгиликоль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CD79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Физико-химические свойства. Токсичность. Механизм токсического действия. Патогенез интоксикации. Клиника отравления. Первая помощь и основные принципы лечения.</w:t>
            </w:r>
          </w:p>
          <w:p w:rsidR="00CD7930" w:rsidRDefault="00CD7930" w:rsidP="00CD79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Дихлорэтан.</w:t>
            </w:r>
            <w:r w:rsidRPr="00CD79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Физико-химические свойства. Токсичность. Механизм токсического действия. Патогенез интоксикации. Клиника отравления. Первая помощь и основные принципы лечения.</w:t>
            </w:r>
          </w:p>
          <w:p w:rsidR="00CD7930" w:rsidRDefault="00CD7930" w:rsidP="00CD79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Трихлорэтилен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CD79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Физико-химические свойства. Токсичность. Механизм токсического действия. Патогенез интоксикации. Клиника отравления. Первая помощь и основные принципы лечения.</w:t>
            </w:r>
          </w:p>
          <w:p w:rsidR="00CD7930" w:rsidRDefault="00CD7930" w:rsidP="00CD79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Четыреххлористый углерод.</w:t>
            </w:r>
            <w:r w:rsidRPr="00CD79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Физико-химические свойства. Токсичность. Механизм токсического действия. Патогенез интоксикации. Клиника отравления. Первая помощь и основные принципы лечения.</w:t>
            </w:r>
          </w:p>
          <w:p w:rsidR="006B21A7" w:rsidRDefault="006B21A7" w:rsidP="00CD79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докладов:</w:t>
            </w:r>
          </w:p>
          <w:p w:rsidR="006B21A7" w:rsidRDefault="006B21A7" w:rsidP="00CD79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Отравление этиловым спиртом и его суррогатами.</w:t>
            </w:r>
          </w:p>
          <w:p w:rsidR="006B21A7" w:rsidRDefault="006B21A7" w:rsidP="00CD79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Отравление метанолом.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8E0D19" w:rsidRPr="00321A77" w:rsidRDefault="008E0D19" w:rsidP="00CD79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CD7930" w:rsidRPr="00CD7930">
              <w:rPr>
                <w:rFonts w:ascii="Times New Roman" w:hAnsi="Times New Roman"/>
                <w:color w:val="000000"/>
                <w:sz w:val="28"/>
                <w:szCs w:val="28"/>
              </w:rPr>
              <w:t>Пострадавший доставлен с жалобами на резкое ухудшение зрения, двоение в глазах, сильную слабость, головокружение, тошноту, рвоту, после того как участвовал в ликвидации аварии на химическом комбинате. При осмотре отмечается атаксия, зрачки широкие, взгляд фиксирован. Дыхание частое, глубокое. Каким ОВ произошло поражение? Укажите степень и клиническую форму поражения. Дайте рекомендации по оказанию медицинской помощи.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D7930" w:rsidRPr="00CD7930" w:rsidRDefault="00CD7930" w:rsidP="00CD79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D793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CD793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CD7930" w:rsidRPr="00CD7930" w:rsidRDefault="00CD7930" w:rsidP="00CD79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D793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CD793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CD7930" w:rsidRDefault="00CD7930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0D19" w:rsidRPr="00321A77" w:rsidRDefault="00246BF0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6</w:t>
      </w:r>
      <w:r w:rsidR="008E0D19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8E0D19" w:rsidRPr="009B68C3">
        <w:t xml:space="preserve"> </w:t>
      </w:r>
      <w:r w:rsidR="00CD7930" w:rsidRPr="00CD7930">
        <w:rPr>
          <w:rFonts w:ascii="Times New Roman" w:hAnsi="Times New Roman"/>
          <w:color w:val="000000"/>
          <w:sz w:val="28"/>
          <w:szCs w:val="28"/>
        </w:rPr>
        <w:t>Введение в радиобиологию. Основы биологического действия ионизирующих излучений</w:t>
      </w:r>
      <w:r w:rsidR="00CD7930">
        <w:rPr>
          <w:rFonts w:ascii="Times New Roman" w:hAnsi="Times New Roman"/>
          <w:color w:val="000000"/>
          <w:sz w:val="28"/>
          <w:szCs w:val="28"/>
        </w:rPr>
        <w:t>.</w:t>
      </w:r>
      <w:r w:rsidRPr="00246B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3745">
        <w:rPr>
          <w:rFonts w:ascii="Times New Roman" w:hAnsi="Times New Roman"/>
          <w:color w:val="000000"/>
          <w:sz w:val="28"/>
          <w:szCs w:val="28"/>
        </w:rPr>
        <w:t>Медицинские средства профилактики и оказания помощи при химических и радиационных поражениях. Технические средства индивидуальной защиты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E0D19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7930">
        <w:rPr>
          <w:rFonts w:ascii="Times New Roman" w:hAnsi="Times New Roman"/>
          <w:color w:val="000000"/>
          <w:sz w:val="28"/>
          <w:szCs w:val="28"/>
        </w:rPr>
        <w:t xml:space="preserve">о радиобиологии и основах биологического </w:t>
      </w:r>
      <w:r w:rsidR="00246BF0">
        <w:rPr>
          <w:rFonts w:ascii="Times New Roman" w:hAnsi="Times New Roman"/>
          <w:color w:val="000000"/>
          <w:sz w:val="28"/>
          <w:szCs w:val="28"/>
        </w:rPr>
        <w:t xml:space="preserve">действия ионизирующих излучений; </w:t>
      </w:r>
      <w:r w:rsidR="00246BF0" w:rsidRPr="00246BF0">
        <w:rPr>
          <w:rFonts w:ascii="Times New Roman" w:hAnsi="Times New Roman"/>
          <w:color w:val="000000"/>
          <w:sz w:val="28"/>
          <w:szCs w:val="28"/>
        </w:rPr>
        <w:t>о медицинских средствах профилактики и оказания помощи при химических и радиационных поражениях.</w:t>
      </w:r>
    </w:p>
    <w:p w:rsidR="00246BF0" w:rsidRPr="00246BF0" w:rsidRDefault="00246BF0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166E4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8E0D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8E0D19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6B21A7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8E0D19" w:rsidRDefault="008E0D19" w:rsidP="00F028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F0285A">
              <w:rPr>
                <w:rFonts w:ascii="Times New Roman" w:hAnsi="Times New Roman"/>
                <w:color w:val="000000"/>
                <w:sz w:val="28"/>
                <w:szCs w:val="28"/>
              </w:rPr>
              <w:t>Предмет, цель и задачи радиобиологии.</w:t>
            </w:r>
          </w:p>
          <w:p w:rsidR="00F0285A" w:rsidRDefault="00F0285A" w:rsidP="00F028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Виды ионизирующих излучений и их свойства.</w:t>
            </w:r>
          </w:p>
          <w:p w:rsidR="00F0285A" w:rsidRDefault="00F0285A" w:rsidP="00F028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Классификация радиобиологических эффектов.</w:t>
            </w:r>
          </w:p>
          <w:p w:rsidR="00F0285A" w:rsidRDefault="00F0285A" w:rsidP="00F028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Начальные этапы биологической стадии в действии ионизирующих излучений.</w:t>
            </w:r>
          </w:p>
          <w:p w:rsidR="00F0285A" w:rsidRDefault="00F0285A" w:rsidP="00F028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Реакции клеток на облучение.</w:t>
            </w:r>
          </w:p>
          <w:p w:rsidR="00F0285A" w:rsidRDefault="00F0285A" w:rsidP="00F028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Действия излучений на ткани, органы и системы. Радиочувствительность тканей.</w:t>
            </w:r>
          </w:p>
          <w:p w:rsidR="00246BF0" w:rsidRPr="00246BF0" w:rsidRDefault="00246BF0" w:rsidP="00246B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46BF0">
              <w:rPr>
                <w:rFonts w:ascii="Times New Roman" w:hAnsi="Times New Roman"/>
                <w:color w:val="000000"/>
                <w:sz w:val="28"/>
                <w:szCs w:val="28"/>
              </w:rPr>
              <w:t>. Антидоты. Характеристика современных антидотов.</w:t>
            </w:r>
          </w:p>
          <w:p w:rsidR="00246BF0" w:rsidRPr="00246BF0" w:rsidRDefault="00246BF0" w:rsidP="00246B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246BF0">
              <w:rPr>
                <w:rFonts w:ascii="Times New Roman" w:hAnsi="Times New Roman"/>
                <w:color w:val="000000"/>
                <w:sz w:val="28"/>
                <w:szCs w:val="28"/>
              </w:rPr>
              <w:t>. Применения противоядий.</w:t>
            </w:r>
          </w:p>
          <w:p w:rsidR="00246BF0" w:rsidRPr="00246BF0" w:rsidRDefault="00246BF0" w:rsidP="00246B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246BF0">
              <w:rPr>
                <w:rFonts w:ascii="Times New Roman" w:hAnsi="Times New Roman"/>
                <w:color w:val="000000"/>
                <w:sz w:val="28"/>
                <w:szCs w:val="28"/>
              </w:rPr>
              <w:t>. Разработка новых антидотов.</w:t>
            </w:r>
          </w:p>
          <w:p w:rsidR="00246BF0" w:rsidRPr="00246BF0" w:rsidRDefault="00246BF0" w:rsidP="00246B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246BF0">
              <w:rPr>
                <w:rFonts w:ascii="Times New Roman" w:hAnsi="Times New Roman"/>
                <w:color w:val="000000"/>
                <w:sz w:val="28"/>
                <w:szCs w:val="28"/>
              </w:rPr>
              <w:t>. Основные принципы оказания первой, доврачебной и первой врачебной помощи при острых отравлениях.</w:t>
            </w:r>
          </w:p>
          <w:p w:rsidR="00246BF0" w:rsidRPr="00246BF0" w:rsidRDefault="00246BF0" w:rsidP="00246B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246BF0">
              <w:rPr>
                <w:rFonts w:ascii="Times New Roman" w:hAnsi="Times New Roman"/>
                <w:color w:val="000000"/>
                <w:sz w:val="28"/>
                <w:szCs w:val="28"/>
              </w:rPr>
              <w:t>. Профилактика поражений радионуклидами. Медицинские средства защиты и раннего лечения.</w:t>
            </w:r>
          </w:p>
          <w:p w:rsidR="00246BF0" w:rsidRPr="00246BF0" w:rsidRDefault="00246BF0" w:rsidP="00246B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Pr="00246BF0">
              <w:rPr>
                <w:rFonts w:ascii="Times New Roman" w:hAnsi="Times New Roman"/>
                <w:color w:val="000000"/>
                <w:sz w:val="28"/>
                <w:szCs w:val="28"/>
              </w:rPr>
              <w:t>. Ранняя диагностика и эвакуационные мероприятия при внутреннем заражении радиоактивными веществами.</w:t>
            </w:r>
          </w:p>
          <w:p w:rsidR="00246BF0" w:rsidRPr="00246BF0" w:rsidRDefault="00246BF0" w:rsidP="00246B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 w:rsidRPr="00246BF0">
              <w:rPr>
                <w:rFonts w:ascii="Times New Roman" w:hAnsi="Times New Roman"/>
                <w:color w:val="000000"/>
                <w:sz w:val="28"/>
                <w:szCs w:val="28"/>
              </w:rPr>
              <w:t>. Средства индивидуальной защиты органов дыхания.</w:t>
            </w:r>
          </w:p>
          <w:p w:rsidR="00246BF0" w:rsidRPr="00246BF0" w:rsidRDefault="00246BF0" w:rsidP="00246B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Pr="00246BF0">
              <w:rPr>
                <w:rFonts w:ascii="Times New Roman" w:hAnsi="Times New Roman"/>
                <w:color w:val="000000"/>
                <w:sz w:val="28"/>
                <w:szCs w:val="28"/>
              </w:rPr>
              <w:t>. Средства индивидуальной защиты кожи.</w:t>
            </w:r>
          </w:p>
          <w:p w:rsidR="00246BF0" w:rsidRDefault="00246BF0" w:rsidP="00F028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246BF0">
              <w:rPr>
                <w:rFonts w:ascii="Times New Roman" w:hAnsi="Times New Roman"/>
                <w:color w:val="000000"/>
                <w:sz w:val="28"/>
                <w:szCs w:val="28"/>
              </w:rPr>
              <w:t>. Средства индивидуальной защиты глаз.</w:t>
            </w:r>
          </w:p>
          <w:p w:rsidR="006B21A7" w:rsidRDefault="006B21A7" w:rsidP="00F028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246BF0" w:rsidRDefault="006B21A7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Развитие радиобиологии.</w:t>
            </w:r>
            <w:r w:rsidR="00246B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B21A7" w:rsidRDefault="00246BF0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Химическая и радиационная авария.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F0285A" w:rsidRDefault="008E0D19" w:rsidP="00F028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FC3745" w:rsidRPr="00FC3745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предприятии «Маяк» в Челябинской области произошло загрязнение территории площадью более 20 тыс. км2 с численностью населения около 270 тыс. человек стронцием-90. Опишите возможные последствия поступления в организм радиоактивного стронция и предложите лекарственные средства, позволяющие снизить инкорпорацию радионуклида.</w:t>
            </w:r>
          </w:p>
          <w:p w:rsidR="00246BF0" w:rsidRPr="00246BF0" w:rsidRDefault="00246BF0" w:rsidP="00246B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BF0">
              <w:rPr>
                <w:rFonts w:ascii="Times New Roman" w:hAnsi="Times New Roman"/>
                <w:color w:val="000000"/>
                <w:sz w:val="28"/>
                <w:szCs w:val="28"/>
              </w:rPr>
              <w:t>Задача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246BF0">
              <w:rPr>
                <w:rFonts w:ascii="Times New Roman" w:hAnsi="Times New Roman"/>
                <w:color w:val="000000"/>
                <w:sz w:val="28"/>
                <w:szCs w:val="28"/>
              </w:rPr>
              <w:t>:  На</w:t>
            </w:r>
            <w:proofErr w:type="gramEnd"/>
            <w:r w:rsidRPr="00246B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предприятии произошла радиационная авария с выбросом в окружающую среду радиоактивных веществ,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имеется резанная рана размером 1 см. х 5 см. Из раны отмечается обильное артериальное кровотечение. Вопрос: Какой группы будут применены медицинские средства защиты при оказании медицинской помощи пострадавшему?</w:t>
            </w:r>
          </w:p>
          <w:p w:rsidR="008E0D19" w:rsidRPr="00321A77" w:rsidRDefault="00246BF0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3</w:t>
            </w:r>
            <w:r w:rsidRPr="00246BF0">
              <w:rPr>
                <w:rFonts w:ascii="Times New Roman" w:hAnsi="Times New Roman"/>
                <w:color w:val="000000"/>
                <w:sz w:val="28"/>
                <w:szCs w:val="28"/>
              </w:rPr>
              <w:t>: На химическом предприятии произошла производственная авария с выбросом в окружающую среду АОХВ,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 рана размером 1х1см. Из раны отмечается небольшое кровотечение. Вопрос: Какой группы будут применены медицинские средства защиты при оказании медицинской помощи пострадавшему?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0285A" w:rsidRPr="00F0285A" w:rsidRDefault="00F0285A" w:rsidP="00F028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0285A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0285A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F0285A" w:rsidRPr="00F0285A" w:rsidRDefault="00F0285A" w:rsidP="00F028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0285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F0285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433ACC" w:rsidRDefault="00433ACC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="00433ACC">
        <w:rPr>
          <w:rFonts w:ascii="Times New Roman" w:hAnsi="Times New Roman"/>
          <w:b/>
          <w:color w:val="000000"/>
          <w:sz w:val="28"/>
          <w:szCs w:val="28"/>
        </w:rPr>
        <w:t xml:space="preserve">ема </w:t>
      </w:r>
      <w:r w:rsidR="00246BF0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B68C3">
        <w:t xml:space="preserve"> 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>Средства и методы химической разведки и контроля. Основы оценки химической обстановки. Организация и проведение радиационной разведки и контроля. Основы оценки радиационной обстановки.</w:t>
      </w:r>
      <w:r w:rsidR="000626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2630" w:rsidRPr="00062630">
        <w:rPr>
          <w:rFonts w:ascii="Times New Roman" w:hAnsi="Times New Roman"/>
          <w:color w:val="000000"/>
          <w:sz w:val="28"/>
          <w:szCs w:val="28"/>
        </w:rPr>
        <w:t>Организация и проведение специальной обработки в очаге и на этапах медицинской эвакуации. Защита населения и спасателей в чрезвычайных ситуациях мирного и военного времени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о с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>редства</w:t>
      </w:r>
      <w:r w:rsidR="00433ACC">
        <w:rPr>
          <w:rFonts w:ascii="Times New Roman" w:hAnsi="Times New Roman"/>
          <w:color w:val="000000"/>
          <w:sz w:val="28"/>
          <w:szCs w:val="28"/>
        </w:rPr>
        <w:t>х и методах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химической разведки и контроля, основах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оценки химической </w:t>
      </w:r>
      <w:r w:rsidR="00433ACC">
        <w:rPr>
          <w:rFonts w:ascii="Times New Roman" w:hAnsi="Times New Roman"/>
          <w:color w:val="000000"/>
          <w:sz w:val="28"/>
          <w:szCs w:val="28"/>
        </w:rPr>
        <w:t>обстановки, организации и проведении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ра</w:t>
      </w:r>
      <w:r w:rsidR="00433ACC">
        <w:rPr>
          <w:rFonts w:ascii="Times New Roman" w:hAnsi="Times New Roman"/>
          <w:color w:val="000000"/>
          <w:sz w:val="28"/>
          <w:szCs w:val="28"/>
        </w:rPr>
        <w:t>диационной разведки и контроля, основах</w:t>
      </w:r>
      <w:r w:rsidR="00062630">
        <w:rPr>
          <w:rFonts w:ascii="Times New Roman" w:hAnsi="Times New Roman"/>
          <w:color w:val="000000"/>
          <w:sz w:val="28"/>
          <w:szCs w:val="28"/>
        </w:rPr>
        <w:t xml:space="preserve"> оценки радиационной обстановки; </w:t>
      </w:r>
      <w:r w:rsidR="00062630" w:rsidRPr="00062630">
        <w:rPr>
          <w:rFonts w:ascii="Times New Roman" w:hAnsi="Times New Roman"/>
          <w:color w:val="000000"/>
          <w:sz w:val="28"/>
          <w:szCs w:val="28"/>
        </w:rPr>
        <w:t>об организации и проведении специальной обработки в очаге и на этапах медицинской эвакуации.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166E4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8E0D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8E0D19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B4624E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8E0D19" w:rsidRDefault="008E0D19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433ACC">
              <w:rPr>
                <w:rFonts w:ascii="Times New Roman" w:hAnsi="Times New Roman"/>
                <w:color w:val="000000"/>
                <w:sz w:val="28"/>
                <w:szCs w:val="28"/>
              </w:rPr>
              <w:t>Средства и методы радиационной разведки и контроля.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Средства и методы химической разведки и контроля.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и проведение радиационной и химической разведки.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и проведение контроля доз облучения личного состава, раненых и больных на этапах медицинской эвакуации.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Организация и проведение экспертизы воды и продовольствия на зараженность отравляющими, высокотоксичными радиоактивными веществами.</w:t>
            </w:r>
          </w:p>
          <w:p w:rsidR="00062630" w:rsidRPr="00062630" w:rsidRDefault="00062630" w:rsidP="0006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062630">
              <w:rPr>
                <w:rFonts w:ascii="Times New Roman" w:hAnsi="Times New Roman"/>
                <w:color w:val="000000"/>
                <w:sz w:val="28"/>
                <w:szCs w:val="28"/>
              </w:rPr>
              <w:t>. Частичная специальная обработка.</w:t>
            </w:r>
          </w:p>
          <w:p w:rsidR="00062630" w:rsidRPr="00062630" w:rsidRDefault="00062630" w:rsidP="000626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062630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и проведение частичной специальной обработки.</w:t>
            </w:r>
          </w:p>
          <w:p w:rsidR="00062630" w:rsidRDefault="00062630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062630">
              <w:rPr>
                <w:rFonts w:ascii="Times New Roman" w:hAnsi="Times New Roman"/>
                <w:color w:val="000000"/>
                <w:sz w:val="28"/>
                <w:szCs w:val="28"/>
              </w:rPr>
              <w:t>. Полная специальная обработка. Организация работы отделения специальной обработки.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Химическая разведка.</w:t>
            </w:r>
          </w:p>
          <w:p w:rsidR="00062630" w:rsidRDefault="00062630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06263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армии в годы Великой отечественной войны.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C14FE" w:rsidRPr="00321A77" w:rsidRDefault="008E0D19" w:rsidP="001C14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Расскажите н</w:t>
            </w:r>
            <w:r w:rsidR="001C14FE" w:rsidRPr="001C14FE">
              <w:rPr>
                <w:rFonts w:ascii="Times New Roman" w:hAnsi="Times New Roman"/>
                <w:color w:val="000000"/>
                <w:sz w:val="28"/>
                <w:szCs w:val="28"/>
              </w:rPr>
              <w:t>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едицинской и ветеринарной служб</w:t>
            </w:r>
          </w:p>
          <w:p w:rsidR="008E0D19" w:rsidRPr="00062630" w:rsidRDefault="00062630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2</w:t>
            </w:r>
            <w:r w:rsidRPr="00062630">
              <w:rPr>
                <w:rFonts w:ascii="Times New Roman" w:hAnsi="Times New Roman"/>
                <w:color w:val="000000"/>
                <w:sz w:val="28"/>
                <w:szCs w:val="28"/>
              </w:rPr>
              <w:t>: Расскажите примерный план развертывания площадки санитарной обработки.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36B7E" w:rsidRPr="00321A77" w:rsidRDefault="00136B7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136B7E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C74" w:rsidRDefault="00192C74" w:rsidP="00CF7355">
      <w:pPr>
        <w:spacing w:after="0" w:line="240" w:lineRule="auto"/>
      </w:pPr>
      <w:r>
        <w:separator/>
      </w:r>
    </w:p>
  </w:endnote>
  <w:endnote w:type="continuationSeparator" w:id="0">
    <w:p w:rsidR="00192C74" w:rsidRDefault="00192C74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Content>
      <w:p w:rsidR="00192C74" w:rsidRDefault="00192C7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630">
          <w:rPr>
            <w:noProof/>
          </w:rPr>
          <w:t>20</w:t>
        </w:r>
        <w:r>
          <w:fldChar w:fldCharType="end"/>
        </w:r>
      </w:p>
    </w:sdtContent>
  </w:sdt>
  <w:p w:rsidR="00192C74" w:rsidRDefault="00192C7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C74" w:rsidRDefault="00192C74" w:rsidP="00CF7355">
      <w:pPr>
        <w:spacing w:after="0" w:line="240" w:lineRule="auto"/>
      </w:pPr>
      <w:r>
        <w:separator/>
      </w:r>
    </w:p>
  </w:footnote>
  <w:footnote w:type="continuationSeparator" w:id="0">
    <w:p w:rsidR="00192C74" w:rsidRDefault="00192C74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EB060D"/>
    <w:multiLevelType w:val="multilevel"/>
    <w:tmpl w:val="AF700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E5DF1"/>
    <w:multiLevelType w:val="multilevel"/>
    <w:tmpl w:val="622819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22E653E"/>
    <w:multiLevelType w:val="multilevel"/>
    <w:tmpl w:val="7320F5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D2BDA"/>
    <w:multiLevelType w:val="multilevel"/>
    <w:tmpl w:val="281E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50878E9"/>
    <w:multiLevelType w:val="multilevel"/>
    <w:tmpl w:val="B3BA7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6"/>
    <w:lvlOverride w:ilvl="0">
      <w:startOverride w:val="1"/>
    </w:lvlOverride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62630"/>
    <w:rsid w:val="000635EE"/>
    <w:rsid w:val="000638DD"/>
    <w:rsid w:val="000713E2"/>
    <w:rsid w:val="000C71A3"/>
    <w:rsid w:val="000D720E"/>
    <w:rsid w:val="00104C6C"/>
    <w:rsid w:val="001142DD"/>
    <w:rsid w:val="00136590"/>
    <w:rsid w:val="00136B7E"/>
    <w:rsid w:val="00166E49"/>
    <w:rsid w:val="00174A83"/>
    <w:rsid w:val="00192C74"/>
    <w:rsid w:val="001B3A48"/>
    <w:rsid w:val="001C14FE"/>
    <w:rsid w:val="001C49DD"/>
    <w:rsid w:val="001D4A23"/>
    <w:rsid w:val="00204929"/>
    <w:rsid w:val="00214EEB"/>
    <w:rsid w:val="00216FA4"/>
    <w:rsid w:val="00246BF0"/>
    <w:rsid w:val="00261840"/>
    <w:rsid w:val="002648DD"/>
    <w:rsid w:val="002749B5"/>
    <w:rsid w:val="00277E33"/>
    <w:rsid w:val="002B5FA7"/>
    <w:rsid w:val="002E684B"/>
    <w:rsid w:val="002F5612"/>
    <w:rsid w:val="00305C98"/>
    <w:rsid w:val="00321A77"/>
    <w:rsid w:val="003314E4"/>
    <w:rsid w:val="00354BFD"/>
    <w:rsid w:val="003A7817"/>
    <w:rsid w:val="003B763D"/>
    <w:rsid w:val="003D2EF9"/>
    <w:rsid w:val="003E4DF7"/>
    <w:rsid w:val="00415C43"/>
    <w:rsid w:val="004243DE"/>
    <w:rsid w:val="00433ACC"/>
    <w:rsid w:val="00452F67"/>
    <w:rsid w:val="00461403"/>
    <w:rsid w:val="004711E5"/>
    <w:rsid w:val="00477CA4"/>
    <w:rsid w:val="004B61BD"/>
    <w:rsid w:val="00510E5C"/>
    <w:rsid w:val="00511905"/>
    <w:rsid w:val="00566732"/>
    <w:rsid w:val="00586A0A"/>
    <w:rsid w:val="00586A55"/>
    <w:rsid w:val="005913A0"/>
    <w:rsid w:val="005B48C0"/>
    <w:rsid w:val="005C5FA8"/>
    <w:rsid w:val="005D0B26"/>
    <w:rsid w:val="00616B40"/>
    <w:rsid w:val="00621F56"/>
    <w:rsid w:val="006B21A7"/>
    <w:rsid w:val="007300A0"/>
    <w:rsid w:val="0075623B"/>
    <w:rsid w:val="00767A92"/>
    <w:rsid w:val="00774A23"/>
    <w:rsid w:val="0079716A"/>
    <w:rsid w:val="007A6121"/>
    <w:rsid w:val="007F2628"/>
    <w:rsid w:val="008058D3"/>
    <w:rsid w:val="00805C58"/>
    <w:rsid w:val="008644B3"/>
    <w:rsid w:val="008A541E"/>
    <w:rsid w:val="008B7B6B"/>
    <w:rsid w:val="008E0D19"/>
    <w:rsid w:val="008E39FD"/>
    <w:rsid w:val="0094001A"/>
    <w:rsid w:val="00951144"/>
    <w:rsid w:val="009757D5"/>
    <w:rsid w:val="0098618A"/>
    <w:rsid w:val="009B68C3"/>
    <w:rsid w:val="00A133B4"/>
    <w:rsid w:val="00A45FDC"/>
    <w:rsid w:val="00A608F1"/>
    <w:rsid w:val="00A86062"/>
    <w:rsid w:val="00A90C30"/>
    <w:rsid w:val="00AE75A9"/>
    <w:rsid w:val="00AF2E95"/>
    <w:rsid w:val="00B04218"/>
    <w:rsid w:val="00B31C8C"/>
    <w:rsid w:val="00B4624E"/>
    <w:rsid w:val="00B512DD"/>
    <w:rsid w:val="00BD661B"/>
    <w:rsid w:val="00C05E63"/>
    <w:rsid w:val="00C165D6"/>
    <w:rsid w:val="00C33FB9"/>
    <w:rsid w:val="00C40E1A"/>
    <w:rsid w:val="00CB3885"/>
    <w:rsid w:val="00CB75AF"/>
    <w:rsid w:val="00CD7930"/>
    <w:rsid w:val="00CE221B"/>
    <w:rsid w:val="00CE75A7"/>
    <w:rsid w:val="00CF7355"/>
    <w:rsid w:val="00D208F6"/>
    <w:rsid w:val="00D73DDD"/>
    <w:rsid w:val="00D90674"/>
    <w:rsid w:val="00D94AF7"/>
    <w:rsid w:val="00DA1FE4"/>
    <w:rsid w:val="00DB090B"/>
    <w:rsid w:val="00DB3C83"/>
    <w:rsid w:val="00DD76FD"/>
    <w:rsid w:val="00E65F24"/>
    <w:rsid w:val="00E72595"/>
    <w:rsid w:val="00EA3E15"/>
    <w:rsid w:val="00ED5307"/>
    <w:rsid w:val="00F0285A"/>
    <w:rsid w:val="00F156F8"/>
    <w:rsid w:val="00F23969"/>
    <w:rsid w:val="00FA106B"/>
    <w:rsid w:val="00FA5D02"/>
    <w:rsid w:val="00FB57C5"/>
    <w:rsid w:val="00FC3745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styleId="af">
    <w:name w:val="Hyperlink"/>
    <w:basedOn w:val="a0"/>
    <w:uiPriority w:val="99"/>
    <w:unhideWhenUsed/>
    <w:rsid w:val="00433A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3E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26</Pages>
  <Words>8173</Words>
  <Characters>46591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23</cp:revision>
  <cp:lastPrinted>2019-02-05T10:00:00Z</cp:lastPrinted>
  <dcterms:created xsi:type="dcterms:W3CDTF">2019-01-24T12:19:00Z</dcterms:created>
  <dcterms:modified xsi:type="dcterms:W3CDTF">2019-04-09T08:00:00Z</dcterms:modified>
</cp:coreProperties>
</file>