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61BD" w14:textId="77777777"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rPr>
      </w:pPr>
      <w:r w:rsidRPr="00E81385">
        <w:rPr>
          <w:rFonts w:ascii="Times New Roman" w:eastAsia="Times New Roman" w:hAnsi="Times New Roman" w:cs="Times New Roman"/>
          <w:color w:val="auto"/>
          <w:sz w:val="28"/>
          <w:szCs w:val="28"/>
        </w:rPr>
        <w:t>федеральное государственное бюджетное образовательное учреждение</w:t>
      </w:r>
    </w:p>
    <w:p w14:paraId="1E7F5678" w14:textId="77777777"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rPr>
      </w:pPr>
      <w:r w:rsidRPr="00E81385">
        <w:rPr>
          <w:rFonts w:ascii="Times New Roman" w:eastAsia="Times New Roman" w:hAnsi="Times New Roman" w:cs="Times New Roman"/>
          <w:color w:val="auto"/>
          <w:sz w:val="28"/>
          <w:szCs w:val="28"/>
        </w:rPr>
        <w:t>высшего образования</w:t>
      </w:r>
    </w:p>
    <w:p w14:paraId="16250606" w14:textId="77777777"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rPr>
      </w:pPr>
      <w:r w:rsidRPr="00E81385">
        <w:rPr>
          <w:rFonts w:ascii="Times New Roman" w:eastAsia="Times New Roman" w:hAnsi="Times New Roman" w:cs="Times New Roman"/>
          <w:color w:val="auto"/>
          <w:sz w:val="28"/>
          <w:szCs w:val="28"/>
        </w:rPr>
        <w:t>«Оренбургский государственный медицинский университет»</w:t>
      </w:r>
    </w:p>
    <w:p w14:paraId="2564D226" w14:textId="77777777"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rPr>
      </w:pPr>
      <w:r w:rsidRPr="00E81385">
        <w:rPr>
          <w:rFonts w:ascii="Times New Roman" w:eastAsia="Times New Roman" w:hAnsi="Times New Roman" w:cs="Times New Roman"/>
          <w:color w:val="auto"/>
          <w:sz w:val="28"/>
          <w:szCs w:val="28"/>
        </w:rPr>
        <w:t>Министерства здравоохранения Российской Федерации</w:t>
      </w:r>
    </w:p>
    <w:p w14:paraId="27DEB799"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sz w:val="28"/>
          <w:szCs w:val="28"/>
        </w:rPr>
      </w:pPr>
    </w:p>
    <w:p w14:paraId="2636407A"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0A543E46"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5CE5AE83"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7264C26F"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1E841D47"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4D63F77F"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0F1AA0A7"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0B91CE29"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739EA3CD"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27FEF66C"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7B4045F4" w14:textId="77777777" w:rsidR="00E81385" w:rsidRPr="00E81385" w:rsidRDefault="00E81385" w:rsidP="00E81385">
      <w:pPr>
        <w:tabs>
          <w:tab w:val="left" w:pos="142"/>
        </w:tabs>
        <w:ind w:firstLine="709"/>
        <w:jc w:val="center"/>
        <w:rPr>
          <w:rFonts w:ascii="Times New Roman" w:eastAsia="Times New Roman" w:hAnsi="Times New Roman" w:cs="Times New Roman"/>
          <w:b/>
          <w:color w:val="auto"/>
        </w:rPr>
      </w:pPr>
    </w:p>
    <w:p w14:paraId="6BC88EBC" w14:textId="77777777" w:rsidR="00E81385" w:rsidRPr="00E81385" w:rsidRDefault="00E81385" w:rsidP="009B05A3">
      <w:pPr>
        <w:tabs>
          <w:tab w:val="left" w:pos="142"/>
        </w:tabs>
        <w:jc w:val="center"/>
        <w:rPr>
          <w:rFonts w:ascii="Times New Roman" w:eastAsia="Times New Roman" w:hAnsi="Times New Roman" w:cs="Times New Roman"/>
          <w:b/>
          <w:color w:val="auto"/>
          <w:sz w:val="28"/>
          <w:szCs w:val="28"/>
        </w:rPr>
      </w:pPr>
      <w:r w:rsidRPr="00E81385">
        <w:rPr>
          <w:rFonts w:ascii="Times New Roman" w:eastAsia="Times New Roman" w:hAnsi="Times New Roman" w:cs="Times New Roman"/>
          <w:b/>
          <w:color w:val="auto"/>
          <w:sz w:val="28"/>
          <w:szCs w:val="28"/>
        </w:rPr>
        <w:t>МЕТОДИЧЕСКИЕ УКАЗАНИЯ ДЛЯ САМОСТОЯТЕЛЬНОЙ РАБОТЫ ПО ОРГАНИЗАЦИИ ИЗУЧЕНИЯ ДИСЦИПЛИНЫ</w:t>
      </w:r>
    </w:p>
    <w:p w14:paraId="0818AE1F" w14:textId="77777777" w:rsidR="00E81385" w:rsidRPr="00E81385" w:rsidRDefault="00E81385" w:rsidP="009B05A3">
      <w:pPr>
        <w:tabs>
          <w:tab w:val="left" w:pos="142"/>
        </w:tabs>
        <w:jc w:val="center"/>
        <w:rPr>
          <w:rFonts w:ascii="Times New Roman" w:eastAsia="Times New Roman" w:hAnsi="Times New Roman" w:cs="Times New Roman"/>
          <w:b/>
          <w:color w:val="auto"/>
          <w:sz w:val="28"/>
          <w:szCs w:val="28"/>
        </w:rPr>
      </w:pPr>
      <w:r w:rsidRPr="00E81385">
        <w:rPr>
          <w:rFonts w:ascii="Times New Roman" w:eastAsia="Times New Roman" w:hAnsi="Times New Roman" w:cs="Times New Roman"/>
          <w:b/>
          <w:color w:val="auto"/>
          <w:sz w:val="28"/>
          <w:szCs w:val="28"/>
        </w:rPr>
        <w:t>ПРЕДСТАВЛЕНИЕ НАУЧНОГО ДОКЛАДА ОБ ОСНОВНЫХ РЕЗУЛЬТАТАХ ПОДГОТОВЛЕННОЙ НАУЧНО-КВАЛИФИКАЦИОННОЙ РАБОТЫ (ДИССЕРТАЦИИ)</w:t>
      </w:r>
    </w:p>
    <w:p w14:paraId="35DC9D6D" w14:textId="77777777" w:rsidR="00E81385" w:rsidRPr="00E81385" w:rsidRDefault="00E81385" w:rsidP="009B05A3">
      <w:pPr>
        <w:tabs>
          <w:tab w:val="left" w:pos="142"/>
        </w:tabs>
        <w:jc w:val="center"/>
        <w:rPr>
          <w:rFonts w:ascii="Times New Roman" w:eastAsia="Times New Roman" w:hAnsi="Times New Roman" w:cs="Times New Roman"/>
          <w:color w:val="auto"/>
          <w:sz w:val="28"/>
          <w:szCs w:val="28"/>
        </w:rPr>
      </w:pPr>
      <w:r w:rsidRPr="00E81385">
        <w:rPr>
          <w:rFonts w:ascii="Times New Roman" w:eastAsia="Times New Roman" w:hAnsi="Times New Roman" w:cs="Times New Roman"/>
          <w:color w:val="auto"/>
          <w:sz w:val="28"/>
          <w:szCs w:val="28"/>
        </w:rPr>
        <w:t>по направлению подготовки</w:t>
      </w:r>
    </w:p>
    <w:p w14:paraId="6B9020FB" w14:textId="77777777" w:rsidR="00E81385" w:rsidRPr="00E81385" w:rsidRDefault="00E81385" w:rsidP="009B05A3">
      <w:pPr>
        <w:tabs>
          <w:tab w:val="left" w:pos="142"/>
        </w:tabs>
        <w:jc w:val="center"/>
        <w:rPr>
          <w:rFonts w:ascii="Times New Roman" w:eastAsia="Times New Roman" w:hAnsi="Times New Roman" w:cs="Times New Roman"/>
          <w:i/>
          <w:color w:val="auto"/>
          <w:sz w:val="28"/>
          <w:szCs w:val="28"/>
        </w:rPr>
      </w:pPr>
    </w:p>
    <w:p w14:paraId="134E3AD7" w14:textId="77777777" w:rsidR="00E81385" w:rsidRPr="00E81385" w:rsidRDefault="00E81385" w:rsidP="009B05A3">
      <w:pPr>
        <w:tabs>
          <w:tab w:val="left" w:pos="142"/>
        </w:tabs>
        <w:jc w:val="center"/>
        <w:rPr>
          <w:rFonts w:ascii="Times New Roman" w:eastAsia="Times New Roman" w:hAnsi="Times New Roman" w:cs="Times New Roman"/>
          <w:i/>
          <w:color w:val="auto"/>
          <w:sz w:val="28"/>
          <w:szCs w:val="28"/>
        </w:rPr>
      </w:pPr>
      <w:r w:rsidRPr="00E81385">
        <w:rPr>
          <w:rFonts w:ascii="Times New Roman" w:eastAsia="Times New Roman" w:hAnsi="Times New Roman" w:cs="Times New Roman"/>
          <w:i/>
          <w:color w:val="auto"/>
          <w:sz w:val="28"/>
          <w:szCs w:val="28"/>
        </w:rPr>
        <w:t>3</w:t>
      </w:r>
      <w:r w:rsidR="00313092">
        <w:rPr>
          <w:rFonts w:ascii="Times New Roman" w:eastAsia="Times New Roman" w:hAnsi="Times New Roman" w:cs="Times New Roman"/>
          <w:i/>
          <w:color w:val="auto"/>
          <w:sz w:val="28"/>
          <w:szCs w:val="28"/>
        </w:rPr>
        <w:t>1</w:t>
      </w:r>
      <w:r w:rsidRPr="00E81385">
        <w:rPr>
          <w:rFonts w:ascii="Times New Roman" w:eastAsia="Times New Roman" w:hAnsi="Times New Roman" w:cs="Times New Roman"/>
          <w:i/>
          <w:color w:val="auto"/>
          <w:sz w:val="28"/>
          <w:szCs w:val="28"/>
        </w:rPr>
        <w:t xml:space="preserve">.06.01 </w:t>
      </w:r>
      <w:r w:rsidR="00313092">
        <w:rPr>
          <w:rFonts w:ascii="Times New Roman" w:eastAsia="Times New Roman" w:hAnsi="Times New Roman" w:cs="Times New Roman"/>
          <w:i/>
          <w:color w:val="auto"/>
          <w:sz w:val="28"/>
          <w:szCs w:val="28"/>
        </w:rPr>
        <w:t>Клиническая</w:t>
      </w:r>
      <w:r w:rsidRPr="00E81385">
        <w:rPr>
          <w:rFonts w:ascii="Times New Roman" w:eastAsia="Times New Roman" w:hAnsi="Times New Roman" w:cs="Times New Roman"/>
          <w:i/>
          <w:color w:val="auto"/>
          <w:sz w:val="28"/>
          <w:szCs w:val="28"/>
        </w:rPr>
        <w:t xml:space="preserve"> медицина</w:t>
      </w:r>
    </w:p>
    <w:p w14:paraId="3B34151C" w14:textId="77777777" w:rsidR="00E81385" w:rsidRPr="00E81385" w:rsidRDefault="00E81385" w:rsidP="009B05A3">
      <w:pPr>
        <w:tabs>
          <w:tab w:val="left" w:pos="142"/>
        </w:tabs>
        <w:jc w:val="center"/>
        <w:rPr>
          <w:rFonts w:ascii="Times New Roman" w:eastAsia="Times New Roman" w:hAnsi="Times New Roman" w:cs="Times New Roman"/>
          <w:i/>
          <w:color w:val="auto"/>
          <w:sz w:val="28"/>
          <w:szCs w:val="28"/>
        </w:rPr>
      </w:pPr>
      <w:r w:rsidRPr="00E81385">
        <w:rPr>
          <w:rFonts w:ascii="Times New Roman" w:eastAsia="Times New Roman" w:hAnsi="Times New Roman" w:cs="Times New Roman"/>
          <w:i/>
          <w:color w:val="auto"/>
          <w:sz w:val="28"/>
          <w:szCs w:val="28"/>
        </w:rPr>
        <w:t xml:space="preserve">направленность (профиль) </w:t>
      </w:r>
    </w:p>
    <w:p w14:paraId="581AA631" w14:textId="77777777" w:rsidR="00E81385" w:rsidRPr="00E81385" w:rsidRDefault="00B93AB4" w:rsidP="009B05A3">
      <w:pPr>
        <w:tabs>
          <w:tab w:val="left" w:pos="142"/>
        </w:tabs>
        <w:jc w:val="center"/>
        <w:rPr>
          <w:rFonts w:ascii="Times New Roman" w:eastAsia="Times New Roman" w:hAnsi="Times New Roman" w:cs="Times New Roman"/>
          <w:i/>
          <w:color w:val="auto"/>
          <w:sz w:val="28"/>
          <w:szCs w:val="28"/>
        </w:rPr>
      </w:pPr>
      <w:r>
        <w:rPr>
          <w:rFonts w:ascii="Times New Roman" w:eastAsia="Times New Roman" w:hAnsi="Times New Roman" w:cs="Times New Roman"/>
          <w:i/>
          <w:color w:val="auto"/>
          <w:sz w:val="28"/>
          <w:szCs w:val="28"/>
        </w:rPr>
        <w:t>Фтизиатрия</w:t>
      </w:r>
    </w:p>
    <w:p w14:paraId="11668989" w14:textId="77777777" w:rsidR="00E81385" w:rsidRPr="00E81385" w:rsidRDefault="00E81385" w:rsidP="009B05A3">
      <w:pPr>
        <w:tabs>
          <w:tab w:val="left" w:pos="142"/>
        </w:tabs>
        <w:jc w:val="center"/>
        <w:rPr>
          <w:rFonts w:ascii="Times New Roman" w:eastAsia="Times New Roman" w:hAnsi="Times New Roman" w:cs="Times New Roman"/>
          <w:color w:val="auto"/>
          <w:sz w:val="28"/>
          <w:szCs w:val="28"/>
        </w:rPr>
      </w:pPr>
    </w:p>
    <w:p w14:paraId="25B6F72E" w14:textId="77777777" w:rsidR="00E81385" w:rsidRPr="00E81385" w:rsidRDefault="00E81385" w:rsidP="009B05A3">
      <w:pPr>
        <w:tabs>
          <w:tab w:val="left" w:pos="142"/>
        </w:tabs>
        <w:rPr>
          <w:rFonts w:ascii="Times New Roman" w:eastAsia="Times New Roman" w:hAnsi="Times New Roman" w:cs="Times New Roman"/>
          <w:b/>
          <w:color w:val="auto"/>
          <w:sz w:val="28"/>
          <w:szCs w:val="28"/>
        </w:rPr>
      </w:pPr>
    </w:p>
    <w:p w14:paraId="77357234"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586B3491"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23CC8C4C"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792F0F7B"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1D71D3A7"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32D16BC9"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2720C7C0"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2F9BE066"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09FC861F"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37B1F74E" w14:textId="77777777" w:rsidR="00E81385" w:rsidRPr="00E81385" w:rsidRDefault="00E81385" w:rsidP="00E81385">
      <w:pPr>
        <w:tabs>
          <w:tab w:val="left" w:pos="142"/>
        </w:tabs>
        <w:ind w:firstLine="709"/>
        <w:rPr>
          <w:rFonts w:ascii="Times New Roman" w:eastAsia="Times New Roman" w:hAnsi="Times New Roman" w:cs="Times New Roman"/>
          <w:b/>
          <w:color w:val="auto"/>
        </w:rPr>
      </w:pPr>
    </w:p>
    <w:p w14:paraId="41692CF9" w14:textId="77777777" w:rsidR="00E81385" w:rsidRPr="00E81385" w:rsidRDefault="00E81385" w:rsidP="00E81385">
      <w:pPr>
        <w:tabs>
          <w:tab w:val="left" w:pos="142"/>
        </w:tabs>
        <w:ind w:firstLine="709"/>
        <w:rPr>
          <w:rFonts w:ascii="Times New Roman" w:eastAsia="Times New Roman" w:hAnsi="Times New Roman" w:cs="Times New Roman"/>
          <w:color w:val="auto"/>
        </w:rPr>
      </w:pPr>
    </w:p>
    <w:p w14:paraId="7AEF2ACA" w14:textId="77777777" w:rsidR="00E81385" w:rsidRPr="00E81385" w:rsidRDefault="00E81385" w:rsidP="00E81385">
      <w:pPr>
        <w:tabs>
          <w:tab w:val="left" w:pos="142"/>
        </w:tabs>
        <w:ind w:firstLine="709"/>
        <w:rPr>
          <w:rFonts w:ascii="Times New Roman" w:eastAsia="Times New Roman" w:hAnsi="Times New Roman" w:cs="Times New Roman"/>
          <w:color w:val="auto"/>
        </w:rPr>
      </w:pPr>
    </w:p>
    <w:p w14:paraId="44497B86" w14:textId="77777777" w:rsidR="00E81385" w:rsidRPr="00E81385" w:rsidRDefault="00E81385" w:rsidP="00E81385">
      <w:pPr>
        <w:tabs>
          <w:tab w:val="left" w:pos="142"/>
        </w:tabs>
        <w:ind w:firstLine="709"/>
        <w:rPr>
          <w:rFonts w:ascii="Times New Roman" w:eastAsia="Times New Roman" w:hAnsi="Times New Roman" w:cs="Times New Roman"/>
          <w:color w:val="auto"/>
        </w:rPr>
      </w:pPr>
    </w:p>
    <w:p w14:paraId="52148C22" w14:textId="77777777" w:rsidR="00E81385" w:rsidRPr="00E81385" w:rsidRDefault="00E81385" w:rsidP="00E81385">
      <w:pPr>
        <w:jc w:val="both"/>
        <w:rPr>
          <w:rFonts w:ascii="Times New Roman" w:eastAsia="Times New Roman" w:hAnsi="Times New Roman" w:cs="Times New Roman"/>
          <w:color w:val="auto"/>
          <w:sz w:val="28"/>
          <w:szCs w:val="28"/>
        </w:rPr>
      </w:pPr>
      <w:r w:rsidRPr="00E81385">
        <w:rPr>
          <w:rFonts w:ascii="Times New Roman" w:eastAsia="Times New Roman" w:hAnsi="Times New Roman" w:cs="Times New Roman"/>
          <w:color w:val="auto"/>
          <w:sz w:val="28"/>
          <w:szCs w:val="28"/>
        </w:rPr>
        <w:t xml:space="preserve">Является частью основной профессиональной образовательной программы высшего образования, утвержденной ученым советом ФГБОУ ВО </w:t>
      </w:r>
      <w:proofErr w:type="spellStart"/>
      <w:r w:rsidRPr="00E81385">
        <w:rPr>
          <w:rFonts w:ascii="Times New Roman" w:eastAsia="Times New Roman" w:hAnsi="Times New Roman" w:cs="Times New Roman"/>
          <w:color w:val="auto"/>
          <w:sz w:val="28"/>
          <w:szCs w:val="28"/>
        </w:rPr>
        <w:t>ОрГМУ</w:t>
      </w:r>
      <w:proofErr w:type="spellEnd"/>
      <w:r w:rsidRPr="00E81385">
        <w:rPr>
          <w:rFonts w:ascii="Times New Roman" w:eastAsia="Times New Roman" w:hAnsi="Times New Roman" w:cs="Times New Roman"/>
          <w:color w:val="auto"/>
          <w:sz w:val="28"/>
          <w:szCs w:val="28"/>
        </w:rPr>
        <w:t xml:space="preserve"> Минздрава России </w:t>
      </w:r>
    </w:p>
    <w:p w14:paraId="7950E6FD" w14:textId="77777777" w:rsidR="00E81385" w:rsidRPr="00E81385" w:rsidRDefault="00E81385" w:rsidP="00E81385">
      <w:pPr>
        <w:tabs>
          <w:tab w:val="left" w:pos="142"/>
        </w:tabs>
        <w:ind w:firstLine="709"/>
        <w:rPr>
          <w:rFonts w:ascii="Times New Roman" w:eastAsia="Times New Roman" w:hAnsi="Times New Roman" w:cs="Times New Roman"/>
          <w:color w:val="auto"/>
          <w:sz w:val="28"/>
          <w:szCs w:val="28"/>
        </w:rPr>
      </w:pPr>
    </w:p>
    <w:p w14:paraId="2FBA74AB" w14:textId="77777777" w:rsidR="00E81385" w:rsidRPr="00E81385" w:rsidRDefault="00E81385" w:rsidP="00E81385">
      <w:pPr>
        <w:tabs>
          <w:tab w:val="left" w:pos="142"/>
        </w:tabs>
        <w:ind w:firstLine="709"/>
        <w:rPr>
          <w:rFonts w:ascii="Times New Roman" w:eastAsia="Times New Roman" w:hAnsi="Times New Roman" w:cs="Times New Roman"/>
          <w:color w:val="auto"/>
        </w:rPr>
      </w:pPr>
    </w:p>
    <w:p w14:paraId="1F1A883C" w14:textId="77777777" w:rsidR="00E81385" w:rsidRPr="00E81385" w:rsidRDefault="00E81385" w:rsidP="00E81385">
      <w:pPr>
        <w:tabs>
          <w:tab w:val="left" w:pos="142"/>
        </w:tabs>
        <w:ind w:firstLine="709"/>
        <w:rPr>
          <w:rFonts w:ascii="Times New Roman" w:eastAsia="Times New Roman" w:hAnsi="Times New Roman" w:cs="Times New Roman"/>
          <w:color w:val="auto"/>
        </w:rPr>
      </w:pPr>
    </w:p>
    <w:p w14:paraId="57E91D8B" w14:textId="77777777" w:rsidR="00E81385" w:rsidRPr="00E81385" w:rsidRDefault="00E81385" w:rsidP="00E81385">
      <w:pPr>
        <w:tabs>
          <w:tab w:val="left" w:pos="142"/>
        </w:tabs>
        <w:ind w:firstLine="709"/>
        <w:jc w:val="center"/>
        <w:rPr>
          <w:rFonts w:ascii="Times New Roman" w:eastAsia="Times New Roman" w:hAnsi="Times New Roman" w:cs="Times New Roman"/>
          <w:color w:val="auto"/>
          <w:sz w:val="28"/>
          <w:szCs w:val="28"/>
        </w:rPr>
      </w:pPr>
      <w:r w:rsidRPr="00E81385">
        <w:rPr>
          <w:rFonts w:ascii="Times New Roman" w:eastAsia="Times New Roman" w:hAnsi="Times New Roman" w:cs="Times New Roman"/>
          <w:color w:val="auto"/>
          <w:sz w:val="28"/>
          <w:szCs w:val="28"/>
        </w:rPr>
        <w:t>Оренбург</w:t>
      </w:r>
    </w:p>
    <w:p w14:paraId="251F3CBB" w14:textId="77777777" w:rsidR="00C50DE9" w:rsidRPr="00B14A36" w:rsidRDefault="004F3BD3" w:rsidP="00B14A36">
      <w:pPr>
        <w:pStyle w:val="21"/>
        <w:shd w:val="clear" w:color="auto" w:fill="auto"/>
        <w:spacing w:after="0" w:line="240" w:lineRule="auto"/>
        <w:ind w:left="3780"/>
        <w:rPr>
          <w:sz w:val="28"/>
          <w:szCs w:val="28"/>
        </w:rPr>
      </w:pPr>
      <w:r>
        <w:rPr>
          <w:sz w:val="28"/>
          <w:szCs w:val="28"/>
        </w:rPr>
        <w:lastRenderedPageBreak/>
        <w:t xml:space="preserve">1. </w:t>
      </w:r>
      <w:r w:rsidR="004E1A6F" w:rsidRPr="00B14A36">
        <w:rPr>
          <w:sz w:val="28"/>
          <w:szCs w:val="28"/>
        </w:rPr>
        <w:t>Общие</w:t>
      </w:r>
      <w:r w:rsidR="00EE56CE">
        <w:rPr>
          <w:sz w:val="28"/>
          <w:szCs w:val="28"/>
        </w:rPr>
        <w:t xml:space="preserve"> </w:t>
      </w:r>
      <w:r w:rsidR="004E1A6F" w:rsidRPr="00B14A36">
        <w:rPr>
          <w:sz w:val="28"/>
          <w:szCs w:val="28"/>
        </w:rPr>
        <w:t>положения</w:t>
      </w:r>
    </w:p>
    <w:p w14:paraId="3A69A69A" w14:textId="77777777" w:rsidR="00C50DE9" w:rsidRDefault="004E1A6F" w:rsidP="00B14A36">
      <w:pPr>
        <w:pStyle w:val="2"/>
        <w:shd w:val="clear" w:color="auto" w:fill="auto"/>
        <w:spacing w:line="240" w:lineRule="auto"/>
        <w:ind w:left="20" w:right="40" w:firstLine="660"/>
        <w:jc w:val="both"/>
        <w:rPr>
          <w:sz w:val="28"/>
          <w:szCs w:val="28"/>
        </w:rPr>
      </w:pPr>
      <w:r w:rsidRPr="00B14A36">
        <w:rPr>
          <w:sz w:val="28"/>
          <w:szCs w:val="28"/>
        </w:rPr>
        <w:t>Настоящие Методические материалы разработаны в соответствии со следующими нормативными документами:</w:t>
      </w:r>
    </w:p>
    <w:p w14:paraId="02294587" w14:textId="77777777" w:rsidR="00B14A36" w:rsidRPr="00B14A36" w:rsidRDefault="00B14A36" w:rsidP="00B14A36">
      <w:pPr>
        <w:pStyle w:val="2"/>
        <w:numPr>
          <w:ilvl w:val="0"/>
          <w:numId w:val="6"/>
        </w:numPr>
        <w:tabs>
          <w:tab w:val="left" w:pos="993"/>
        </w:tabs>
        <w:ind w:left="0" w:right="40" w:firstLine="709"/>
        <w:jc w:val="both"/>
        <w:rPr>
          <w:sz w:val="28"/>
          <w:szCs w:val="28"/>
        </w:rPr>
      </w:pPr>
      <w:r w:rsidRPr="00B14A36">
        <w:rPr>
          <w:sz w:val="28"/>
          <w:szCs w:val="28"/>
        </w:rPr>
        <w:t>Федеральный закон от 29.12.2012 № 273-03 «Об образовании в Российской Федерации»;</w:t>
      </w:r>
    </w:p>
    <w:p w14:paraId="045D0EE2" w14:textId="77777777" w:rsidR="00C50DE9" w:rsidRPr="00B14A36" w:rsidRDefault="004E1A6F" w:rsidP="00B14A36">
      <w:pPr>
        <w:pStyle w:val="2"/>
        <w:numPr>
          <w:ilvl w:val="0"/>
          <w:numId w:val="6"/>
        </w:numPr>
        <w:shd w:val="clear" w:color="auto" w:fill="auto"/>
        <w:tabs>
          <w:tab w:val="left" w:pos="277"/>
          <w:tab w:val="left" w:pos="993"/>
        </w:tabs>
        <w:spacing w:line="240" w:lineRule="auto"/>
        <w:ind w:left="0" w:right="40" w:firstLine="709"/>
        <w:jc w:val="both"/>
        <w:rPr>
          <w:sz w:val="28"/>
          <w:szCs w:val="28"/>
        </w:rPr>
      </w:pPr>
      <w:r w:rsidRPr="00B14A36">
        <w:rPr>
          <w:sz w:val="28"/>
          <w:szCs w:val="28"/>
        </w:rPr>
        <w:t xml:space="preserve">Приказ </w:t>
      </w:r>
      <w:proofErr w:type="spellStart"/>
      <w:r w:rsidRPr="00B14A36">
        <w:rPr>
          <w:sz w:val="28"/>
          <w:szCs w:val="28"/>
        </w:rPr>
        <w:t>Минобрнауки</w:t>
      </w:r>
      <w:proofErr w:type="spellEnd"/>
      <w:r w:rsidRPr="00B14A36">
        <w:rPr>
          <w:sz w:val="28"/>
          <w:szCs w:val="28"/>
        </w:rPr>
        <w:t xml:space="preserve"> России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w:t>
      </w:r>
    </w:p>
    <w:p w14:paraId="0110A87C" w14:textId="77777777" w:rsidR="00C50DE9" w:rsidRPr="00B14A36" w:rsidRDefault="004E1A6F" w:rsidP="00B14A36">
      <w:pPr>
        <w:pStyle w:val="2"/>
        <w:numPr>
          <w:ilvl w:val="0"/>
          <w:numId w:val="6"/>
        </w:numPr>
        <w:shd w:val="clear" w:color="auto" w:fill="auto"/>
        <w:tabs>
          <w:tab w:val="left" w:pos="169"/>
          <w:tab w:val="left" w:pos="993"/>
        </w:tabs>
        <w:spacing w:line="240" w:lineRule="auto"/>
        <w:ind w:left="0" w:right="40" w:firstLine="709"/>
        <w:jc w:val="both"/>
        <w:rPr>
          <w:sz w:val="28"/>
          <w:szCs w:val="28"/>
        </w:rPr>
      </w:pPr>
      <w:r w:rsidRPr="00B14A36">
        <w:rPr>
          <w:sz w:val="28"/>
          <w:szCs w:val="28"/>
        </w:rPr>
        <w:t>Постановление Правительства РФ от 24 сентября 2013г. № 842 «О порядке присуждения ученых степеней»;</w:t>
      </w:r>
    </w:p>
    <w:p w14:paraId="771C3FE0" w14:textId="77777777" w:rsidR="00C50DE9" w:rsidRPr="00B14A36" w:rsidRDefault="004E1A6F" w:rsidP="00B14A36">
      <w:pPr>
        <w:pStyle w:val="2"/>
        <w:numPr>
          <w:ilvl w:val="0"/>
          <w:numId w:val="6"/>
        </w:numPr>
        <w:shd w:val="clear" w:color="auto" w:fill="auto"/>
        <w:tabs>
          <w:tab w:val="left" w:pos="257"/>
          <w:tab w:val="left" w:pos="993"/>
        </w:tabs>
        <w:spacing w:line="240" w:lineRule="auto"/>
        <w:ind w:left="0" w:right="40" w:firstLine="709"/>
        <w:jc w:val="both"/>
        <w:rPr>
          <w:sz w:val="28"/>
          <w:szCs w:val="28"/>
        </w:rPr>
      </w:pPr>
      <w:r w:rsidRPr="00B14A36">
        <w:rPr>
          <w:sz w:val="28"/>
          <w:szCs w:val="28"/>
        </w:rPr>
        <w:t>Постановление Правительства Российской Федерации от 21 апреля 2016г. № 335 г.</w:t>
      </w:r>
      <w:r w:rsidR="00B14A36" w:rsidRPr="00B14A36">
        <w:rPr>
          <w:sz w:val="28"/>
          <w:szCs w:val="28"/>
        </w:rPr>
        <w:t xml:space="preserve"> </w:t>
      </w:r>
      <w:r w:rsidRPr="00B14A36">
        <w:rPr>
          <w:sz w:val="28"/>
          <w:szCs w:val="28"/>
        </w:rPr>
        <w:t>Москва «О внесении изменений в Положение о присуждении ученых степеней»;</w:t>
      </w:r>
    </w:p>
    <w:p w14:paraId="11CB7715" w14:textId="77777777"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30.07.2014 № 871 «Об утверждении федерального государственного образовательного стандарта высшего образования по направлению подготовки 06.06.01 Биологические науки (уровень подготовки кадров высшей квалификации)»;</w:t>
      </w:r>
    </w:p>
    <w:p w14:paraId="45A41EBF" w14:textId="77777777"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03.09.2014 № 1198 «Об утверждении федерального государственного образовательного стандарта высшего образования по направлению подготовки  30.06.01 Фундаментальная медицина (уровень подготовки кадров высшей квалификации)»;</w:t>
      </w:r>
    </w:p>
    <w:p w14:paraId="443C4F1E" w14:textId="77777777"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03.09.2014 № 1199 «Об утверждении федерального государственного образовательного стандарта высшего образования по направлению подготовки 32.06.01 Медико-профилактическое дело (уровень подготовки кадров высшей квалификации)»;</w:t>
      </w:r>
    </w:p>
    <w:p w14:paraId="58B4018C" w14:textId="77777777"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03.09.2014 № 1200 «Об утверждении федерального государственного образовательного стандарта высшего образования по направлению подготовки 31.06.01 Клиническая медицина (уровень подготовки кадров высшей квалификации)»;</w:t>
      </w:r>
    </w:p>
    <w:p w14:paraId="0CAC34EC" w14:textId="77777777" w:rsidR="00B14A36" w:rsidRPr="00B14A36" w:rsidRDefault="00B14A36" w:rsidP="00B14A36">
      <w:pPr>
        <w:pStyle w:val="2"/>
        <w:numPr>
          <w:ilvl w:val="0"/>
          <w:numId w:val="6"/>
        </w:numPr>
        <w:shd w:val="clear" w:color="auto" w:fill="auto"/>
        <w:tabs>
          <w:tab w:val="left" w:pos="230"/>
          <w:tab w:val="left" w:pos="993"/>
        </w:tabs>
        <w:spacing w:line="240" w:lineRule="auto"/>
        <w:ind w:left="0" w:right="40" w:firstLine="709"/>
        <w:jc w:val="both"/>
        <w:rPr>
          <w:sz w:val="28"/>
          <w:szCs w:val="28"/>
        </w:rPr>
      </w:pPr>
      <w:r w:rsidRPr="00B14A36">
        <w:rPr>
          <w:sz w:val="28"/>
          <w:szCs w:val="28"/>
        </w:rPr>
        <w:t xml:space="preserve">Приказ Министерства образования и науки РФ от 18 марта 2016 г.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B14A36">
        <w:rPr>
          <w:sz w:val="28"/>
          <w:szCs w:val="28"/>
        </w:rPr>
        <w:t>ассистентуры</w:t>
      </w:r>
      <w:proofErr w:type="spellEnd"/>
      <w:r w:rsidRPr="00B14A36">
        <w:rPr>
          <w:sz w:val="28"/>
          <w:szCs w:val="28"/>
        </w:rPr>
        <w:t>-стажировки»;</w:t>
      </w:r>
    </w:p>
    <w:p w14:paraId="45770C23" w14:textId="77777777" w:rsidR="00C50DE9" w:rsidRPr="00B14A36" w:rsidRDefault="004E1A6F" w:rsidP="00B14A36">
      <w:pPr>
        <w:pStyle w:val="2"/>
        <w:numPr>
          <w:ilvl w:val="0"/>
          <w:numId w:val="6"/>
        </w:numPr>
        <w:shd w:val="clear" w:color="auto" w:fill="auto"/>
        <w:tabs>
          <w:tab w:val="left" w:pos="230"/>
          <w:tab w:val="left" w:pos="993"/>
        </w:tabs>
        <w:spacing w:line="240" w:lineRule="auto"/>
        <w:ind w:left="0" w:right="40" w:firstLine="709"/>
        <w:jc w:val="both"/>
        <w:rPr>
          <w:sz w:val="28"/>
          <w:szCs w:val="28"/>
        </w:rPr>
      </w:pPr>
      <w:r w:rsidRPr="00B14A36">
        <w:rPr>
          <w:sz w:val="28"/>
          <w:szCs w:val="28"/>
        </w:rPr>
        <w:t>ГОСТ Р 7.0 - 2011 Диссертации и автореферат диссертации. Структура и правила оформления.</w:t>
      </w:r>
    </w:p>
    <w:p w14:paraId="031982B8" w14:textId="77777777" w:rsidR="00B14A36" w:rsidRPr="00B14A36" w:rsidRDefault="00B14A36" w:rsidP="00B14A36">
      <w:pPr>
        <w:pStyle w:val="2"/>
        <w:numPr>
          <w:ilvl w:val="0"/>
          <w:numId w:val="6"/>
        </w:numPr>
        <w:shd w:val="clear" w:color="auto" w:fill="auto"/>
        <w:tabs>
          <w:tab w:val="left" w:pos="230"/>
          <w:tab w:val="left" w:pos="993"/>
        </w:tabs>
        <w:spacing w:line="240" w:lineRule="auto"/>
        <w:ind w:left="0" w:right="40" w:firstLine="709"/>
        <w:jc w:val="both"/>
        <w:rPr>
          <w:sz w:val="28"/>
          <w:szCs w:val="28"/>
        </w:rPr>
      </w:pPr>
      <w:r w:rsidRPr="00B14A36">
        <w:rPr>
          <w:sz w:val="28"/>
          <w:szCs w:val="28"/>
        </w:rPr>
        <w:t xml:space="preserve">Локальных актов Университета: Положение «О научной квалификационной работе обучающихся по программам подготовки научно-педагогических кадров в аспирантуре в Оренбургском государственном медицинском университете» П СМК 144-8.1-228-2017, Положение «О </w:t>
      </w:r>
      <w:r w:rsidRPr="00B14A36">
        <w:rPr>
          <w:sz w:val="28"/>
          <w:szCs w:val="28"/>
        </w:rPr>
        <w:lastRenderedPageBreak/>
        <w:t>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П СМК 104 - 8.1- 228 – 2016.</w:t>
      </w:r>
    </w:p>
    <w:p w14:paraId="04B884D2" w14:textId="77777777" w:rsidR="00C50DE9" w:rsidRDefault="004E1A6F" w:rsidP="00B14A36">
      <w:pPr>
        <w:pStyle w:val="2"/>
        <w:shd w:val="clear" w:color="auto" w:fill="auto"/>
        <w:tabs>
          <w:tab w:val="left" w:pos="993"/>
        </w:tabs>
        <w:spacing w:line="240" w:lineRule="auto"/>
        <w:ind w:right="40" w:firstLine="709"/>
        <w:jc w:val="both"/>
        <w:rPr>
          <w:sz w:val="28"/>
          <w:szCs w:val="28"/>
        </w:rPr>
      </w:pPr>
      <w:r w:rsidRPr="00B14A36">
        <w:rPr>
          <w:sz w:val="28"/>
          <w:szCs w:val="28"/>
        </w:rPr>
        <w:t>Методические материалы определяют структуру, содержание и требования к сдаче государственного экзамена, а также оформлению научно-квалификационной работы (диссертации) и научного доклада, выполняемых в ходе обучения по образовательным программам высшего образования - программам подготовки научно-педагогических кадров в аспирантуре.</w:t>
      </w:r>
    </w:p>
    <w:p w14:paraId="35CC13B4" w14:textId="77777777" w:rsidR="00313092" w:rsidRDefault="00313092" w:rsidP="00E6169A">
      <w:pPr>
        <w:pStyle w:val="2"/>
        <w:tabs>
          <w:tab w:val="left" w:pos="993"/>
        </w:tabs>
        <w:ind w:right="40" w:firstLine="0"/>
        <w:rPr>
          <w:b/>
          <w:sz w:val="28"/>
          <w:szCs w:val="28"/>
        </w:rPr>
      </w:pPr>
    </w:p>
    <w:p w14:paraId="711CBFB0" w14:textId="77777777" w:rsidR="00313092" w:rsidRPr="00313092" w:rsidRDefault="00313092" w:rsidP="00313092">
      <w:pPr>
        <w:tabs>
          <w:tab w:val="left" w:pos="142"/>
        </w:tabs>
        <w:ind w:firstLine="709"/>
        <w:jc w:val="right"/>
        <w:rPr>
          <w:rFonts w:ascii="Times New Roman" w:hAnsi="Times New Roman" w:cs="Times New Roman"/>
          <w:b/>
          <w:sz w:val="28"/>
          <w:szCs w:val="28"/>
        </w:rPr>
      </w:pPr>
      <w:r w:rsidRPr="00313092">
        <w:rPr>
          <w:rFonts w:ascii="Times New Roman" w:hAnsi="Times New Roman" w:cs="Times New Roman"/>
          <w:b/>
          <w:sz w:val="28"/>
          <w:szCs w:val="28"/>
        </w:rPr>
        <w:t>Таблица 1</w:t>
      </w:r>
    </w:p>
    <w:p w14:paraId="76F2B5A6" w14:textId="77777777" w:rsidR="00313092" w:rsidRPr="00313092" w:rsidRDefault="00313092" w:rsidP="00313092">
      <w:pPr>
        <w:tabs>
          <w:tab w:val="left" w:pos="142"/>
        </w:tabs>
        <w:jc w:val="center"/>
        <w:rPr>
          <w:rFonts w:ascii="Times New Roman" w:hAnsi="Times New Roman" w:cs="Times New Roman"/>
          <w:b/>
          <w:sz w:val="28"/>
          <w:szCs w:val="28"/>
        </w:rPr>
      </w:pPr>
      <w:r w:rsidRPr="00313092">
        <w:rPr>
          <w:rFonts w:ascii="Times New Roman" w:hAnsi="Times New Roman" w:cs="Times New Roman"/>
          <w:b/>
          <w:sz w:val="28"/>
          <w:szCs w:val="28"/>
        </w:rPr>
        <w:t xml:space="preserve">Компетенции, формирование которых проверяется в ходе </w:t>
      </w:r>
    </w:p>
    <w:p w14:paraId="582FA51A" w14:textId="77777777" w:rsidR="00313092" w:rsidRPr="00313092" w:rsidRDefault="00313092" w:rsidP="00313092">
      <w:pPr>
        <w:tabs>
          <w:tab w:val="left" w:pos="142"/>
        </w:tabs>
        <w:jc w:val="center"/>
        <w:rPr>
          <w:rFonts w:ascii="Times New Roman" w:hAnsi="Times New Roman" w:cs="Times New Roman"/>
          <w:b/>
          <w:sz w:val="28"/>
          <w:szCs w:val="28"/>
        </w:rPr>
      </w:pPr>
      <w:r w:rsidRPr="00313092">
        <w:rPr>
          <w:rFonts w:ascii="Times New Roman" w:hAnsi="Times New Roman" w:cs="Times New Roman"/>
          <w:b/>
          <w:sz w:val="28"/>
          <w:szCs w:val="28"/>
        </w:rPr>
        <w:t>итоговой государственной аттестации аспиранта</w:t>
      </w:r>
    </w:p>
    <w:p w14:paraId="36DDC3C4" w14:textId="77777777" w:rsidR="00313092" w:rsidRPr="00313092" w:rsidRDefault="00313092" w:rsidP="00313092">
      <w:pPr>
        <w:tabs>
          <w:tab w:val="left" w:pos="142"/>
        </w:tabs>
        <w:ind w:firstLine="709"/>
        <w:jc w:val="center"/>
        <w:rPr>
          <w:rFonts w:ascii="Times New Roman" w:hAnsi="Times New Roman" w:cs="Times New Roman"/>
          <w:b/>
          <w:sz w:val="28"/>
          <w:szCs w:val="28"/>
        </w:rPr>
      </w:pPr>
    </w:p>
    <w:tbl>
      <w:tblPr>
        <w:tblW w:w="9503" w:type="dxa"/>
        <w:jc w:val="center"/>
        <w:tblLayout w:type="fixed"/>
        <w:tblCellMar>
          <w:left w:w="0" w:type="dxa"/>
          <w:right w:w="0" w:type="dxa"/>
        </w:tblCellMar>
        <w:tblLook w:val="0000" w:firstRow="0" w:lastRow="0" w:firstColumn="0" w:lastColumn="0" w:noHBand="0" w:noVBand="0"/>
      </w:tblPr>
      <w:tblGrid>
        <w:gridCol w:w="6890"/>
        <w:gridCol w:w="1185"/>
        <w:gridCol w:w="1428"/>
      </w:tblGrid>
      <w:tr w:rsidR="00313092" w:rsidRPr="00313092" w14:paraId="2BE729D2" w14:textId="77777777" w:rsidTr="00313092">
        <w:trPr>
          <w:trHeight w:val="773"/>
          <w:jc w:val="center"/>
        </w:trPr>
        <w:tc>
          <w:tcPr>
            <w:tcW w:w="6890" w:type="dxa"/>
            <w:vMerge w:val="restart"/>
            <w:tcBorders>
              <w:top w:val="single" w:sz="4" w:space="0" w:color="auto"/>
              <w:left w:val="single" w:sz="4" w:space="0" w:color="auto"/>
              <w:bottom w:val="nil"/>
              <w:right w:val="single" w:sz="4" w:space="0" w:color="auto"/>
            </w:tcBorders>
            <w:shd w:val="clear" w:color="auto" w:fill="FFFFFF"/>
          </w:tcPr>
          <w:p w14:paraId="74AC1090"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Наименование компетенции</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14:paraId="080466C4" w14:textId="77777777" w:rsidR="00313092" w:rsidRPr="00313092" w:rsidRDefault="00313092" w:rsidP="00313092">
            <w:pPr>
              <w:tabs>
                <w:tab w:val="left" w:pos="142"/>
              </w:tabs>
              <w:jc w:val="center"/>
              <w:rPr>
                <w:rFonts w:ascii="Times New Roman" w:hAnsi="Times New Roman" w:cs="Times New Roman"/>
                <w:sz w:val="28"/>
                <w:szCs w:val="28"/>
              </w:rPr>
            </w:pPr>
            <w:r w:rsidRPr="00313092">
              <w:rPr>
                <w:rFonts w:ascii="Times New Roman" w:hAnsi="Times New Roman" w:cs="Times New Roman"/>
                <w:sz w:val="28"/>
                <w:szCs w:val="28"/>
              </w:rPr>
              <w:t xml:space="preserve">Вид государственного испытания, в ходе которого проверяется </w:t>
            </w:r>
            <w:proofErr w:type="spellStart"/>
            <w:r w:rsidRPr="00313092">
              <w:rPr>
                <w:rFonts w:ascii="Times New Roman" w:hAnsi="Times New Roman" w:cs="Times New Roman"/>
                <w:sz w:val="28"/>
                <w:szCs w:val="28"/>
              </w:rPr>
              <w:t>сформированность</w:t>
            </w:r>
            <w:proofErr w:type="spellEnd"/>
            <w:r w:rsidRPr="00313092">
              <w:rPr>
                <w:rFonts w:ascii="Times New Roman" w:hAnsi="Times New Roman" w:cs="Times New Roman"/>
                <w:sz w:val="28"/>
                <w:szCs w:val="28"/>
              </w:rPr>
              <w:t xml:space="preserve"> компетенции</w:t>
            </w:r>
          </w:p>
        </w:tc>
      </w:tr>
      <w:tr w:rsidR="00313092" w:rsidRPr="00313092" w14:paraId="5B92A1C5" w14:textId="77777777" w:rsidTr="00313092">
        <w:trPr>
          <w:trHeight w:val="518"/>
          <w:jc w:val="center"/>
        </w:trPr>
        <w:tc>
          <w:tcPr>
            <w:tcW w:w="6890" w:type="dxa"/>
            <w:vMerge/>
            <w:tcBorders>
              <w:top w:val="nil"/>
              <w:left w:val="single" w:sz="4" w:space="0" w:color="auto"/>
              <w:bottom w:val="single" w:sz="4" w:space="0" w:color="auto"/>
              <w:right w:val="single" w:sz="4" w:space="0" w:color="auto"/>
            </w:tcBorders>
            <w:shd w:val="clear" w:color="auto" w:fill="FFFFFF"/>
          </w:tcPr>
          <w:p w14:paraId="5E3C351A" w14:textId="77777777" w:rsidR="00313092" w:rsidRPr="00313092" w:rsidRDefault="00313092" w:rsidP="00313092">
            <w:pPr>
              <w:tabs>
                <w:tab w:val="left" w:pos="142"/>
              </w:tabs>
              <w:ind w:firstLine="709"/>
              <w:jc w:val="center"/>
              <w:rPr>
                <w:rFonts w:ascii="Times New Roman" w:hAnsi="Times New Roman" w:cs="Times New Roman"/>
                <w:sz w:val="28"/>
                <w:szCs w:val="28"/>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46CE2227" w14:textId="77777777" w:rsidR="00313092" w:rsidRPr="00313092" w:rsidRDefault="00313092" w:rsidP="00313092">
            <w:pPr>
              <w:tabs>
                <w:tab w:val="left" w:pos="142"/>
              </w:tabs>
              <w:ind w:hanging="12"/>
              <w:jc w:val="center"/>
              <w:rPr>
                <w:rFonts w:ascii="Times New Roman" w:hAnsi="Times New Roman" w:cs="Times New Roman"/>
                <w:sz w:val="28"/>
                <w:szCs w:val="28"/>
              </w:rPr>
            </w:pPr>
            <w:r w:rsidRPr="00313092">
              <w:rPr>
                <w:rFonts w:ascii="Times New Roman" w:hAnsi="Times New Roman" w:cs="Times New Roman"/>
                <w:sz w:val="28"/>
                <w:szCs w:val="28"/>
              </w:rPr>
              <w:t>Государственный экзамен</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6D0107BC" w14:textId="77777777" w:rsidR="00313092" w:rsidRPr="00313092" w:rsidRDefault="00313092" w:rsidP="00313092">
            <w:pPr>
              <w:tabs>
                <w:tab w:val="left" w:pos="142"/>
              </w:tabs>
              <w:ind w:hanging="12"/>
              <w:jc w:val="center"/>
              <w:rPr>
                <w:rFonts w:ascii="Times New Roman" w:hAnsi="Times New Roman" w:cs="Times New Roman"/>
                <w:sz w:val="28"/>
                <w:szCs w:val="28"/>
              </w:rPr>
            </w:pPr>
            <w:r w:rsidRPr="00313092">
              <w:rPr>
                <w:rFonts w:ascii="Times New Roman" w:hAnsi="Times New Roman" w:cs="Times New Roman"/>
                <w:sz w:val="28"/>
                <w:szCs w:val="28"/>
              </w:rPr>
              <w:t>Представление НКР</w:t>
            </w:r>
          </w:p>
        </w:tc>
      </w:tr>
      <w:tr w:rsidR="00313092" w:rsidRPr="00313092" w14:paraId="1EBAE302" w14:textId="77777777" w:rsidTr="00313092">
        <w:trPr>
          <w:trHeight w:val="1173"/>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2354E0C1"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УК-1 способностью к критическому анализу и оценке современных научных</w:t>
            </w:r>
          </w:p>
          <w:p w14:paraId="0A3F0BF5"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достижений, генерированию новых идей при решении исследовательских и практических задач, в том числе в междисциплинарных областях;</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FBA6031"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1C08F565"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63227F53" w14:textId="77777777" w:rsidTr="00313092">
        <w:trPr>
          <w:trHeight w:val="984"/>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02A389DD"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УК-2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6EC975C" w14:textId="77777777" w:rsidR="00313092" w:rsidRPr="00313092" w:rsidRDefault="00313092" w:rsidP="00313092">
            <w:pPr>
              <w:tabs>
                <w:tab w:val="left" w:pos="142"/>
              </w:tabs>
              <w:ind w:firstLine="709"/>
              <w:rPr>
                <w:rFonts w:ascii="Times New Roman" w:hAnsi="Times New Roman" w:cs="Times New Roman"/>
                <w:sz w:val="28"/>
                <w:szCs w:val="28"/>
              </w:rPr>
            </w:pPr>
            <w:r w:rsidRPr="00313092">
              <w:rPr>
                <w:rFonts w:ascii="Times New Roman" w:hAnsi="Times New Roman" w:cs="Times New Roman"/>
                <w:sz w:val="28"/>
                <w:szCs w:val="28"/>
              </w:rPr>
              <w:t xml:space="preserve">   +</w:t>
            </w:r>
            <w:r w:rsidRPr="00313092">
              <w:rPr>
                <w:rFonts w:ascii="Times New Roman" w:hAnsi="Times New Roman" w:cs="Times New Roman"/>
                <w:sz w:val="28"/>
                <w:szCs w:val="28"/>
              </w:rPr>
              <w:tab/>
            </w:r>
          </w:p>
          <w:p w14:paraId="4D77877B" w14:textId="77777777" w:rsidR="00313092" w:rsidRPr="00313092" w:rsidRDefault="00313092" w:rsidP="00313092">
            <w:pPr>
              <w:tabs>
                <w:tab w:val="left" w:pos="142"/>
              </w:tabs>
              <w:ind w:firstLine="709"/>
              <w:rPr>
                <w:rFonts w:ascii="Times New Roman" w:hAnsi="Times New Roman" w:cs="Times New Roman"/>
                <w:sz w:val="28"/>
                <w:szCs w:val="28"/>
              </w:rPr>
            </w:pP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7D95491B"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48CAAC44" w14:textId="77777777" w:rsidTr="00313092">
        <w:trPr>
          <w:trHeight w:val="841"/>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3D7B905C"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УК-3 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485DE0E7"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5489E2B2"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0D995406" w14:textId="77777777" w:rsidTr="00313092">
        <w:trPr>
          <w:trHeight w:val="562"/>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223F923C"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УК-4 готовностью использовать современные методы и технологии научной коммуникации на государственном и иностранном языках;</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BD9BFFD"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6BA755F4"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13A5A364" w14:textId="77777777" w:rsidTr="00313092">
        <w:trPr>
          <w:trHeight w:val="562"/>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4E3930B0"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УК-5 способностью следовать этическим нормам в профессиональной деятельности;</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030DA6DC"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3DC6EE02"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0ED834E8" w14:textId="77777777" w:rsidTr="00313092">
        <w:trPr>
          <w:trHeight w:val="562"/>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5479E395"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УК-6 способностью планировать и решать задачи собственного профессионального и личностного развития;</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631CA411"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5CCF1151"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2F87A29D" w14:textId="77777777" w:rsidTr="00313092">
        <w:trPr>
          <w:trHeight w:val="719"/>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17727203"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lastRenderedPageBreak/>
              <w:t>ОПК-1 способностью и готовностью к организации проведения прикладных научных исследований в области биологии и медицины;</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C8CACBE" w14:textId="77777777" w:rsidR="00313092" w:rsidRPr="00313092" w:rsidRDefault="00313092" w:rsidP="00313092">
            <w:pPr>
              <w:tabs>
                <w:tab w:val="left" w:pos="142"/>
              </w:tabs>
              <w:ind w:firstLine="709"/>
              <w:rPr>
                <w:rFonts w:ascii="Times New Roman" w:hAnsi="Times New Roman" w:cs="Times New Roman"/>
                <w:sz w:val="28"/>
                <w:szCs w:val="28"/>
              </w:rPr>
            </w:pPr>
            <w:r w:rsidRPr="00313092">
              <w:rPr>
                <w:rFonts w:ascii="Times New Roman" w:hAnsi="Times New Roman" w:cs="Times New Roman"/>
                <w:sz w:val="28"/>
                <w:szCs w:val="28"/>
              </w:rPr>
              <w:t xml:space="preserve">   +</w:t>
            </w:r>
            <w:r w:rsidRPr="00313092">
              <w:rPr>
                <w:rFonts w:ascii="Times New Roman" w:hAnsi="Times New Roman" w:cs="Times New Roman"/>
                <w:sz w:val="28"/>
                <w:szCs w:val="28"/>
              </w:rPr>
              <w:tab/>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5BCBABB8"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18D23BFC" w14:textId="77777777" w:rsidTr="00313092">
        <w:trPr>
          <w:trHeight w:val="835"/>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017622AD"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ОПК-2 способностью и готовностью к проведению прикладных научных исследований в области биологии и медицины;</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C1CFED2"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6F688C10" w14:textId="77777777" w:rsidR="00313092" w:rsidRPr="00313092" w:rsidRDefault="00313092" w:rsidP="00313092">
            <w:pPr>
              <w:tabs>
                <w:tab w:val="left" w:pos="142"/>
              </w:tabs>
              <w:ind w:firstLine="709"/>
              <w:rPr>
                <w:rFonts w:ascii="Times New Roman" w:hAnsi="Times New Roman" w:cs="Times New Roman"/>
                <w:sz w:val="28"/>
                <w:szCs w:val="28"/>
              </w:rPr>
            </w:pPr>
            <w:r w:rsidRPr="00313092">
              <w:rPr>
                <w:rFonts w:ascii="Times New Roman" w:hAnsi="Times New Roman" w:cs="Times New Roman"/>
                <w:sz w:val="28"/>
                <w:szCs w:val="28"/>
              </w:rPr>
              <w:t xml:space="preserve">      +</w:t>
            </w:r>
            <w:r w:rsidRPr="00313092">
              <w:rPr>
                <w:rFonts w:ascii="Times New Roman" w:hAnsi="Times New Roman" w:cs="Times New Roman"/>
                <w:sz w:val="28"/>
                <w:szCs w:val="28"/>
              </w:rPr>
              <w:tab/>
            </w:r>
          </w:p>
        </w:tc>
      </w:tr>
      <w:tr w:rsidR="00313092" w:rsidRPr="00313092" w14:paraId="4E6A8F10" w14:textId="77777777" w:rsidTr="00313092">
        <w:trPr>
          <w:trHeight w:val="274"/>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5453FFA6"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ОПК-3 способностью и готовностью к анализу, обобщению и публичному представлению результатов выполненных научных исследований;</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3583599F"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0B120C32"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68BEE999" w14:textId="77777777" w:rsidTr="00313092">
        <w:trPr>
          <w:trHeight w:val="595"/>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68FF3BCA"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ОПК-4 готовностью к внедрению разработанных методов и методик, направленных на охрану здоровья граждан;</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2A5B290"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49C013A8"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0F7946BA" w14:textId="77777777" w:rsidTr="00313092">
        <w:trPr>
          <w:trHeight w:val="853"/>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7F147D0D"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ОПК-5 способностью и готовностью к использованию лабораторной и инструментальной базы для получения научных данных;</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00E6032"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528D3D66"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2DAA5B32" w14:textId="77777777" w:rsidTr="00313092">
        <w:trPr>
          <w:trHeight w:val="850"/>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3A9B0ACA" w14:textId="77777777" w:rsidR="00313092" w:rsidRPr="00313092" w:rsidRDefault="00313092" w:rsidP="00313092">
            <w:pPr>
              <w:autoSpaceDE w:val="0"/>
              <w:autoSpaceDN w:val="0"/>
              <w:adjustRightInd w:val="0"/>
              <w:jc w:val="both"/>
              <w:rPr>
                <w:rFonts w:ascii="Times New Roman" w:hAnsi="Times New Roman" w:cs="Times New Roman"/>
                <w:sz w:val="28"/>
                <w:szCs w:val="28"/>
              </w:rPr>
            </w:pPr>
            <w:r w:rsidRPr="00313092">
              <w:rPr>
                <w:rFonts w:ascii="Times New Roman" w:hAnsi="Times New Roman" w:cs="Times New Roman"/>
                <w:sz w:val="28"/>
                <w:szCs w:val="28"/>
              </w:rPr>
              <w:t>ОПК-6 готовностью к преподавательской деятельности по образовательным программам высшего образования;</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68F9AA37"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4D040115"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0DEFC779" w14:textId="77777777" w:rsidTr="00313092">
        <w:trPr>
          <w:trHeight w:val="1131"/>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7B795B76" w14:textId="77777777" w:rsidR="00313092" w:rsidRPr="00313092" w:rsidRDefault="00313092" w:rsidP="00B93AB4">
            <w:pPr>
              <w:contextualSpacing/>
              <w:jc w:val="both"/>
              <w:rPr>
                <w:rFonts w:ascii="Times New Roman" w:hAnsi="Times New Roman" w:cs="Times New Roman"/>
                <w:sz w:val="28"/>
                <w:szCs w:val="28"/>
              </w:rPr>
            </w:pPr>
            <w:r w:rsidRPr="00313092">
              <w:rPr>
                <w:rFonts w:ascii="Times New Roman" w:hAnsi="Times New Roman" w:cs="Times New Roman"/>
                <w:bCs/>
                <w:sz w:val="28"/>
                <w:szCs w:val="28"/>
              </w:rPr>
              <w:t xml:space="preserve">ПК-1 </w:t>
            </w:r>
            <w:r w:rsidRPr="00313092">
              <w:rPr>
                <w:rFonts w:ascii="Times New Roman" w:hAnsi="Times New Roman" w:cs="Times New Roman"/>
                <w:sz w:val="28"/>
                <w:szCs w:val="28"/>
              </w:rPr>
              <w:t xml:space="preserve">способность демонстрировать и готовность использовать базовые знания в области клиники </w:t>
            </w:r>
            <w:r w:rsidR="00B93AB4">
              <w:rPr>
                <w:rFonts w:ascii="Times New Roman" w:hAnsi="Times New Roman" w:cs="Times New Roman"/>
                <w:sz w:val="28"/>
                <w:szCs w:val="28"/>
              </w:rPr>
              <w:t>туберкулеза</w:t>
            </w:r>
            <w:r w:rsidRPr="00313092">
              <w:rPr>
                <w:rFonts w:ascii="Times New Roman" w:hAnsi="Times New Roman" w:cs="Times New Roman"/>
                <w:sz w:val="28"/>
                <w:szCs w:val="28"/>
              </w:rPr>
              <w:t xml:space="preserve"> для профессиональной деятельности, применяя методы теоретического и экспериментального исследования; </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9B6B6F3" w14:textId="77777777" w:rsidR="00313092" w:rsidRPr="00313092" w:rsidRDefault="00313092" w:rsidP="00313092">
            <w:pPr>
              <w:tabs>
                <w:tab w:val="left" w:pos="142"/>
              </w:tabs>
              <w:ind w:firstLine="709"/>
              <w:rPr>
                <w:rFonts w:ascii="Times New Roman" w:hAnsi="Times New Roman" w:cs="Times New Roman"/>
                <w:sz w:val="28"/>
                <w:szCs w:val="28"/>
              </w:rPr>
            </w:pPr>
            <w:r w:rsidRPr="00313092">
              <w:rPr>
                <w:rFonts w:ascii="Times New Roman" w:hAnsi="Times New Roman" w:cs="Times New Roman"/>
                <w:sz w:val="28"/>
                <w:szCs w:val="28"/>
              </w:rPr>
              <w:t xml:space="preserve">   +</w:t>
            </w:r>
            <w:r w:rsidRPr="00313092">
              <w:rPr>
                <w:rFonts w:ascii="Times New Roman" w:hAnsi="Times New Roman" w:cs="Times New Roman"/>
                <w:sz w:val="28"/>
                <w:szCs w:val="28"/>
              </w:rPr>
              <w:tab/>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7195767F"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7DAE10F9" w14:textId="77777777" w:rsidTr="00313092">
        <w:trPr>
          <w:trHeight w:val="552"/>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42C41EA2" w14:textId="77777777" w:rsidR="00313092" w:rsidRPr="00313092" w:rsidRDefault="00313092" w:rsidP="00B93AB4">
            <w:pPr>
              <w:contextualSpacing/>
              <w:jc w:val="both"/>
              <w:rPr>
                <w:rFonts w:ascii="Times New Roman" w:hAnsi="Times New Roman" w:cs="Times New Roman"/>
                <w:sz w:val="28"/>
                <w:szCs w:val="28"/>
              </w:rPr>
            </w:pPr>
            <w:r w:rsidRPr="00313092">
              <w:rPr>
                <w:rFonts w:ascii="Times New Roman" w:hAnsi="Times New Roman" w:cs="Times New Roman"/>
                <w:bCs/>
                <w:sz w:val="28"/>
                <w:szCs w:val="28"/>
              </w:rPr>
              <w:t xml:space="preserve">ПК-2 </w:t>
            </w:r>
            <w:r w:rsidRPr="00313092">
              <w:rPr>
                <w:rFonts w:ascii="Times New Roman" w:hAnsi="Times New Roman" w:cs="Times New Roman"/>
                <w:sz w:val="28"/>
                <w:szCs w:val="28"/>
              </w:rPr>
              <w:t>способность и готовность выполнять научные исследования по научному направлению подразделения (кафедры) в рамках паспорта научной специальности «</w:t>
            </w:r>
            <w:r w:rsidR="00B93AB4">
              <w:rPr>
                <w:rFonts w:ascii="Times New Roman" w:hAnsi="Times New Roman" w:cs="Times New Roman"/>
                <w:sz w:val="28"/>
                <w:szCs w:val="28"/>
              </w:rPr>
              <w:t>Фтизиатрия</w:t>
            </w:r>
            <w:r w:rsidRPr="00313092">
              <w:rPr>
                <w:rFonts w:ascii="Times New Roman" w:hAnsi="Times New Roman" w:cs="Times New Roman"/>
                <w:sz w:val="28"/>
                <w:szCs w:val="28"/>
              </w:rPr>
              <w:t>» с использованием адекватных поставленным целям и задачам методов и способов, современных информационных систем, включая наукоемкие, информационные, патентные и иные базы данных и знаний, продвижению результатов собственной научной деятельности, организации практического использования результатов научных разработок;</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8D81719"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14FB09A7"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r w:rsidR="00313092" w:rsidRPr="00313092" w14:paraId="55B1B8BA" w14:textId="77777777" w:rsidTr="00313092">
        <w:trPr>
          <w:trHeight w:val="546"/>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14:paraId="19CE2156" w14:textId="77777777" w:rsidR="00313092" w:rsidRPr="00313092" w:rsidRDefault="00313092" w:rsidP="00B93AB4">
            <w:pPr>
              <w:contextualSpacing/>
              <w:jc w:val="both"/>
              <w:rPr>
                <w:rFonts w:ascii="Times New Roman" w:hAnsi="Times New Roman" w:cs="Times New Roman"/>
                <w:sz w:val="28"/>
                <w:szCs w:val="28"/>
              </w:rPr>
            </w:pPr>
            <w:r w:rsidRPr="00313092">
              <w:rPr>
                <w:rFonts w:ascii="Times New Roman" w:hAnsi="Times New Roman" w:cs="Times New Roman"/>
                <w:bCs/>
                <w:sz w:val="28"/>
                <w:szCs w:val="28"/>
              </w:rPr>
              <w:t xml:space="preserve">ПК-3 </w:t>
            </w:r>
            <w:r w:rsidRPr="00313092">
              <w:rPr>
                <w:rFonts w:ascii="Times New Roman" w:hAnsi="Times New Roman" w:cs="Times New Roman"/>
                <w:sz w:val="28"/>
                <w:szCs w:val="28"/>
              </w:rPr>
              <w:t xml:space="preserve">способность и готовность к преподаванию по образовательным программам высшего образования в соответствии с направленностью (профилем) программы </w:t>
            </w:r>
            <w:r w:rsidR="00B93AB4">
              <w:rPr>
                <w:rFonts w:ascii="Times New Roman" w:hAnsi="Times New Roman" w:cs="Times New Roman"/>
                <w:sz w:val="28"/>
                <w:szCs w:val="28"/>
              </w:rPr>
              <w:t>Фтизиатрия</w:t>
            </w:r>
            <w:r w:rsidRPr="00313092">
              <w:rPr>
                <w:rFonts w:ascii="Times New Roman" w:hAnsi="Times New Roman" w:cs="Times New Roman"/>
                <w:sz w:val="28"/>
                <w:szCs w:val="28"/>
              </w:rPr>
              <w:t>.</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3E1A3E8" w14:textId="77777777" w:rsidR="00313092" w:rsidRPr="00313092" w:rsidRDefault="00313092" w:rsidP="00313092">
            <w:pPr>
              <w:tabs>
                <w:tab w:val="left" w:pos="142"/>
              </w:tabs>
              <w:ind w:firstLine="709"/>
              <w:rPr>
                <w:rFonts w:ascii="Times New Roman" w:hAnsi="Times New Roman" w:cs="Times New Roman"/>
                <w:sz w:val="28"/>
                <w:szCs w:val="28"/>
              </w:rPr>
            </w:pPr>
            <w:r w:rsidRPr="00313092">
              <w:rPr>
                <w:rFonts w:ascii="Times New Roman" w:hAnsi="Times New Roman" w:cs="Times New Roman"/>
                <w:sz w:val="28"/>
                <w:szCs w:val="28"/>
              </w:rPr>
              <w:t xml:space="preserve">   +</w:t>
            </w:r>
            <w:r w:rsidRPr="00313092">
              <w:rPr>
                <w:rFonts w:ascii="Times New Roman" w:hAnsi="Times New Roman" w:cs="Times New Roman"/>
                <w:sz w:val="28"/>
                <w:szCs w:val="28"/>
              </w:rPr>
              <w:tab/>
            </w:r>
          </w:p>
        </w:tc>
        <w:tc>
          <w:tcPr>
            <w:tcW w:w="1428" w:type="dxa"/>
            <w:tcBorders>
              <w:top w:val="single" w:sz="4" w:space="0" w:color="auto"/>
              <w:left w:val="single" w:sz="4" w:space="0" w:color="auto"/>
              <w:bottom w:val="single" w:sz="4" w:space="0" w:color="auto"/>
              <w:right w:val="single" w:sz="4" w:space="0" w:color="auto"/>
            </w:tcBorders>
            <w:shd w:val="clear" w:color="auto" w:fill="FFFFFF"/>
          </w:tcPr>
          <w:p w14:paraId="5259AF95" w14:textId="77777777" w:rsidR="00313092" w:rsidRPr="00313092" w:rsidRDefault="00313092" w:rsidP="00313092">
            <w:pPr>
              <w:tabs>
                <w:tab w:val="left" w:pos="142"/>
              </w:tabs>
              <w:ind w:firstLine="709"/>
              <w:jc w:val="center"/>
              <w:rPr>
                <w:rFonts w:ascii="Times New Roman" w:hAnsi="Times New Roman" w:cs="Times New Roman"/>
                <w:sz w:val="28"/>
                <w:szCs w:val="28"/>
              </w:rPr>
            </w:pPr>
            <w:r w:rsidRPr="00313092">
              <w:rPr>
                <w:rFonts w:ascii="Times New Roman" w:hAnsi="Times New Roman" w:cs="Times New Roman"/>
                <w:sz w:val="28"/>
                <w:szCs w:val="28"/>
              </w:rPr>
              <w:t>+</w:t>
            </w:r>
          </w:p>
        </w:tc>
      </w:tr>
    </w:tbl>
    <w:p w14:paraId="1E0889FE" w14:textId="77777777" w:rsidR="00313092" w:rsidRPr="00313092" w:rsidRDefault="00313092" w:rsidP="00313092">
      <w:pPr>
        <w:pStyle w:val="11"/>
        <w:keepNext/>
        <w:keepLines/>
        <w:shd w:val="clear" w:color="auto" w:fill="auto"/>
        <w:tabs>
          <w:tab w:val="left" w:pos="142"/>
        </w:tabs>
        <w:spacing w:after="0" w:line="240" w:lineRule="auto"/>
        <w:ind w:right="23" w:firstLine="709"/>
        <w:rPr>
          <w:sz w:val="28"/>
          <w:szCs w:val="28"/>
        </w:rPr>
      </w:pPr>
      <w:bookmarkStart w:id="0" w:name="bookmark6"/>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13092" w:rsidRPr="003E7CE3" w14:paraId="1CFA1694" w14:textId="77777777" w:rsidTr="00313092">
        <w:trPr>
          <w:tblCellSpacing w:w="15" w:type="dxa"/>
        </w:trPr>
        <w:tc>
          <w:tcPr>
            <w:tcW w:w="0" w:type="auto"/>
            <w:vAlign w:val="center"/>
            <w:hideMark/>
          </w:tcPr>
          <w:p w14:paraId="48A2A79F" w14:textId="77777777" w:rsidR="00313092" w:rsidRPr="003E7CE3" w:rsidRDefault="00313092" w:rsidP="00313092">
            <w:pPr>
              <w:tabs>
                <w:tab w:val="left" w:pos="142"/>
              </w:tabs>
              <w:ind w:firstLine="709"/>
            </w:pPr>
          </w:p>
        </w:tc>
        <w:tc>
          <w:tcPr>
            <w:tcW w:w="0" w:type="auto"/>
            <w:vAlign w:val="center"/>
            <w:hideMark/>
          </w:tcPr>
          <w:p w14:paraId="23054A24" w14:textId="77777777" w:rsidR="00313092" w:rsidRPr="003E7CE3" w:rsidRDefault="00313092" w:rsidP="00313092">
            <w:pPr>
              <w:tabs>
                <w:tab w:val="left" w:pos="142"/>
              </w:tabs>
              <w:ind w:firstLine="709"/>
            </w:pPr>
          </w:p>
        </w:tc>
      </w:tr>
    </w:tbl>
    <w:p w14:paraId="4140FAE4" w14:textId="77777777" w:rsidR="00C50DE9" w:rsidRPr="00B14A36" w:rsidRDefault="00E81385" w:rsidP="004F3BD3">
      <w:pPr>
        <w:pStyle w:val="21"/>
        <w:shd w:val="clear" w:color="auto" w:fill="auto"/>
        <w:spacing w:after="0" w:line="240" w:lineRule="auto"/>
        <w:ind w:left="20" w:right="20"/>
        <w:jc w:val="center"/>
        <w:rPr>
          <w:sz w:val="28"/>
          <w:szCs w:val="28"/>
        </w:rPr>
      </w:pPr>
      <w:r>
        <w:rPr>
          <w:sz w:val="28"/>
          <w:szCs w:val="28"/>
        </w:rPr>
        <w:lastRenderedPageBreak/>
        <w:t>3</w:t>
      </w:r>
      <w:r w:rsidR="004E1A6F" w:rsidRPr="00B14A36">
        <w:rPr>
          <w:sz w:val="28"/>
          <w:szCs w:val="28"/>
        </w:rPr>
        <w:t>. Методические рекомендации по подготовке научно-квалификационной работы (диссертации)</w:t>
      </w:r>
    </w:p>
    <w:p w14:paraId="74E5CF79" w14:textId="77777777" w:rsidR="00C50DE9" w:rsidRPr="00B14A36" w:rsidRDefault="00E81385" w:rsidP="007533ED">
      <w:pPr>
        <w:pStyle w:val="21"/>
        <w:shd w:val="clear" w:color="auto" w:fill="auto"/>
        <w:spacing w:after="0" w:line="240" w:lineRule="auto"/>
        <w:ind w:firstLine="709"/>
        <w:jc w:val="both"/>
        <w:rPr>
          <w:sz w:val="28"/>
          <w:szCs w:val="28"/>
        </w:rPr>
      </w:pPr>
      <w:r>
        <w:rPr>
          <w:sz w:val="28"/>
          <w:szCs w:val="28"/>
        </w:rPr>
        <w:t>3</w:t>
      </w:r>
      <w:r w:rsidR="004E1A6F" w:rsidRPr="00B14A36">
        <w:rPr>
          <w:sz w:val="28"/>
          <w:szCs w:val="28"/>
        </w:rPr>
        <w:t>.1 Цели и задачи научно-квалификационной работы (диссертации)</w:t>
      </w:r>
    </w:p>
    <w:p w14:paraId="2F553C36" w14:textId="77777777" w:rsidR="00C50DE9" w:rsidRPr="00B14A36" w:rsidRDefault="004E1A6F" w:rsidP="00B14A36">
      <w:pPr>
        <w:pStyle w:val="2"/>
        <w:shd w:val="clear" w:color="auto" w:fill="auto"/>
        <w:spacing w:line="240" w:lineRule="auto"/>
        <w:ind w:left="20" w:right="20" w:firstLine="740"/>
        <w:jc w:val="both"/>
        <w:rPr>
          <w:sz w:val="28"/>
          <w:szCs w:val="28"/>
        </w:rPr>
      </w:pPr>
      <w:r w:rsidRPr="00B14A36">
        <w:rPr>
          <w:sz w:val="28"/>
          <w:szCs w:val="28"/>
        </w:rPr>
        <w:t>Подготовка научно-квалификационной работы</w:t>
      </w:r>
      <w:r w:rsidR="00313092">
        <w:rPr>
          <w:sz w:val="28"/>
          <w:szCs w:val="28"/>
        </w:rPr>
        <w:t xml:space="preserve"> (диссертации)</w:t>
      </w:r>
      <w:r w:rsidRPr="00B14A36">
        <w:rPr>
          <w:sz w:val="28"/>
          <w:szCs w:val="28"/>
        </w:rPr>
        <w:t xml:space="preserve"> (далее</w:t>
      </w:r>
      <w:r w:rsidR="00313092">
        <w:rPr>
          <w:sz w:val="28"/>
          <w:szCs w:val="28"/>
        </w:rPr>
        <w:t>-</w:t>
      </w:r>
      <w:r w:rsidRPr="00B14A36">
        <w:rPr>
          <w:sz w:val="28"/>
          <w:szCs w:val="28"/>
        </w:rPr>
        <w:t>НКР</w:t>
      </w:r>
      <w:r w:rsidR="00313092">
        <w:rPr>
          <w:sz w:val="28"/>
          <w:szCs w:val="28"/>
        </w:rPr>
        <w:t xml:space="preserve"> (диссертаци</w:t>
      </w:r>
      <w:r w:rsidR="009B05A3">
        <w:rPr>
          <w:sz w:val="28"/>
          <w:szCs w:val="28"/>
        </w:rPr>
        <w:t>я</w:t>
      </w:r>
      <w:r w:rsidR="00313092">
        <w:rPr>
          <w:sz w:val="28"/>
          <w:szCs w:val="28"/>
        </w:rPr>
        <w:t>)</w:t>
      </w:r>
      <w:r w:rsidRPr="00B14A36">
        <w:rPr>
          <w:sz w:val="28"/>
          <w:szCs w:val="28"/>
        </w:rPr>
        <w:t>) является обязательной составной частью образовательной программы высшего образования — программы подготовки научно-педагогических кадров в аспирантуре.</w:t>
      </w:r>
    </w:p>
    <w:p w14:paraId="73F3A2C7" w14:textId="77777777" w:rsidR="00C50DE9" w:rsidRPr="00B14A36" w:rsidRDefault="004E1A6F" w:rsidP="00B14A36">
      <w:pPr>
        <w:pStyle w:val="2"/>
        <w:shd w:val="clear" w:color="auto" w:fill="auto"/>
        <w:spacing w:line="240" w:lineRule="auto"/>
        <w:ind w:left="20" w:right="20" w:firstLine="740"/>
        <w:jc w:val="both"/>
        <w:rPr>
          <w:sz w:val="28"/>
          <w:szCs w:val="28"/>
        </w:rPr>
      </w:pPr>
      <w:r w:rsidRPr="00B14A36">
        <w:rPr>
          <w:sz w:val="28"/>
          <w:szCs w:val="28"/>
        </w:rPr>
        <w:t>Цели и объемы подготовки НКР</w:t>
      </w:r>
      <w:r w:rsidR="00313092">
        <w:rPr>
          <w:sz w:val="28"/>
          <w:szCs w:val="28"/>
        </w:rPr>
        <w:t xml:space="preserve"> (диссертации)</w:t>
      </w:r>
      <w:r w:rsidRPr="00B14A36">
        <w:rPr>
          <w:sz w:val="28"/>
          <w:szCs w:val="28"/>
        </w:rPr>
        <w:t xml:space="preserve"> по программам аспирантуры определяются Федеральными государственными образовательными стандартами высшего образования (далее - ФГОС ВО) по соответствующим направлениям подготовки.</w:t>
      </w:r>
    </w:p>
    <w:p w14:paraId="64B8B137" w14:textId="77777777" w:rsidR="00C50DE9" w:rsidRPr="00B14A36" w:rsidRDefault="004E1A6F" w:rsidP="00B14A36">
      <w:pPr>
        <w:pStyle w:val="2"/>
        <w:shd w:val="clear" w:color="auto" w:fill="auto"/>
        <w:spacing w:line="240" w:lineRule="auto"/>
        <w:ind w:left="20" w:firstLine="740"/>
        <w:jc w:val="both"/>
        <w:rPr>
          <w:sz w:val="28"/>
          <w:szCs w:val="28"/>
        </w:rPr>
      </w:pPr>
      <w:r w:rsidRPr="00B14A36">
        <w:rPr>
          <w:sz w:val="28"/>
          <w:szCs w:val="28"/>
        </w:rPr>
        <w:t xml:space="preserve">Согласно ФГОС ВО НКР </w:t>
      </w:r>
      <w:r w:rsidR="004F3BD3">
        <w:rPr>
          <w:sz w:val="28"/>
          <w:szCs w:val="28"/>
        </w:rPr>
        <w:t xml:space="preserve">(диссертация) </w:t>
      </w:r>
      <w:r w:rsidRPr="00B14A36">
        <w:rPr>
          <w:sz w:val="28"/>
          <w:szCs w:val="28"/>
        </w:rPr>
        <w:t>должна соответствовать:</w:t>
      </w:r>
    </w:p>
    <w:p w14:paraId="1C736DD0" w14:textId="77777777" w:rsidR="00C50DE9" w:rsidRPr="00B14A36" w:rsidRDefault="004E1A6F" w:rsidP="00B14A36">
      <w:pPr>
        <w:pStyle w:val="2"/>
        <w:numPr>
          <w:ilvl w:val="0"/>
          <w:numId w:val="1"/>
        </w:numPr>
        <w:shd w:val="clear" w:color="auto" w:fill="auto"/>
        <w:tabs>
          <w:tab w:val="left" w:pos="169"/>
        </w:tabs>
        <w:spacing w:line="240" w:lineRule="auto"/>
        <w:ind w:left="20" w:firstLine="0"/>
        <w:jc w:val="left"/>
        <w:rPr>
          <w:sz w:val="28"/>
          <w:szCs w:val="28"/>
        </w:rPr>
      </w:pPr>
      <w:r w:rsidRPr="00B14A36">
        <w:rPr>
          <w:sz w:val="28"/>
          <w:szCs w:val="28"/>
        </w:rPr>
        <w:t>области профессиональной деятельности аспиранта;</w:t>
      </w:r>
    </w:p>
    <w:p w14:paraId="13488E72" w14:textId="77777777" w:rsidR="00C50DE9" w:rsidRPr="00B14A36" w:rsidRDefault="004E1A6F" w:rsidP="00B14A36">
      <w:pPr>
        <w:pStyle w:val="2"/>
        <w:numPr>
          <w:ilvl w:val="0"/>
          <w:numId w:val="1"/>
        </w:numPr>
        <w:shd w:val="clear" w:color="auto" w:fill="auto"/>
        <w:tabs>
          <w:tab w:val="left" w:pos="169"/>
        </w:tabs>
        <w:spacing w:line="240" w:lineRule="auto"/>
        <w:ind w:left="20" w:firstLine="0"/>
        <w:jc w:val="left"/>
        <w:rPr>
          <w:sz w:val="28"/>
          <w:szCs w:val="28"/>
        </w:rPr>
      </w:pPr>
      <w:r w:rsidRPr="00B14A36">
        <w:rPr>
          <w:sz w:val="28"/>
          <w:szCs w:val="28"/>
        </w:rPr>
        <w:t>объектам профессиональной деятельности аспиранта;</w:t>
      </w:r>
    </w:p>
    <w:p w14:paraId="618D62A2" w14:textId="77777777" w:rsidR="00C50DE9" w:rsidRPr="00B14A36" w:rsidRDefault="004E1A6F" w:rsidP="00B14A36">
      <w:pPr>
        <w:pStyle w:val="2"/>
        <w:numPr>
          <w:ilvl w:val="0"/>
          <w:numId w:val="1"/>
        </w:numPr>
        <w:shd w:val="clear" w:color="auto" w:fill="auto"/>
        <w:tabs>
          <w:tab w:val="left" w:pos="155"/>
        </w:tabs>
        <w:spacing w:line="240" w:lineRule="auto"/>
        <w:ind w:left="20" w:firstLine="0"/>
        <w:jc w:val="left"/>
        <w:rPr>
          <w:sz w:val="28"/>
          <w:szCs w:val="28"/>
        </w:rPr>
      </w:pPr>
      <w:r w:rsidRPr="00B14A36">
        <w:rPr>
          <w:sz w:val="28"/>
          <w:szCs w:val="28"/>
        </w:rPr>
        <w:t>основным видам профессиональной деятельности.</w:t>
      </w:r>
    </w:p>
    <w:p w14:paraId="080DDC0A" w14:textId="77777777"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Результатом подготовки и выполнения НКР</w:t>
      </w:r>
      <w:r w:rsidR="00C93E14">
        <w:rPr>
          <w:sz w:val="28"/>
          <w:szCs w:val="28"/>
        </w:rPr>
        <w:t xml:space="preserve"> (диссертации)</w:t>
      </w:r>
      <w:r w:rsidRPr="00B14A36">
        <w:rPr>
          <w:sz w:val="28"/>
          <w:szCs w:val="28"/>
        </w:rPr>
        <w:t xml:space="preserve"> является формирование универсальных, общепрофессиональных и профессиональных компетенций у выпускников аспирантуры.</w:t>
      </w:r>
    </w:p>
    <w:p w14:paraId="16BF106D" w14:textId="77777777"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Деятельность по подготовке НКР</w:t>
      </w:r>
      <w:r w:rsidR="00C93E14">
        <w:rPr>
          <w:sz w:val="28"/>
          <w:szCs w:val="28"/>
        </w:rPr>
        <w:t xml:space="preserve"> (диссертации)</w:t>
      </w:r>
      <w:r w:rsidRPr="00B14A36">
        <w:rPr>
          <w:sz w:val="28"/>
          <w:szCs w:val="28"/>
        </w:rPr>
        <w:t xml:space="preserve"> апробируется в следующих формах:</w:t>
      </w:r>
    </w:p>
    <w:p w14:paraId="3AE5E031" w14:textId="77777777" w:rsidR="00C50DE9" w:rsidRPr="00B14A36" w:rsidRDefault="004E1A6F" w:rsidP="004F3BD3">
      <w:pPr>
        <w:pStyle w:val="2"/>
        <w:numPr>
          <w:ilvl w:val="0"/>
          <w:numId w:val="1"/>
        </w:numPr>
        <w:shd w:val="clear" w:color="auto" w:fill="auto"/>
        <w:tabs>
          <w:tab w:val="left" w:pos="148"/>
        </w:tabs>
        <w:spacing w:line="240" w:lineRule="auto"/>
        <w:ind w:left="20" w:right="20" w:firstLine="740"/>
        <w:jc w:val="left"/>
        <w:rPr>
          <w:sz w:val="28"/>
          <w:szCs w:val="28"/>
        </w:rPr>
      </w:pPr>
      <w:r w:rsidRPr="00B14A36">
        <w:rPr>
          <w:sz w:val="28"/>
          <w:szCs w:val="28"/>
        </w:rPr>
        <w:t>участие в научных семинарах;</w:t>
      </w:r>
    </w:p>
    <w:p w14:paraId="1FD6934A" w14:textId="77777777" w:rsidR="00C50DE9" w:rsidRPr="00B14A36" w:rsidRDefault="004E1A6F" w:rsidP="004F3BD3">
      <w:pPr>
        <w:pStyle w:val="2"/>
        <w:numPr>
          <w:ilvl w:val="0"/>
          <w:numId w:val="1"/>
        </w:numPr>
        <w:shd w:val="clear" w:color="auto" w:fill="auto"/>
        <w:tabs>
          <w:tab w:val="left" w:pos="226"/>
        </w:tabs>
        <w:spacing w:line="240" w:lineRule="auto"/>
        <w:ind w:left="20" w:right="20" w:firstLine="740"/>
        <w:jc w:val="both"/>
        <w:rPr>
          <w:sz w:val="28"/>
          <w:szCs w:val="28"/>
        </w:rPr>
      </w:pPr>
      <w:r w:rsidRPr="00B14A36">
        <w:rPr>
          <w:sz w:val="28"/>
          <w:szCs w:val="28"/>
        </w:rPr>
        <w:t xml:space="preserve">участие во </w:t>
      </w:r>
      <w:proofErr w:type="spellStart"/>
      <w:r w:rsidRPr="00B14A36">
        <w:rPr>
          <w:sz w:val="28"/>
          <w:szCs w:val="28"/>
        </w:rPr>
        <w:t>внутривузовских</w:t>
      </w:r>
      <w:proofErr w:type="spellEnd"/>
      <w:r w:rsidRPr="00B14A36">
        <w:rPr>
          <w:sz w:val="28"/>
          <w:szCs w:val="28"/>
        </w:rPr>
        <w:t>, межвузовских, региональных и иного уровня научных конференциях;</w:t>
      </w:r>
    </w:p>
    <w:p w14:paraId="05DD4F69" w14:textId="77777777" w:rsidR="00C50DE9" w:rsidRPr="00B14A36" w:rsidRDefault="004E1A6F" w:rsidP="004F3BD3">
      <w:pPr>
        <w:pStyle w:val="2"/>
        <w:numPr>
          <w:ilvl w:val="0"/>
          <w:numId w:val="1"/>
        </w:numPr>
        <w:shd w:val="clear" w:color="auto" w:fill="auto"/>
        <w:tabs>
          <w:tab w:val="left" w:pos="246"/>
        </w:tabs>
        <w:spacing w:line="240" w:lineRule="auto"/>
        <w:ind w:left="20" w:right="20" w:firstLine="740"/>
        <w:jc w:val="both"/>
        <w:rPr>
          <w:sz w:val="28"/>
          <w:szCs w:val="28"/>
        </w:rPr>
      </w:pPr>
      <w:r w:rsidRPr="00B14A36">
        <w:rPr>
          <w:sz w:val="28"/>
          <w:szCs w:val="28"/>
        </w:rPr>
        <w:t>подготовка научных статей (тезисов) самостоятельно и в соответствии с научным руководителем;</w:t>
      </w:r>
    </w:p>
    <w:p w14:paraId="163C143D" w14:textId="77777777" w:rsidR="00C50DE9" w:rsidRPr="00B14A36" w:rsidRDefault="004E1A6F" w:rsidP="004F3BD3">
      <w:pPr>
        <w:pStyle w:val="2"/>
        <w:numPr>
          <w:ilvl w:val="0"/>
          <w:numId w:val="1"/>
        </w:numPr>
        <w:shd w:val="clear" w:color="auto" w:fill="auto"/>
        <w:tabs>
          <w:tab w:val="left" w:pos="162"/>
        </w:tabs>
        <w:spacing w:line="240" w:lineRule="auto"/>
        <w:ind w:left="20" w:right="20" w:firstLine="740"/>
        <w:jc w:val="left"/>
        <w:rPr>
          <w:sz w:val="28"/>
          <w:szCs w:val="28"/>
        </w:rPr>
      </w:pPr>
      <w:r w:rsidRPr="00B14A36">
        <w:rPr>
          <w:sz w:val="28"/>
          <w:szCs w:val="28"/>
        </w:rPr>
        <w:t>участие в научно-исследовательской работе кафедры.</w:t>
      </w:r>
    </w:p>
    <w:p w14:paraId="19E11844" w14:textId="77777777" w:rsidR="00313092" w:rsidRDefault="00313092" w:rsidP="00E21A2D">
      <w:pPr>
        <w:pStyle w:val="2"/>
        <w:shd w:val="clear" w:color="auto" w:fill="auto"/>
        <w:spacing w:line="240" w:lineRule="auto"/>
        <w:ind w:left="20" w:right="20" w:firstLine="740"/>
        <w:rPr>
          <w:b/>
          <w:sz w:val="28"/>
          <w:szCs w:val="28"/>
        </w:rPr>
      </w:pPr>
    </w:p>
    <w:p w14:paraId="6B6CB3B4" w14:textId="77777777" w:rsidR="00C50DE9" w:rsidRPr="00E21A2D" w:rsidRDefault="00E81385" w:rsidP="00E21A2D">
      <w:pPr>
        <w:pStyle w:val="2"/>
        <w:shd w:val="clear" w:color="auto" w:fill="auto"/>
        <w:spacing w:line="240" w:lineRule="auto"/>
        <w:ind w:left="20" w:right="20" w:firstLine="740"/>
        <w:rPr>
          <w:b/>
          <w:sz w:val="28"/>
          <w:szCs w:val="28"/>
        </w:rPr>
      </w:pPr>
      <w:r>
        <w:rPr>
          <w:b/>
          <w:sz w:val="28"/>
          <w:szCs w:val="28"/>
        </w:rPr>
        <w:t>3</w:t>
      </w:r>
      <w:r w:rsidR="004E1A6F" w:rsidRPr="00E21A2D">
        <w:rPr>
          <w:b/>
          <w:sz w:val="28"/>
          <w:szCs w:val="28"/>
        </w:rPr>
        <w:t>.2. Публикации в рецензируемых изданиях</w:t>
      </w:r>
    </w:p>
    <w:p w14:paraId="4436F9C6" w14:textId="77777777"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 xml:space="preserve">Основные научные результаты НКР </w:t>
      </w:r>
      <w:r w:rsidR="00C93E14">
        <w:rPr>
          <w:sz w:val="28"/>
          <w:szCs w:val="28"/>
        </w:rPr>
        <w:t xml:space="preserve">(диссертации) </w:t>
      </w:r>
      <w:r w:rsidRPr="00B14A36">
        <w:rPr>
          <w:sz w:val="28"/>
          <w:szCs w:val="28"/>
        </w:rPr>
        <w:t>должны быть опубликованы в рецензируемых научных изданиях.</w:t>
      </w:r>
    </w:p>
    <w:p w14:paraId="0C1904AA" w14:textId="77777777"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 xml:space="preserve">Требования к рецензируемым изданиям и правила формирования их перечня устанавливаются Министерством образования и науки Российской Федерации. Полный перечень </w:t>
      </w:r>
      <w:r w:rsidR="00C93E14">
        <w:rPr>
          <w:sz w:val="28"/>
          <w:szCs w:val="28"/>
        </w:rPr>
        <w:t>рекомендованных научных</w:t>
      </w:r>
      <w:r w:rsidRPr="00B14A36">
        <w:rPr>
          <w:sz w:val="28"/>
          <w:szCs w:val="28"/>
        </w:rPr>
        <w:t xml:space="preserve"> изданий публикуется на сайте ВАК.</w:t>
      </w:r>
    </w:p>
    <w:p w14:paraId="36D4982B" w14:textId="77777777"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К публикациям, в которых излагаются основные научные результаты НКР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14:paraId="14DE7C1F" w14:textId="77777777" w:rsidR="00313092" w:rsidRDefault="00313092" w:rsidP="00E21A2D">
      <w:pPr>
        <w:pStyle w:val="2"/>
        <w:shd w:val="clear" w:color="auto" w:fill="auto"/>
        <w:spacing w:line="240" w:lineRule="auto"/>
        <w:ind w:firstLine="0"/>
        <w:rPr>
          <w:b/>
          <w:sz w:val="28"/>
          <w:szCs w:val="28"/>
        </w:rPr>
      </w:pPr>
    </w:p>
    <w:p w14:paraId="364C6437" w14:textId="77777777" w:rsidR="00C50DE9" w:rsidRPr="00E21A2D" w:rsidRDefault="00E81385" w:rsidP="00E21A2D">
      <w:pPr>
        <w:pStyle w:val="2"/>
        <w:shd w:val="clear" w:color="auto" w:fill="auto"/>
        <w:spacing w:line="240" w:lineRule="auto"/>
        <w:ind w:firstLine="0"/>
        <w:rPr>
          <w:b/>
          <w:sz w:val="28"/>
          <w:szCs w:val="28"/>
        </w:rPr>
      </w:pPr>
      <w:r>
        <w:rPr>
          <w:b/>
          <w:sz w:val="28"/>
          <w:szCs w:val="28"/>
        </w:rPr>
        <w:t>3</w:t>
      </w:r>
      <w:r w:rsidR="004E1A6F" w:rsidRPr="00E21A2D">
        <w:rPr>
          <w:b/>
          <w:sz w:val="28"/>
          <w:szCs w:val="28"/>
        </w:rPr>
        <w:t>.3. Структура научно-квалификационной работы</w:t>
      </w:r>
    </w:p>
    <w:p w14:paraId="2BAD593D" w14:textId="77777777" w:rsidR="00C50DE9" w:rsidRPr="00B14A36" w:rsidRDefault="004E1A6F" w:rsidP="00B14A36">
      <w:pPr>
        <w:pStyle w:val="2"/>
        <w:shd w:val="clear" w:color="auto" w:fill="auto"/>
        <w:spacing w:line="240" w:lineRule="auto"/>
        <w:ind w:left="20" w:firstLine="0"/>
        <w:jc w:val="left"/>
        <w:rPr>
          <w:sz w:val="28"/>
          <w:szCs w:val="28"/>
        </w:rPr>
      </w:pPr>
      <w:r w:rsidRPr="00B14A36">
        <w:rPr>
          <w:sz w:val="28"/>
          <w:szCs w:val="28"/>
        </w:rPr>
        <w:lastRenderedPageBreak/>
        <w:t>Научно-квалификационная работа</w:t>
      </w:r>
      <w:r w:rsidR="00313092">
        <w:rPr>
          <w:sz w:val="28"/>
          <w:szCs w:val="28"/>
        </w:rPr>
        <w:t xml:space="preserve"> (диссертация)</w:t>
      </w:r>
      <w:r w:rsidRPr="00B14A36">
        <w:rPr>
          <w:sz w:val="28"/>
          <w:szCs w:val="28"/>
        </w:rPr>
        <w:t xml:space="preserve"> имеет следующую структуру:</w:t>
      </w:r>
    </w:p>
    <w:p w14:paraId="34454909" w14:textId="77777777" w:rsidR="00C50DE9" w:rsidRPr="00B14A36" w:rsidRDefault="004E1A6F" w:rsidP="00B14A36">
      <w:pPr>
        <w:pStyle w:val="2"/>
        <w:shd w:val="clear" w:color="auto" w:fill="auto"/>
        <w:tabs>
          <w:tab w:val="left" w:pos="270"/>
        </w:tabs>
        <w:spacing w:line="240" w:lineRule="auto"/>
        <w:ind w:left="20" w:firstLine="0"/>
        <w:jc w:val="left"/>
        <w:rPr>
          <w:sz w:val="28"/>
          <w:szCs w:val="28"/>
        </w:rPr>
      </w:pPr>
      <w:r w:rsidRPr="00B14A36">
        <w:rPr>
          <w:sz w:val="28"/>
          <w:szCs w:val="28"/>
        </w:rPr>
        <w:t>а)</w:t>
      </w:r>
      <w:r w:rsidRPr="00B14A36">
        <w:rPr>
          <w:sz w:val="28"/>
          <w:szCs w:val="28"/>
        </w:rPr>
        <w:tab/>
        <w:t>титульный лист;</w:t>
      </w:r>
    </w:p>
    <w:p w14:paraId="610FA9DF" w14:textId="77777777" w:rsidR="00C50DE9" w:rsidRPr="00B14A36" w:rsidRDefault="004E1A6F" w:rsidP="00B14A36">
      <w:pPr>
        <w:pStyle w:val="2"/>
        <w:shd w:val="clear" w:color="auto" w:fill="auto"/>
        <w:tabs>
          <w:tab w:val="left" w:pos="284"/>
        </w:tabs>
        <w:spacing w:line="240" w:lineRule="auto"/>
        <w:ind w:left="20" w:firstLine="0"/>
        <w:jc w:val="left"/>
        <w:rPr>
          <w:sz w:val="28"/>
          <w:szCs w:val="28"/>
        </w:rPr>
      </w:pPr>
      <w:r w:rsidRPr="00B14A36">
        <w:rPr>
          <w:sz w:val="28"/>
          <w:szCs w:val="28"/>
        </w:rPr>
        <w:t>б)</w:t>
      </w:r>
      <w:r w:rsidRPr="00B14A36">
        <w:rPr>
          <w:sz w:val="28"/>
          <w:szCs w:val="28"/>
        </w:rPr>
        <w:tab/>
        <w:t>оглавление;</w:t>
      </w:r>
    </w:p>
    <w:p w14:paraId="30F4B46B" w14:textId="77777777" w:rsidR="00C50DE9" w:rsidRPr="00B14A36" w:rsidRDefault="004E1A6F" w:rsidP="00B14A36">
      <w:pPr>
        <w:pStyle w:val="2"/>
        <w:shd w:val="clear" w:color="auto" w:fill="auto"/>
        <w:tabs>
          <w:tab w:val="left" w:pos="277"/>
        </w:tabs>
        <w:spacing w:line="240" w:lineRule="auto"/>
        <w:ind w:left="20" w:firstLine="0"/>
        <w:jc w:val="left"/>
        <w:rPr>
          <w:sz w:val="28"/>
          <w:szCs w:val="28"/>
        </w:rPr>
      </w:pPr>
      <w:r w:rsidRPr="00B14A36">
        <w:rPr>
          <w:sz w:val="28"/>
          <w:szCs w:val="28"/>
        </w:rPr>
        <w:t>в)</w:t>
      </w:r>
      <w:r w:rsidRPr="00B14A36">
        <w:rPr>
          <w:sz w:val="28"/>
          <w:szCs w:val="28"/>
        </w:rPr>
        <w:tab/>
        <w:t>текст диссертации:</w:t>
      </w:r>
    </w:p>
    <w:p w14:paraId="36BA2FA2" w14:textId="77777777" w:rsidR="00C50DE9" w:rsidRPr="00B14A36" w:rsidRDefault="004E1A6F" w:rsidP="00B14A36">
      <w:pPr>
        <w:pStyle w:val="2"/>
        <w:numPr>
          <w:ilvl w:val="1"/>
          <w:numId w:val="1"/>
        </w:numPr>
        <w:shd w:val="clear" w:color="auto" w:fill="auto"/>
        <w:tabs>
          <w:tab w:val="left" w:pos="243"/>
        </w:tabs>
        <w:spacing w:line="240" w:lineRule="auto"/>
        <w:ind w:left="20" w:firstLine="0"/>
        <w:jc w:val="left"/>
        <w:rPr>
          <w:sz w:val="28"/>
          <w:szCs w:val="28"/>
        </w:rPr>
      </w:pPr>
      <w:r w:rsidRPr="00B14A36">
        <w:rPr>
          <w:sz w:val="28"/>
          <w:szCs w:val="28"/>
        </w:rPr>
        <w:t>введение,</w:t>
      </w:r>
    </w:p>
    <w:p w14:paraId="1FC22DA0" w14:textId="77777777" w:rsidR="00C50DE9" w:rsidRPr="00B14A36" w:rsidRDefault="004E1A6F" w:rsidP="00B14A36">
      <w:pPr>
        <w:pStyle w:val="2"/>
        <w:numPr>
          <w:ilvl w:val="1"/>
          <w:numId w:val="1"/>
        </w:numPr>
        <w:shd w:val="clear" w:color="auto" w:fill="auto"/>
        <w:tabs>
          <w:tab w:val="left" w:pos="274"/>
        </w:tabs>
        <w:spacing w:line="240" w:lineRule="auto"/>
        <w:ind w:left="20" w:firstLine="0"/>
        <w:jc w:val="left"/>
        <w:rPr>
          <w:sz w:val="28"/>
          <w:szCs w:val="28"/>
        </w:rPr>
      </w:pPr>
      <w:r w:rsidRPr="00B14A36">
        <w:rPr>
          <w:sz w:val="28"/>
          <w:szCs w:val="28"/>
        </w:rPr>
        <w:t>основная часть,</w:t>
      </w:r>
    </w:p>
    <w:p w14:paraId="775D0972" w14:textId="77777777" w:rsidR="00C50DE9" w:rsidRPr="00B14A36" w:rsidRDefault="004E1A6F" w:rsidP="00B14A36">
      <w:pPr>
        <w:pStyle w:val="2"/>
        <w:numPr>
          <w:ilvl w:val="1"/>
          <w:numId w:val="1"/>
        </w:numPr>
        <w:shd w:val="clear" w:color="auto" w:fill="auto"/>
        <w:tabs>
          <w:tab w:val="left" w:pos="263"/>
        </w:tabs>
        <w:spacing w:line="240" w:lineRule="auto"/>
        <w:ind w:left="20" w:firstLine="0"/>
        <w:jc w:val="left"/>
        <w:rPr>
          <w:sz w:val="28"/>
          <w:szCs w:val="28"/>
        </w:rPr>
      </w:pPr>
      <w:r w:rsidRPr="00B14A36">
        <w:rPr>
          <w:sz w:val="28"/>
          <w:szCs w:val="28"/>
        </w:rPr>
        <w:t>заключение;</w:t>
      </w:r>
    </w:p>
    <w:p w14:paraId="47404EB4" w14:textId="77777777" w:rsidR="00C50DE9" w:rsidRPr="00B14A36" w:rsidRDefault="004E1A6F" w:rsidP="00B14A36">
      <w:pPr>
        <w:pStyle w:val="2"/>
        <w:shd w:val="clear" w:color="auto" w:fill="auto"/>
        <w:tabs>
          <w:tab w:val="left" w:pos="277"/>
        </w:tabs>
        <w:spacing w:line="240" w:lineRule="auto"/>
        <w:ind w:left="20" w:firstLine="0"/>
        <w:jc w:val="left"/>
        <w:rPr>
          <w:sz w:val="28"/>
          <w:szCs w:val="28"/>
        </w:rPr>
      </w:pPr>
      <w:r w:rsidRPr="00B14A36">
        <w:rPr>
          <w:sz w:val="28"/>
          <w:szCs w:val="28"/>
        </w:rPr>
        <w:t>г)</w:t>
      </w:r>
      <w:r w:rsidRPr="00B14A36">
        <w:rPr>
          <w:sz w:val="28"/>
          <w:szCs w:val="28"/>
        </w:rPr>
        <w:tab/>
        <w:t>список сокращений и условных обозначений</w:t>
      </w:r>
      <w:r w:rsidRPr="00B14A36">
        <w:rPr>
          <w:sz w:val="28"/>
          <w:szCs w:val="28"/>
          <w:vertAlign w:val="superscript"/>
        </w:rPr>
        <w:footnoteReference w:id="1"/>
      </w:r>
      <w:r w:rsidRPr="00B14A36">
        <w:rPr>
          <w:sz w:val="28"/>
          <w:szCs w:val="28"/>
        </w:rPr>
        <w:t>;</w:t>
      </w:r>
    </w:p>
    <w:p w14:paraId="091825A3" w14:textId="77777777" w:rsidR="00C50DE9" w:rsidRPr="00B14A36" w:rsidRDefault="004E1A6F" w:rsidP="00B14A36">
      <w:pPr>
        <w:pStyle w:val="2"/>
        <w:shd w:val="clear" w:color="auto" w:fill="auto"/>
        <w:tabs>
          <w:tab w:val="left" w:pos="304"/>
        </w:tabs>
        <w:spacing w:line="240" w:lineRule="auto"/>
        <w:ind w:left="20" w:firstLine="0"/>
        <w:jc w:val="left"/>
        <w:rPr>
          <w:sz w:val="28"/>
          <w:szCs w:val="28"/>
        </w:rPr>
      </w:pPr>
      <w:r w:rsidRPr="00B14A36">
        <w:rPr>
          <w:sz w:val="28"/>
          <w:szCs w:val="28"/>
        </w:rPr>
        <w:t>д)</w:t>
      </w:r>
      <w:r w:rsidRPr="00B14A36">
        <w:rPr>
          <w:sz w:val="28"/>
          <w:szCs w:val="28"/>
        </w:rPr>
        <w:tab/>
        <w:t>словарь терминов;</w:t>
      </w:r>
    </w:p>
    <w:p w14:paraId="7E68944F" w14:textId="77777777" w:rsidR="00C50DE9" w:rsidRPr="00B14A36" w:rsidRDefault="004E1A6F" w:rsidP="00B14A36">
      <w:pPr>
        <w:pStyle w:val="2"/>
        <w:shd w:val="clear" w:color="auto" w:fill="auto"/>
        <w:tabs>
          <w:tab w:val="left" w:pos="270"/>
        </w:tabs>
        <w:spacing w:line="240" w:lineRule="auto"/>
        <w:ind w:left="20" w:firstLine="0"/>
        <w:jc w:val="left"/>
        <w:rPr>
          <w:sz w:val="28"/>
          <w:szCs w:val="28"/>
        </w:rPr>
      </w:pPr>
      <w:r w:rsidRPr="00B14A36">
        <w:rPr>
          <w:sz w:val="28"/>
          <w:szCs w:val="28"/>
        </w:rPr>
        <w:t>е)</w:t>
      </w:r>
      <w:r w:rsidRPr="00B14A36">
        <w:rPr>
          <w:sz w:val="28"/>
          <w:szCs w:val="28"/>
        </w:rPr>
        <w:tab/>
        <w:t>список литературы;</w:t>
      </w:r>
    </w:p>
    <w:p w14:paraId="0D0EA073" w14:textId="77777777" w:rsidR="004F3BD3" w:rsidRDefault="004E1A6F" w:rsidP="00B14A36">
      <w:pPr>
        <w:pStyle w:val="2"/>
        <w:shd w:val="clear" w:color="auto" w:fill="auto"/>
        <w:tabs>
          <w:tab w:val="left" w:pos="338"/>
        </w:tabs>
        <w:spacing w:line="240" w:lineRule="auto"/>
        <w:ind w:left="20" w:right="2820" w:firstLine="0"/>
        <w:jc w:val="left"/>
        <w:rPr>
          <w:sz w:val="28"/>
          <w:szCs w:val="28"/>
        </w:rPr>
      </w:pPr>
      <w:r w:rsidRPr="00B14A36">
        <w:rPr>
          <w:sz w:val="28"/>
          <w:szCs w:val="28"/>
        </w:rPr>
        <w:t>ж)</w:t>
      </w:r>
      <w:r w:rsidRPr="00B14A36">
        <w:rPr>
          <w:sz w:val="28"/>
          <w:szCs w:val="28"/>
        </w:rPr>
        <w:tab/>
        <w:t xml:space="preserve">список иллюстративного материала; </w:t>
      </w:r>
    </w:p>
    <w:p w14:paraId="052E1819" w14:textId="77777777" w:rsidR="00C50DE9" w:rsidRPr="00B14A36" w:rsidRDefault="004E1A6F" w:rsidP="00B14A36">
      <w:pPr>
        <w:pStyle w:val="2"/>
        <w:shd w:val="clear" w:color="auto" w:fill="auto"/>
        <w:tabs>
          <w:tab w:val="left" w:pos="338"/>
        </w:tabs>
        <w:spacing w:line="240" w:lineRule="auto"/>
        <w:ind w:left="20" w:right="2820" w:firstLine="0"/>
        <w:jc w:val="left"/>
        <w:rPr>
          <w:sz w:val="28"/>
          <w:szCs w:val="28"/>
        </w:rPr>
      </w:pPr>
      <w:r w:rsidRPr="00B14A36">
        <w:rPr>
          <w:sz w:val="28"/>
          <w:szCs w:val="28"/>
        </w:rPr>
        <w:t xml:space="preserve">и) </w:t>
      </w:r>
      <w:r w:rsidR="00C93E14" w:rsidRPr="00B14A36">
        <w:rPr>
          <w:sz w:val="28"/>
          <w:szCs w:val="28"/>
        </w:rPr>
        <w:t>приложения</w:t>
      </w:r>
      <w:r w:rsidRPr="00B14A36">
        <w:rPr>
          <w:sz w:val="28"/>
          <w:szCs w:val="28"/>
        </w:rPr>
        <w:t>.</w:t>
      </w:r>
    </w:p>
    <w:p w14:paraId="545F3306" w14:textId="77777777"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Введение содержит четкое обоснование актуальности выбранной темы, степень раз</w:t>
      </w:r>
      <w:r w:rsidRPr="00B14A36">
        <w:rPr>
          <w:sz w:val="28"/>
          <w:szCs w:val="28"/>
        </w:rPr>
        <w:softHyphen/>
        <w:t>работанности проблемы исследования, противоречия, которые легли в основу данного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 (в том числе в журналах из перечня ВАК), выступления на конференциях, заседаниях кафедры и т.д.). Объем введения 6-12 страниц.</w:t>
      </w:r>
    </w:p>
    <w:p w14:paraId="63355301" w14:textId="77777777"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Основная часть посвящена раскрытию предмета исследования, состоит не менее чем из двух глав. В конце каждой главы рекомендуется делать выводы, оформляя их отдельным пунктом «Выводы по главе ...».</w:t>
      </w:r>
    </w:p>
    <w:p w14:paraId="0FBE47CD" w14:textId="77777777"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Заключение - последовательное логически стройное изложение итогов исследования в соответствии с целью и задачами, поставленными и формулированными во введении. В нем содержатся выводы и определяются дальнейшие перспективы работы.</w:t>
      </w:r>
    </w:p>
    <w:p w14:paraId="11D52F4F" w14:textId="77777777" w:rsidR="00313092" w:rsidRPr="00313092" w:rsidRDefault="004E1A6F" w:rsidP="00313092">
      <w:pPr>
        <w:pStyle w:val="2"/>
        <w:shd w:val="clear" w:color="auto" w:fill="auto"/>
        <w:spacing w:line="240" w:lineRule="auto"/>
        <w:ind w:firstLine="709"/>
        <w:jc w:val="both"/>
        <w:rPr>
          <w:sz w:val="28"/>
          <w:szCs w:val="28"/>
        </w:rPr>
      </w:pPr>
      <w:r w:rsidRPr="00B14A36">
        <w:rPr>
          <w:sz w:val="28"/>
          <w:szCs w:val="28"/>
        </w:rPr>
        <w:t xml:space="preserve">Список использованных источников включает все использованные источники: опубликованные, неопубликованные и электронные. Список помещают перед приложениями, оформляют его в соответствии с требованиями ГОСТ 7.1 </w:t>
      </w:r>
      <w:r w:rsidR="00313092">
        <w:rPr>
          <w:sz w:val="28"/>
          <w:szCs w:val="28"/>
        </w:rPr>
        <w:t>-</w:t>
      </w:r>
      <w:r w:rsidRPr="00B14A36">
        <w:rPr>
          <w:sz w:val="28"/>
          <w:szCs w:val="28"/>
        </w:rPr>
        <w:t xml:space="preserve"> 2003 и ГОСТ 7.82 - 2001. Источники в списке располагают по алфавиту, нумеруют арабскими цифрами и печатают с абзацного отступа. В тексте НКР </w:t>
      </w:r>
      <w:r w:rsidR="00C93E14">
        <w:rPr>
          <w:sz w:val="28"/>
          <w:szCs w:val="28"/>
        </w:rPr>
        <w:t xml:space="preserve">(диссертации) </w:t>
      </w:r>
      <w:r w:rsidRPr="00B14A36">
        <w:rPr>
          <w:sz w:val="28"/>
          <w:szCs w:val="28"/>
        </w:rPr>
        <w:t xml:space="preserve">рекомендуемые ссылки оформляют на номер источника согласно списку и заключают в квадратные скобки. Допускается также постраничное и иное оформление ссылок в соответствии с ГОСТ Р 7.0.5 </w:t>
      </w:r>
      <w:r w:rsidR="00313092">
        <w:rPr>
          <w:sz w:val="28"/>
          <w:szCs w:val="28"/>
        </w:rPr>
        <w:t>–</w:t>
      </w:r>
      <w:r w:rsidRPr="00B14A36">
        <w:rPr>
          <w:sz w:val="28"/>
          <w:szCs w:val="28"/>
        </w:rPr>
        <w:t xml:space="preserve"> 2008</w:t>
      </w:r>
      <w:r w:rsidR="00313092">
        <w:rPr>
          <w:sz w:val="28"/>
          <w:szCs w:val="28"/>
        </w:rPr>
        <w:t xml:space="preserve">, </w:t>
      </w:r>
      <w:r w:rsidR="00313092" w:rsidRPr="00313092">
        <w:rPr>
          <w:sz w:val="28"/>
          <w:szCs w:val="28"/>
        </w:rPr>
        <w:t xml:space="preserve">а также единого формата оформления </w:t>
      </w:r>
      <w:proofErr w:type="spellStart"/>
      <w:r w:rsidR="00313092" w:rsidRPr="00313092">
        <w:rPr>
          <w:sz w:val="28"/>
          <w:szCs w:val="28"/>
        </w:rPr>
        <w:t>пристатейных</w:t>
      </w:r>
      <w:proofErr w:type="spellEnd"/>
      <w:r w:rsidR="00313092" w:rsidRPr="00313092">
        <w:rPr>
          <w:sz w:val="28"/>
          <w:szCs w:val="28"/>
        </w:rPr>
        <w:t xml:space="preserve"> библиографических ссылок в соответствии с ГОСТ Р 7.0.100-</w:t>
      </w:r>
      <w:r w:rsidR="00313092" w:rsidRPr="00313092">
        <w:rPr>
          <w:sz w:val="28"/>
          <w:szCs w:val="28"/>
        </w:rPr>
        <w:lastRenderedPageBreak/>
        <w:t>2018</w:t>
      </w:r>
      <w:r w:rsidR="00313092" w:rsidRPr="00313092">
        <w:t xml:space="preserve"> «</w:t>
      </w:r>
      <w:r w:rsidR="00313092" w:rsidRPr="00313092">
        <w:rPr>
          <w:sz w:val="28"/>
          <w:szCs w:val="28"/>
        </w:rPr>
        <w:t>Библиографическая запись. Библиографическое описание Общие требования и правила составления»</w:t>
      </w:r>
      <w:r w:rsidR="00313092">
        <w:rPr>
          <w:sz w:val="28"/>
          <w:szCs w:val="28"/>
        </w:rPr>
        <w:t>.</w:t>
      </w:r>
    </w:p>
    <w:p w14:paraId="3A84A724" w14:textId="77777777"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Каждый включенный в список литературы источник должен иметь отражение в тексте НКР</w:t>
      </w:r>
      <w:r w:rsidR="00313092">
        <w:rPr>
          <w:sz w:val="28"/>
          <w:szCs w:val="28"/>
        </w:rPr>
        <w:t xml:space="preserve"> (диссертации)</w:t>
      </w:r>
      <w:r w:rsidRPr="00B14A36">
        <w:rPr>
          <w:sz w:val="28"/>
          <w:szCs w:val="28"/>
        </w:rPr>
        <w:t>. Количество использованных источников: 120-250.</w:t>
      </w:r>
    </w:p>
    <w:p w14:paraId="0E0CE7D3" w14:textId="77777777"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Приложения. Каждое приложение должно начинаться с нового листа с указанием вверху листа по центру слова «Приложение», его порядкового номера и тематического заголовка. На все приложения в тексте НКР</w:t>
      </w:r>
      <w:r w:rsidR="00C93E14">
        <w:rPr>
          <w:sz w:val="28"/>
          <w:szCs w:val="28"/>
        </w:rPr>
        <w:t xml:space="preserve"> (диссертации)</w:t>
      </w:r>
      <w:r w:rsidRPr="00B14A36">
        <w:rPr>
          <w:sz w:val="28"/>
          <w:szCs w:val="28"/>
        </w:rPr>
        <w:t xml:space="preserve"> должны быть ссылки.</w:t>
      </w:r>
    </w:p>
    <w:p w14:paraId="202631AB" w14:textId="77777777" w:rsidR="00C50DE9" w:rsidRPr="00B14A36" w:rsidRDefault="004E1A6F" w:rsidP="00B14A36">
      <w:pPr>
        <w:pStyle w:val="2"/>
        <w:shd w:val="clear" w:color="auto" w:fill="auto"/>
        <w:spacing w:line="240" w:lineRule="auto"/>
        <w:ind w:left="20" w:firstLine="660"/>
        <w:jc w:val="both"/>
        <w:rPr>
          <w:sz w:val="28"/>
          <w:szCs w:val="28"/>
        </w:rPr>
      </w:pPr>
      <w:r w:rsidRPr="00B14A36">
        <w:rPr>
          <w:sz w:val="28"/>
          <w:szCs w:val="28"/>
        </w:rPr>
        <w:t>Объём НКР</w:t>
      </w:r>
      <w:r w:rsidR="00313092">
        <w:rPr>
          <w:sz w:val="28"/>
          <w:szCs w:val="28"/>
        </w:rPr>
        <w:t xml:space="preserve"> (диссертации)</w:t>
      </w:r>
      <w:r w:rsidRPr="00B14A36">
        <w:rPr>
          <w:sz w:val="28"/>
          <w:szCs w:val="28"/>
        </w:rPr>
        <w:t xml:space="preserve"> составляет 120-180 страниц в зависимости от направления подготовки.</w:t>
      </w:r>
    </w:p>
    <w:p w14:paraId="744C2072" w14:textId="77777777" w:rsidR="00313092" w:rsidRDefault="00313092" w:rsidP="007533ED">
      <w:pPr>
        <w:pStyle w:val="2"/>
        <w:shd w:val="clear" w:color="auto" w:fill="auto"/>
        <w:spacing w:line="240" w:lineRule="auto"/>
        <w:ind w:firstLine="709"/>
        <w:jc w:val="left"/>
        <w:rPr>
          <w:b/>
          <w:sz w:val="28"/>
          <w:szCs w:val="28"/>
        </w:rPr>
      </w:pPr>
    </w:p>
    <w:p w14:paraId="27859F84" w14:textId="77777777" w:rsidR="00C50DE9" w:rsidRPr="00290E0C" w:rsidRDefault="00E81385" w:rsidP="007533ED">
      <w:pPr>
        <w:pStyle w:val="2"/>
        <w:shd w:val="clear" w:color="auto" w:fill="auto"/>
        <w:spacing w:line="240" w:lineRule="auto"/>
        <w:ind w:firstLine="709"/>
        <w:jc w:val="left"/>
        <w:rPr>
          <w:b/>
          <w:sz w:val="28"/>
          <w:szCs w:val="28"/>
        </w:rPr>
      </w:pPr>
      <w:r>
        <w:rPr>
          <w:b/>
          <w:sz w:val="28"/>
          <w:szCs w:val="28"/>
        </w:rPr>
        <w:t>3</w:t>
      </w:r>
      <w:r w:rsidR="004E1A6F" w:rsidRPr="00290E0C">
        <w:rPr>
          <w:b/>
          <w:sz w:val="28"/>
          <w:szCs w:val="28"/>
        </w:rPr>
        <w:t>.4. Содержание научно-квалификационной работы (диссертации)</w:t>
      </w:r>
    </w:p>
    <w:p w14:paraId="4C454639" w14:textId="77777777"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Тематика НКР</w:t>
      </w:r>
      <w:r w:rsidR="00313092">
        <w:rPr>
          <w:sz w:val="28"/>
          <w:szCs w:val="28"/>
        </w:rPr>
        <w:t xml:space="preserve"> (</w:t>
      </w:r>
      <w:proofErr w:type="spellStart"/>
      <w:r w:rsidR="00313092">
        <w:rPr>
          <w:sz w:val="28"/>
          <w:szCs w:val="28"/>
        </w:rPr>
        <w:t>диссертаци</w:t>
      </w:r>
      <w:proofErr w:type="spellEnd"/>
      <w:r w:rsidRPr="00B14A36">
        <w:rPr>
          <w:sz w:val="28"/>
          <w:szCs w:val="28"/>
        </w:rPr>
        <w:t xml:space="preserve"> должна быть направлена на обоснование эффективных путей и условий решения профессиональных задач, указанных в Федеральных государственных образовательных стандартах высшего образования (уровень подготовки кадров высшей квалификации) по соответствующим направлениям подготовки - раздел IV «Характеристика профессиональной деятельности </w:t>
      </w:r>
      <w:proofErr w:type="spellStart"/>
      <w:r w:rsidRPr="00B14A36">
        <w:rPr>
          <w:sz w:val="28"/>
          <w:szCs w:val="28"/>
        </w:rPr>
        <w:t>вьшускников</w:t>
      </w:r>
      <w:proofErr w:type="spellEnd"/>
      <w:r w:rsidRPr="00B14A36">
        <w:rPr>
          <w:sz w:val="28"/>
          <w:szCs w:val="28"/>
        </w:rPr>
        <w:t>, освоивших программу аспирантуры».</w:t>
      </w:r>
    </w:p>
    <w:p w14:paraId="18A3C630" w14:textId="77777777" w:rsidR="00C50DE9" w:rsidRPr="00B14A36" w:rsidRDefault="004E1A6F" w:rsidP="00B14A36">
      <w:pPr>
        <w:pStyle w:val="2"/>
        <w:shd w:val="clear" w:color="auto" w:fill="auto"/>
        <w:spacing w:line="240" w:lineRule="auto"/>
        <w:ind w:left="20" w:firstLine="660"/>
        <w:jc w:val="both"/>
        <w:rPr>
          <w:sz w:val="28"/>
          <w:szCs w:val="28"/>
        </w:rPr>
      </w:pPr>
      <w:r w:rsidRPr="00B14A36">
        <w:rPr>
          <w:sz w:val="28"/>
          <w:szCs w:val="28"/>
        </w:rPr>
        <w:t xml:space="preserve">При выборе темы НКР </w:t>
      </w:r>
      <w:r w:rsidR="00313092">
        <w:rPr>
          <w:sz w:val="28"/>
          <w:szCs w:val="28"/>
        </w:rPr>
        <w:t xml:space="preserve">(диссертации) </w:t>
      </w:r>
      <w:r w:rsidRPr="00B14A36">
        <w:rPr>
          <w:sz w:val="28"/>
          <w:szCs w:val="28"/>
        </w:rPr>
        <w:t>следует руководствоваться следующим:</w:t>
      </w:r>
    </w:p>
    <w:p w14:paraId="5DF6CBDE" w14:textId="77777777" w:rsidR="00C50DE9" w:rsidRPr="00B14A36" w:rsidRDefault="004E1A6F" w:rsidP="00B14A36">
      <w:pPr>
        <w:pStyle w:val="2"/>
        <w:numPr>
          <w:ilvl w:val="0"/>
          <w:numId w:val="1"/>
        </w:numPr>
        <w:shd w:val="clear" w:color="auto" w:fill="auto"/>
        <w:tabs>
          <w:tab w:val="left" w:pos="230"/>
        </w:tabs>
        <w:spacing w:line="240" w:lineRule="auto"/>
        <w:ind w:left="20" w:right="40" w:firstLine="0"/>
        <w:jc w:val="both"/>
        <w:rPr>
          <w:sz w:val="28"/>
          <w:szCs w:val="28"/>
        </w:rPr>
      </w:pPr>
      <w:r w:rsidRPr="00B14A36">
        <w:rPr>
          <w:sz w:val="28"/>
          <w:szCs w:val="28"/>
        </w:rPr>
        <w:t>тема должна быть актуальной, соответствовать современному состоянию и перспек</w:t>
      </w:r>
      <w:r w:rsidRPr="00B14A36">
        <w:rPr>
          <w:sz w:val="28"/>
          <w:szCs w:val="28"/>
        </w:rPr>
        <w:softHyphen/>
        <w:t>тивам развития науки, техники и технологии; учитывать степень ее разработанности и освещенности в литературе;</w:t>
      </w:r>
    </w:p>
    <w:p w14:paraId="5FF7F8D6" w14:textId="77777777" w:rsidR="00C50DE9" w:rsidRPr="00B14A36" w:rsidRDefault="004E1A6F" w:rsidP="00B14A36">
      <w:pPr>
        <w:pStyle w:val="2"/>
        <w:numPr>
          <w:ilvl w:val="0"/>
          <w:numId w:val="1"/>
        </w:numPr>
        <w:shd w:val="clear" w:color="auto" w:fill="auto"/>
        <w:tabs>
          <w:tab w:val="left" w:pos="182"/>
        </w:tabs>
        <w:spacing w:line="240" w:lineRule="auto"/>
        <w:ind w:left="20" w:right="40" w:firstLine="0"/>
        <w:jc w:val="both"/>
        <w:rPr>
          <w:sz w:val="28"/>
          <w:szCs w:val="28"/>
        </w:rPr>
      </w:pPr>
      <w:r w:rsidRPr="00B14A36">
        <w:rPr>
          <w:sz w:val="28"/>
          <w:szCs w:val="28"/>
        </w:rPr>
        <w:t>основываться на проведенной научно-исследовательской работе в процессе обучения в аспирантуре;</w:t>
      </w:r>
    </w:p>
    <w:p w14:paraId="471206E1" w14:textId="77777777" w:rsidR="00C50DE9" w:rsidRPr="00B14A36" w:rsidRDefault="004E1A6F" w:rsidP="00B14A36">
      <w:pPr>
        <w:pStyle w:val="2"/>
        <w:numPr>
          <w:ilvl w:val="0"/>
          <w:numId w:val="1"/>
        </w:numPr>
        <w:shd w:val="clear" w:color="auto" w:fill="auto"/>
        <w:tabs>
          <w:tab w:val="left" w:pos="230"/>
        </w:tabs>
        <w:spacing w:line="240" w:lineRule="auto"/>
        <w:ind w:left="20" w:right="40" w:firstLine="0"/>
        <w:jc w:val="both"/>
        <w:rPr>
          <w:sz w:val="28"/>
          <w:szCs w:val="28"/>
        </w:rPr>
      </w:pPr>
      <w:r w:rsidRPr="00B14A36">
        <w:rPr>
          <w:sz w:val="28"/>
          <w:szCs w:val="28"/>
        </w:rPr>
        <w:t>интересами и потребностями предприятий и организаций, на материалах которых выполнена работа.</w:t>
      </w:r>
    </w:p>
    <w:p w14:paraId="199EB71D" w14:textId="77777777"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В научно-квалификационной работе должно содержаться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14:paraId="78E3910C" w14:textId="77777777" w:rsidR="00C50DE9" w:rsidRPr="00B14A36" w:rsidRDefault="004E1A6F" w:rsidP="00B14A36">
      <w:pPr>
        <w:pStyle w:val="2"/>
        <w:shd w:val="clear" w:color="auto" w:fill="auto"/>
        <w:spacing w:line="240" w:lineRule="auto"/>
        <w:ind w:left="20" w:right="40" w:firstLine="660"/>
        <w:jc w:val="left"/>
        <w:rPr>
          <w:sz w:val="28"/>
          <w:szCs w:val="28"/>
        </w:rPr>
      </w:pPr>
      <w:r w:rsidRPr="00B14A36">
        <w:rPr>
          <w:sz w:val="28"/>
          <w:szCs w:val="28"/>
        </w:rPr>
        <w:t>План подготовки НКР планируется научным руководителем совместно с аспирантом на каждый год обучения и отражается в индивидуальном плане аспиранта. При выполнении НКР аспирант должен:</w:t>
      </w:r>
    </w:p>
    <w:p w14:paraId="4D407E6E" w14:textId="77777777"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привести обоснования актуальности и исследования, оценить его новизну;</w:t>
      </w:r>
    </w:p>
    <w:p w14:paraId="3E3F3294" w14:textId="77777777"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установить объект и предмет исследования;</w:t>
      </w:r>
    </w:p>
    <w:p w14:paraId="198431D5" w14:textId="77777777"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сформулировать проблемные вопросы или выдвинуть научную (рабочую) гипотезу;</w:t>
      </w:r>
    </w:p>
    <w:p w14:paraId="7F787897" w14:textId="77777777" w:rsidR="00C50DE9" w:rsidRPr="00B14A36" w:rsidRDefault="004E1A6F" w:rsidP="00B14A36">
      <w:pPr>
        <w:pStyle w:val="2"/>
        <w:numPr>
          <w:ilvl w:val="0"/>
          <w:numId w:val="1"/>
        </w:numPr>
        <w:shd w:val="clear" w:color="auto" w:fill="auto"/>
        <w:tabs>
          <w:tab w:val="left" w:pos="169"/>
        </w:tabs>
        <w:spacing w:line="240" w:lineRule="auto"/>
        <w:ind w:left="20" w:firstLine="0"/>
        <w:jc w:val="both"/>
        <w:rPr>
          <w:sz w:val="28"/>
          <w:szCs w:val="28"/>
        </w:rPr>
      </w:pPr>
      <w:r w:rsidRPr="00B14A36">
        <w:rPr>
          <w:sz w:val="28"/>
          <w:szCs w:val="28"/>
        </w:rPr>
        <w:t>определить цель и задачи работы;</w:t>
      </w:r>
    </w:p>
    <w:p w14:paraId="4BB72C3F" w14:textId="77777777" w:rsidR="00C50DE9" w:rsidRPr="00B14A36" w:rsidRDefault="004E1A6F" w:rsidP="00B14A36">
      <w:pPr>
        <w:pStyle w:val="2"/>
        <w:numPr>
          <w:ilvl w:val="0"/>
          <w:numId w:val="1"/>
        </w:numPr>
        <w:shd w:val="clear" w:color="auto" w:fill="auto"/>
        <w:tabs>
          <w:tab w:val="left" w:pos="263"/>
        </w:tabs>
        <w:spacing w:line="240" w:lineRule="auto"/>
        <w:ind w:left="20" w:right="40" w:firstLine="0"/>
        <w:jc w:val="both"/>
        <w:rPr>
          <w:sz w:val="28"/>
          <w:szCs w:val="28"/>
        </w:rPr>
      </w:pPr>
      <w:r w:rsidRPr="00B14A36">
        <w:rPr>
          <w:sz w:val="28"/>
          <w:szCs w:val="28"/>
        </w:rPr>
        <w:t>охарактеризовать основные источники и научную литературу, установить степень изученности темы;</w:t>
      </w:r>
    </w:p>
    <w:p w14:paraId="4D293C3C" w14:textId="77777777"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обосновать выбор соответствующих методов исследования;</w:t>
      </w:r>
    </w:p>
    <w:p w14:paraId="41F8B159" w14:textId="77777777" w:rsidR="00C50DE9" w:rsidRPr="00B14A36" w:rsidRDefault="004E1A6F" w:rsidP="00B14A36">
      <w:pPr>
        <w:pStyle w:val="2"/>
        <w:numPr>
          <w:ilvl w:val="0"/>
          <w:numId w:val="1"/>
        </w:numPr>
        <w:shd w:val="clear" w:color="auto" w:fill="auto"/>
        <w:tabs>
          <w:tab w:val="left" w:pos="284"/>
        </w:tabs>
        <w:spacing w:line="240" w:lineRule="auto"/>
        <w:ind w:left="20" w:right="40" w:firstLine="0"/>
        <w:jc w:val="both"/>
        <w:rPr>
          <w:sz w:val="28"/>
          <w:szCs w:val="28"/>
        </w:rPr>
      </w:pPr>
      <w:r w:rsidRPr="00B14A36">
        <w:rPr>
          <w:sz w:val="28"/>
          <w:szCs w:val="28"/>
        </w:rPr>
        <w:lastRenderedPageBreak/>
        <w:t>выработать, описать и профессионально аргументировать свой вариант решения рассматриваемой проблемы (свою авторскую позицию);</w:t>
      </w:r>
    </w:p>
    <w:p w14:paraId="7CB87E37" w14:textId="77777777"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апробировать теоретические положения и авторские практические разработки;</w:t>
      </w:r>
    </w:p>
    <w:p w14:paraId="4CCF10D8" w14:textId="77777777"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обработать и критически проанализировать полученные данные;</w:t>
      </w:r>
    </w:p>
    <w:p w14:paraId="3EC61AE4" w14:textId="77777777" w:rsidR="00C50DE9" w:rsidRPr="00B14A36" w:rsidRDefault="004E1A6F" w:rsidP="00B14A36">
      <w:pPr>
        <w:pStyle w:val="2"/>
        <w:numPr>
          <w:ilvl w:val="0"/>
          <w:numId w:val="1"/>
        </w:numPr>
        <w:shd w:val="clear" w:color="auto" w:fill="auto"/>
        <w:tabs>
          <w:tab w:val="left" w:pos="155"/>
        </w:tabs>
        <w:spacing w:line="240" w:lineRule="auto"/>
        <w:ind w:left="20" w:firstLine="0"/>
        <w:jc w:val="both"/>
        <w:rPr>
          <w:sz w:val="28"/>
          <w:szCs w:val="28"/>
        </w:rPr>
      </w:pPr>
      <w:r w:rsidRPr="00B14A36">
        <w:rPr>
          <w:sz w:val="28"/>
          <w:szCs w:val="28"/>
        </w:rPr>
        <w:t>получить теоретически и/или практически значимые результаты;</w:t>
      </w:r>
    </w:p>
    <w:p w14:paraId="5102704C" w14:textId="77777777" w:rsidR="00C50DE9" w:rsidRPr="00B14A36" w:rsidRDefault="004E1A6F" w:rsidP="00B14A36">
      <w:pPr>
        <w:pStyle w:val="2"/>
        <w:numPr>
          <w:ilvl w:val="0"/>
          <w:numId w:val="1"/>
        </w:numPr>
        <w:shd w:val="clear" w:color="auto" w:fill="auto"/>
        <w:tabs>
          <w:tab w:val="left" w:pos="274"/>
        </w:tabs>
        <w:spacing w:line="240" w:lineRule="auto"/>
        <w:ind w:left="20" w:right="40" w:firstLine="0"/>
        <w:jc w:val="both"/>
        <w:rPr>
          <w:sz w:val="28"/>
          <w:szCs w:val="28"/>
        </w:rPr>
      </w:pPr>
      <w:r w:rsidRPr="00B14A36">
        <w:rPr>
          <w:sz w:val="28"/>
          <w:szCs w:val="28"/>
        </w:rPr>
        <w:t>сформулировать логически обоснованные выводы, предложения, рекомендации по внедрению полученных результатов в практику.</w:t>
      </w:r>
    </w:p>
    <w:p w14:paraId="659AFAC9"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В научно-квалификационной работе, имеющей прикладной характер, должны приводиться сведения о практическом использовании полученных автором НКР научных результатов, а в НКР, имеющей теоретический характер, - рекомендации по использованию научных выводов.</w:t>
      </w:r>
    </w:p>
    <w:p w14:paraId="0593CF6F"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Предложенные автором НКР решения должны быть аргументированы и оценены по сравнению с другими известными решениями.</w:t>
      </w:r>
    </w:p>
    <w:p w14:paraId="128983B5"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НКР выполняется аспирантом на основе глубокого и всестороннего изучения учебной и научной литературы и эмпирических данных, и включает в себя в качестве обязательного компонента обобщение результатов собственных данных и наблюдений.</w:t>
      </w:r>
    </w:p>
    <w:p w14:paraId="408E7AF0"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НКР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НКР в науку.</w:t>
      </w:r>
    </w:p>
    <w:p w14:paraId="350F2E44"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За все сведения, изложенные в НКР, порядок использования при ее составлении фактического материала и другой информации, обоснованность (достоверность) выводов и защищаемых положений, несет непосредственно автор.</w:t>
      </w:r>
    </w:p>
    <w:p w14:paraId="226EC1D1"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В НКР аспирант обязан ссылаться на автора и (или) источник заимствования материалов или отдельных результатов.</w:t>
      </w:r>
    </w:p>
    <w:p w14:paraId="0E0E43F9"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При использовании в НКР результатов научных работ, выполненных аспирантом лично и (или) в соавторстве, соискатель ученой степени обязан отметить в НКР это обстоятельство.</w:t>
      </w:r>
    </w:p>
    <w:p w14:paraId="54526127" w14:textId="77777777" w:rsidR="00313092" w:rsidRDefault="00313092" w:rsidP="00B14A36">
      <w:pPr>
        <w:pStyle w:val="21"/>
        <w:shd w:val="clear" w:color="auto" w:fill="auto"/>
        <w:spacing w:after="0" w:line="240" w:lineRule="auto"/>
        <w:ind w:left="20" w:firstLine="580"/>
        <w:jc w:val="both"/>
        <w:rPr>
          <w:sz w:val="28"/>
          <w:szCs w:val="28"/>
        </w:rPr>
      </w:pPr>
      <w:bookmarkStart w:id="1" w:name="bookmark2"/>
    </w:p>
    <w:p w14:paraId="7765E9C2" w14:textId="77777777" w:rsidR="00C50DE9" w:rsidRPr="00B14A36" w:rsidRDefault="00E81385" w:rsidP="00B14A36">
      <w:pPr>
        <w:pStyle w:val="21"/>
        <w:shd w:val="clear" w:color="auto" w:fill="auto"/>
        <w:spacing w:after="0" w:line="240" w:lineRule="auto"/>
        <w:ind w:left="20" w:firstLine="580"/>
        <w:jc w:val="both"/>
        <w:rPr>
          <w:sz w:val="28"/>
          <w:szCs w:val="28"/>
        </w:rPr>
      </w:pPr>
      <w:r>
        <w:rPr>
          <w:sz w:val="28"/>
          <w:szCs w:val="28"/>
        </w:rPr>
        <w:t>3</w:t>
      </w:r>
      <w:r w:rsidR="004E1A6F" w:rsidRPr="00B14A36">
        <w:rPr>
          <w:sz w:val="28"/>
          <w:szCs w:val="28"/>
        </w:rPr>
        <w:t>.5</w:t>
      </w:r>
      <w:r w:rsidR="00F1123E">
        <w:rPr>
          <w:sz w:val="28"/>
          <w:szCs w:val="28"/>
        </w:rPr>
        <w:t xml:space="preserve"> </w:t>
      </w:r>
      <w:r w:rsidR="004E1A6F" w:rsidRPr="00B14A36">
        <w:rPr>
          <w:sz w:val="28"/>
          <w:szCs w:val="28"/>
        </w:rPr>
        <w:t>Оформление научно-квалификационной работы (диссертации)</w:t>
      </w:r>
      <w:bookmarkEnd w:id="1"/>
    </w:p>
    <w:p w14:paraId="1BC5BA74" w14:textId="77777777" w:rsidR="00F1123E" w:rsidRDefault="004E1A6F" w:rsidP="00B14A36">
      <w:pPr>
        <w:pStyle w:val="2"/>
        <w:shd w:val="clear" w:color="auto" w:fill="auto"/>
        <w:spacing w:line="240" w:lineRule="auto"/>
        <w:ind w:left="20" w:right="40" w:firstLine="580"/>
        <w:jc w:val="left"/>
        <w:rPr>
          <w:sz w:val="28"/>
          <w:szCs w:val="28"/>
        </w:rPr>
      </w:pPr>
      <w:r w:rsidRPr="00B14A36">
        <w:rPr>
          <w:sz w:val="28"/>
          <w:szCs w:val="28"/>
        </w:rPr>
        <w:t xml:space="preserve">Научно-квалификационная работа (диссертация) представляется в виде специально подготовленной рукописи. </w:t>
      </w:r>
    </w:p>
    <w:p w14:paraId="0B8EBB1A" w14:textId="77777777" w:rsidR="00C50DE9" w:rsidRPr="00B14A36" w:rsidRDefault="004E1A6F" w:rsidP="00B14A36">
      <w:pPr>
        <w:pStyle w:val="2"/>
        <w:shd w:val="clear" w:color="auto" w:fill="auto"/>
        <w:spacing w:line="240" w:lineRule="auto"/>
        <w:ind w:left="20" w:right="40" w:firstLine="580"/>
        <w:jc w:val="left"/>
        <w:rPr>
          <w:sz w:val="28"/>
          <w:szCs w:val="28"/>
        </w:rPr>
      </w:pPr>
      <w:r w:rsidRPr="00B14A36">
        <w:rPr>
          <w:rStyle w:val="a9"/>
          <w:sz w:val="28"/>
          <w:szCs w:val="28"/>
        </w:rPr>
        <w:t>Оформление титульного листа</w:t>
      </w:r>
    </w:p>
    <w:p w14:paraId="7DAC8871"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Титульный лист является первой страницей НКР</w:t>
      </w:r>
      <w:r w:rsidR="00632888">
        <w:rPr>
          <w:sz w:val="28"/>
          <w:szCs w:val="28"/>
        </w:rPr>
        <w:t xml:space="preserve"> (диссертации)</w:t>
      </w:r>
      <w:r w:rsidRPr="00B14A36">
        <w:rPr>
          <w:sz w:val="28"/>
          <w:szCs w:val="28"/>
        </w:rPr>
        <w:t>, служит источником информации, необходимой для обработки и поиска документа. Образец титульного листа научного доклада приводится в Приложении 1.</w:t>
      </w:r>
    </w:p>
    <w:p w14:paraId="5EFB5980" w14:textId="77777777" w:rsidR="00C50DE9" w:rsidRPr="00B14A36" w:rsidRDefault="004E1A6F" w:rsidP="00B14A36">
      <w:pPr>
        <w:pStyle w:val="2"/>
        <w:shd w:val="clear" w:color="auto" w:fill="auto"/>
        <w:spacing w:line="240" w:lineRule="auto"/>
        <w:ind w:left="20" w:firstLine="580"/>
        <w:jc w:val="both"/>
        <w:rPr>
          <w:sz w:val="28"/>
          <w:szCs w:val="28"/>
        </w:rPr>
      </w:pPr>
      <w:r w:rsidRPr="00B14A36">
        <w:rPr>
          <w:sz w:val="28"/>
          <w:szCs w:val="28"/>
        </w:rPr>
        <w:t>На титульном листе приводят следующие сведения:</w:t>
      </w:r>
    </w:p>
    <w:p w14:paraId="6BA5667A" w14:textId="77777777" w:rsidR="00C50DE9" w:rsidRPr="00B14A36" w:rsidRDefault="004E1A6F" w:rsidP="00B14A36">
      <w:pPr>
        <w:pStyle w:val="2"/>
        <w:numPr>
          <w:ilvl w:val="0"/>
          <w:numId w:val="1"/>
        </w:numPr>
        <w:shd w:val="clear" w:color="auto" w:fill="auto"/>
        <w:tabs>
          <w:tab w:val="left" w:pos="735"/>
        </w:tabs>
        <w:spacing w:line="240" w:lineRule="auto"/>
        <w:ind w:left="20" w:firstLine="580"/>
        <w:jc w:val="both"/>
        <w:rPr>
          <w:sz w:val="28"/>
          <w:szCs w:val="28"/>
        </w:rPr>
      </w:pPr>
      <w:r w:rsidRPr="00B14A36">
        <w:rPr>
          <w:sz w:val="28"/>
          <w:szCs w:val="28"/>
        </w:rPr>
        <w:t>наименование организации, где выполнена диссертация;</w:t>
      </w:r>
    </w:p>
    <w:p w14:paraId="43595480" w14:textId="77777777" w:rsidR="00C50DE9" w:rsidRPr="00B14A36" w:rsidRDefault="004E1A6F" w:rsidP="00B14A36">
      <w:pPr>
        <w:pStyle w:val="2"/>
        <w:numPr>
          <w:ilvl w:val="0"/>
          <w:numId w:val="1"/>
        </w:numPr>
        <w:shd w:val="clear" w:color="auto" w:fill="auto"/>
        <w:tabs>
          <w:tab w:val="left" w:pos="742"/>
        </w:tabs>
        <w:spacing w:line="240" w:lineRule="auto"/>
        <w:ind w:left="20" w:firstLine="580"/>
        <w:jc w:val="both"/>
        <w:rPr>
          <w:sz w:val="28"/>
          <w:szCs w:val="28"/>
        </w:rPr>
      </w:pPr>
      <w:r w:rsidRPr="00B14A36">
        <w:rPr>
          <w:sz w:val="28"/>
          <w:szCs w:val="28"/>
        </w:rPr>
        <w:t>статус НКР - "на правах рукописи";</w:t>
      </w:r>
    </w:p>
    <w:p w14:paraId="550B87D8" w14:textId="77777777" w:rsidR="00C50DE9" w:rsidRPr="00B14A36" w:rsidRDefault="004E1A6F" w:rsidP="00B14A36">
      <w:pPr>
        <w:pStyle w:val="2"/>
        <w:numPr>
          <w:ilvl w:val="0"/>
          <w:numId w:val="1"/>
        </w:numPr>
        <w:shd w:val="clear" w:color="auto" w:fill="auto"/>
        <w:tabs>
          <w:tab w:val="left" w:pos="749"/>
        </w:tabs>
        <w:spacing w:line="240" w:lineRule="auto"/>
        <w:ind w:left="20" w:firstLine="580"/>
        <w:jc w:val="both"/>
        <w:rPr>
          <w:sz w:val="28"/>
          <w:szCs w:val="28"/>
        </w:rPr>
      </w:pPr>
      <w:r w:rsidRPr="00B14A36">
        <w:rPr>
          <w:sz w:val="28"/>
          <w:szCs w:val="28"/>
        </w:rPr>
        <w:t>фамилию, имя, отчество аспиранта;</w:t>
      </w:r>
    </w:p>
    <w:p w14:paraId="36673F0A" w14:textId="77777777" w:rsidR="00C50DE9" w:rsidRPr="00B14A36" w:rsidRDefault="004E1A6F" w:rsidP="00B14A36">
      <w:pPr>
        <w:pStyle w:val="2"/>
        <w:numPr>
          <w:ilvl w:val="0"/>
          <w:numId w:val="1"/>
        </w:numPr>
        <w:shd w:val="clear" w:color="auto" w:fill="auto"/>
        <w:tabs>
          <w:tab w:val="left" w:pos="739"/>
        </w:tabs>
        <w:spacing w:line="240" w:lineRule="auto"/>
        <w:ind w:left="20" w:firstLine="580"/>
        <w:jc w:val="both"/>
        <w:rPr>
          <w:sz w:val="28"/>
          <w:szCs w:val="28"/>
        </w:rPr>
      </w:pPr>
      <w:r w:rsidRPr="00B14A36">
        <w:rPr>
          <w:sz w:val="28"/>
          <w:szCs w:val="28"/>
        </w:rPr>
        <w:t>название НКР;</w:t>
      </w:r>
    </w:p>
    <w:p w14:paraId="31EA26BE" w14:textId="77777777" w:rsidR="00C50DE9" w:rsidRPr="00B14A36" w:rsidRDefault="004E1A6F" w:rsidP="00B14A36">
      <w:pPr>
        <w:pStyle w:val="2"/>
        <w:numPr>
          <w:ilvl w:val="0"/>
          <w:numId w:val="1"/>
        </w:numPr>
        <w:shd w:val="clear" w:color="auto" w:fill="auto"/>
        <w:tabs>
          <w:tab w:val="left" w:pos="757"/>
        </w:tabs>
        <w:spacing w:line="240" w:lineRule="auto"/>
        <w:ind w:left="20" w:right="40" w:firstLine="580"/>
        <w:jc w:val="both"/>
        <w:rPr>
          <w:sz w:val="28"/>
          <w:szCs w:val="28"/>
        </w:rPr>
      </w:pPr>
      <w:r w:rsidRPr="00B14A36">
        <w:rPr>
          <w:sz w:val="28"/>
          <w:szCs w:val="28"/>
        </w:rPr>
        <w:lastRenderedPageBreak/>
        <w:t>шифр и наименование специальности (по номенклатуре специальностей научных работников);</w:t>
      </w:r>
    </w:p>
    <w:p w14:paraId="7EDD2521" w14:textId="77777777" w:rsidR="00C50DE9" w:rsidRPr="00B14A36" w:rsidRDefault="004E1A6F" w:rsidP="00B14A36">
      <w:pPr>
        <w:pStyle w:val="2"/>
        <w:numPr>
          <w:ilvl w:val="0"/>
          <w:numId w:val="1"/>
        </w:numPr>
        <w:shd w:val="clear" w:color="auto" w:fill="auto"/>
        <w:tabs>
          <w:tab w:val="left" w:pos="742"/>
        </w:tabs>
        <w:spacing w:line="240" w:lineRule="auto"/>
        <w:ind w:left="20" w:firstLine="580"/>
        <w:jc w:val="both"/>
        <w:rPr>
          <w:sz w:val="28"/>
          <w:szCs w:val="28"/>
        </w:rPr>
      </w:pPr>
      <w:r w:rsidRPr="00B14A36">
        <w:rPr>
          <w:sz w:val="28"/>
          <w:szCs w:val="28"/>
        </w:rPr>
        <w:t>искомую степень и отрасль науки;</w:t>
      </w:r>
    </w:p>
    <w:p w14:paraId="04E66897" w14:textId="77777777" w:rsidR="00C50DE9" w:rsidRPr="00B14A36" w:rsidRDefault="004E1A6F" w:rsidP="00B14A36">
      <w:pPr>
        <w:pStyle w:val="2"/>
        <w:numPr>
          <w:ilvl w:val="0"/>
          <w:numId w:val="1"/>
        </w:numPr>
        <w:shd w:val="clear" w:color="auto" w:fill="auto"/>
        <w:tabs>
          <w:tab w:val="left" w:pos="743"/>
        </w:tabs>
        <w:spacing w:line="240" w:lineRule="auto"/>
        <w:ind w:left="20" w:right="40" w:firstLine="580"/>
        <w:jc w:val="both"/>
        <w:rPr>
          <w:sz w:val="28"/>
          <w:szCs w:val="28"/>
        </w:rPr>
      </w:pPr>
      <w:r w:rsidRPr="00B14A36">
        <w:rPr>
          <w:sz w:val="28"/>
          <w:szCs w:val="28"/>
        </w:rPr>
        <w:t>фамилию, имя, отчество научного руководителя или консультанта, ученую степень и ученое звание;</w:t>
      </w:r>
    </w:p>
    <w:p w14:paraId="1647173D" w14:textId="77777777" w:rsidR="00C50DE9" w:rsidRPr="00B14A36" w:rsidRDefault="004E1A6F" w:rsidP="00B14A36">
      <w:pPr>
        <w:pStyle w:val="2"/>
        <w:numPr>
          <w:ilvl w:val="0"/>
          <w:numId w:val="1"/>
        </w:numPr>
        <w:shd w:val="clear" w:color="auto" w:fill="auto"/>
        <w:tabs>
          <w:tab w:val="left" w:pos="735"/>
        </w:tabs>
        <w:spacing w:line="240" w:lineRule="auto"/>
        <w:ind w:left="20" w:firstLine="580"/>
        <w:jc w:val="both"/>
        <w:rPr>
          <w:sz w:val="28"/>
          <w:szCs w:val="28"/>
        </w:rPr>
      </w:pPr>
      <w:r w:rsidRPr="00B14A36">
        <w:rPr>
          <w:sz w:val="28"/>
          <w:szCs w:val="28"/>
        </w:rPr>
        <w:t>место и год написания НКР.</w:t>
      </w:r>
    </w:p>
    <w:p w14:paraId="40534358" w14:textId="77777777" w:rsidR="00C50DE9" w:rsidRPr="00B14A36" w:rsidRDefault="004E1A6F" w:rsidP="00B14A36">
      <w:pPr>
        <w:pStyle w:val="30"/>
        <w:shd w:val="clear" w:color="auto" w:fill="auto"/>
        <w:spacing w:line="240" w:lineRule="auto"/>
        <w:ind w:left="20" w:firstLine="580"/>
        <w:rPr>
          <w:sz w:val="28"/>
          <w:szCs w:val="28"/>
        </w:rPr>
      </w:pPr>
      <w:r w:rsidRPr="00B14A36">
        <w:rPr>
          <w:sz w:val="28"/>
          <w:szCs w:val="28"/>
        </w:rPr>
        <w:t>Оформление оглавления</w:t>
      </w:r>
    </w:p>
    <w:p w14:paraId="554B6C0C"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Оглавление - перечень основных частей НКР с указанием страниц, на которые их помещают.</w:t>
      </w:r>
    </w:p>
    <w:p w14:paraId="497CE379" w14:textId="77777777"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14:paraId="572F6E00" w14:textId="77777777" w:rsidR="00C50DE9" w:rsidRPr="00632888" w:rsidRDefault="004E1A6F" w:rsidP="00B14A36">
      <w:pPr>
        <w:pStyle w:val="30"/>
        <w:shd w:val="clear" w:color="auto" w:fill="auto"/>
        <w:spacing w:line="240" w:lineRule="auto"/>
        <w:ind w:firstLine="560"/>
        <w:rPr>
          <w:sz w:val="28"/>
          <w:szCs w:val="28"/>
        </w:rPr>
      </w:pPr>
      <w:r w:rsidRPr="00B14A36">
        <w:rPr>
          <w:sz w:val="28"/>
          <w:szCs w:val="28"/>
        </w:rPr>
        <w:t>Оформление текста НКР</w:t>
      </w:r>
      <w:r w:rsidR="00632888">
        <w:rPr>
          <w:sz w:val="28"/>
          <w:szCs w:val="28"/>
        </w:rPr>
        <w:t xml:space="preserve"> (диссертации)</w:t>
      </w:r>
    </w:p>
    <w:p w14:paraId="519BD60F" w14:textId="77777777" w:rsidR="00C50DE9" w:rsidRPr="00B14A36" w:rsidRDefault="004E1A6F" w:rsidP="00B14A36">
      <w:pPr>
        <w:pStyle w:val="2"/>
        <w:shd w:val="clear" w:color="auto" w:fill="auto"/>
        <w:spacing w:line="240" w:lineRule="auto"/>
        <w:ind w:firstLine="560"/>
        <w:jc w:val="both"/>
        <w:rPr>
          <w:sz w:val="28"/>
          <w:szCs w:val="28"/>
        </w:rPr>
      </w:pPr>
      <w:r w:rsidRPr="00B14A36">
        <w:rPr>
          <w:sz w:val="28"/>
          <w:szCs w:val="28"/>
        </w:rPr>
        <w:t>Введение к НКР включает в себя следующие основные структурные элементы:</w:t>
      </w:r>
    </w:p>
    <w:p w14:paraId="626FD20B" w14:textId="77777777" w:rsidR="00C50DE9" w:rsidRPr="00B14A36" w:rsidRDefault="004E1A6F" w:rsidP="00B14A36">
      <w:pPr>
        <w:pStyle w:val="2"/>
        <w:numPr>
          <w:ilvl w:val="0"/>
          <w:numId w:val="1"/>
        </w:numPr>
        <w:shd w:val="clear" w:color="auto" w:fill="auto"/>
        <w:tabs>
          <w:tab w:val="left" w:pos="699"/>
        </w:tabs>
        <w:spacing w:line="240" w:lineRule="auto"/>
        <w:ind w:firstLine="560"/>
        <w:jc w:val="both"/>
        <w:rPr>
          <w:sz w:val="28"/>
          <w:szCs w:val="28"/>
        </w:rPr>
      </w:pPr>
      <w:r w:rsidRPr="00B14A36">
        <w:rPr>
          <w:sz w:val="28"/>
          <w:szCs w:val="28"/>
        </w:rPr>
        <w:t>актуальность темы исследования;</w:t>
      </w:r>
    </w:p>
    <w:p w14:paraId="76D9CC9B" w14:textId="77777777" w:rsidR="00C50DE9" w:rsidRPr="00B14A36" w:rsidRDefault="004E1A6F" w:rsidP="00B14A36">
      <w:pPr>
        <w:pStyle w:val="2"/>
        <w:numPr>
          <w:ilvl w:val="0"/>
          <w:numId w:val="1"/>
        </w:numPr>
        <w:shd w:val="clear" w:color="auto" w:fill="auto"/>
        <w:tabs>
          <w:tab w:val="left" w:pos="699"/>
        </w:tabs>
        <w:spacing w:line="240" w:lineRule="auto"/>
        <w:ind w:firstLine="560"/>
        <w:jc w:val="both"/>
        <w:rPr>
          <w:sz w:val="28"/>
          <w:szCs w:val="28"/>
        </w:rPr>
      </w:pPr>
      <w:r w:rsidRPr="00B14A36">
        <w:rPr>
          <w:sz w:val="28"/>
          <w:szCs w:val="28"/>
        </w:rPr>
        <w:t>степень ее разработанности;</w:t>
      </w:r>
    </w:p>
    <w:p w14:paraId="1C8B43A2" w14:textId="77777777" w:rsidR="00C50DE9" w:rsidRPr="00B14A36" w:rsidRDefault="004E1A6F" w:rsidP="00B14A36">
      <w:pPr>
        <w:pStyle w:val="2"/>
        <w:numPr>
          <w:ilvl w:val="0"/>
          <w:numId w:val="1"/>
        </w:numPr>
        <w:shd w:val="clear" w:color="auto" w:fill="auto"/>
        <w:tabs>
          <w:tab w:val="left" w:pos="702"/>
        </w:tabs>
        <w:spacing w:line="240" w:lineRule="auto"/>
        <w:ind w:firstLine="560"/>
        <w:jc w:val="both"/>
        <w:rPr>
          <w:sz w:val="28"/>
          <w:szCs w:val="28"/>
        </w:rPr>
      </w:pPr>
      <w:r w:rsidRPr="00B14A36">
        <w:rPr>
          <w:sz w:val="28"/>
          <w:szCs w:val="28"/>
        </w:rPr>
        <w:t>цели и задачи;</w:t>
      </w:r>
    </w:p>
    <w:p w14:paraId="25AE51EE" w14:textId="77777777" w:rsidR="00C50DE9" w:rsidRPr="00B14A36" w:rsidRDefault="004E1A6F" w:rsidP="00B14A36">
      <w:pPr>
        <w:pStyle w:val="2"/>
        <w:numPr>
          <w:ilvl w:val="0"/>
          <w:numId w:val="1"/>
        </w:numPr>
        <w:shd w:val="clear" w:color="auto" w:fill="auto"/>
        <w:tabs>
          <w:tab w:val="left" w:pos="702"/>
        </w:tabs>
        <w:spacing w:line="240" w:lineRule="auto"/>
        <w:ind w:firstLine="560"/>
        <w:jc w:val="both"/>
        <w:rPr>
          <w:sz w:val="28"/>
          <w:szCs w:val="28"/>
        </w:rPr>
      </w:pPr>
      <w:r w:rsidRPr="00B14A36">
        <w:rPr>
          <w:sz w:val="28"/>
          <w:szCs w:val="28"/>
        </w:rPr>
        <w:t>научную новизну;</w:t>
      </w:r>
    </w:p>
    <w:p w14:paraId="2B89D428" w14:textId="77777777" w:rsidR="00C50DE9" w:rsidRPr="00B14A36" w:rsidRDefault="004E1A6F" w:rsidP="00B14A36">
      <w:pPr>
        <w:pStyle w:val="2"/>
        <w:numPr>
          <w:ilvl w:val="0"/>
          <w:numId w:val="1"/>
        </w:numPr>
        <w:shd w:val="clear" w:color="auto" w:fill="auto"/>
        <w:tabs>
          <w:tab w:val="left" w:pos="692"/>
        </w:tabs>
        <w:spacing w:line="240" w:lineRule="auto"/>
        <w:ind w:firstLine="560"/>
        <w:jc w:val="both"/>
        <w:rPr>
          <w:sz w:val="28"/>
          <w:szCs w:val="28"/>
        </w:rPr>
      </w:pPr>
      <w:r w:rsidRPr="00B14A36">
        <w:rPr>
          <w:sz w:val="28"/>
          <w:szCs w:val="28"/>
        </w:rPr>
        <w:t>теоретическую и практическую значимость работы;</w:t>
      </w:r>
    </w:p>
    <w:p w14:paraId="619CBAF3" w14:textId="77777777" w:rsidR="00C50DE9" w:rsidRPr="00B14A36" w:rsidRDefault="004E1A6F" w:rsidP="00B14A36">
      <w:pPr>
        <w:pStyle w:val="2"/>
        <w:numPr>
          <w:ilvl w:val="0"/>
          <w:numId w:val="1"/>
        </w:numPr>
        <w:shd w:val="clear" w:color="auto" w:fill="auto"/>
        <w:tabs>
          <w:tab w:val="left" w:pos="692"/>
        </w:tabs>
        <w:spacing w:line="240" w:lineRule="auto"/>
        <w:ind w:firstLine="560"/>
        <w:jc w:val="both"/>
        <w:rPr>
          <w:sz w:val="28"/>
          <w:szCs w:val="28"/>
        </w:rPr>
      </w:pPr>
      <w:r w:rsidRPr="00B14A36">
        <w:rPr>
          <w:sz w:val="28"/>
          <w:szCs w:val="28"/>
        </w:rPr>
        <w:t>методологию и методы исследования;</w:t>
      </w:r>
    </w:p>
    <w:p w14:paraId="54BCF3DD" w14:textId="77777777" w:rsidR="00C50DE9" w:rsidRPr="00B14A36" w:rsidRDefault="004E1A6F" w:rsidP="00B14A36">
      <w:pPr>
        <w:pStyle w:val="2"/>
        <w:numPr>
          <w:ilvl w:val="0"/>
          <w:numId w:val="1"/>
        </w:numPr>
        <w:shd w:val="clear" w:color="auto" w:fill="auto"/>
        <w:tabs>
          <w:tab w:val="left" w:pos="702"/>
        </w:tabs>
        <w:spacing w:line="240" w:lineRule="auto"/>
        <w:ind w:firstLine="560"/>
        <w:jc w:val="both"/>
        <w:rPr>
          <w:sz w:val="28"/>
          <w:szCs w:val="28"/>
        </w:rPr>
      </w:pPr>
      <w:r w:rsidRPr="00B14A36">
        <w:rPr>
          <w:sz w:val="28"/>
          <w:szCs w:val="28"/>
        </w:rPr>
        <w:t>положения, выносимые на защиту;</w:t>
      </w:r>
    </w:p>
    <w:p w14:paraId="6FE43B3A" w14:textId="77777777" w:rsidR="00C50DE9" w:rsidRPr="00B14A36" w:rsidRDefault="004E1A6F" w:rsidP="00B14A36">
      <w:pPr>
        <w:pStyle w:val="2"/>
        <w:numPr>
          <w:ilvl w:val="0"/>
          <w:numId w:val="1"/>
        </w:numPr>
        <w:shd w:val="clear" w:color="auto" w:fill="auto"/>
        <w:tabs>
          <w:tab w:val="left" w:pos="705"/>
        </w:tabs>
        <w:spacing w:line="240" w:lineRule="auto"/>
        <w:ind w:firstLine="560"/>
        <w:jc w:val="both"/>
        <w:rPr>
          <w:sz w:val="28"/>
          <w:szCs w:val="28"/>
        </w:rPr>
      </w:pPr>
      <w:r w:rsidRPr="00B14A36">
        <w:rPr>
          <w:sz w:val="28"/>
          <w:szCs w:val="28"/>
        </w:rPr>
        <w:t>степень достоверности и апробацию результатов.</w:t>
      </w:r>
    </w:p>
    <w:p w14:paraId="21C10706"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Основной текст должен быть разделен на главы и параграфы или разделы и подразделы, которые нумеруют арабскими цифрами.</w:t>
      </w:r>
    </w:p>
    <w:p w14:paraId="05373AD7"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В заключении НКР излагают итоги выполненного исследования, рекомендации, перспективы дальнейшей разработки темы.</w:t>
      </w:r>
    </w:p>
    <w:p w14:paraId="32D8EC6C" w14:textId="77777777" w:rsidR="00C50DE9" w:rsidRPr="00B14A36" w:rsidRDefault="004E1A6F" w:rsidP="00B14A36">
      <w:pPr>
        <w:pStyle w:val="2"/>
        <w:shd w:val="clear" w:color="auto" w:fill="auto"/>
        <w:spacing w:line="240" w:lineRule="auto"/>
        <w:ind w:firstLine="560"/>
        <w:jc w:val="both"/>
        <w:rPr>
          <w:sz w:val="28"/>
          <w:szCs w:val="28"/>
        </w:rPr>
      </w:pPr>
      <w:r w:rsidRPr="00B14A36">
        <w:rPr>
          <w:sz w:val="28"/>
          <w:szCs w:val="28"/>
        </w:rPr>
        <w:t>Каждую главу (раздел) НКР начинают с новой страницы.</w:t>
      </w:r>
    </w:p>
    <w:p w14:paraId="46F2CC6B"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Заголовки располагают посередине страницы без точки на конце. Переносить слова в заголовке не допускается. Заголовки отделяют от текста сверху и снизу тремя интервалами.</w:t>
      </w:r>
    </w:p>
    <w:p w14:paraId="6B98EEE6"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 xml:space="preserve">Работа должна быть выполнена печатным способом с использованием компьютера и принтера на одной стороне листа белой бумаги одного сорта формата А 4 (210x297 мм) через полтора интервала и размером шрифта </w:t>
      </w:r>
      <w:r w:rsidR="004B5115">
        <w:rPr>
          <w:sz w:val="28"/>
          <w:szCs w:val="28"/>
        </w:rPr>
        <w:t xml:space="preserve">    </w:t>
      </w:r>
      <w:r w:rsidR="00FC75C8">
        <w:rPr>
          <w:sz w:val="28"/>
          <w:szCs w:val="28"/>
        </w:rPr>
        <w:t xml:space="preserve">           </w:t>
      </w:r>
      <w:r w:rsidRPr="00B14A36">
        <w:rPr>
          <w:sz w:val="28"/>
          <w:szCs w:val="28"/>
        </w:rPr>
        <w:t>12-14 пунктов. НКР должна иметь твердый переплет.</w:t>
      </w:r>
    </w:p>
    <w:p w14:paraId="6511D913"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Буквы греческого алфавита, формулы, отдельные условные знаки допускается вписывать от руки черной пастой или черной тушью.</w:t>
      </w:r>
    </w:p>
    <w:p w14:paraId="78C1A0EA"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Страницы НКР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p>
    <w:p w14:paraId="37472A3E"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w:t>
      </w:r>
    </w:p>
    <w:p w14:paraId="402C6277" w14:textId="77777777" w:rsidR="00C50DE9" w:rsidRPr="00B14A36" w:rsidRDefault="004E1A6F" w:rsidP="00B14A36">
      <w:pPr>
        <w:pStyle w:val="2"/>
        <w:shd w:val="clear" w:color="auto" w:fill="auto"/>
        <w:spacing w:line="240" w:lineRule="auto"/>
        <w:ind w:firstLine="560"/>
        <w:jc w:val="both"/>
        <w:rPr>
          <w:sz w:val="28"/>
          <w:szCs w:val="28"/>
        </w:rPr>
      </w:pPr>
      <w:r w:rsidRPr="00B14A36">
        <w:rPr>
          <w:sz w:val="28"/>
          <w:szCs w:val="28"/>
        </w:rPr>
        <w:lastRenderedPageBreak/>
        <w:t>Порядковый номер страницы печатают на середине верхнего поля страницы.</w:t>
      </w:r>
    </w:p>
    <w:p w14:paraId="01CA5630" w14:textId="77777777" w:rsidR="00313092" w:rsidRPr="00313092" w:rsidRDefault="004E1A6F" w:rsidP="00313092">
      <w:pPr>
        <w:pStyle w:val="2"/>
        <w:shd w:val="clear" w:color="auto" w:fill="auto"/>
        <w:spacing w:line="240" w:lineRule="auto"/>
        <w:ind w:firstLine="709"/>
        <w:jc w:val="both"/>
        <w:rPr>
          <w:sz w:val="28"/>
          <w:szCs w:val="28"/>
        </w:rPr>
      </w:pPr>
      <w:r w:rsidRPr="00B14A36">
        <w:rPr>
          <w:sz w:val="28"/>
          <w:szCs w:val="28"/>
        </w:rPr>
        <w:t xml:space="preserve">Библиографические ссылки в тексте диссертации оформляют в соответствии с требованиями </w:t>
      </w:r>
      <w:r w:rsidR="00313092" w:rsidRPr="00B14A36">
        <w:rPr>
          <w:sz w:val="28"/>
          <w:szCs w:val="28"/>
        </w:rPr>
        <w:t xml:space="preserve">с ГОСТ Р 7.0.5 </w:t>
      </w:r>
      <w:r w:rsidR="00313092">
        <w:rPr>
          <w:sz w:val="28"/>
          <w:szCs w:val="28"/>
        </w:rPr>
        <w:t>-</w:t>
      </w:r>
      <w:r w:rsidR="00313092" w:rsidRPr="00B14A36">
        <w:rPr>
          <w:sz w:val="28"/>
          <w:szCs w:val="28"/>
        </w:rPr>
        <w:t xml:space="preserve"> 2008</w:t>
      </w:r>
      <w:r w:rsidR="00313092">
        <w:rPr>
          <w:sz w:val="28"/>
          <w:szCs w:val="28"/>
        </w:rPr>
        <w:t xml:space="preserve">, </w:t>
      </w:r>
      <w:r w:rsidR="00313092" w:rsidRPr="00313092">
        <w:rPr>
          <w:sz w:val="28"/>
          <w:szCs w:val="28"/>
        </w:rPr>
        <w:t xml:space="preserve">а также единого формата оформления </w:t>
      </w:r>
      <w:proofErr w:type="spellStart"/>
      <w:r w:rsidR="00313092" w:rsidRPr="00313092">
        <w:rPr>
          <w:sz w:val="28"/>
          <w:szCs w:val="28"/>
        </w:rPr>
        <w:t>пристатейных</w:t>
      </w:r>
      <w:proofErr w:type="spellEnd"/>
      <w:r w:rsidR="00313092" w:rsidRPr="00313092">
        <w:rPr>
          <w:sz w:val="28"/>
          <w:szCs w:val="28"/>
        </w:rPr>
        <w:t xml:space="preserve"> библиографических ссылок в соответствии с ГОСТ Р 7.0.100-2018</w:t>
      </w:r>
      <w:r w:rsidR="00313092" w:rsidRPr="00313092">
        <w:t xml:space="preserve"> «</w:t>
      </w:r>
      <w:r w:rsidR="00313092" w:rsidRPr="00313092">
        <w:rPr>
          <w:sz w:val="28"/>
          <w:szCs w:val="28"/>
        </w:rPr>
        <w:t>Библиографическая запись. Библиографическое описание Общие требования и правила составления»</w:t>
      </w:r>
      <w:r w:rsidR="00313092">
        <w:rPr>
          <w:sz w:val="28"/>
          <w:szCs w:val="28"/>
        </w:rPr>
        <w:t>.</w:t>
      </w:r>
    </w:p>
    <w:p w14:paraId="4A591294"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Иллюстративный материал может быть представлен рисунками, фотографиями, картами, нотами, графиками, чертежами, схемами, диаграммами и другим подобным материалом.</w:t>
      </w:r>
    </w:p>
    <w:p w14:paraId="562A98E0"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w:t>
      </w:r>
    </w:p>
    <w:p w14:paraId="3B37A370"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Допускается использование приложений нестандартного размера, которые в сложенном виде соответствуют формату А 4.</w:t>
      </w:r>
    </w:p>
    <w:p w14:paraId="6085E643" w14:textId="77777777"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Иллюстрации нумеруют арабскими цифрами сквозной нумерацией или в пределах главы (раздела).</w:t>
      </w:r>
    </w:p>
    <w:p w14:paraId="0BDF8BBC"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На все иллюстрации должны быть приведены ссылки в тексте диссертации. При ссылке следует писать слово "Рисунок" с указанием его номера.</w:t>
      </w:r>
    </w:p>
    <w:p w14:paraId="1A005449"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Иллюстративный материал оформляют в соответствии с требованиями ГОСТ 2.105.</w:t>
      </w:r>
    </w:p>
    <w:p w14:paraId="19AE35B6"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Таблицы,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w:t>
      </w:r>
    </w:p>
    <w:p w14:paraId="4B4F3BA4"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Таблицы нумеруют арабскими цифрами сквозной нумерацией или в пределах главы (раздела).</w:t>
      </w:r>
    </w:p>
    <w:p w14:paraId="39AFE915"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На все таблицы должны быть приведены ссылки в тексте диссертации. При ссылке следует писать слово "Таблица" с указанием ее номера.</w:t>
      </w:r>
    </w:p>
    <w:p w14:paraId="2C8D90B0"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Перечень таблиц указывают в списке иллюстративного материала. Таблицы оформляют в соответствии с требованиями ГОСТ 2.105.</w:t>
      </w:r>
    </w:p>
    <w:p w14:paraId="4DF48368"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оформлении формул в качестве символов следует применять обозначения, установленные соответствующими национальными стандартами.</w:t>
      </w:r>
    </w:p>
    <w:p w14:paraId="386213F5"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Пояснения символов должны быть приведены в тексте или непосредственно под формулой.</w:t>
      </w:r>
    </w:p>
    <w:p w14:paraId="25A47C6A"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Формулы в тексте диссертации следует нумеровать арабскими цифрами сквозной нумерацией или в пределах главы (раздела).</w:t>
      </w:r>
    </w:p>
    <w:p w14:paraId="3245C341"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Номер заключают в круглые скобки и записывают на уровне формулы справа. Формулы оформляют в соответствии с требованиями ГОСТ 2.105.</w:t>
      </w:r>
    </w:p>
    <w:p w14:paraId="396058CC" w14:textId="77777777" w:rsidR="00C50DE9" w:rsidRPr="00B14A36" w:rsidRDefault="004E1A6F" w:rsidP="00B14A36">
      <w:pPr>
        <w:pStyle w:val="30"/>
        <w:shd w:val="clear" w:color="auto" w:fill="auto"/>
        <w:spacing w:line="240" w:lineRule="auto"/>
        <w:ind w:left="20" w:firstLine="560"/>
        <w:rPr>
          <w:sz w:val="28"/>
          <w:szCs w:val="28"/>
        </w:rPr>
      </w:pPr>
      <w:r w:rsidRPr="00B14A36">
        <w:rPr>
          <w:sz w:val="28"/>
          <w:szCs w:val="28"/>
        </w:rPr>
        <w:t>Оформление списка сокращений и условных обозначений</w:t>
      </w:r>
    </w:p>
    <w:p w14:paraId="403B6F30"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Сокращение слов и словосочетаний на русском и иностранных европейских языках оформляют в соответствии с требованиями ГОСТ 7.1 1 и ГОСТ 7.12</w:t>
      </w:r>
      <w:r w:rsidR="00313092">
        <w:rPr>
          <w:sz w:val="28"/>
          <w:szCs w:val="28"/>
        </w:rPr>
        <w:t>.</w:t>
      </w:r>
    </w:p>
    <w:p w14:paraId="43255F8D"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lastRenderedPageBreak/>
        <w:t>Применение в НКР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p>
    <w:p w14:paraId="0BCF7945"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Наличие перечня не исключает расшифровку сокращения и условного обозначения при первом упоминании в тексте.</w:t>
      </w:r>
    </w:p>
    <w:p w14:paraId="316C05C3"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Перечень помещают после основного текста. 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w:t>
      </w:r>
    </w:p>
    <w:p w14:paraId="1825DE70"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Наличие перечня указывают в оглавлении диссертации.</w:t>
      </w:r>
    </w:p>
    <w:p w14:paraId="7FD324EF" w14:textId="77777777" w:rsidR="00C50DE9" w:rsidRPr="00B14A36" w:rsidRDefault="004E1A6F" w:rsidP="00B14A36">
      <w:pPr>
        <w:pStyle w:val="30"/>
        <w:shd w:val="clear" w:color="auto" w:fill="auto"/>
        <w:spacing w:line="240" w:lineRule="auto"/>
        <w:ind w:left="20" w:firstLine="560"/>
        <w:rPr>
          <w:sz w:val="28"/>
          <w:szCs w:val="28"/>
        </w:rPr>
      </w:pPr>
      <w:r w:rsidRPr="00B14A36">
        <w:rPr>
          <w:sz w:val="28"/>
          <w:szCs w:val="28"/>
        </w:rPr>
        <w:t>Оформление списка терминов</w:t>
      </w:r>
    </w:p>
    <w:p w14:paraId="623CD225"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использовании специфической терминологии в НКР должен быть приведен список принятых терминов с соответствующими разъяснениями.</w:t>
      </w:r>
    </w:p>
    <w:p w14:paraId="5256AFE1"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Список терминов должен быть помещен в конце текста после перечня сокращений и условных обозначений.</w:t>
      </w:r>
    </w:p>
    <w:p w14:paraId="62A62DCB"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Термин записывают со строчной буквы, а определение - с прописной буквы. Термин отделяют от определения двоеточием.</w:t>
      </w:r>
    </w:p>
    <w:p w14:paraId="1C37A388"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Наличие списка терминов указывают в оглавлении диссертации.</w:t>
      </w:r>
    </w:p>
    <w:p w14:paraId="1D8969A2"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Список терминов оформляют в соответствии с требованиями ГОСТ Р 1.5.</w:t>
      </w:r>
    </w:p>
    <w:p w14:paraId="3BA61B6E" w14:textId="77777777" w:rsidR="00C50DE9" w:rsidRPr="00B14A36" w:rsidRDefault="004E1A6F" w:rsidP="00313092">
      <w:pPr>
        <w:pStyle w:val="30"/>
        <w:shd w:val="clear" w:color="auto" w:fill="auto"/>
        <w:spacing w:line="240" w:lineRule="auto"/>
        <w:ind w:left="20" w:firstLine="560"/>
        <w:jc w:val="center"/>
        <w:rPr>
          <w:sz w:val="28"/>
          <w:szCs w:val="28"/>
        </w:rPr>
      </w:pPr>
      <w:r w:rsidRPr="00B14A36">
        <w:rPr>
          <w:sz w:val="28"/>
          <w:szCs w:val="28"/>
        </w:rPr>
        <w:t>Оформление списка литературы</w:t>
      </w:r>
    </w:p>
    <w:p w14:paraId="6E7731E9"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Список литературы должен включать библиографические записи на документы, использованные автором при работе над темой.</w:t>
      </w:r>
    </w:p>
    <w:p w14:paraId="6DC2A783"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Список должен быть размещен в конце основного текста, после словаря терминов.</w:t>
      </w:r>
    </w:p>
    <w:p w14:paraId="5FA12DC5"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Допускаются следующие способы группировки библиографических записей: ал</w:t>
      </w:r>
      <w:r w:rsidRPr="00B14A36">
        <w:rPr>
          <w:sz w:val="28"/>
          <w:szCs w:val="28"/>
        </w:rPr>
        <w:softHyphen/>
        <w:t>фавитный, систематический (в порядке первого упоминания в тексте), хронологический.</w:t>
      </w:r>
    </w:p>
    <w:p w14:paraId="4565CF09"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6DC45865"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w:t>
      </w:r>
    </w:p>
    <w:p w14:paraId="20800983"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хронологическом порядке группировки библиографические записи располагают в хронологии выхода документов в свет.</w:t>
      </w:r>
    </w:p>
    <w:p w14:paraId="6AF9B2F1"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14:paraId="0852A4EA"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Библиографические записи в списке литературы оформляют согласно ГОСТ 7.1.</w:t>
      </w:r>
    </w:p>
    <w:p w14:paraId="658D6512" w14:textId="77777777" w:rsidR="00C50DE9" w:rsidRPr="00B14A36" w:rsidRDefault="004E1A6F" w:rsidP="00B14A36">
      <w:pPr>
        <w:pStyle w:val="30"/>
        <w:shd w:val="clear" w:color="auto" w:fill="auto"/>
        <w:spacing w:line="240" w:lineRule="auto"/>
        <w:ind w:left="20" w:firstLine="560"/>
        <w:rPr>
          <w:sz w:val="28"/>
          <w:szCs w:val="28"/>
        </w:rPr>
      </w:pPr>
      <w:bookmarkStart w:id="2" w:name="bookmark3"/>
      <w:r w:rsidRPr="00B14A36">
        <w:rPr>
          <w:sz w:val="28"/>
          <w:szCs w:val="28"/>
        </w:rPr>
        <w:t>Оформление приложений</w:t>
      </w:r>
      <w:bookmarkEnd w:id="2"/>
    </w:p>
    <w:p w14:paraId="7C6B48FD"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Материал, дополняющий основной текст НКР, допускается помещать в приложениях</w:t>
      </w:r>
      <w:r w:rsidR="003676D4">
        <w:rPr>
          <w:sz w:val="28"/>
          <w:szCs w:val="28"/>
        </w:rPr>
        <w:t>.</w:t>
      </w:r>
      <w:r w:rsidRPr="00B14A36">
        <w:rPr>
          <w:sz w:val="28"/>
          <w:szCs w:val="28"/>
        </w:rPr>
        <w:t xml:space="preserve"> В качестве приложения могут быть представлены: </w:t>
      </w:r>
      <w:r w:rsidRPr="00B14A36">
        <w:rPr>
          <w:sz w:val="28"/>
          <w:szCs w:val="28"/>
        </w:rPr>
        <w:lastRenderedPageBreak/>
        <w:t>графический материал, таблицы, формулы, карты, ноты, рисунки, фотографии и другой иллюстративный материал.</w:t>
      </w:r>
    </w:p>
    <w:p w14:paraId="3ADC0FDE"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НКР. Список располагают после списка литературы.</w:t>
      </w:r>
    </w:p>
    <w:p w14:paraId="2759782A"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Приложения располагают в тексте НКР или оформляют как продолжение работы на ее последующих страницах или в виде отдельного тома.</w:t>
      </w:r>
    </w:p>
    <w:p w14:paraId="2E63A5CC"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Приложения в тексте или в конце его должны иметь общую с остальной частью работы сквозную нумерацию страниц. Отдельный том приложений должен иметь самостоятельную нумерацию.</w:t>
      </w:r>
    </w:p>
    <w:p w14:paraId="3FDC41F9"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В тексте НКР</w:t>
      </w:r>
      <w:r w:rsidR="00313092">
        <w:rPr>
          <w:sz w:val="28"/>
          <w:szCs w:val="28"/>
        </w:rPr>
        <w:t xml:space="preserve"> (диссертации)</w:t>
      </w:r>
      <w:r w:rsidRPr="00B14A36">
        <w:rPr>
          <w:sz w:val="28"/>
          <w:szCs w:val="28"/>
        </w:rPr>
        <w:t xml:space="preserve"> на все приложения должны быть даны ссылки. Приложения располагают в порядке ссылок на них в тексте диссертации.</w:t>
      </w:r>
    </w:p>
    <w:p w14:paraId="7FDBD681"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Приложения должны быть перечислены в оглавлении диссертации с указанием их номеров, заголовков и страниц.</w:t>
      </w:r>
    </w:p>
    <w:p w14:paraId="2FC10608"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Отдельный том "Приложения" должен иметь титульный лист, аналогичный титульному листу основного тома диссертации с добавлением слова "Приложения", и самостоятельное оглавление.</w:t>
      </w:r>
    </w:p>
    <w:p w14:paraId="1B111B6E" w14:textId="77777777" w:rsidR="00C50DE9" w:rsidRDefault="004E1A6F" w:rsidP="00B14A36">
      <w:pPr>
        <w:pStyle w:val="2"/>
        <w:shd w:val="clear" w:color="auto" w:fill="auto"/>
        <w:spacing w:line="240" w:lineRule="auto"/>
        <w:ind w:left="20" w:right="40" w:firstLine="560"/>
        <w:jc w:val="both"/>
        <w:rPr>
          <w:sz w:val="28"/>
          <w:szCs w:val="28"/>
        </w:rPr>
      </w:pPr>
      <w:r w:rsidRPr="00B14A36">
        <w:rPr>
          <w:sz w:val="28"/>
          <w:szCs w:val="28"/>
        </w:rPr>
        <w:t>Наличие тома "Приложения" указывают в оглавлении первого тома НКР. Приложения оформляют в соответствии с требованиями ГОСТ 2.105.</w:t>
      </w:r>
    </w:p>
    <w:p w14:paraId="7A55F91D" w14:textId="77777777" w:rsidR="00313092" w:rsidRDefault="00313092" w:rsidP="00F1123E">
      <w:pPr>
        <w:pStyle w:val="21"/>
        <w:shd w:val="clear" w:color="auto" w:fill="auto"/>
        <w:spacing w:after="0" w:line="240" w:lineRule="auto"/>
        <w:ind w:left="20" w:right="40"/>
        <w:jc w:val="center"/>
        <w:rPr>
          <w:sz w:val="28"/>
          <w:szCs w:val="28"/>
        </w:rPr>
      </w:pPr>
      <w:bookmarkStart w:id="3" w:name="bookmark4"/>
    </w:p>
    <w:p w14:paraId="4F42C98A" w14:textId="77777777" w:rsidR="00C50DE9" w:rsidRPr="00B14A36" w:rsidRDefault="00E81385" w:rsidP="00F1123E">
      <w:pPr>
        <w:pStyle w:val="21"/>
        <w:shd w:val="clear" w:color="auto" w:fill="auto"/>
        <w:spacing w:after="0" w:line="240" w:lineRule="auto"/>
        <w:ind w:left="20" w:right="40"/>
        <w:jc w:val="center"/>
        <w:rPr>
          <w:sz w:val="28"/>
          <w:szCs w:val="28"/>
        </w:rPr>
      </w:pPr>
      <w:r>
        <w:rPr>
          <w:sz w:val="28"/>
          <w:szCs w:val="28"/>
        </w:rPr>
        <w:t>4</w:t>
      </w:r>
      <w:r w:rsidR="00290E0C">
        <w:rPr>
          <w:sz w:val="28"/>
          <w:szCs w:val="28"/>
        </w:rPr>
        <w:t>.</w:t>
      </w:r>
      <w:r w:rsidR="004E1A6F" w:rsidRPr="00B14A36">
        <w:rPr>
          <w:sz w:val="28"/>
          <w:szCs w:val="28"/>
        </w:rPr>
        <w:t xml:space="preserve"> Методические рекомендации по подготовке научного доклада об основных результатах научно-квалификационной работы</w:t>
      </w:r>
      <w:bookmarkEnd w:id="3"/>
    </w:p>
    <w:p w14:paraId="503AA4A6" w14:textId="77777777"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Текст научного доклада представляет собой мини-автореферат, текст которого содержит небольшое количество основных формул, графиков, рисунков, на которые уделяется максимум внимания в докладе. Последовательность устного доклада выстраивается по главам, в тексте научного доклада - без разбивки на главы. Рекомендуемый объем 10-1</w:t>
      </w:r>
      <w:r w:rsidR="008617ED">
        <w:rPr>
          <w:sz w:val="28"/>
          <w:szCs w:val="28"/>
        </w:rPr>
        <w:t>5</w:t>
      </w:r>
      <w:r w:rsidRPr="00B14A36">
        <w:rPr>
          <w:sz w:val="28"/>
          <w:szCs w:val="28"/>
        </w:rPr>
        <w:t xml:space="preserve"> страниц, не считая обложки и списка работ, опубликованных аспирантом.</w:t>
      </w:r>
    </w:p>
    <w:p w14:paraId="74CB5542" w14:textId="77777777" w:rsidR="00313092" w:rsidRDefault="00313092" w:rsidP="003676D4">
      <w:pPr>
        <w:pStyle w:val="21"/>
        <w:shd w:val="clear" w:color="auto" w:fill="auto"/>
        <w:spacing w:after="0" w:line="240" w:lineRule="auto"/>
        <w:ind w:left="20" w:right="20" w:firstLine="560"/>
        <w:jc w:val="both"/>
        <w:rPr>
          <w:sz w:val="28"/>
          <w:szCs w:val="28"/>
        </w:rPr>
      </w:pPr>
    </w:p>
    <w:p w14:paraId="3792C6D4" w14:textId="77777777" w:rsidR="00C50DE9" w:rsidRPr="00B14A36" w:rsidRDefault="00E81385" w:rsidP="003676D4">
      <w:pPr>
        <w:pStyle w:val="21"/>
        <w:shd w:val="clear" w:color="auto" w:fill="auto"/>
        <w:spacing w:after="0" w:line="240" w:lineRule="auto"/>
        <w:ind w:left="20" w:right="20" w:firstLine="560"/>
        <w:jc w:val="both"/>
        <w:rPr>
          <w:sz w:val="28"/>
          <w:szCs w:val="28"/>
        </w:rPr>
      </w:pPr>
      <w:r>
        <w:rPr>
          <w:sz w:val="28"/>
          <w:szCs w:val="28"/>
        </w:rPr>
        <w:t>4</w:t>
      </w:r>
      <w:r w:rsidR="00290E0C">
        <w:rPr>
          <w:sz w:val="28"/>
          <w:szCs w:val="28"/>
        </w:rPr>
        <w:t xml:space="preserve">.1 </w:t>
      </w:r>
      <w:r w:rsidR="004E1A6F" w:rsidRPr="00B14A36">
        <w:rPr>
          <w:sz w:val="28"/>
          <w:szCs w:val="28"/>
        </w:rPr>
        <w:t>Оформление обложки научно-квалификационной работы в виде научного доклада</w:t>
      </w:r>
    </w:p>
    <w:p w14:paraId="14E2849E"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На обложке приводят следующие сведения:</w:t>
      </w:r>
    </w:p>
    <w:p w14:paraId="51064D75" w14:textId="77777777" w:rsidR="00C50DE9" w:rsidRPr="00B14A36" w:rsidRDefault="004E1A6F" w:rsidP="00B14A36">
      <w:pPr>
        <w:pStyle w:val="2"/>
        <w:numPr>
          <w:ilvl w:val="0"/>
          <w:numId w:val="3"/>
        </w:numPr>
        <w:shd w:val="clear" w:color="auto" w:fill="auto"/>
        <w:tabs>
          <w:tab w:val="left" w:pos="719"/>
        </w:tabs>
        <w:spacing w:line="240" w:lineRule="auto"/>
        <w:ind w:left="20" w:firstLine="560"/>
        <w:jc w:val="both"/>
        <w:rPr>
          <w:sz w:val="28"/>
          <w:szCs w:val="28"/>
        </w:rPr>
      </w:pPr>
      <w:r w:rsidRPr="00B14A36">
        <w:rPr>
          <w:sz w:val="28"/>
          <w:szCs w:val="28"/>
        </w:rPr>
        <w:t>наименование высшего учебного заведения, где выполнена НКР</w:t>
      </w:r>
      <w:r w:rsidR="008F1DD4">
        <w:rPr>
          <w:sz w:val="28"/>
          <w:szCs w:val="28"/>
        </w:rPr>
        <w:t xml:space="preserve"> (диссертация)</w:t>
      </w:r>
      <w:r w:rsidRPr="00B14A36">
        <w:rPr>
          <w:sz w:val="28"/>
          <w:szCs w:val="28"/>
        </w:rPr>
        <w:t>, название кафедры;</w:t>
      </w:r>
    </w:p>
    <w:p w14:paraId="79D653D9" w14:textId="77777777" w:rsidR="00C50DE9" w:rsidRPr="00B14A36" w:rsidRDefault="004E1A6F" w:rsidP="00B14A36">
      <w:pPr>
        <w:pStyle w:val="2"/>
        <w:numPr>
          <w:ilvl w:val="0"/>
          <w:numId w:val="3"/>
        </w:numPr>
        <w:shd w:val="clear" w:color="auto" w:fill="auto"/>
        <w:tabs>
          <w:tab w:val="left" w:pos="729"/>
        </w:tabs>
        <w:spacing w:line="240" w:lineRule="auto"/>
        <w:ind w:left="20" w:firstLine="560"/>
        <w:jc w:val="both"/>
        <w:rPr>
          <w:sz w:val="28"/>
          <w:szCs w:val="28"/>
        </w:rPr>
      </w:pPr>
      <w:r w:rsidRPr="00B14A36">
        <w:rPr>
          <w:sz w:val="28"/>
          <w:szCs w:val="28"/>
        </w:rPr>
        <w:t>фамилию, имя, отчество аспиранта;</w:t>
      </w:r>
    </w:p>
    <w:p w14:paraId="2E5B9D93" w14:textId="77777777" w:rsidR="00C50DE9" w:rsidRPr="00B14A36" w:rsidRDefault="004E1A6F" w:rsidP="00B14A36">
      <w:pPr>
        <w:pStyle w:val="2"/>
        <w:numPr>
          <w:ilvl w:val="0"/>
          <w:numId w:val="3"/>
        </w:numPr>
        <w:shd w:val="clear" w:color="auto" w:fill="auto"/>
        <w:tabs>
          <w:tab w:val="left" w:pos="722"/>
        </w:tabs>
        <w:spacing w:line="240" w:lineRule="auto"/>
        <w:ind w:left="20" w:firstLine="560"/>
        <w:jc w:val="both"/>
        <w:rPr>
          <w:sz w:val="28"/>
          <w:szCs w:val="28"/>
        </w:rPr>
      </w:pPr>
      <w:r w:rsidRPr="00B14A36">
        <w:rPr>
          <w:sz w:val="28"/>
          <w:szCs w:val="28"/>
        </w:rPr>
        <w:t>название НКР;</w:t>
      </w:r>
    </w:p>
    <w:p w14:paraId="0BB8E00E" w14:textId="77777777" w:rsidR="00C50DE9" w:rsidRPr="00B14A36" w:rsidRDefault="004E1A6F" w:rsidP="00B14A36">
      <w:pPr>
        <w:pStyle w:val="2"/>
        <w:numPr>
          <w:ilvl w:val="0"/>
          <w:numId w:val="3"/>
        </w:numPr>
        <w:shd w:val="clear" w:color="auto" w:fill="auto"/>
        <w:tabs>
          <w:tab w:val="left" w:pos="760"/>
        </w:tabs>
        <w:spacing w:line="240" w:lineRule="auto"/>
        <w:ind w:left="20" w:right="20" w:firstLine="560"/>
        <w:jc w:val="both"/>
        <w:rPr>
          <w:sz w:val="28"/>
          <w:szCs w:val="28"/>
        </w:rPr>
      </w:pPr>
      <w:r w:rsidRPr="00B14A36">
        <w:rPr>
          <w:sz w:val="28"/>
          <w:szCs w:val="28"/>
        </w:rPr>
        <w:t>шифр и наименование направления подготовки и направленность программы;</w:t>
      </w:r>
    </w:p>
    <w:p w14:paraId="4E782FC8" w14:textId="77777777" w:rsidR="00C50DE9" w:rsidRPr="00B14A36" w:rsidRDefault="004E1A6F" w:rsidP="00B14A36">
      <w:pPr>
        <w:pStyle w:val="2"/>
        <w:numPr>
          <w:ilvl w:val="0"/>
          <w:numId w:val="3"/>
        </w:numPr>
        <w:shd w:val="clear" w:color="auto" w:fill="auto"/>
        <w:tabs>
          <w:tab w:val="left" w:pos="725"/>
        </w:tabs>
        <w:spacing w:line="240" w:lineRule="auto"/>
        <w:ind w:left="20" w:firstLine="560"/>
        <w:jc w:val="both"/>
        <w:rPr>
          <w:sz w:val="28"/>
          <w:szCs w:val="28"/>
        </w:rPr>
      </w:pPr>
      <w:r w:rsidRPr="00B14A36">
        <w:rPr>
          <w:sz w:val="28"/>
          <w:szCs w:val="28"/>
        </w:rPr>
        <w:t>форму представления НКР</w:t>
      </w:r>
      <w:r w:rsidR="008F1DD4">
        <w:rPr>
          <w:sz w:val="28"/>
          <w:szCs w:val="28"/>
        </w:rPr>
        <w:t xml:space="preserve"> (диссертации)-</w:t>
      </w:r>
      <w:r w:rsidRPr="00B14A36">
        <w:rPr>
          <w:sz w:val="28"/>
          <w:szCs w:val="28"/>
        </w:rPr>
        <w:t xml:space="preserve"> в виде научного доклада;</w:t>
      </w:r>
    </w:p>
    <w:p w14:paraId="73CDFC6C" w14:textId="77777777"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место и год написания НКР.</w:t>
      </w:r>
    </w:p>
    <w:p w14:paraId="4059A33C" w14:textId="77777777" w:rsidR="007533ED" w:rsidRDefault="004E1A6F" w:rsidP="007533ED">
      <w:pPr>
        <w:pStyle w:val="2"/>
        <w:shd w:val="clear" w:color="auto" w:fill="auto"/>
        <w:spacing w:line="240" w:lineRule="auto"/>
        <w:ind w:left="20" w:firstLine="560"/>
        <w:jc w:val="both"/>
        <w:rPr>
          <w:sz w:val="28"/>
          <w:szCs w:val="28"/>
        </w:rPr>
      </w:pPr>
      <w:r w:rsidRPr="00B14A36">
        <w:rPr>
          <w:sz w:val="28"/>
          <w:szCs w:val="28"/>
        </w:rPr>
        <w:lastRenderedPageBreak/>
        <w:t>Образец титульного листа научного доклада приводится в Приложении</w:t>
      </w:r>
      <w:r w:rsidR="007533ED">
        <w:rPr>
          <w:sz w:val="28"/>
          <w:szCs w:val="28"/>
        </w:rPr>
        <w:t xml:space="preserve"> 2.</w:t>
      </w:r>
    </w:p>
    <w:p w14:paraId="49D81322" w14:textId="77777777" w:rsidR="00C50DE9" w:rsidRPr="003676D4" w:rsidRDefault="00E81385" w:rsidP="003676D4">
      <w:pPr>
        <w:pStyle w:val="2"/>
        <w:shd w:val="clear" w:color="auto" w:fill="auto"/>
        <w:spacing w:line="240" w:lineRule="auto"/>
        <w:ind w:left="20" w:firstLine="560"/>
        <w:rPr>
          <w:b/>
          <w:sz w:val="28"/>
          <w:szCs w:val="28"/>
        </w:rPr>
      </w:pPr>
      <w:r>
        <w:rPr>
          <w:b/>
          <w:sz w:val="28"/>
          <w:szCs w:val="28"/>
        </w:rPr>
        <w:t>4</w:t>
      </w:r>
      <w:r w:rsidR="00290E0C">
        <w:rPr>
          <w:b/>
          <w:sz w:val="28"/>
          <w:szCs w:val="28"/>
        </w:rPr>
        <w:t xml:space="preserve">.2 </w:t>
      </w:r>
      <w:r w:rsidR="004E1A6F" w:rsidRPr="003676D4">
        <w:rPr>
          <w:b/>
          <w:sz w:val="28"/>
          <w:szCs w:val="28"/>
        </w:rPr>
        <w:t>Оформление текста научного доклада</w:t>
      </w:r>
    </w:p>
    <w:p w14:paraId="0162CD22" w14:textId="77777777"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Текст научного доклада композиционно содержит введение, основное содержание, заключение и список работ, опубликованных аспирантом по подготовленной научно- квалификационной работе.</w:t>
      </w:r>
    </w:p>
    <w:p w14:paraId="4664334B"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В тексте должны содержаться следующие структурные элементы:</w:t>
      </w:r>
    </w:p>
    <w:p w14:paraId="0D10A8F4" w14:textId="77777777" w:rsidR="00C50DE9" w:rsidRPr="00B14A36" w:rsidRDefault="004E1A6F" w:rsidP="00B14A36">
      <w:pPr>
        <w:pStyle w:val="2"/>
        <w:numPr>
          <w:ilvl w:val="0"/>
          <w:numId w:val="3"/>
        </w:numPr>
        <w:shd w:val="clear" w:color="auto" w:fill="auto"/>
        <w:tabs>
          <w:tab w:val="left" w:pos="725"/>
        </w:tabs>
        <w:spacing w:line="240" w:lineRule="auto"/>
        <w:ind w:left="20" w:firstLine="560"/>
        <w:jc w:val="both"/>
        <w:rPr>
          <w:sz w:val="28"/>
          <w:szCs w:val="28"/>
        </w:rPr>
      </w:pPr>
      <w:r w:rsidRPr="00B14A36">
        <w:rPr>
          <w:sz w:val="28"/>
          <w:szCs w:val="28"/>
        </w:rPr>
        <w:t>актуальность темы исследования;</w:t>
      </w:r>
    </w:p>
    <w:p w14:paraId="532E5C60" w14:textId="77777777" w:rsidR="00C50DE9" w:rsidRPr="00B14A36" w:rsidRDefault="004E1A6F" w:rsidP="00B14A36">
      <w:pPr>
        <w:pStyle w:val="2"/>
        <w:numPr>
          <w:ilvl w:val="0"/>
          <w:numId w:val="3"/>
        </w:numPr>
        <w:shd w:val="clear" w:color="auto" w:fill="auto"/>
        <w:tabs>
          <w:tab w:val="left" w:pos="722"/>
        </w:tabs>
        <w:spacing w:line="240" w:lineRule="auto"/>
        <w:ind w:left="20" w:firstLine="560"/>
        <w:jc w:val="both"/>
        <w:rPr>
          <w:sz w:val="28"/>
          <w:szCs w:val="28"/>
        </w:rPr>
      </w:pPr>
      <w:r w:rsidRPr="00B14A36">
        <w:rPr>
          <w:sz w:val="28"/>
          <w:szCs w:val="28"/>
        </w:rPr>
        <w:t>степень ее разработанности;</w:t>
      </w:r>
    </w:p>
    <w:p w14:paraId="349AB082" w14:textId="77777777"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цели и задачи;</w:t>
      </w:r>
    </w:p>
    <w:p w14:paraId="2D7238B4" w14:textId="77777777"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научную новизну;</w:t>
      </w:r>
    </w:p>
    <w:p w14:paraId="11F62431" w14:textId="77777777" w:rsidR="00C50DE9" w:rsidRPr="00B14A36" w:rsidRDefault="004E1A6F" w:rsidP="00B14A36">
      <w:pPr>
        <w:pStyle w:val="2"/>
        <w:numPr>
          <w:ilvl w:val="0"/>
          <w:numId w:val="3"/>
        </w:numPr>
        <w:shd w:val="clear" w:color="auto" w:fill="auto"/>
        <w:tabs>
          <w:tab w:val="left" w:pos="712"/>
        </w:tabs>
        <w:spacing w:line="240" w:lineRule="auto"/>
        <w:ind w:left="20" w:firstLine="560"/>
        <w:jc w:val="both"/>
        <w:rPr>
          <w:sz w:val="28"/>
          <w:szCs w:val="28"/>
        </w:rPr>
      </w:pPr>
      <w:r w:rsidRPr="00B14A36">
        <w:rPr>
          <w:sz w:val="28"/>
          <w:szCs w:val="28"/>
        </w:rPr>
        <w:t>теоретическую и практическую значимость работы;</w:t>
      </w:r>
    </w:p>
    <w:p w14:paraId="2AD71444" w14:textId="77777777"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методологию и методы исследования;</w:t>
      </w:r>
    </w:p>
    <w:p w14:paraId="18312B7A" w14:textId="77777777" w:rsidR="00C50DE9" w:rsidRPr="00B14A36" w:rsidRDefault="004E1A6F" w:rsidP="00B14A36">
      <w:pPr>
        <w:pStyle w:val="2"/>
        <w:numPr>
          <w:ilvl w:val="0"/>
          <w:numId w:val="3"/>
        </w:numPr>
        <w:shd w:val="clear" w:color="auto" w:fill="auto"/>
        <w:tabs>
          <w:tab w:val="left" w:pos="719"/>
        </w:tabs>
        <w:spacing w:line="240" w:lineRule="auto"/>
        <w:ind w:left="20" w:firstLine="560"/>
        <w:jc w:val="both"/>
        <w:rPr>
          <w:sz w:val="28"/>
          <w:szCs w:val="28"/>
        </w:rPr>
      </w:pPr>
      <w:r w:rsidRPr="00B14A36">
        <w:rPr>
          <w:sz w:val="28"/>
          <w:szCs w:val="28"/>
        </w:rPr>
        <w:t>положения, выносимые на защиту;</w:t>
      </w:r>
    </w:p>
    <w:p w14:paraId="315DB8B2" w14:textId="77777777" w:rsidR="00C50DE9" w:rsidRPr="00B14A36" w:rsidRDefault="004E1A6F" w:rsidP="00B14A36">
      <w:pPr>
        <w:pStyle w:val="2"/>
        <w:numPr>
          <w:ilvl w:val="0"/>
          <w:numId w:val="3"/>
        </w:numPr>
        <w:shd w:val="clear" w:color="auto" w:fill="auto"/>
        <w:tabs>
          <w:tab w:val="left" w:pos="722"/>
        </w:tabs>
        <w:spacing w:line="240" w:lineRule="auto"/>
        <w:ind w:left="20" w:firstLine="560"/>
        <w:jc w:val="both"/>
        <w:rPr>
          <w:sz w:val="28"/>
          <w:szCs w:val="28"/>
        </w:rPr>
      </w:pPr>
      <w:r w:rsidRPr="00B14A36">
        <w:rPr>
          <w:sz w:val="28"/>
          <w:szCs w:val="28"/>
        </w:rPr>
        <w:t>степень достоверности и апробацию результатов.</w:t>
      </w:r>
    </w:p>
    <w:p w14:paraId="7383422D"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Данные понятия выделяются в тексте жирным шрифтом.</w:t>
      </w:r>
    </w:p>
    <w:p w14:paraId="0D8EBD6C" w14:textId="77777777"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В заключении научного доклада излагаются итоги проведенного исследования, рекомендации и перспективы дальнейшей разработки темы.</w:t>
      </w:r>
    </w:p>
    <w:p w14:paraId="3805A27D" w14:textId="77777777"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 xml:space="preserve">Научный доклад должен быть выполнен печатным способом с использованием компьютера и принтера на одной стороне листа белой бумаги одного сорта формата А 4 (210x297 мм) через полтора интервала и размером шрифта 12-14 пунктов. Научный доклад сшивается </w:t>
      </w:r>
      <w:proofErr w:type="spellStart"/>
      <w:r w:rsidRPr="00B14A36">
        <w:rPr>
          <w:sz w:val="28"/>
          <w:szCs w:val="28"/>
        </w:rPr>
        <w:t>степлером</w:t>
      </w:r>
      <w:proofErr w:type="spellEnd"/>
      <w:r w:rsidRPr="00B14A36">
        <w:rPr>
          <w:sz w:val="28"/>
          <w:szCs w:val="28"/>
        </w:rPr>
        <w:t xml:space="preserve"> в левом верхнем углу.</w:t>
      </w:r>
    </w:p>
    <w:p w14:paraId="4B376F79" w14:textId="77777777"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Страницы научного доклада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p>
    <w:p w14:paraId="28BC5B89" w14:textId="77777777"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Страницы научного доклада нумеруются по порядку, первой страницей считается титульный лист, на котором нумерация страниц не ставится, на следующей странице ставится цифра "2" и т.д.</w:t>
      </w:r>
    </w:p>
    <w:p w14:paraId="5D1063CB" w14:textId="77777777"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Порядковый номер страницы печатают на середине верхнего поля страницы.</w:t>
      </w:r>
    </w:p>
    <w:p w14:paraId="58D15875" w14:textId="77777777" w:rsidR="00C50DE9" w:rsidRPr="00B14A36" w:rsidRDefault="00E81385" w:rsidP="00290E0C">
      <w:pPr>
        <w:pStyle w:val="21"/>
        <w:shd w:val="clear" w:color="auto" w:fill="auto"/>
        <w:tabs>
          <w:tab w:val="left" w:pos="1016"/>
        </w:tabs>
        <w:spacing w:after="0" w:line="240" w:lineRule="auto"/>
        <w:jc w:val="center"/>
        <w:rPr>
          <w:sz w:val="28"/>
          <w:szCs w:val="28"/>
        </w:rPr>
      </w:pPr>
      <w:r>
        <w:rPr>
          <w:sz w:val="28"/>
          <w:szCs w:val="28"/>
        </w:rPr>
        <w:t>4</w:t>
      </w:r>
      <w:r w:rsidR="00290E0C">
        <w:rPr>
          <w:sz w:val="28"/>
          <w:szCs w:val="28"/>
        </w:rPr>
        <w:t xml:space="preserve">.3 </w:t>
      </w:r>
      <w:r w:rsidR="004E1A6F" w:rsidRPr="00B14A36">
        <w:rPr>
          <w:sz w:val="28"/>
          <w:szCs w:val="28"/>
        </w:rPr>
        <w:t>Оформление списка работ в научном докладе</w:t>
      </w:r>
    </w:p>
    <w:p w14:paraId="723B680D" w14:textId="77777777" w:rsidR="00A85F55" w:rsidRPr="00313092" w:rsidRDefault="004E1A6F" w:rsidP="00A85F55">
      <w:pPr>
        <w:pStyle w:val="2"/>
        <w:shd w:val="clear" w:color="auto" w:fill="auto"/>
        <w:spacing w:line="240" w:lineRule="auto"/>
        <w:ind w:firstLine="709"/>
        <w:jc w:val="both"/>
        <w:rPr>
          <w:sz w:val="28"/>
          <w:szCs w:val="28"/>
        </w:rPr>
      </w:pPr>
      <w:r w:rsidRPr="00B14A36">
        <w:rPr>
          <w:sz w:val="28"/>
          <w:szCs w:val="28"/>
        </w:rPr>
        <w:t xml:space="preserve">Библиографические записи в списке опубликованных работ оформляются в соответствии с требованиями </w:t>
      </w:r>
      <w:r w:rsidR="00A85F55" w:rsidRPr="00B14A36">
        <w:rPr>
          <w:sz w:val="28"/>
          <w:szCs w:val="28"/>
        </w:rPr>
        <w:t xml:space="preserve">с ГОСТ Р 7.0.5 </w:t>
      </w:r>
      <w:r w:rsidR="00A85F55">
        <w:rPr>
          <w:sz w:val="28"/>
          <w:szCs w:val="28"/>
        </w:rPr>
        <w:t>–</w:t>
      </w:r>
      <w:r w:rsidR="00A85F55" w:rsidRPr="00B14A36">
        <w:rPr>
          <w:sz w:val="28"/>
          <w:szCs w:val="28"/>
        </w:rPr>
        <w:t xml:space="preserve"> 2008</w:t>
      </w:r>
      <w:r w:rsidR="00A85F55">
        <w:rPr>
          <w:sz w:val="28"/>
          <w:szCs w:val="28"/>
        </w:rPr>
        <w:t xml:space="preserve">, </w:t>
      </w:r>
      <w:r w:rsidR="00A85F55" w:rsidRPr="00313092">
        <w:rPr>
          <w:sz w:val="28"/>
          <w:szCs w:val="28"/>
        </w:rPr>
        <w:t xml:space="preserve">а также единого формата оформления </w:t>
      </w:r>
      <w:proofErr w:type="spellStart"/>
      <w:r w:rsidR="00A85F55" w:rsidRPr="00313092">
        <w:rPr>
          <w:sz w:val="28"/>
          <w:szCs w:val="28"/>
        </w:rPr>
        <w:t>пристатейных</w:t>
      </w:r>
      <w:proofErr w:type="spellEnd"/>
      <w:r w:rsidR="00A85F55" w:rsidRPr="00313092">
        <w:rPr>
          <w:sz w:val="28"/>
          <w:szCs w:val="28"/>
        </w:rPr>
        <w:t xml:space="preserve"> библиографических ссылок в соответствии с ГОСТ Р 7.0.100-2018</w:t>
      </w:r>
      <w:r w:rsidR="00A85F55" w:rsidRPr="00313092">
        <w:t xml:space="preserve"> «</w:t>
      </w:r>
      <w:r w:rsidR="00A85F55" w:rsidRPr="00313092">
        <w:rPr>
          <w:sz w:val="28"/>
          <w:szCs w:val="28"/>
        </w:rPr>
        <w:t>Библиографическая запись. Библиографическое описание Общие требования и правила составления»</w:t>
      </w:r>
      <w:r w:rsidR="00A85F55">
        <w:rPr>
          <w:sz w:val="28"/>
          <w:szCs w:val="28"/>
        </w:rPr>
        <w:t>.</w:t>
      </w:r>
    </w:p>
    <w:p w14:paraId="6C13BBF9" w14:textId="77777777" w:rsidR="00313092" w:rsidRDefault="00313092" w:rsidP="00A85F55">
      <w:pPr>
        <w:pStyle w:val="2"/>
        <w:shd w:val="clear" w:color="auto" w:fill="auto"/>
        <w:spacing w:line="240" w:lineRule="auto"/>
        <w:ind w:left="20" w:right="20" w:firstLine="560"/>
        <w:jc w:val="both"/>
        <w:rPr>
          <w:sz w:val="28"/>
          <w:szCs w:val="28"/>
        </w:rPr>
      </w:pPr>
    </w:p>
    <w:p w14:paraId="4C1F2609" w14:textId="77777777" w:rsidR="00C50DE9" w:rsidRPr="00B14A36" w:rsidRDefault="00E81385" w:rsidP="003676D4">
      <w:pPr>
        <w:pStyle w:val="21"/>
        <w:shd w:val="clear" w:color="auto" w:fill="auto"/>
        <w:spacing w:after="0" w:line="240" w:lineRule="auto"/>
        <w:jc w:val="center"/>
        <w:rPr>
          <w:sz w:val="28"/>
          <w:szCs w:val="28"/>
        </w:rPr>
      </w:pPr>
      <w:r>
        <w:rPr>
          <w:sz w:val="28"/>
          <w:szCs w:val="28"/>
        </w:rPr>
        <w:t>4</w:t>
      </w:r>
      <w:r w:rsidR="00290E0C">
        <w:rPr>
          <w:sz w:val="28"/>
          <w:szCs w:val="28"/>
        </w:rPr>
        <w:t>.4</w:t>
      </w:r>
      <w:r w:rsidR="004E1A6F" w:rsidRPr="00B14A36">
        <w:rPr>
          <w:sz w:val="28"/>
          <w:szCs w:val="28"/>
        </w:rPr>
        <w:t>. Рекомендации по представлению научного доклада</w:t>
      </w:r>
    </w:p>
    <w:p w14:paraId="6202F45E"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Научный доклад об основных результатах научно-квалификационной работы (диссертации) - это публичное выступление, в котором кратко излагаются основное содержание, главные идеи и выводы по проделанной работе, показаны вклад автора в проведенное исследование, степень новизны и практическая значимость полученных результатов.</w:t>
      </w:r>
    </w:p>
    <w:p w14:paraId="2665B6D5"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lastRenderedPageBreak/>
        <w:t>Основное назначение доклада - дать информацию научной общественности о полученных автором результатах по научно-исследовательской деятельности. По приводимым в докладе сведениям судят о глубине исследований и научной квалификации докладчика. Поэтому здесь должно быть предельно сжато и точно изложено содержание проделанной работы. Автор, анализируя текст, выделяет то, что с его точки зрения является главным в его работе.</w:t>
      </w:r>
    </w:p>
    <w:p w14:paraId="2723C673" w14:textId="77777777"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Репетицию доклада лучше проводить в условиях, близким к реальным.</w:t>
      </w:r>
    </w:p>
    <w:p w14:paraId="2280DEAE" w14:textId="77777777"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На доклад отводится, как правило, от 10 до 1</w:t>
      </w:r>
      <w:r w:rsidR="008617ED">
        <w:rPr>
          <w:sz w:val="28"/>
          <w:szCs w:val="28"/>
        </w:rPr>
        <w:t>5</w:t>
      </w:r>
      <w:r w:rsidRPr="00B14A36">
        <w:rPr>
          <w:sz w:val="28"/>
          <w:szCs w:val="28"/>
        </w:rPr>
        <w:t xml:space="preserve"> минут.</w:t>
      </w:r>
    </w:p>
    <w:p w14:paraId="44EB75D4"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Несмотря на то, что форма доклада является произвольной и представляет собой одну из характеристик интеллекта и творческих способностей автора, имеется так называемая классическая схема доклада.</w:t>
      </w:r>
    </w:p>
    <w:p w14:paraId="18141DD6" w14:textId="77777777"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Обычно доклад следует декомпозировать на три части.</w:t>
      </w:r>
    </w:p>
    <w:p w14:paraId="56C949B9"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 первой части необходимо обосновать актуальность темы исследования и ее значимость для науки и практики; указать проблему (гипотезу), цель, задачи исследования (редко); сформулировать методологическую базу исследований и перечислить использованные методы (методики); обосновать достоверность полученных результатов; указать научную новизну, теоретическую и практическую значимость работы (иллюстрируются с помощью презентации).</w:t>
      </w:r>
    </w:p>
    <w:p w14:paraId="031E13C7"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Изложение первой части доклада следует начинать с обоснования актуальности темы. Кратко очертив актуальность, автор должен сформулировать объект и предмет исследования, а также представить на слайде (не зачитывая) перечень конкретных задач, решавшихся им в порядке исследований. При этом обязательно характеризуются методологическая основа диссертации и применявшиеся методы исследования. Далее необходимо отметить достоверность полученных результатов и четко сформулировать, в чем заключается их новизна.</w:t>
      </w:r>
    </w:p>
    <w:p w14:paraId="33E97D67"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Во второй части следует осветить основное содержание работы в соответствии с ее структурой и привести заключение.</w:t>
      </w:r>
    </w:p>
    <w:p w14:paraId="1F7CB688"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Третья часть должна состоять из краткого библиографического описания публикаций автора по теме выполненного исследования.</w:t>
      </w:r>
    </w:p>
    <w:p w14:paraId="0E734F48" w14:textId="77777777"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Время 12</w:t>
      </w:r>
      <w:r w:rsidR="003676D4">
        <w:rPr>
          <w:sz w:val="28"/>
          <w:szCs w:val="28"/>
        </w:rPr>
        <w:t xml:space="preserve">-15 </w:t>
      </w:r>
      <w:r w:rsidRPr="00B14A36">
        <w:rPr>
          <w:sz w:val="28"/>
          <w:szCs w:val="28"/>
        </w:rPr>
        <w:t>минутного доклада можно распределить следующим образом</w:t>
      </w:r>
    </w:p>
    <w:p w14:paraId="78B548C1" w14:textId="77777777" w:rsidR="00C50DE9" w:rsidRPr="00B14A36" w:rsidRDefault="003676D4" w:rsidP="003676D4">
      <w:pPr>
        <w:pStyle w:val="2"/>
        <w:shd w:val="clear" w:color="auto" w:fill="auto"/>
        <w:tabs>
          <w:tab w:val="left" w:pos="1041"/>
        </w:tabs>
        <w:spacing w:line="240" w:lineRule="auto"/>
        <w:ind w:right="20" w:firstLine="709"/>
        <w:jc w:val="both"/>
        <w:rPr>
          <w:sz w:val="28"/>
          <w:szCs w:val="28"/>
        </w:rPr>
      </w:pPr>
      <w:r>
        <w:rPr>
          <w:sz w:val="28"/>
          <w:szCs w:val="28"/>
        </w:rPr>
        <w:t>-</w:t>
      </w:r>
      <w:r w:rsidR="004E1A6F" w:rsidRPr="00B14A36">
        <w:rPr>
          <w:sz w:val="28"/>
          <w:szCs w:val="28"/>
        </w:rPr>
        <w:t>Вступление — 2-</w:t>
      </w:r>
      <w:r>
        <w:rPr>
          <w:sz w:val="28"/>
          <w:szCs w:val="28"/>
        </w:rPr>
        <w:t>4</w:t>
      </w:r>
      <w:r w:rsidR="004E1A6F" w:rsidRPr="00B14A36">
        <w:rPr>
          <w:sz w:val="28"/>
          <w:szCs w:val="28"/>
        </w:rPr>
        <w:t xml:space="preserve"> минуты. Излагаются актуальность, цель, проблема или гипотеза исследования, положения, выносимые на защиту.</w:t>
      </w:r>
    </w:p>
    <w:p w14:paraId="5DB51EE1" w14:textId="77777777" w:rsidR="00C50DE9" w:rsidRPr="00B14A36" w:rsidRDefault="003676D4" w:rsidP="003676D4">
      <w:pPr>
        <w:pStyle w:val="2"/>
        <w:shd w:val="clear" w:color="auto" w:fill="auto"/>
        <w:tabs>
          <w:tab w:val="left" w:pos="1041"/>
        </w:tabs>
        <w:spacing w:line="240" w:lineRule="auto"/>
        <w:ind w:right="20" w:firstLine="709"/>
        <w:jc w:val="both"/>
        <w:rPr>
          <w:sz w:val="28"/>
          <w:szCs w:val="28"/>
        </w:rPr>
      </w:pPr>
      <w:r>
        <w:rPr>
          <w:sz w:val="28"/>
          <w:szCs w:val="28"/>
        </w:rPr>
        <w:t>-</w:t>
      </w:r>
      <w:r w:rsidR="004E1A6F" w:rsidRPr="00B14A36">
        <w:rPr>
          <w:sz w:val="28"/>
          <w:szCs w:val="28"/>
        </w:rPr>
        <w:t>Методы исследования — 1-</w:t>
      </w:r>
      <w:r>
        <w:rPr>
          <w:sz w:val="28"/>
          <w:szCs w:val="28"/>
        </w:rPr>
        <w:t>3</w:t>
      </w:r>
      <w:r w:rsidR="004E1A6F" w:rsidRPr="00B14A36">
        <w:rPr>
          <w:sz w:val="28"/>
          <w:szCs w:val="28"/>
        </w:rPr>
        <w:t xml:space="preserve"> минуты, а еще лучше просто проиллюстрировать методы слайдом и сказать о них лишь несколько слов («Выбор и обоснование методов исследования приведены на ...»).</w:t>
      </w:r>
    </w:p>
    <w:p w14:paraId="086E86DE" w14:textId="77777777" w:rsidR="00C50DE9" w:rsidRPr="00B14A36" w:rsidRDefault="003676D4" w:rsidP="003676D4">
      <w:pPr>
        <w:pStyle w:val="2"/>
        <w:shd w:val="clear" w:color="auto" w:fill="auto"/>
        <w:tabs>
          <w:tab w:val="left" w:pos="1056"/>
        </w:tabs>
        <w:spacing w:line="240" w:lineRule="auto"/>
        <w:ind w:firstLine="709"/>
        <w:jc w:val="both"/>
        <w:rPr>
          <w:sz w:val="28"/>
          <w:szCs w:val="28"/>
        </w:rPr>
      </w:pPr>
      <w:r>
        <w:rPr>
          <w:sz w:val="28"/>
          <w:szCs w:val="28"/>
        </w:rPr>
        <w:t>-</w:t>
      </w:r>
      <w:r w:rsidR="004E1A6F" w:rsidRPr="00B14A36">
        <w:rPr>
          <w:sz w:val="28"/>
          <w:szCs w:val="28"/>
        </w:rPr>
        <w:t>Результаты исследования - 6-</w:t>
      </w:r>
      <w:r>
        <w:rPr>
          <w:sz w:val="28"/>
          <w:szCs w:val="28"/>
        </w:rPr>
        <w:t xml:space="preserve">8 </w:t>
      </w:r>
      <w:r w:rsidR="004E1A6F" w:rsidRPr="00B14A36">
        <w:rPr>
          <w:sz w:val="28"/>
          <w:szCs w:val="28"/>
        </w:rPr>
        <w:t>минут.</w:t>
      </w:r>
    </w:p>
    <w:p w14:paraId="1338A00F" w14:textId="77777777" w:rsidR="00C50DE9" w:rsidRPr="00B14A36" w:rsidRDefault="003676D4" w:rsidP="003676D4">
      <w:pPr>
        <w:pStyle w:val="2"/>
        <w:shd w:val="clear" w:color="auto" w:fill="auto"/>
        <w:tabs>
          <w:tab w:val="left" w:pos="1056"/>
        </w:tabs>
        <w:spacing w:line="240" w:lineRule="auto"/>
        <w:ind w:firstLine="709"/>
        <w:jc w:val="both"/>
        <w:rPr>
          <w:sz w:val="28"/>
          <w:szCs w:val="28"/>
        </w:rPr>
      </w:pPr>
      <w:r>
        <w:rPr>
          <w:sz w:val="28"/>
          <w:szCs w:val="28"/>
        </w:rPr>
        <w:t>-</w:t>
      </w:r>
      <w:r w:rsidR="004E1A6F" w:rsidRPr="00B14A36">
        <w:rPr>
          <w:sz w:val="28"/>
          <w:szCs w:val="28"/>
        </w:rPr>
        <w:t xml:space="preserve">Заключение </w:t>
      </w:r>
      <w:r w:rsidR="00A85F55">
        <w:rPr>
          <w:sz w:val="28"/>
          <w:szCs w:val="28"/>
        </w:rPr>
        <w:t>-</w:t>
      </w:r>
      <w:r w:rsidR="004E1A6F" w:rsidRPr="00B14A36">
        <w:rPr>
          <w:sz w:val="28"/>
          <w:szCs w:val="28"/>
        </w:rPr>
        <w:t xml:space="preserve"> 1-2 минуты.</w:t>
      </w:r>
    </w:p>
    <w:p w14:paraId="7E6115C5"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 xml:space="preserve">Часто вступительная часть доклада растягивается, занимая большую часть времени. Такое происходит, в основном, в случаях, когда докладчик не готов рассказать о результатах исследования. Основное время присутствующие слушают о достоинствах представленной работы, её </w:t>
      </w:r>
      <w:r w:rsidRPr="00B14A36">
        <w:rPr>
          <w:sz w:val="28"/>
          <w:szCs w:val="28"/>
        </w:rPr>
        <w:lastRenderedPageBreak/>
        <w:t>актуальности, научной новизне, а до ее сути дело не доходит. Если докладчик хочет произвести хорошее впечатление, не рекомендуется хвалить свою работу, а следует показать ее содержание и реальные результаты.</w:t>
      </w:r>
    </w:p>
    <w:p w14:paraId="6D8D1ADA"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Говоря о себе, в докладе принято употреблять множественное число: «Мы провели исследование, мы получили данные и т.д.» Этим подчеркивается скромность аспиранта, а также то, что докладчик ценит оказываемую ему помощь, которую он наверняка получил от своих преподавателей, руководителей, консультантов, старших (а значит, более опытных) коллег.</w:t>
      </w:r>
    </w:p>
    <w:p w14:paraId="594C19CD"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Следует докладывать, не читая</w:t>
      </w:r>
      <w:r w:rsidR="007533ED">
        <w:rPr>
          <w:sz w:val="28"/>
          <w:szCs w:val="28"/>
        </w:rPr>
        <w:t xml:space="preserve"> </w:t>
      </w:r>
      <w:r w:rsidRPr="00B14A36">
        <w:rPr>
          <w:sz w:val="28"/>
          <w:szCs w:val="28"/>
        </w:rPr>
        <w:t>написанного на бумаге текста (прочитать можно только цель, задачи, гипотезу, положения, выносимые на защиту, и то это делать лучше, используя плакат или слайд). Устный (то есть не читаемый), доклад сформирует благоприятное впечатление о выступлении в аудитории, создаст очень важное представление, что работа выполнена им самостоятельно. Верный способ докладывать без опоры на письменный текст - выучить доклад наизусть, причем, выучить достаточно «твёрдо». В противном случае, выступающий рискует растеряться. Кроме того, знание доклада наизусть поможет ему при ответах на вопросы присутствующих.</w:t>
      </w:r>
    </w:p>
    <w:p w14:paraId="5786AA02"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 докладе должны делаться отображающие логику исследований паузы, чтобы мысли слушающих могли следовать за мыслями докладчика, наиболее значимые моменты должны выделяться голосовыми акцентами (потренироваться, какими). При изложении доклада рекомендуется несколько раз посмотреть в глаза каждому слушающему.</w:t>
      </w:r>
    </w:p>
    <w:p w14:paraId="6434F514"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Следует повторить, что вряд ли докладчик выступит с докладом блестяще, если не выучит его наизусть и, кроме того, не прорепетирует его 8-10 раз. Репетиции нужно проводить с плакатами (слайдами) или с тем материалом, который необходимо демонстрировать. В противном случае, даже если выступающий выучил доклад, необходимость показать что-то на плакате может сбить его с темпа изложения. Известно, что подавляющее большинство выступающих перед аудиторией репетируют свои доклады.</w:t>
      </w:r>
    </w:p>
    <w:p w14:paraId="5EAADEC0" w14:textId="77777777" w:rsidR="00C50DE9" w:rsidRDefault="004E1A6F" w:rsidP="00B14A36">
      <w:pPr>
        <w:pStyle w:val="2"/>
        <w:shd w:val="clear" w:color="auto" w:fill="auto"/>
        <w:spacing w:line="240" w:lineRule="auto"/>
        <w:ind w:left="20" w:right="20" w:firstLine="600"/>
        <w:jc w:val="both"/>
        <w:rPr>
          <w:sz w:val="28"/>
          <w:szCs w:val="28"/>
        </w:rPr>
      </w:pPr>
      <w:r w:rsidRPr="00B14A36">
        <w:rPr>
          <w:sz w:val="28"/>
          <w:szCs w:val="28"/>
        </w:rPr>
        <w:t>Следует позаботиться о соблюдении некоторых формальностей. Например, при проведении предзащиты на кафедре нужно найти человека, который будет вести протокол расширенного заседания кафедры. В протоколе перечисляются присутствующие с указанием ученых степеней и званий, а также должностей. Далее он ведется по общепринятой форме (слушали... и т.д. постановили рекомендовать к защите...).</w:t>
      </w:r>
    </w:p>
    <w:p w14:paraId="5C304776" w14:textId="77777777" w:rsidR="00290E0C" w:rsidRPr="00290E0C" w:rsidRDefault="00290E0C" w:rsidP="00290E0C">
      <w:pPr>
        <w:pStyle w:val="2"/>
        <w:ind w:left="20" w:right="20" w:firstLine="600"/>
        <w:jc w:val="both"/>
        <w:rPr>
          <w:sz w:val="28"/>
          <w:szCs w:val="28"/>
        </w:rPr>
      </w:pPr>
      <w:r w:rsidRPr="00290E0C">
        <w:rPr>
          <w:sz w:val="28"/>
          <w:szCs w:val="28"/>
        </w:rPr>
        <w:t>Подготовленная научно-квалификационная работа (диссертация) оформляется в соответствии с требованиями, устанавливаемыми Министерством образования и науки Российской Федерации (Положением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14:paraId="4332604B" w14:textId="77777777" w:rsidR="00290E0C" w:rsidRPr="00290E0C" w:rsidRDefault="00290E0C" w:rsidP="00290E0C">
      <w:pPr>
        <w:pStyle w:val="2"/>
        <w:ind w:left="20" w:right="20" w:firstLine="600"/>
        <w:jc w:val="both"/>
        <w:rPr>
          <w:sz w:val="28"/>
          <w:szCs w:val="28"/>
        </w:rPr>
      </w:pPr>
      <w:r w:rsidRPr="00290E0C">
        <w:rPr>
          <w:sz w:val="28"/>
          <w:szCs w:val="28"/>
        </w:rPr>
        <w:t>Не позднее, чем за 30  календарных дней до представления научного доклада об основных результатах подготовленной научно-</w:t>
      </w:r>
      <w:r w:rsidRPr="00290E0C">
        <w:rPr>
          <w:sz w:val="28"/>
          <w:szCs w:val="28"/>
        </w:rPr>
        <w:lastRenderedPageBreak/>
        <w:t>квалификационной работы в государственную экзаменационную комиссию передаются в письменном виде отзыв научного руководителя на НКР</w:t>
      </w:r>
      <w:r w:rsidR="00A85F55">
        <w:rPr>
          <w:sz w:val="28"/>
          <w:szCs w:val="28"/>
        </w:rPr>
        <w:t xml:space="preserve"> (диссертация)</w:t>
      </w:r>
      <w:r w:rsidRPr="00290E0C">
        <w:rPr>
          <w:sz w:val="28"/>
          <w:szCs w:val="28"/>
        </w:rPr>
        <w:t xml:space="preserve"> и 2 рецензии на НКР</w:t>
      </w:r>
      <w:r w:rsidR="00A85F55">
        <w:rPr>
          <w:sz w:val="28"/>
          <w:szCs w:val="28"/>
        </w:rPr>
        <w:t xml:space="preserve"> (диссертация)</w:t>
      </w:r>
      <w:r w:rsidRPr="00290E0C">
        <w:rPr>
          <w:sz w:val="28"/>
          <w:szCs w:val="28"/>
        </w:rPr>
        <w:t>.</w:t>
      </w:r>
    </w:p>
    <w:p w14:paraId="7EA502B2" w14:textId="77777777" w:rsidR="00290E0C" w:rsidRPr="00290E0C" w:rsidRDefault="00290E0C" w:rsidP="00290E0C">
      <w:pPr>
        <w:pStyle w:val="2"/>
        <w:ind w:left="20" w:right="20" w:firstLine="600"/>
        <w:jc w:val="both"/>
        <w:rPr>
          <w:sz w:val="28"/>
          <w:szCs w:val="28"/>
        </w:rPr>
      </w:pPr>
      <w:r w:rsidRPr="00290E0C">
        <w:rPr>
          <w:sz w:val="28"/>
          <w:szCs w:val="28"/>
        </w:rPr>
        <w:t>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w:t>
      </w:r>
    </w:p>
    <w:p w14:paraId="1B65649F" w14:textId="77777777" w:rsidR="00290E0C" w:rsidRPr="00290E0C" w:rsidRDefault="00290E0C" w:rsidP="00290E0C">
      <w:pPr>
        <w:pStyle w:val="2"/>
        <w:ind w:left="20" w:right="20" w:firstLine="600"/>
        <w:jc w:val="both"/>
        <w:rPr>
          <w:sz w:val="28"/>
          <w:szCs w:val="28"/>
        </w:rPr>
      </w:pPr>
      <w:r w:rsidRPr="00290E0C">
        <w:rPr>
          <w:sz w:val="28"/>
          <w:szCs w:val="28"/>
        </w:rPr>
        <w:t>Представление и обсуждение научного доклада проводится в следующем порядке:</w:t>
      </w:r>
    </w:p>
    <w:p w14:paraId="1BD1E847" w14:textId="77777777"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информация председателя ГЭК о выпускнике (ФИО), теме работы, руководителе, рецензентах;</w:t>
      </w:r>
    </w:p>
    <w:p w14:paraId="5EC8AE54" w14:textId="77777777"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перечисление материалов, которые представлены в ГЭК:</w:t>
      </w:r>
    </w:p>
    <w:p w14:paraId="53D4B1BE" w14:textId="77777777" w:rsidR="00290E0C" w:rsidRPr="00290E0C" w:rsidRDefault="00290E0C" w:rsidP="00290E0C">
      <w:pPr>
        <w:pStyle w:val="2"/>
        <w:ind w:left="20" w:right="20" w:firstLine="600"/>
        <w:jc w:val="both"/>
        <w:rPr>
          <w:sz w:val="28"/>
          <w:szCs w:val="28"/>
        </w:rPr>
      </w:pPr>
      <w:r w:rsidRPr="00290E0C">
        <w:rPr>
          <w:sz w:val="28"/>
          <w:szCs w:val="28"/>
        </w:rPr>
        <w:t>1.</w:t>
      </w:r>
      <w:r w:rsidRPr="00290E0C">
        <w:rPr>
          <w:sz w:val="28"/>
          <w:szCs w:val="28"/>
        </w:rPr>
        <w:tab/>
        <w:t>Научно-квалификационная работа печатный (сброшюрованный) вариант (1 экз.).</w:t>
      </w:r>
    </w:p>
    <w:p w14:paraId="21B3AF13" w14:textId="77777777" w:rsidR="00290E0C" w:rsidRPr="00290E0C" w:rsidRDefault="00290E0C" w:rsidP="00290E0C">
      <w:pPr>
        <w:pStyle w:val="2"/>
        <w:ind w:left="20" w:right="20" w:firstLine="600"/>
        <w:jc w:val="both"/>
        <w:rPr>
          <w:sz w:val="28"/>
          <w:szCs w:val="28"/>
        </w:rPr>
      </w:pPr>
      <w:r w:rsidRPr="00290E0C">
        <w:rPr>
          <w:sz w:val="28"/>
          <w:szCs w:val="28"/>
        </w:rPr>
        <w:t>2.</w:t>
      </w:r>
      <w:r w:rsidRPr="00290E0C">
        <w:rPr>
          <w:sz w:val="28"/>
          <w:szCs w:val="28"/>
        </w:rPr>
        <w:tab/>
        <w:t>Научный доклад по результатам НКР (1 экз.)</w:t>
      </w:r>
    </w:p>
    <w:p w14:paraId="055038B5" w14:textId="77777777" w:rsidR="00290E0C" w:rsidRPr="00290E0C" w:rsidRDefault="00290E0C" w:rsidP="00290E0C">
      <w:pPr>
        <w:pStyle w:val="2"/>
        <w:ind w:left="20" w:right="20" w:firstLine="600"/>
        <w:jc w:val="both"/>
        <w:rPr>
          <w:sz w:val="28"/>
          <w:szCs w:val="28"/>
        </w:rPr>
      </w:pPr>
      <w:r w:rsidRPr="00290E0C">
        <w:rPr>
          <w:sz w:val="28"/>
          <w:szCs w:val="28"/>
        </w:rPr>
        <w:t>3.</w:t>
      </w:r>
      <w:r w:rsidRPr="00290E0C">
        <w:rPr>
          <w:sz w:val="28"/>
          <w:szCs w:val="28"/>
        </w:rPr>
        <w:tab/>
        <w:t xml:space="preserve">Сведения из библиотеки  </w:t>
      </w:r>
      <w:r w:rsidR="003F39E3">
        <w:rPr>
          <w:sz w:val="28"/>
          <w:szCs w:val="28"/>
        </w:rPr>
        <w:t>У</w:t>
      </w:r>
      <w:r w:rsidRPr="00290E0C">
        <w:rPr>
          <w:sz w:val="28"/>
          <w:szCs w:val="28"/>
        </w:rPr>
        <w:t>ниверситета о выставленных данных в электронно-библиотечной системе университета (1 экз.)</w:t>
      </w:r>
    </w:p>
    <w:p w14:paraId="719C3232" w14:textId="77777777" w:rsidR="00290E0C" w:rsidRPr="00290E0C" w:rsidRDefault="00290E0C" w:rsidP="00290E0C">
      <w:pPr>
        <w:pStyle w:val="2"/>
        <w:ind w:left="20" w:right="20" w:firstLine="600"/>
        <w:jc w:val="both"/>
        <w:rPr>
          <w:sz w:val="28"/>
          <w:szCs w:val="28"/>
        </w:rPr>
      </w:pPr>
      <w:r w:rsidRPr="00290E0C">
        <w:rPr>
          <w:sz w:val="28"/>
          <w:szCs w:val="28"/>
        </w:rPr>
        <w:t>4.</w:t>
      </w:r>
      <w:r w:rsidRPr="00290E0C">
        <w:rPr>
          <w:sz w:val="28"/>
          <w:szCs w:val="28"/>
        </w:rPr>
        <w:tab/>
        <w:t>Результаты процедуры проверки НКР с использованием платформы «</w:t>
      </w:r>
      <w:proofErr w:type="spellStart"/>
      <w:r w:rsidRPr="00290E0C">
        <w:rPr>
          <w:sz w:val="28"/>
          <w:szCs w:val="28"/>
        </w:rPr>
        <w:t>Антиплагиат</w:t>
      </w:r>
      <w:proofErr w:type="spellEnd"/>
      <w:r w:rsidRPr="00290E0C">
        <w:rPr>
          <w:sz w:val="28"/>
          <w:szCs w:val="28"/>
        </w:rPr>
        <w:t>» (1 экз.).</w:t>
      </w:r>
    </w:p>
    <w:p w14:paraId="103E9C15" w14:textId="77777777" w:rsidR="00290E0C" w:rsidRPr="00290E0C" w:rsidRDefault="00290E0C" w:rsidP="00290E0C">
      <w:pPr>
        <w:pStyle w:val="2"/>
        <w:ind w:left="20" w:right="20" w:firstLine="600"/>
        <w:jc w:val="both"/>
        <w:rPr>
          <w:sz w:val="28"/>
          <w:szCs w:val="28"/>
        </w:rPr>
      </w:pPr>
      <w:r w:rsidRPr="00290E0C">
        <w:rPr>
          <w:sz w:val="28"/>
          <w:szCs w:val="28"/>
        </w:rPr>
        <w:t>5.</w:t>
      </w:r>
      <w:r w:rsidRPr="00290E0C">
        <w:rPr>
          <w:sz w:val="28"/>
          <w:szCs w:val="28"/>
        </w:rPr>
        <w:tab/>
        <w:t>Отзыв научного руководителя (1 экз.)</w:t>
      </w:r>
    </w:p>
    <w:p w14:paraId="4CF6851B" w14:textId="77777777" w:rsidR="00290E0C" w:rsidRPr="00290E0C" w:rsidRDefault="00290E0C" w:rsidP="00290E0C">
      <w:pPr>
        <w:pStyle w:val="2"/>
        <w:ind w:left="20" w:right="20" w:firstLine="600"/>
        <w:jc w:val="both"/>
        <w:rPr>
          <w:sz w:val="28"/>
          <w:szCs w:val="28"/>
        </w:rPr>
      </w:pPr>
      <w:r w:rsidRPr="00290E0C">
        <w:rPr>
          <w:sz w:val="28"/>
          <w:szCs w:val="28"/>
        </w:rPr>
        <w:t>6.</w:t>
      </w:r>
      <w:r w:rsidRPr="00290E0C">
        <w:rPr>
          <w:sz w:val="28"/>
          <w:szCs w:val="28"/>
        </w:rPr>
        <w:tab/>
        <w:t>Оригиналы рецензий (1 экз.)</w:t>
      </w:r>
    </w:p>
    <w:p w14:paraId="285D2E7B" w14:textId="77777777" w:rsidR="00290E0C" w:rsidRPr="00290E0C" w:rsidRDefault="00290E0C" w:rsidP="00290E0C">
      <w:pPr>
        <w:pStyle w:val="2"/>
        <w:ind w:left="20" w:right="20" w:firstLine="600"/>
        <w:jc w:val="both"/>
        <w:rPr>
          <w:sz w:val="28"/>
          <w:szCs w:val="28"/>
        </w:rPr>
      </w:pPr>
      <w:r w:rsidRPr="00290E0C">
        <w:rPr>
          <w:sz w:val="28"/>
          <w:szCs w:val="28"/>
        </w:rPr>
        <w:t>7.</w:t>
      </w:r>
      <w:r w:rsidRPr="00290E0C">
        <w:rPr>
          <w:sz w:val="28"/>
          <w:szCs w:val="28"/>
        </w:rPr>
        <w:tab/>
        <w:t xml:space="preserve">Презентация научного доклада по результатам подготовленной (НКР) диссертации </w:t>
      </w:r>
      <w:proofErr w:type="spellStart"/>
      <w:r w:rsidRPr="00290E0C">
        <w:rPr>
          <w:sz w:val="28"/>
          <w:szCs w:val="28"/>
        </w:rPr>
        <w:t>MicrosoftPowerPoint</w:t>
      </w:r>
      <w:proofErr w:type="spellEnd"/>
      <w:r w:rsidRPr="00290E0C">
        <w:rPr>
          <w:sz w:val="28"/>
          <w:szCs w:val="28"/>
        </w:rPr>
        <w:t xml:space="preserve"> на электронном носителе. </w:t>
      </w:r>
    </w:p>
    <w:p w14:paraId="19CCFE13" w14:textId="77777777" w:rsidR="00290E0C" w:rsidRPr="00290E0C" w:rsidRDefault="00290E0C" w:rsidP="00290E0C">
      <w:pPr>
        <w:pStyle w:val="2"/>
        <w:ind w:left="20" w:right="20" w:firstLine="600"/>
        <w:jc w:val="both"/>
        <w:rPr>
          <w:sz w:val="28"/>
          <w:szCs w:val="28"/>
        </w:rPr>
      </w:pPr>
      <w:r w:rsidRPr="00290E0C">
        <w:rPr>
          <w:sz w:val="28"/>
          <w:szCs w:val="28"/>
        </w:rPr>
        <w:t>8.</w:t>
      </w:r>
      <w:r w:rsidRPr="00290E0C">
        <w:rPr>
          <w:sz w:val="28"/>
          <w:szCs w:val="28"/>
        </w:rPr>
        <w:tab/>
        <w:t>Авторская аннотация (по количеству членов ГИА).</w:t>
      </w:r>
    </w:p>
    <w:p w14:paraId="683BED20" w14:textId="77777777" w:rsidR="00290E0C" w:rsidRPr="00290E0C" w:rsidRDefault="00290E0C" w:rsidP="00290E0C">
      <w:pPr>
        <w:pStyle w:val="2"/>
        <w:ind w:left="20" w:right="20" w:firstLine="600"/>
        <w:jc w:val="both"/>
        <w:rPr>
          <w:sz w:val="28"/>
          <w:szCs w:val="28"/>
        </w:rPr>
      </w:pPr>
      <w:r w:rsidRPr="00290E0C">
        <w:rPr>
          <w:sz w:val="28"/>
          <w:szCs w:val="28"/>
        </w:rPr>
        <w:t>9.</w:t>
      </w:r>
      <w:r w:rsidRPr="00290E0C">
        <w:rPr>
          <w:sz w:val="28"/>
          <w:szCs w:val="28"/>
        </w:rPr>
        <w:tab/>
        <w:t>Оценочный лист (по количеству членов ГИА).</w:t>
      </w:r>
    </w:p>
    <w:p w14:paraId="5E04D6BD" w14:textId="77777777" w:rsidR="00290E0C" w:rsidRPr="00290E0C" w:rsidRDefault="00290E0C" w:rsidP="00290E0C">
      <w:pPr>
        <w:pStyle w:val="2"/>
        <w:ind w:left="20" w:right="20" w:firstLine="600"/>
        <w:jc w:val="both"/>
        <w:rPr>
          <w:sz w:val="28"/>
          <w:szCs w:val="28"/>
        </w:rPr>
      </w:pPr>
      <w:r w:rsidRPr="00290E0C">
        <w:rPr>
          <w:sz w:val="28"/>
          <w:szCs w:val="28"/>
        </w:rPr>
        <w:t>10.Критерии оценивания, представленного аспирантом научного доклада об основных результатах подготовленной научно-квалификационной работы.</w:t>
      </w:r>
    </w:p>
    <w:p w14:paraId="7AAF02FF" w14:textId="77777777" w:rsidR="00290E0C" w:rsidRPr="00290E0C" w:rsidRDefault="00290E0C" w:rsidP="00290E0C">
      <w:pPr>
        <w:pStyle w:val="2"/>
        <w:ind w:left="20" w:right="20" w:firstLine="600"/>
        <w:jc w:val="both"/>
        <w:rPr>
          <w:sz w:val="28"/>
          <w:szCs w:val="28"/>
        </w:rPr>
      </w:pPr>
      <w:r w:rsidRPr="00290E0C">
        <w:rPr>
          <w:sz w:val="28"/>
          <w:szCs w:val="28"/>
        </w:rPr>
        <w:t>11.</w:t>
      </w:r>
      <w:r w:rsidRPr="00290E0C">
        <w:rPr>
          <w:sz w:val="28"/>
          <w:szCs w:val="28"/>
        </w:rPr>
        <w:tab/>
        <w:t xml:space="preserve">Лист </w:t>
      </w:r>
      <w:proofErr w:type="spellStart"/>
      <w:r w:rsidRPr="00290E0C">
        <w:rPr>
          <w:sz w:val="28"/>
          <w:szCs w:val="28"/>
        </w:rPr>
        <w:t>нормоконтроля</w:t>
      </w:r>
      <w:proofErr w:type="spellEnd"/>
      <w:r w:rsidRPr="00290E0C">
        <w:rPr>
          <w:sz w:val="28"/>
          <w:szCs w:val="28"/>
        </w:rPr>
        <w:t xml:space="preserve"> НКР аспиранта (1 экз.)</w:t>
      </w:r>
    </w:p>
    <w:p w14:paraId="2712F7E2" w14:textId="77777777" w:rsidR="00290E0C" w:rsidRPr="00290E0C" w:rsidRDefault="00290E0C" w:rsidP="00290E0C">
      <w:pPr>
        <w:pStyle w:val="2"/>
        <w:ind w:left="20" w:right="20" w:firstLine="600"/>
        <w:jc w:val="both"/>
        <w:rPr>
          <w:sz w:val="28"/>
          <w:szCs w:val="28"/>
        </w:rPr>
      </w:pPr>
      <w:r w:rsidRPr="00290E0C">
        <w:rPr>
          <w:sz w:val="28"/>
          <w:szCs w:val="28"/>
        </w:rPr>
        <w:t>12.</w:t>
      </w:r>
      <w:r w:rsidRPr="00290E0C">
        <w:rPr>
          <w:sz w:val="28"/>
          <w:szCs w:val="28"/>
        </w:rPr>
        <w:tab/>
        <w:t>Портфолио аспиранта (1 экз.)</w:t>
      </w:r>
    </w:p>
    <w:p w14:paraId="1DBC6DB3" w14:textId="77777777"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выступление выпускника с научным докладом (10-15 минут);</w:t>
      </w:r>
    </w:p>
    <w:p w14:paraId="60C92246" w14:textId="77777777"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вопросы, заданные членами ГЭК по теме работы, и ответы на них;</w:t>
      </w:r>
    </w:p>
    <w:p w14:paraId="1F34C4C1" w14:textId="77777777"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дискуссия, в которой могли принять участие любой присутствующий на защите;</w:t>
      </w:r>
    </w:p>
    <w:p w14:paraId="466CD41D" w14:textId="77777777"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представление слова научному руководителю (характеристика аспиранта).</w:t>
      </w:r>
    </w:p>
    <w:p w14:paraId="5812389F" w14:textId="77777777"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обсуждение научного доклада членами ГЭК.</w:t>
      </w:r>
    </w:p>
    <w:p w14:paraId="4E130EAB" w14:textId="77777777" w:rsidR="00290E0C" w:rsidRPr="00290E0C" w:rsidRDefault="00290E0C" w:rsidP="00290E0C">
      <w:pPr>
        <w:pStyle w:val="2"/>
        <w:ind w:left="20" w:right="20" w:firstLine="600"/>
        <w:jc w:val="both"/>
        <w:rPr>
          <w:sz w:val="28"/>
          <w:szCs w:val="28"/>
        </w:rPr>
      </w:pPr>
      <w:r w:rsidRPr="00290E0C">
        <w:rPr>
          <w:sz w:val="28"/>
          <w:szCs w:val="28"/>
        </w:rPr>
        <w:t>Защита научного доклада носит характер научной дискуссии и проходит в обстановке требовательности, принципиальности и соблюдения научной и педагогической этики.</w:t>
      </w:r>
    </w:p>
    <w:p w14:paraId="4C2686F8" w14:textId="77777777" w:rsidR="00290E0C" w:rsidRDefault="00290E0C" w:rsidP="00290E0C">
      <w:pPr>
        <w:pStyle w:val="2"/>
        <w:shd w:val="clear" w:color="auto" w:fill="auto"/>
        <w:spacing w:line="240" w:lineRule="auto"/>
        <w:ind w:left="20" w:right="20" w:firstLine="600"/>
        <w:jc w:val="both"/>
        <w:rPr>
          <w:sz w:val="28"/>
          <w:szCs w:val="28"/>
        </w:rPr>
      </w:pPr>
      <w:r w:rsidRPr="00290E0C">
        <w:rPr>
          <w:sz w:val="28"/>
          <w:szCs w:val="28"/>
        </w:rPr>
        <w:t xml:space="preserve">На каждого аспиранта, представившего научный доклад, заполняется протокол. В протокол вносятся мнения членов государственной экзаменационной комиссии о работе, уровне </w:t>
      </w:r>
      <w:proofErr w:type="spellStart"/>
      <w:r w:rsidRPr="00290E0C">
        <w:rPr>
          <w:sz w:val="28"/>
          <w:szCs w:val="28"/>
        </w:rPr>
        <w:t>сформированности</w:t>
      </w:r>
      <w:proofErr w:type="spellEnd"/>
      <w:r w:rsidRPr="00290E0C">
        <w:rPr>
          <w:sz w:val="28"/>
          <w:szCs w:val="28"/>
        </w:rPr>
        <w:t xml:space="preserve">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w:t>
      </w:r>
      <w:r w:rsidRPr="00290E0C">
        <w:rPr>
          <w:sz w:val="28"/>
          <w:szCs w:val="28"/>
        </w:rPr>
        <w:lastRenderedPageBreak/>
        <w:t>теми членами государственной экзаменационной комиссии, которые присутствовали на заседании.</w:t>
      </w:r>
    </w:p>
    <w:p w14:paraId="7D14B18E" w14:textId="77777777" w:rsidR="00A85F55" w:rsidRDefault="00A85F55" w:rsidP="00290E0C">
      <w:pPr>
        <w:pStyle w:val="21"/>
        <w:shd w:val="clear" w:color="auto" w:fill="auto"/>
        <w:spacing w:after="0" w:line="240" w:lineRule="auto"/>
        <w:ind w:left="20"/>
        <w:jc w:val="center"/>
        <w:rPr>
          <w:sz w:val="28"/>
          <w:szCs w:val="28"/>
        </w:rPr>
      </w:pPr>
      <w:bookmarkStart w:id="4" w:name="bookmark1"/>
    </w:p>
    <w:p w14:paraId="1DEC9025" w14:textId="77777777" w:rsidR="008617ED" w:rsidRPr="00B14A36" w:rsidRDefault="00E81385" w:rsidP="00290E0C">
      <w:pPr>
        <w:pStyle w:val="21"/>
        <w:shd w:val="clear" w:color="auto" w:fill="auto"/>
        <w:spacing w:after="0" w:line="240" w:lineRule="auto"/>
        <w:ind w:left="20"/>
        <w:jc w:val="center"/>
        <w:rPr>
          <w:sz w:val="28"/>
          <w:szCs w:val="28"/>
        </w:rPr>
      </w:pPr>
      <w:r>
        <w:rPr>
          <w:sz w:val="28"/>
          <w:szCs w:val="28"/>
        </w:rPr>
        <w:t>4</w:t>
      </w:r>
      <w:r w:rsidR="00290E0C">
        <w:rPr>
          <w:sz w:val="28"/>
          <w:szCs w:val="28"/>
        </w:rPr>
        <w:t xml:space="preserve">.5 </w:t>
      </w:r>
      <w:r w:rsidR="008617ED" w:rsidRPr="00B14A36">
        <w:rPr>
          <w:sz w:val="28"/>
          <w:szCs w:val="28"/>
        </w:rPr>
        <w:t>Оформление презентации</w:t>
      </w:r>
      <w:bookmarkEnd w:id="4"/>
    </w:p>
    <w:p w14:paraId="1762A327" w14:textId="77777777" w:rsidR="008617ED" w:rsidRPr="00B14A36" w:rsidRDefault="008617ED" w:rsidP="008617ED">
      <w:pPr>
        <w:pStyle w:val="2"/>
        <w:shd w:val="clear" w:color="auto" w:fill="auto"/>
        <w:spacing w:line="240" w:lineRule="auto"/>
        <w:ind w:left="20" w:right="20" w:firstLine="440"/>
        <w:jc w:val="both"/>
        <w:rPr>
          <w:sz w:val="28"/>
          <w:szCs w:val="28"/>
        </w:rPr>
      </w:pPr>
      <w:r w:rsidRPr="00B14A36">
        <w:rPr>
          <w:sz w:val="28"/>
          <w:szCs w:val="28"/>
        </w:rPr>
        <w:t>Презентация не предполагает полное копирование содержания устного выступления. Аспирант, опираясь на данные в презентации, может представить устно логику построения своего портфолио, выбор методологии и т.д. На слайдах презентации необходимо разместить структурированную краткую информацию, представленную в публичном докладе.</w:t>
      </w:r>
    </w:p>
    <w:p w14:paraId="3E19BC20" w14:textId="77777777" w:rsidR="008617ED" w:rsidRPr="00B14A36" w:rsidRDefault="008617ED" w:rsidP="008617ED">
      <w:pPr>
        <w:pStyle w:val="2"/>
        <w:shd w:val="clear" w:color="auto" w:fill="auto"/>
        <w:spacing w:line="240" w:lineRule="auto"/>
        <w:ind w:left="20" w:firstLine="440"/>
        <w:jc w:val="both"/>
        <w:rPr>
          <w:sz w:val="28"/>
          <w:szCs w:val="28"/>
        </w:rPr>
      </w:pPr>
      <w:r w:rsidRPr="00B14A36">
        <w:rPr>
          <w:sz w:val="28"/>
          <w:szCs w:val="28"/>
        </w:rPr>
        <w:t>Презентация может содержать следующие слайды:</w:t>
      </w:r>
    </w:p>
    <w:p w14:paraId="7C52F0DC" w14:textId="77777777" w:rsidR="008617ED" w:rsidRPr="00B14A36" w:rsidRDefault="008617ED" w:rsidP="008617ED">
      <w:pPr>
        <w:pStyle w:val="2"/>
        <w:numPr>
          <w:ilvl w:val="0"/>
          <w:numId w:val="2"/>
        </w:numPr>
        <w:shd w:val="clear" w:color="auto" w:fill="auto"/>
        <w:tabs>
          <w:tab w:val="left" w:pos="801"/>
        </w:tabs>
        <w:spacing w:line="240" w:lineRule="auto"/>
        <w:ind w:left="20" w:firstLine="440"/>
        <w:jc w:val="both"/>
        <w:rPr>
          <w:sz w:val="28"/>
          <w:szCs w:val="28"/>
        </w:rPr>
      </w:pPr>
      <w:r w:rsidRPr="00B14A36">
        <w:rPr>
          <w:sz w:val="28"/>
          <w:szCs w:val="28"/>
        </w:rPr>
        <w:t>название работы, фамилии и инициалы аспиранта;</w:t>
      </w:r>
    </w:p>
    <w:p w14:paraId="14EF34F1" w14:textId="77777777" w:rsidR="008617ED" w:rsidRPr="00B14A36"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цель работы;</w:t>
      </w:r>
    </w:p>
    <w:p w14:paraId="37CEAF55" w14:textId="77777777" w:rsidR="008617ED" w:rsidRPr="00B14A36" w:rsidRDefault="008617ED" w:rsidP="008617ED">
      <w:pPr>
        <w:pStyle w:val="2"/>
        <w:numPr>
          <w:ilvl w:val="0"/>
          <w:numId w:val="2"/>
        </w:numPr>
        <w:shd w:val="clear" w:color="auto" w:fill="auto"/>
        <w:tabs>
          <w:tab w:val="left" w:pos="798"/>
        </w:tabs>
        <w:spacing w:line="240" w:lineRule="auto"/>
        <w:ind w:left="20" w:firstLine="440"/>
        <w:jc w:val="both"/>
        <w:rPr>
          <w:sz w:val="28"/>
          <w:szCs w:val="28"/>
        </w:rPr>
      </w:pPr>
      <w:r w:rsidRPr="00B14A36">
        <w:rPr>
          <w:sz w:val="28"/>
          <w:szCs w:val="28"/>
        </w:rPr>
        <w:t>указание объектов исследования;</w:t>
      </w:r>
    </w:p>
    <w:p w14:paraId="0F29290C" w14:textId="77777777" w:rsidR="008617ED" w:rsidRPr="00B14A36" w:rsidRDefault="008617ED" w:rsidP="008617ED">
      <w:pPr>
        <w:pStyle w:val="2"/>
        <w:numPr>
          <w:ilvl w:val="0"/>
          <w:numId w:val="2"/>
        </w:numPr>
        <w:shd w:val="clear" w:color="auto" w:fill="auto"/>
        <w:tabs>
          <w:tab w:val="left" w:pos="818"/>
        </w:tabs>
        <w:spacing w:line="240" w:lineRule="auto"/>
        <w:ind w:left="20" w:firstLine="440"/>
        <w:jc w:val="both"/>
        <w:rPr>
          <w:sz w:val="28"/>
          <w:szCs w:val="28"/>
        </w:rPr>
      </w:pPr>
      <w:r w:rsidRPr="00B14A36">
        <w:rPr>
          <w:sz w:val="28"/>
          <w:szCs w:val="28"/>
        </w:rPr>
        <w:t>список выполненных заданий, их комментарий;</w:t>
      </w:r>
    </w:p>
    <w:p w14:paraId="39186AAE" w14:textId="77777777" w:rsidR="008617ED" w:rsidRPr="00B14A36"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результаты и обсуждения;</w:t>
      </w:r>
    </w:p>
    <w:p w14:paraId="78C16D53" w14:textId="77777777" w:rsidR="008617ED" w:rsidRPr="008617ED"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 xml:space="preserve">выводы; </w:t>
      </w:r>
    </w:p>
    <w:p w14:paraId="2F8BFA5F" w14:textId="77777777" w:rsidR="008617ED" w:rsidRPr="00B14A36"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практические рекомендации.</w:t>
      </w:r>
    </w:p>
    <w:p w14:paraId="2810D3AC" w14:textId="77777777" w:rsidR="008617ED" w:rsidRPr="00B14A36" w:rsidRDefault="008617ED" w:rsidP="008617ED">
      <w:pPr>
        <w:pStyle w:val="2"/>
        <w:shd w:val="clear" w:color="auto" w:fill="auto"/>
        <w:spacing w:line="240" w:lineRule="auto"/>
        <w:ind w:left="20" w:right="20" w:firstLine="440"/>
        <w:jc w:val="both"/>
        <w:rPr>
          <w:sz w:val="28"/>
          <w:szCs w:val="28"/>
        </w:rPr>
      </w:pPr>
      <w:r w:rsidRPr="00B14A36">
        <w:rPr>
          <w:sz w:val="28"/>
          <w:szCs w:val="28"/>
        </w:rPr>
        <w:t>Презентация может содержать таблицы, рисунки, выводы аспиранта, как преподавателя, практические рекомендации и т.д.</w:t>
      </w:r>
    </w:p>
    <w:p w14:paraId="28953A10" w14:textId="77777777" w:rsidR="00A85F55" w:rsidRDefault="00A85F55" w:rsidP="00B14A36">
      <w:pPr>
        <w:pStyle w:val="21"/>
        <w:shd w:val="clear" w:color="auto" w:fill="auto"/>
        <w:spacing w:after="0" w:line="240" w:lineRule="auto"/>
        <w:ind w:left="20" w:right="20" w:firstLine="600"/>
        <w:jc w:val="both"/>
        <w:rPr>
          <w:sz w:val="28"/>
          <w:szCs w:val="28"/>
        </w:rPr>
      </w:pPr>
    </w:p>
    <w:p w14:paraId="7FE143B6" w14:textId="77777777" w:rsidR="00C50DE9" w:rsidRPr="00B14A36" w:rsidRDefault="00E81385" w:rsidP="00B14A36">
      <w:pPr>
        <w:pStyle w:val="21"/>
        <w:shd w:val="clear" w:color="auto" w:fill="auto"/>
        <w:spacing w:after="0" w:line="240" w:lineRule="auto"/>
        <w:ind w:left="20" w:right="20" w:firstLine="600"/>
        <w:jc w:val="both"/>
        <w:rPr>
          <w:sz w:val="28"/>
          <w:szCs w:val="28"/>
        </w:rPr>
      </w:pPr>
      <w:r>
        <w:rPr>
          <w:sz w:val="28"/>
          <w:szCs w:val="28"/>
        </w:rPr>
        <w:t>4</w:t>
      </w:r>
      <w:r w:rsidR="00290E0C">
        <w:rPr>
          <w:sz w:val="28"/>
          <w:szCs w:val="28"/>
        </w:rPr>
        <w:t xml:space="preserve">.6 </w:t>
      </w:r>
      <w:r w:rsidR="004E1A6F" w:rsidRPr="00B14A36">
        <w:rPr>
          <w:sz w:val="28"/>
          <w:szCs w:val="28"/>
        </w:rPr>
        <w:t>Содержание некоторых понятий, используемых при определении квалификационных характеристик научных работ</w:t>
      </w:r>
    </w:p>
    <w:p w14:paraId="7FEF9D64"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На результаты работ заметно влияют цели и глубина проработки целей, ради которых создается система.</w:t>
      </w:r>
    </w:p>
    <w:p w14:paraId="26760455"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Важно сформулировать цели исследования. Цели являются антиподами проблем. Иными словами, если возникла проблема, то цель состоит в том, чтобы решить проблему. При формулировке целей следует исходить из следующего определения: цель — желаемый исход действия.</w:t>
      </w:r>
    </w:p>
    <w:p w14:paraId="1891063A"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Проблемы, решаемые в процессе исследования, должны быть актуальными. Под актуальным понимают важное для рассматриваемого момента времени.</w:t>
      </w:r>
    </w:p>
    <w:p w14:paraId="0EA88E47" w14:textId="77777777"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Важным для исследования аспектом является новизна. Новой может быть проблема, метод решения, результат и т. д.</w:t>
      </w:r>
    </w:p>
    <w:p w14:paraId="7366FDE6" w14:textId="77777777"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Следует обратить особое внимание на то обстоятельство, что аспирант должен сам уметь находить новые проблемы, решение которых приводит к повышению эффективности и качества.</w:t>
      </w:r>
    </w:p>
    <w:p w14:paraId="51276507" w14:textId="77777777"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Проблемы, цели, актуальность и новизна исследования являются составляющими его концепции.</w:t>
      </w:r>
    </w:p>
    <w:p w14:paraId="6F5B9CC6" w14:textId="77777777"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 xml:space="preserve">Слово «концепция» означает «взгляд на...». Концепция исследований содержит формулировку проблемы или проблем, которые решаются; объекта исследований; целей, которые достигаются при применении объекта; предмета исследований; актуальности темы исследований и новизны решений. Практика показывает, что часто разработка концепции проходит довольно трудно. Проблемы не четки, цели расплывчаты, новизна и актуальность сомнительны. Но такое положение дел не должно </w:t>
      </w:r>
      <w:r w:rsidRPr="00B14A36">
        <w:rPr>
          <w:sz w:val="28"/>
          <w:szCs w:val="28"/>
        </w:rPr>
        <w:lastRenderedPageBreak/>
        <w:t>останавливать исследователей. Разработка концепции — процесс итерационный, творческий, зависящий от знания состояния дел во многих сферах научной деятельности.</w:t>
      </w:r>
    </w:p>
    <w:p w14:paraId="289A52F7" w14:textId="77777777" w:rsidR="00C50DE9" w:rsidRPr="00B14A36" w:rsidRDefault="00E81385" w:rsidP="00290E0C">
      <w:pPr>
        <w:pStyle w:val="21"/>
        <w:shd w:val="clear" w:color="auto" w:fill="auto"/>
        <w:spacing w:after="0" w:line="240" w:lineRule="auto"/>
        <w:ind w:left="20"/>
        <w:jc w:val="center"/>
        <w:rPr>
          <w:sz w:val="28"/>
          <w:szCs w:val="28"/>
        </w:rPr>
      </w:pPr>
      <w:bookmarkStart w:id="5" w:name="bookmark5"/>
      <w:r>
        <w:rPr>
          <w:rStyle w:val="22"/>
          <w:b/>
          <w:sz w:val="28"/>
          <w:szCs w:val="28"/>
        </w:rPr>
        <w:t>4</w:t>
      </w:r>
      <w:r w:rsidR="00290E0C" w:rsidRPr="00290E0C">
        <w:rPr>
          <w:rStyle w:val="22"/>
          <w:b/>
          <w:sz w:val="28"/>
          <w:szCs w:val="28"/>
        </w:rPr>
        <w:t>.7</w:t>
      </w:r>
      <w:r w:rsidR="004E1A6F" w:rsidRPr="00B14A36">
        <w:rPr>
          <w:sz w:val="28"/>
          <w:szCs w:val="28"/>
        </w:rPr>
        <w:t xml:space="preserve"> Полезные ссылки:</w:t>
      </w:r>
      <w:bookmarkEnd w:id="5"/>
    </w:p>
    <w:p w14:paraId="436D8B19" w14:textId="77777777"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 xml:space="preserve">ГОСТ Р 7.0.11-2011 Система стандартов по информации, библиотечному и издательскому делу. Диссертация и автореферат диссертации. Структура и правила оформления </w:t>
      </w:r>
      <w:r w:rsidRPr="00B14A36">
        <w:rPr>
          <w:rStyle w:val="1"/>
          <w:sz w:val="28"/>
          <w:szCs w:val="28"/>
        </w:rPr>
        <w:t>http</w:t>
      </w:r>
      <w:r w:rsidRPr="00B14A36">
        <w:rPr>
          <w:rStyle w:val="1"/>
          <w:sz w:val="28"/>
          <w:szCs w:val="28"/>
          <w:lang w:val="ru-RU"/>
        </w:rPr>
        <w:t xml:space="preserve"> ://</w:t>
      </w:r>
      <w:r w:rsidRPr="00B14A36">
        <w:rPr>
          <w:rStyle w:val="1"/>
          <w:sz w:val="28"/>
          <w:szCs w:val="28"/>
        </w:rPr>
        <w:t>protect</w:t>
      </w:r>
      <w:r w:rsidRPr="00B14A36">
        <w:rPr>
          <w:rStyle w:val="1"/>
          <w:sz w:val="28"/>
          <w:szCs w:val="28"/>
          <w:lang w:val="ru-RU"/>
        </w:rPr>
        <w:t xml:space="preserve">. </w:t>
      </w:r>
      <w:proofErr w:type="spellStart"/>
      <w:r w:rsidRPr="00B14A36">
        <w:rPr>
          <w:rStyle w:val="1"/>
          <w:sz w:val="28"/>
          <w:szCs w:val="28"/>
        </w:rPr>
        <w:t>gost</w:t>
      </w:r>
      <w:proofErr w:type="spellEnd"/>
      <w:r w:rsidRPr="00B14A36">
        <w:rPr>
          <w:rStyle w:val="1"/>
          <w:sz w:val="28"/>
          <w:szCs w:val="28"/>
          <w:lang w:val="ru-RU"/>
        </w:rPr>
        <w:t>.</w:t>
      </w:r>
      <w:proofErr w:type="spellStart"/>
      <w:r w:rsidRPr="00B14A36">
        <w:rPr>
          <w:rStyle w:val="1"/>
          <w:sz w:val="28"/>
          <w:szCs w:val="28"/>
        </w:rPr>
        <w:t>ru</w:t>
      </w:r>
      <w:proofErr w:type="spellEnd"/>
    </w:p>
    <w:p w14:paraId="5C7E0EDA" w14:textId="77777777"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 xml:space="preserve">Высшая аттестационная комиссия при Министерстве образования и науки РФ </w:t>
      </w:r>
      <w:hyperlink r:id="rId9" w:history="1">
        <w:r w:rsidRPr="00B14A36">
          <w:rPr>
            <w:rStyle w:val="a3"/>
            <w:sz w:val="28"/>
            <w:szCs w:val="28"/>
            <w:lang w:val="en-US"/>
          </w:rPr>
          <w:t>http</w:t>
        </w:r>
        <w:r w:rsidRPr="00B14A36">
          <w:rPr>
            <w:rStyle w:val="a3"/>
            <w:sz w:val="28"/>
            <w:szCs w:val="28"/>
          </w:rPr>
          <w:t>://</w:t>
        </w:r>
        <w:r w:rsidRPr="00B14A36">
          <w:rPr>
            <w:rStyle w:val="a3"/>
            <w:sz w:val="28"/>
            <w:szCs w:val="28"/>
            <w:lang w:val="en-US"/>
          </w:rPr>
          <w:t>yak</w:t>
        </w:r>
        <w:r w:rsidRPr="00B14A36">
          <w:rPr>
            <w:rStyle w:val="a3"/>
            <w:sz w:val="28"/>
            <w:szCs w:val="28"/>
          </w:rPr>
          <w:t>.</w:t>
        </w:r>
        <w:proofErr w:type="spellStart"/>
        <w:r w:rsidRPr="00B14A36">
          <w:rPr>
            <w:rStyle w:val="a3"/>
            <w:sz w:val="28"/>
            <w:szCs w:val="28"/>
            <w:lang w:val="en-US"/>
          </w:rPr>
          <w:t>ed</w:t>
        </w:r>
        <w:proofErr w:type="spellEnd"/>
        <w:r w:rsidRPr="00B14A36">
          <w:rPr>
            <w:rStyle w:val="a3"/>
            <w:sz w:val="28"/>
            <w:szCs w:val="28"/>
          </w:rPr>
          <w:t>.</w:t>
        </w:r>
        <w:proofErr w:type="spellStart"/>
        <w:r w:rsidRPr="00B14A36">
          <w:rPr>
            <w:rStyle w:val="a3"/>
            <w:sz w:val="28"/>
            <w:szCs w:val="28"/>
            <w:lang w:val="en-US"/>
          </w:rPr>
          <w:t>gov</w:t>
        </w:r>
        <w:proofErr w:type="spellEnd"/>
        <w:r w:rsidRPr="00B14A36">
          <w:rPr>
            <w:rStyle w:val="a3"/>
            <w:sz w:val="28"/>
            <w:szCs w:val="28"/>
          </w:rPr>
          <w:t>.</w:t>
        </w:r>
        <w:proofErr w:type="spellStart"/>
        <w:r w:rsidRPr="00B14A36">
          <w:rPr>
            <w:rStyle w:val="a3"/>
            <w:sz w:val="28"/>
            <w:szCs w:val="28"/>
            <w:lang w:val="en-US"/>
          </w:rPr>
          <w:t>ru</w:t>
        </w:r>
        <w:proofErr w:type="spellEnd"/>
      </w:hyperlink>
    </w:p>
    <w:p w14:paraId="6B0CBA0D" w14:textId="77777777" w:rsidR="00C50DE9" w:rsidRDefault="004E1A6F" w:rsidP="00B14A36">
      <w:pPr>
        <w:pStyle w:val="2"/>
        <w:shd w:val="clear" w:color="auto" w:fill="auto"/>
        <w:spacing w:line="240" w:lineRule="auto"/>
        <w:ind w:left="20" w:right="20" w:firstLine="580"/>
        <w:jc w:val="both"/>
        <w:rPr>
          <w:sz w:val="28"/>
          <w:szCs w:val="28"/>
        </w:rPr>
      </w:pPr>
      <w:r w:rsidRPr="00B14A36">
        <w:rPr>
          <w:sz w:val="28"/>
          <w:szCs w:val="28"/>
        </w:rPr>
        <w:t>Положение о присуждении ученых степеней (утверждено Постановлением Правительства Российской Федерации от 24 сентября 2013г. № 842)</w:t>
      </w:r>
      <w:r w:rsidR="008617ED">
        <w:rPr>
          <w:sz w:val="28"/>
          <w:szCs w:val="28"/>
        </w:rPr>
        <w:t>.</w:t>
      </w:r>
    </w:p>
    <w:p w14:paraId="624A8466" w14:textId="77777777" w:rsidR="00EC769D" w:rsidRDefault="00EC769D" w:rsidP="00B14A36">
      <w:pPr>
        <w:pStyle w:val="2"/>
        <w:shd w:val="clear" w:color="auto" w:fill="auto"/>
        <w:spacing w:line="240" w:lineRule="auto"/>
        <w:ind w:left="20" w:right="20" w:firstLine="580"/>
        <w:jc w:val="both"/>
        <w:rPr>
          <w:sz w:val="28"/>
          <w:szCs w:val="28"/>
        </w:rPr>
      </w:pPr>
    </w:p>
    <w:p w14:paraId="5FC62AAC" w14:textId="77777777" w:rsidR="00E81385" w:rsidRDefault="00E81385" w:rsidP="00E81385">
      <w:pPr>
        <w:pStyle w:val="21"/>
        <w:shd w:val="clear" w:color="auto" w:fill="auto"/>
        <w:tabs>
          <w:tab w:val="left" w:pos="142"/>
        </w:tabs>
        <w:spacing w:after="0" w:line="240" w:lineRule="auto"/>
        <w:ind w:right="40" w:firstLine="709"/>
        <w:jc w:val="center"/>
        <w:rPr>
          <w:sz w:val="28"/>
          <w:szCs w:val="28"/>
        </w:rPr>
      </w:pPr>
      <w:r w:rsidRPr="00E81385">
        <w:rPr>
          <w:sz w:val="28"/>
          <w:szCs w:val="28"/>
        </w:rPr>
        <w:t>5. Представление научного доклада об основных результатах подготовленной НКР (диссертации)</w:t>
      </w:r>
    </w:p>
    <w:p w14:paraId="505FFEB8" w14:textId="77777777" w:rsidR="00A85F55" w:rsidRPr="00A85F55" w:rsidRDefault="00A85F55" w:rsidP="00E81385">
      <w:pPr>
        <w:pStyle w:val="21"/>
        <w:shd w:val="clear" w:color="auto" w:fill="auto"/>
        <w:tabs>
          <w:tab w:val="left" w:pos="142"/>
        </w:tabs>
        <w:spacing w:after="0" w:line="240" w:lineRule="auto"/>
        <w:ind w:right="40" w:firstLine="709"/>
        <w:jc w:val="center"/>
        <w:rPr>
          <w:sz w:val="28"/>
          <w:szCs w:val="28"/>
        </w:rPr>
      </w:pPr>
    </w:p>
    <w:tbl>
      <w:tblPr>
        <w:tblStyle w:val="af3"/>
        <w:tblW w:w="9351" w:type="dxa"/>
        <w:tblLook w:val="04A0" w:firstRow="1" w:lastRow="0" w:firstColumn="1" w:lastColumn="0" w:noHBand="0" w:noVBand="1"/>
      </w:tblPr>
      <w:tblGrid>
        <w:gridCol w:w="704"/>
        <w:gridCol w:w="8647"/>
      </w:tblGrid>
      <w:tr w:rsidR="00E81385" w:rsidRPr="00E81385" w14:paraId="21413C12" w14:textId="77777777" w:rsidTr="00313092">
        <w:trPr>
          <w:trHeight w:val="376"/>
        </w:trPr>
        <w:tc>
          <w:tcPr>
            <w:tcW w:w="704" w:type="dxa"/>
          </w:tcPr>
          <w:p w14:paraId="0DBBCAD0" w14:textId="77777777" w:rsidR="00E81385" w:rsidRPr="00E81385" w:rsidRDefault="00E81385" w:rsidP="00E81385">
            <w:pPr>
              <w:tabs>
                <w:tab w:val="left" w:pos="142"/>
              </w:tabs>
              <w:ind w:firstLine="34"/>
              <w:jc w:val="center"/>
              <w:rPr>
                <w:rFonts w:ascii="Times New Roman" w:hAnsi="Times New Roman" w:cs="Times New Roman"/>
                <w:b/>
                <w:sz w:val="28"/>
                <w:szCs w:val="28"/>
              </w:rPr>
            </w:pPr>
            <w:bookmarkStart w:id="6" w:name="bookmark21"/>
            <w:r w:rsidRPr="00E81385">
              <w:rPr>
                <w:rFonts w:ascii="Times New Roman" w:hAnsi="Times New Roman" w:cs="Times New Roman"/>
                <w:b/>
                <w:sz w:val="28"/>
                <w:szCs w:val="28"/>
              </w:rPr>
              <w:t>№ п</w:t>
            </w:r>
            <w:r w:rsidRPr="00E81385">
              <w:rPr>
                <w:rFonts w:ascii="Times New Roman" w:hAnsi="Times New Roman" w:cs="Times New Roman"/>
                <w:b/>
                <w:sz w:val="28"/>
                <w:szCs w:val="28"/>
                <w:lang w:val="en-US"/>
              </w:rPr>
              <w:t>/</w:t>
            </w:r>
            <w:r w:rsidRPr="00E81385">
              <w:rPr>
                <w:rFonts w:ascii="Times New Roman" w:hAnsi="Times New Roman" w:cs="Times New Roman"/>
                <w:b/>
                <w:sz w:val="28"/>
                <w:szCs w:val="28"/>
              </w:rPr>
              <w:t>п</w:t>
            </w:r>
          </w:p>
        </w:tc>
        <w:tc>
          <w:tcPr>
            <w:tcW w:w="8647" w:type="dxa"/>
          </w:tcPr>
          <w:p w14:paraId="78604B9A" w14:textId="77777777" w:rsidR="00E81385" w:rsidRPr="00E81385" w:rsidRDefault="00E81385" w:rsidP="00E81385">
            <w:pPr>
              <w:tabs>
                <w:tab w:val="left" w:pos="142"/>
              </w:tabs>
              <w:ind w:firstLine="709"/>
              <w:jc w:val="center"/>
              <w:rPr>
                <w:rFonts w:ascii="Times New Roman" w:hAnsi="Times New Roman" w:cs="Times New Roman"/>
                <w:b/>
                <w:sz w:val="28"/>
                <w:szCs w:val="28"/>
              </w:rPr>
            </w:pPr>
            <w:r w:rsidRPr="00E81385">
              <w:rPr>
                <w:rFonts w:ascii="Times New Roman" w:hAnsi="Times New Roman" w:cs="Times New Roman"/>
                <w:b/>
                <w:sz w:val="28"/>
                <w:szCs w:val="28"/>
              </w:rPr>
              <w:t>Основная литература</w:t>
            </w:r>
          </w:p>
        </w:tc>
      </w:tr>
      <w:tr w:rsidR="00E81385" w:rsidRPr="00E81385" w14:paraId="4C3176C8" w14:textId="77777777" w:rsidTr="00313092">
        <w:tc>
          <w:tcPr>
            <w:tcW w:w="704" w:type="dxa"/>
          </w:tcPr>
          <w:p w14:paraId="5EAA5262" w14:textId="77777777" w:rsidR="00E81385" w:rsidRPr="00E81385" w:rsidRDefault="00E81385" w:rsidP="00E81385">
            <w:pPr>
              <w:pStyle w:val="af2"/>
              <w:numPr>
                <w:ilvl w:val="0"/>
                <w:numId w:val="10"/>
              </w:numPr>
              <w:tabs>
                <w:tab w:val="left" w:pos="142"/>
              </w:tabs>
              <w:jc w:val="center"/>
              <w:rPr>
                <w:rFonts w:ascii="Times New Roman" w:hAnsi="Times New Roman"/>
                <w:sz w:val="28"/>
                <w:szCs w:val="28"/>
              </w:rPr>
            </w:pPr>
          </w:p>
        </w:tc>
        <w:tc>
          <w:tcPr>
            <w:tcW w:w="8647" w:type="dxa"/>
          </w:tcPr>
          <w:p w14:paraId="47275D42" w14:textId="77777777" w:rsidR="00E81385" w:rsidRPr="00E81385" w:rsidRDefault="00E81385" w:rsidP="00E81385">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 xml:space="preserve">Медицинская диссертация: современные требования к содержанию и оформлению: руководство [Электронный ресурс]:/ Авт.-сост. С. А. </w:t>
            </w:r>
            <w:proofErr w:type="spellStart"/>
            <w:r w:rsidRPr="00E81385">
              <w:rPr>
                <w:rFonts w:ascii="Times New Roman" w:hAnsi="Times New Roman" w:cs="Times New Roman"/>
                <w:sz w:val="28"/>
                <w:szCs w:val="28"/>
              </w:rPr>
              <w:t>Трущелёв</w:t>
            </w:r>
            <w:proofErr w:type="spellEnd"/>
            <w:r w:rsidRPr="00E81385">
              <w:rPr>
                <w:rFonts w:ascii="Times New Roman" w:hAnsi="Times New Roman" w:cs="Times New Roman"/>
                <w:sz w:val="28"/>
                <w:szCs w:val="28"/>
              </w:rPr>
              <w:t xml:space="preserve">; под ред. И. Н. Денисова. - 4-е изд., </w:t>
            </w:r>
            <w:proofErr w:type="spellStart"/>
            <w:r w:rsidRPr="00E81385">
              <w:rPr>
                <w:rFonts w:ascii="Times New Roman" w:hAnsi="Times New Roman" w:cs="Times New Roman"/>
                <w:sz w:val="28"/>
                <w:szCs w:val="28"/>
              </w:rPr>
              <w:t>перераб</w:t>
            </w:r>
            <w:proofErr w:type="spellEnd"/>
            <w:r w:rsidRPr="00E81385">
              <w:rPr>
                <w:rFonts w:ascii="Times New Roman" w:hAnsi="Times New Roman" w:cs="Times New Roman"/>
                <w:sz w:val="28"/>
                <w:szCs w:val="28"/>
              </w:rPr>
              <w:t>. и доп. - М. : ГЭОТАР-Медиа, 2013. - 496 с.</w:t>
            </w:r>
          </w:p>
        </w:tc>
      </w:tr>
      <w:tr w:rsidR="00E81385" w:rsidRPr="00E81385" w14:paraId="35522F5F" w14:textId="77777777" w:rsidTr="00313092">
        <w:tc>
          <w:tcPr>
            <w:tcW w:w="9351" w:type="dxa"/>
            <w:gridSpan w:val="2"/>
          </w:tcPr>
          <w:p w14:paraId="20A6AD47" w14:textId="77777777" w:rsidR="00E81385" w:rsidRPr="00E81385" w:rsidRDefault="00E81385" w:rsidP="00E81385">
            <w:pPr>
              <w:tabs>
                <w:tab w:val="left" w:pos="142"/>
              </w:tabs>
              <w:jc w:val="center"/>
              <w:rPr>
                <w:rFonts w:ascii="Times New Roman" w:hAnsi="Times New Roman" w:cs="Times New Roman"/>
                <w:b/>
                <w:sz w:val="28"/>
                <w:szCs w:val="28"/>
              </w:rPr>
            </w:pPr>
            <w:r w:rsidRPr="00E81385">
              <w:rPr>
                <w:rFonts w:ascii="Times New Roman" w:hAnsi="Times New Roman" w:cs="Times New Roman"/>
                <w:b/>
                <w:sz w:val="28"/>
                <w:szCs w:val="28"/>
              </w:rPr>
              <w:t>Дополнительная литература</w:t>
            </w:r>
          </w:p>
        </w:tc>
      </w:tr>
      <w:tr w:rsidR="00A85F55" w:rsidRPr="00E81385" w14:paraId="73C95283" w14:textId="77777777" w:rsidTr="00313092">
        <w:tc>
          <w:tcPr>
            <w:tcW w:w="704" w:type="dxa"/>
          </w:tcPr>
          <w:p w14:paraId="2CF01A4B" w14:textId="77777777" w:rsidR="00A85F55" w:rsidRPr="00E81385" w:rsidRDefault="00A85F55" w:rsidP="00E81385">
            <w:pPr>
              <w:pStyle w:val="af2"/>
              <w:numPr>
                <w:ilvl w:val="0"/>
                <w:numId w:val="10"/>
              </w:numPr>
              <w:tabs>
                <w:tab w:val="left" w:pos="142"/>
              </w:tabs>
              <w:jc w:val="center"/>
              <w:rPr>
                <w:rFonts w:ascii="Times New Roman" w:hAnsi="Times New Roman"/>
                <w:sz w:val="28"/>
                <w:szCs w:val="28"/>
              </w:rPr>
            </w:pPr>
          </w:p>
        </w:tc>
        <w:tc>
          <w:tcPr>
            <w:tcW w:w="8647" w:type="dxa"/>
          </w:tcPr>
          <w:p w14:paraId="122D6D5D" w14:textId="77777777" w:rsidR="00A85F55" w:rsidRPr="00E81385" w:rsidRDefault="00A85F55" w:rsidP="005D5A11">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 xml:space="preserve">Резник, С. Д. Аспирант вуза: технологии науч. творчества и педагог. деятельности: учеб. пособие [Текст] / С. Д. Резник. - 2-е изд., </w:t>
            </w:r>
            <w:proofErr w:type="spellStart"/>
            <w:r w:rsidRPr="00E81385">
              <w:rPr>
                <w:rFonts w:ascii="Times New Roman" w:hAnsi="Times New Roman" w:cs="Times New Roman"/>
                <w:sz w:val="28"/>
                <w:szCs w:val="28"/>
              </w:rPr>
              <w:t>перераб</w:t>
            </w:r>
            <w:proofErr w:type="spellEnd"/>
            <w:r w:rsidRPr="00E81385">
              <w:rPr>
                <w:rFonts w:ascii="Times New Roman" w:hAnsi="Times New Roman" w:cs="Times New Roman"/>
                <w:sz w:val="28"/>
                <w:szCs w:val="28"/>
              </w:rPr>
              <w:t>. . - М. : Инфра-М, 2011. - 520 с. - (Менеджмент в науке).</w:t>
            </w:r>
          </w:p>
        </w:tc>
      </w:tr>
      <w:tr w:rsidR="00A85F55" w:rsidRPr="00E81385" w14:paraId="72F4AD00" w14:textId="77777777" w:rsidTr="00313092">
        <w:tc>
          <w:tcPr>
            <w:tcW w:w="704" w:type="dxa"/>
          </w:tcPr>
          <w:p w14:paraId="0D6F619B" w14:textId="77777777" w:rsidR="00A85F55" w:rsidRPr="00E81385" w:rsidRDefault="00A85F55" w:rsidP="00E81385">
            <w:pPr>
              <w:pStyle w:val="af2"/>
              <w:numPr>
                <w:ilvl w:val="0"/>
                <w:numId w:val="10"/>
              </w:numPr>
              <w:tabs>
                <w:tab w:val="left" w:pos="142"/>
              </w:tabs>
              <w:jc w:val="center"/>
              <w:rPr>
                <w:rFonts w:ascii="Times New Roman" w:hAnsi="Times New Roman"/>
                <w:sz w:val="28"/>
                <w:szCs w:val="28"/>
              </w:rPr>
            </w:pPr>
          </w:p>
        </w:tc>
        <w:tc>
          <w:tcPr>
            <w:tcW w:w="8647" w:type="dxa"/>
          </w:tcPr>
          <w:p w14:paraId="05002E16" w14:textId="77777777" w:rsidR="00A85F55" w:rsidRPr="00E81385" w:rsidRDefault="00A85F55" w:rsidP="005D5A11">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 xml:space="preserve">Резник, С. Д. Как защитить свою диссертацию : учебное пособие [Текст]/ С. Д. Резник. - 3-е изд., </w:t>
            </w:r>
            <w:proofErr w:type="spellStart"/>
            <w:r w:rsidRPr="00E81385">
              <w:rPr>
                <w:rFonts w:ascii="Times New Roman" w:hAnsi="Times New Roman" w:cs="Times New Roman"/>
                <w:sz w:val="28"/>
                <w:szCs w:val="28"/>
              </w:rPr>
              <w:t>перераб</w:t>
            </w:r>
            <w:proofErr w:type="spellEnd"/>
            <w:r w:rsidRPr="00E81385">
              <w:rPr>
                <w:rFonts w:ascii="Times New Roman" w:hAnsi="Times New Roman" w:cs="Times New Roman"/>
                <w:sz w:val="28"/>
                <w:szCs w:val="28"/>
              </w:rPr>
              <w:t>. и доп. - М. : Инфра-М, 2011. - 347 с. - (Менеджмент в науке).</w:t>
            </w:r>
          </w:p>
        </w:tc>
      </w:tr>
    </w:tbl>
    <w:p w14:paraId="2F9DBCE1" w14:textId="77777777" w:rsidR="00E81385" w:rsidRPr="00E81385" w:rsidRDefault="00E81385" w:rsidP="00E81385">
      <w:pPr>
        <w:pStyle w:val="11"/>
        <w:keepNext/>
        <w:keepLines/>
        <w:shd w:val="clear" w:color="auto" w:fill="auto"/>
        <w:tabs>
          <w:tab w:val="left" w:pos="142"/>
          <w:tab w:val="left" w:pos="1235"/>
        </w:tabs>
        <w:spacing w:before="0" w:after="0" w:line="240" w:lineRule="auto"/>
        <w:jc w:val="both"/>
        <w:rPr>
          <w:sz w:val="28"/>
          <w:szCs w:val="28"/>
        </w:rPr>
      </w:pPr>
    </w:p>
    <w:p w14:paraId="5163E286" w14:textId="77777777" w:rsidR="00E81385" w:rsidRPr="00E81385" w:rsidRDefault="00E81385" w:rsidP="00E81385">
      <w:pPr>
        <w:pStyle w:val="11"/>
        <w:keepNext/>
        <w:keepLines/>
        <w:shd w:val="clear" w:color="auto" w:fill="auto"/>
        <w:tabs>
          <w:tab w:val="left" w:pos="142"/>
          <w:tab w:val="left" w:pos="1235"/>
        </w:tabs>
        <w:spacing w:before="0" w:after="0" w:line="240" w:lineRule="auto"/>
        <w:rPr>
          <w:b/>
          <w:sz w:val="28"/>
          <w:szCs w:val="28"/>
        </w:rPr>
      </w:pPr>
      <w:r w:rsidRPr="00E81385">
        <w:rPr>
          <w:b/>
          <w:sz w:val="28"/>
          <w:szCs w:val="28"/>
        </w:rPr>
        <w:t>5.1 Базы данных, информационно-справочные и поисковые системы</w:t>
      </w:r>
      <w:bookmarkEnd w:id="6"/>
    </w:p>
    <w:p w14:paraId="7FF5FFE6" w14:textId="77777777" w:rsidR="00E81385" w:rsidRPr="00E81385" w:rsidRDefault="00E81385" w:rsidP="00E81385">
      <w:pPr>
        <w:pStyle w:val="af4"/>
        <w:numPr>
          <w:ilvl w:val="0"/>
          <w:numId w:val="7"/>
        </w:numPr>
        <w:shd w:val="clear" w:color="auto" w:fill="auto"/>
        <w:tabs>
          <w:tab w:val="left" w:pos="142"/>
          <w:tab w:val="left" w:pos="567"/>
        </w:tabs>
        <w:spacing w:line="240" w:lineRule="auto"/>
        <w:jc w:val="both"/>
        <w:rPr>
          <w:sz w:val="28"/>
          <w:szCs w:val="28"/>
        </w:rPr>
      </w:pPr>
      <w:r w:rsidRPr="00E81385">
        <w:rPr>
          <w:sz w:val="28"/>
          <w:szCs w:val="28"/>
        </w:rPr>
        <w:t xml:space="preserve">Федеральный портал «Российское образование» : </w:t>
      </w:r>
      <w:hyperlink r:id="rId10" w:history="1">
        <w:r w:rsidRPr="00E81385">
          <w:rPr>
            <w:rStyle w:val="a3"/>
            <w:sz w:val="28"/>
            <w:szCs w:val="28"/>
            <w:lang w:val="en-US"/>
          </w:rPr>
          <w:t>http</w:t>
        </w:r>
        <w:r w:rsidRPr="00E81385">
          <w:rPr>
            <w:rStyle w:val="a3"/>
            <w:sz w:val="28"/>
            <w:szCs w:val="28"/>
          </w:rPr>
          <w:t>://</w:t>
        </w:r>
        <w:r w:rsidRPr="00E81385">
          <w:rPr>
            <w:rStyle w:val="a3"/>
            <w:sz w:val="28"/>
            <w:szCs w:val="28"/>
            <w:lang w:val="en-US"/>
          </w:rPr>
          <w:t>www</w:t>
        </w:r>
        <w:r w:rsidRPr="00E81385">
          <w:rPr>
            <w:rStyle w:val="a3"/>
            <w:sz w:val="28"/>
            <w:szCs w:val="28"/>
          </w:rPr>
          <w:t>.</w:t>
        </w:r>
        <w:proofErr w:type="spellStart"/>
        <w:r w:rsidRPr="00E81385">
          <w:rPr>
            <w:rStyle w:val="a3"/>
            <w:sz w:val="28"/>
            <w:szCs w:val="28"/>
            <w:lang w:val="en-US"/>
          </w:rPr>
          <w:t>edu</w:t>
        </w:r>
        <w:proofErr w:type="spellEnd"/>
        <w:r w:rsidRPr="00E81385">
          <w:rPr>
            <w:rStyle w:val="a3"/>
            <w:sz w:val="28"/>
            <w:szCs w:val="28"/>
          </w:rPr>
          <w:t>.</w:t>
        </w:r>
        <w:proofErr w:type="spellStart"/>
        <w:r w:rsidRPr="00E81385">
          <w:rPr>
            <w:rStyle w:val="a3"/>
            <w:sz w:val="28"/>
            <w:szCs w:val="28"/>
            <w:lang w:val="en-US"/>
          </w:rPr>
          <w:t>ru</w:t>
        </w:r>
        <w:proofErr w:type="spellEnd"/>
        <w:r w:rsidRPr="00E81385">
          <w:rPr>
            <w:rStyle w:val="a3"/>
            <w:sz w:val="28"/>
            <w:szCs w:val="28"/>
          </w:rPr>
          <w:t>/</w:t>
        </w:r>
      </w:hyperlink>
      <w:r w:rsidRPr="00E81385">
        <w:rPr>
          <w:sz w:val="28"/>
          <w:szCs w:val="28"/>
        </w:rPr>
        <w:t>.</w:t>
      </w:r>
    </w:p>
    <w:p w14:paraId="1B6716DD" w14:textId="77777777" w:rsidR="00E81385" w:rsidRPr="00E81385" w:rsidRDefault="00E81385" w:rsidP="00E81385">
      <w:pPr>
        <w:pStyle w:val="af4"/>
        <w:numPr>
          <w:ilvl w:val="0"/>
          <w:numId w:val="7"/>
        </w:numPr>
        <w:shd w:val="clear" w:color="auto" w:fill="auto"/>
        <w:tabs>
          <w:tab w:val="left" w:pos="142"/>
          <w:tab w:val="left" w:pos="567"/>
        </w:tabs>
        <w:spacing w:line="240" w:lineRule="auto"/>
        <w:jc w:val="both"/>
        <w:rPr>
          <w:sz w:val="28"/>
          <w:szCs w:val="28"/>
        </w:rPr>
      </w:pPr>
      <w:r w:rsidRPr="00E81385">
        <w:rPr>
          <w:sz w:val="28"/>
          <w:szCs w:val="28"/>
        </w:rPr>
        <w:t xml:space="preserve">Единое окно доступа к образовательным ресурсам: </w:t>
      </w:r>
      <w:hyperlink r:id="rId11" w:history="1">
        <w:r w:rsidRPr="00E81385">
          <w:rPr>
            <w:rStyle w:val="a3"/>
            <w:sz w:val="28"/>
            <w:szCs w:val="28"/>
            <w:lang w:val="en-US"/>
          </w:rPr>
          <w:t>http</w:t>
        </w:r>
        <w:r w:rsidRPr="00E81385">
          <w:rPr>
            <w:rStyle w:val="a3"/>
            <w:sz w:val="28"/>
            <w:szCs w:val="28"/>
          </w:rPr>
          <w:t>://</w:t>
        </w:r>
        <w:r w:rsidRPr="00E81385">
          <w:rPr>
            <w:rStyle w:val="a3"/>
            <w:sz w:val="28"/>
            <w:szCs w:val="28"/>
            <w:lang w:val="en-US"/>
          </w:rPr>
          <w:t>window</w:t>
        </w:r>
        <w:r w:rsidRPr="00E81385">
          <w:rPr>
            <w:rStyle w:val="a3"/>
            <w:sz w:val="28"/>
            <w:szCs w:val="28"/>
          </w:rPr>
          <w:t>.</w:t>
        </w:r>
        <w:proofErr w:type="spellStart"/>
        <w:r w:rsidRPr="00E81385">
          <w:rPr>
            <w:rStyle w:val="a3"/>
            <w:sz w:val="28"/>
            <w:szCs w:val="28"/>
            <w:lang w:val="en-US"/>
          </w:rPr>
          <w:t>edu</w:t>
        </w:r>
        <w:proofErr w:type="spellEnd"/>
        <w:r w:rsidRPr="00E81385">
          <w:rPr>
            <w:rStyle w:val="a3"/>
            <w:sz w:val="28"/>
            <w:szCs w:val="28"/>
          </w:rPr>
          <w:t>.</w:t>
        </w:r>
        <w:proofErr w:type="spellStart"/>
        <w:r w:rsidRPr="00E81385">
          <w:rPr>
            <w:rStyle w:val="a3"/>
            <w:sz w:val="28"/>
            <w:szCs w:val="28"/>
            <w:lang w:val="en-US"/>
          </w:rPr>
          <w:t>ru</w:t>
        </w:r>
        <w:proofErr w:type="spellEnd"/>
        <w:r w:rsidRPr="00E81385">
          <w:rPr>
            <w:rStyle w:val="a3"/>
            <w:sz w:val="28"/>
            <w:szCs w:val="28"/>
          </w:rPr>
          <w:t>/</w:t>
        </w:r>
        <w:r w:rsidRPr="00E81385">
          <w:rPr>
            <w:rStyle w:val="a3"/>
            <w:sz w:val="28"/>
            <w:szCs w:val="28"/>
            <w:lang w:val="en-US"/>
          </w:rPr>
          <w:t>window</w:t>
        </w:r>
      </w:hyperlink>
      <w:r w:rsidRPr="00E81385">
        <w:rPr>
          <w:sz w:val="28"/>
          <w:szCs w:val="28"/>
        </w:rPr>
        <w:t>.</w:t>
      </w:r>
    </w:p>
    <w:p w14:paraId="5CE4DCF2" w14:textId="77777777" w:rsidR="00E81385" w:rsidRPr="00E81385" w:rsidRDefault="00E81385" w:rsidP="00E81385">
      <w:pPr>
        <w:pStyle w:val="af4"/>
        <w:numPr>
          <w:ilvl w:val="0"/>
          <w:numId w:val="7"/>
        </w:numPr>
        <w:shd w:val="clear" w:color="auto" w:fill="auto"/>
        <w:tabs>
          <w:tab w:val="left" w:pos="142"/>
          <w:tab w:val="left" w:pos="567"/>
          <w:tab w:val="left" w:pos="1022"/>
        </w:tabs>
        <w:spacing w:line="240" w:lineRule="auto"/>
        <w:jc w:val="both"/>
        <w:rPr>
          <w:sz w:val="28"/>
          <w:szCs w:val="28"/>
        </w:rPr>
      </w:pPr>
      <w:r w:rsidRPr="00E81385">
        <w:rPr>
          <w:sz w:val="28"/>
          <w:szCs w:val="28"/>
        </w:rPr>
        <w:t xml:space="preserve">Ежегодный справочник «Доказательная медицина» </w:t>
      </w:r>
      <w:hyperlink r:id="rId12" w:history="1">
        <w:r w:rsidRPr="00E81385">
          <w:rPr>
            <w:rStyle w:val="a3"/>
            <w:sz w:val="28"/>
            <w:szCs w:val="28"/>
          </w:rPr>
          <w:t>(</w:t>
        </w:r>
        <w:r w:rsidRPr="00E81385">
          <w:rPr>
            <w:rStyle w:val="a3"/>
            <w:sz w:val="28"/>
            <w:szCs w:val="28"/>
            <w:lang w:val="en-US"/>
          </w:rPr>
          <w:t>http</w:t>
        </w:r>
        <w:r w:rsidRPr="00E81385">
          <w:rPr>
            <w:rStyle w:val="a3"/>
            <w:sz w:val="28"/>
            <w:szCs w:val="28"/>
          </w:rPr>
          <w:t>://</w:t>
        </w:r>
        <w:r w:rsidRPr="00E81385">
          <w:rPr>
            <w:rStyle w:val="a3"/>
            <w:sz w:val="28"/>
            <w:szCs w:val="28"/>
            <w:lang w:val="en-US"/>
          </w:rPr>
          <w:t>www</w:t>
        </w:r>
        <w:r w:rsidRPr="00E81385">
          <w:rPr>
            <w:rStyle w:val="a3"/>
            <w:sz w:val="28"/>
            <w:szCs w:val="28"/>
          </w:rPr>
          <w:t>.</w:t>
        </w:r>
        <w:proofErr w:type="spellStart"/>
        <w:r w:rsidRPr="00E81385">
          <w:rPr>
            <w:rStyle w:val="a3"/>
            <w:sz w:val="28"/>
            <w:szCs w:val="28"/>
            <w:lang w:val="en-US"/>
          </w:rPr>
          <w:t>clinicalevidence</w:t>
        </w:r>
        <w:proofErr w:type="spellEnd"/>
        <w:r w:rsidRPr="00E81385">
          <w:rPr>
            <w:rStyle w:val="a3"/>
            <w:sz w:val="28"/>
            <w:szCs w:val="28"/>
          </w:rPr>
          <w:t>.</w:t>
        </w:r>
        <w:r w:rsidRPr="00E81385">
          <w:rPr>
            <w:rStyle w:val="a3"/>
            <w:sz w:val="28"/>
            <w:szCs w:val="28"/>
            <w:lang w:val="en-US"/>
          </w:rPr>
          <w:t>com</w:t>
        </w:r>
        <w:r w:rsidRPr="00E81385">
          <w:rPr>
            <w:rStyle w:val="a3"/>
            <w:sz w:val="28"/>
            <w:szCs w:val="28"/>
          </w:rPr>
          <w:t>)</w:t>
        </w:r>
      </w:hyperlink>
    </w:p>
    <w:p w14:paraId="52FD26C0"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Полнотекстовые архивы ведущих западных научных журналов на Российской платформе научных журналов НЭИКОН </w:t>
      </w:r>
    </w:p>
    <w:p w14:paraId="54C470BC"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http://archive.neicon.ru </w:t>
      </w:r>
    </w:p>
    <w:p w14:paraId="0F25C619"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Центральная научная медицинская библиотека Первого МГМУ им. И. М. Сеченова (ЦНМБ) </w:t>
      </w:r>
    </w:p>
    <w:p w14:paraId="372D72D7"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http://www.scsml.rssi.ru/ </w:t>
      </w:r>
    </w:p>
    <w:p w14:paraId="659B8010"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Российская государственная библиотека</w:t>
      </w:r>
    </w:p>
    <w:p w14:paraId="198CDD7A"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http://www.rsl.ru/ </w:t>
      </w:r>
    </w:p>
    <w:p w14:paraId="4C1947DE"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Pr>
          <w:sz w:val="28"/>
          <w:szCs w:val="28"/>
        </w:rPr>
        <w:t>Б</w:t>
      </w:r>
      <w:r w:rsidRPr="00E81385">
        <w:rPr>
          <w:sz w:val="28"/>
          <w:szCs w:val="28"/>
        </w:rPr>
        <w:t>иблиотека врача для специалистов сферы здравоохранения</w:t>
      </w:r>
    </w:p>
    <w:p w14:paraId="00E6F27C"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lastRenderedPageBreak/>
        <w:t xml:space="preserve">http://lib.medvestnik.ru/ </w:t>
      </w:r>
    </w:p>
    <w:p w14:paraId="36F12290"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Polpred.com</w:t>
      </w:r>
    </w:p>
    <w:p w14:paraId="5BC7CBE6"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 xml:space="preserve">http://www.polpred.com/ </w:t>
      </w:r>
    </w:p>
    <w:p w14:paraId="1AE616D7"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Med.polpred.com</w:t>
      </w:r>
    </w:p>
    <w:p w14:paraId="0806F93F"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http://med.polpred.com/ </w:t>
      </w:r>
    </w:p>
    <w:p w14:paraId="0E948FC6"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Федеральная электронная медицинская библиотека (ФЭМБ)</w:t>
      </w:r>
    </w:p>
    <w:p w14:paraId="745C6702"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http://femb.ru/ </w:t>
      </w:r>
    </w:p>
    <w:p w14:paraId="17E8ADE4"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Всемирная организация здравоохранения (ВОЗ)</w:t>
      </w:r>
    </w:p>
    <w:p w14:paraId="5463C889"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http://www.who.int/en/ </w:t>
      </w:r>
    </w:p>
    <w:p w14:paraId="13111F44"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Профессиональный информационный ресурс для специалистов в области здравоохранения «</w:t>
      </w:r>
      <w:proofErr w:type="spellStart"/>
      <w:r w:rsidRPr="00E81385">
        <w:rPr>
          <w:sz w:val="28"/>
          <w:szCs w:val="28"/>
        </w:rPr>
        <w:t>Consilium</w:t>
      </w:r>
      <w:proofErr w:type="spellEnd"/>
      <w:r w:rsidRPr="00E81385">
        <w:rPr>
          <w:sz w:val="28"/>
          <w:szCs w:val="28"/>
        </w:rPr>
        <w:t xml:space="preserve"> </w:t>
      </w:r>
      <w:proofErr w:type="spellStart"/>
      <w:r w:rsidRPr="00E81385">
        <w:rPr>
          <w:sz w:val="28"/>
          <w:szCs w:val="28"/>
        </w:rPr>
        <w:t>Medicum</w:t>
      </w:r>
      <w:proofErr w:type="spellEnd"/>
      <w:r w:rsidRPr="00E81385">
        <w:rPr>
          <w:sz w:val="28"/>
          <w:szCs w:val="28"/>
        </w:rPr>
        <w:t>»</w:t>
      </w:r>
    </w:p>
    <w:p w14:paraId="12E931F9"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http://con-med.ru/ </w:t>
      </w:r>
    </w:p>
    <w:p w14:paraId="172ECEC3"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Издательство "Медиа Сфера"</w:t>
      </w:r>
    </w:p>
    <w:p w14:paraId="79BED63E"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http://www.mediasphera.ru/ </w:t>
      </w:r>
    </w:p>
    <w:p w14:paraId="292E0CB3"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Информационно-аналитический портал "Ремедиум"</w:t>
      </w:r>
    </w:p>
    <w:p w14:paraId="66A9F263"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http://www.remedium.ru/</w:t>
      </w:r>
    </w:p>
    <w:p w14:paraId="20C4A51F"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proofErr w:type="spellStart"/>
      <w:r w:rsidRPr="00E81385">
        <w:rPr>
          <w:sz w:val="28"/>
          <w:szCs w:val="28"/>
        </w:rPr>
        <w:t>PubMed</w:t>
      </w:r>
      <w:proofErr w:type="spellEnd"/>
    </w:p>
    <w:p w14:paraId="32FF51FB"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http://www.ncbi.nlm.nih.gov/pubmed/ </w:t>
      </w:r>
    </w:p>
    <w:p w14:paraId="07F8DB1C"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proofErr w:type="spellStart"/>
      <w:r w:rsidRPr="00E81385">
        <w:rPr>
          <w:sz w:val="28"/>
          <w:szCs w:val="28"/>
        </w:rPr>
        <w:t>ScienceDirect</w:t>
      </w:r>
      <w:proofErr w:type="spellEnd"/>
    </w:p>
    <w:p w14:paraId="70FA7B3D"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http://www.sciencedirect.com/ </w:t>
      </w:r>
    </w:p>
    <w:p w14:paraId="5456CA98"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Русский медицинский журнал (РМЖ)</w:t>
      </w:r>
    </w:p>
    <w:p w14:paraId="20A717BD" w14:textId="77777777" w:rsidR="00E81385" w:rsidRPr="00E81385" w:rsidRDefault="00E81385" w:rsidP="00E81385">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http://www.rmj.ru/i.htm </w:t>
      </w:r>
    </w:p>
    <w:p w14:paraId="4546846D" w14:textId="77777777" w:rsidR="00E81385" w:rsidRPr="00E81385" w:rsidRDefault="00E81385" w:rsidP="00E81385">
      <w:pPr>
        <w:pStyle w:val="af4"/>
        <w:numPr>
          <w:ilvl w:val="0"/>
          <w:numId w:val="7"/>
        </w:numPr>
        <w:shd w:val="clear" w:color="auto" w:fill="auto"/>
        <w:tabs>
          <w:tab w:val="left" w:pos="142"/>
          <w:tab w:val="left" w:pos="567"/>
          <w:tab w:val="left" w:pos="1022"/>
        </w:tabs>
        <w:spacing w:line="240" w:lineRule="auto"/>
        <w:jc w:val="both"/>
        <w:rPr>
          <w:sz w:val="28"/>
          <w:szCs w:val="28"/>
        </w:rPr>
      </w:pPr>
      <w:r w:rsidRPr="00E81385">
        <w:rPr>
          <w:sz w:val="28"/>
          <w:szCs w:val="28"/>
        </w:rPr>
        <w:t>Журнал "Анализ риска здоровью"http://fcrisk.ru/journal/</w:t>
      </w:r>
    </w:p>
    <w:p w14:paraId="3D53307A" w14:textId="77777777" w:rsidR="00EC769D" w:rsidRPr="00E81385" w:rsidRDefault="00EC769D" w:rsidP="00E81385">
      <w:pPr>
        <w:pStyle w:val="40"/>
        <w:shd w:val="clear" w:color="auto" w:fill="auto"/>
        <w:tabs>
          <w:tab w:val="left" w:pos="142"/>
        </w:tabs>
        <w:spacing w:line="240" w:lineRule="auto"/>
        <w:ind w:firstLine="709"/>
        <w:rPr>
          <w:sz w:val="28"/>
          <w:szCs w:val="28"/>
        </w:rPr>
      </w:pPr>
    </w:p>
    <w:p w14:paraId="3B777ADB" w14:textId="77777777" w:rsidR="00EC769D" w:rsidRPr="00E81385" w:rsidRDefault="00EC769D" w:rsidP="00E81385">
      <w:pPr>
        <w:pStyle w:val="2"/>
        <w:shd w:val="clear" w:color="auto" w:fill="auto"/>
        <w:spacing w:line="240" w:lineRule="auto"/>
        <w:ind w:left="20" w:right="20" w:firstLine="580"/>
        <w:jc w:val="both"/>
        <w:rPr>
          <w:sz w:val="28"/>
          <w:szCs w:val="28"/>
        </w:rPr>
      </w:pPr>
    </w:p>
    <w:p w14:paraId="71B108C9" w14:textId="77777777" w:rsidR="00EC769D" w:rsidRPr="00E81385" w:rsidRDefault="00EC769D" w:rsidP="00E81385">
      <w:pPr>
        <w:pStyle w:val="2"/>
        <w:shd w:val="clear" w:color="auto" w:fill="auto"/>
        <w:spacing w:line="240" w:lineRule="auto"/>
        <w:ind w:left="20" w:right="20" w:firstLine="580"/>
        <w:jc w:val="both"/>
        <w:rPr>
          <w:sz w:val="28"/>
          <w:szCs w:val="28"/>
        </w:rPr>
      </w:pPr>
    </w:p>
    <w:p w14:paraId="2FAAF012" w14:textId="77777777" w:rsidR="00EC769D" w:rsidRDefault="00EC769D" w:rsidP="00B14A36">
      <w:pPr>
        <w:pStyle w:val="2"/>
        <w:shd w:val="clear" w:color="auto" w:fill="auto"/>
        <w:spacing w:line="240" w:lineRule="auto"/>
        <w:ind w:left="20" w:right="20" w:firstLine="580"/>
        <w:jc w:val="both"/>
        <w:rPr>
          <w:sz w:val="28"/>
          <w:szCs w:val="28"/>
        </w:rPr>
      </w:pPr>
    </w:p>
    <w:p w14:paraId="4BC8AF7D" w14:textId="77777777" w:rsidR="00EC769D" w:rsidRDefault="00EC769D" w:rsidP="00B14A36">
      <w:pPr>
        <w:pStyle w:val="2"/>
        <w:shd w:val="clear" w:color="auto" w:fill="auto"/>
        <w:spacing w:line="240" w:lineRule="auto"/>
        <w:ind w:left="20" w:right="20" w:firstLine="580"/>
        <w:jc w:val="both"/>
        <w:rPr>
          <w:sz w:val="28"/>
          <w:szCs w:val="28"/>
        </w:rPr>
      </w:pPr>
    </w:p>
    <w:p w14:paraId="6D013D27" w14:textId="77777777" w:rsidR="00EC769D" w:rsidRDefault="00EC769D" w:rsidP="00B14A36">
      <w:pPr>
        <w:pStyle w:val="2"/>
        <w:shd w:val="clear" w:color="auto" w:fill="auto"/>
        <w:spacing w:line="240" w:lineRule="auto"/>
        <w:ind w:left="20" w:right="20" w:firstLine="580"/>
        <w:jc w:val="both"/>
        <w:rPr>
          <w:sz w:val="28"/>
          <w:szCs w:val="28"/>
        </w:rPr>
      </w:pPr>
    </w:p>
    <w:p w14:paraId="6393ECD7" w14:textId="77777777" w:rsidR="00EC769D" w:rsidRDefault="00EC769D" w:rsidP="00B14A36">
      <w:pPr>
        <w:pStyle w:val="2"/>
        <w:shd w:val="clear" w:color="auto" w:fill="auto"/>
        <w:spacing w:line="240" w:lineRule="auto"/>
        <w:ind w:left="20" w:right="20" w:firstLine="580"/>
        <w:jc w:val="both"/>
        <w:rPr>
          <w:sz w:val="28"/>
          <w:szCs w:val="28"/>
        </w:rPr>
      </w:pPr>
    </w:p>
    <w:p w14:paraId="3CF1CEB2" w14:textId="77777777" w:rsidR="00EC769D" w:rsidRDefault="00EC769D" w:rsidP="00B14A36">
      <w:pPr>
        <w:pStyle w:val="2"/>
        <w:shd w:val="clear" w:color="auto" w:fill="auto"/>
        <w:spacing w:line="240" w:lineRule="auto"/>
        <w:ind w:left="20" w:right="20" w:firstLine="580"/>
        <w:jc w:val="both"/>
        <w:rPr>
          <w:sz w:val="28"/>
          <w:szCs w:val="28"/>
        </w:rPr>
      </w:pPr>
    </w:p>
    <w:p w14:paraId="23934D4B" w14:textId="77777777" w:rsidR="00EC769D" w:rsidRDefault="00EC769D" w:rsidP="00B14A36">
      <w:pPr>
        <w:pStyle w:val="2"/>
        <w:shd w:val="clear" w:color="auto" w:fill="auto"/>
        <w:spacing w:line="240" w:lineRule="auto"/>
        <w:ind w:left="20" w:right="20" w:firstLine="580"/>
        <w:jc w:val="both"/>
        <w:rPr>
          <w:sz w:val="28"/>
          <w:szCs w:val="28"/>
        </w:rPr>
      </w:pPr>
    </w:p>
    <w:p w14:paraId="65090CC9" w14:textId="77777777" w:rsidR="00EC769D" w:rsidRDefault="00EC769D" w:rsidP="00B14A36">
      <w:pPr>
        <w:pStyle w:val="2"/>
        <w:shd w:val="clear" w:color="auto" w:fill="auto"/>
        <w:spacing w:line="240" w:lineRule="auto"/>
        <w:ind w:left="20" w:right="20" w:firstLine="580"/>
        <w:jc w:val="both"/>
        <w:rPr>
          <w:sz w:val="28"/>
          <w:szCs w:val="28"/>
        </w:rPr>
      </w:pPr>
    </w:p>
    <w:p w14:paraId="273C735B" w14:textId="77777777" w:rsidR="00EC769D" w:rsidRDefault="00EC769D" w:rsidP="00B14A36">
      <w:pPr>
        <w:pStyle w:val="2"/>
        <w:shd w:val="clear" w:color="auto" w:fill="auto"/>
        <w:spacing w:line="240" w:lineRule="auto"/>
        <w:ind w:left="20" w:right="20" w:firstLine="580"/>
        <w:jc w:val="both"/>
        <w:rPr>
          <w:sz w:val="28"/>
          <w:szCs w:val="28"/>
        </w:rPr>
      </w:pPr>
    </w:p>
    <w:p w14:paraId="552238F5" w14:textId="77777777" w:rsidR="00A85F55" w:rsidRDefault="00A85F55" w:rsidP="00B14A36">
      <w:pPr>
        <w:pStyle w:val="2"/>
        <w:shd w:val="clear" w:color="auto" w:fill="auto"/>
        <w:spacing w:line="240" w:lineRule="auto"/>
        <w:ind w:left="20" w:right="20" w:firstLine="580"/>
        <w:jc w:val="both"/>
        <w:rPr>
          <w:sz w:val="28"/>
          <w:szCs w:val="28"/>
        </w:rPr>
      </w:pPr>
    </w:p>
    <w:p w14:paraId="1CEFF31C" w14:textId="77777777" w:rsidR="00A85F55" w:rsidRDefault="00A85F55" w:rsidP="00B14A36">
      <w:pPr>
        <w:pStyle w:val="2"/>
        <w:shd w:val="clear" w:color="auto" w:fill="auto"/>
        <w:spacing w:line="240" w:lineRule="auto"/>
        <w:ind w:left="20" w:right="20" w:firstLine="580"/>
        <w:jc w:val="both"/>
        <w:rPr>
          <w:sz w:val="28"/>
          <w:szCs w:val="28"/>
        </w:rPr>
      </w:pPr>
    </w:p>
    <w:p w14:paraId="3C4E466C" w14:textId="77777777" w:rsidR="00A85F55" w:rsidRDefault="00A85F55" w:rsidP="00B14A36">
      <w:pPr>
        <w:pStyle w:val="2"/>
        <w:shd w:val="clear" w:color="auto" w:fill="auto"/>
        <w:spacing w:line="240" w:lineRule="auto"/>
        <w:ind w:left="20" w:right="20" w:firstLine="580"/>
        <w:jc w:val="both"/>
        <w:rPr>
          <w:sz w:val="28"/>
          <w:szCs w:val="28"/>
        </w:rPr>
      </w:pPr>
    </w:p>
    <w:p w14:paraId="21F0817E" w14:textId="77777777" w:rsidR="00A85F55" w:rsidRDefault="00A85F55" w:rsidP="00B14A36">
      <w:pPr>
        <w:pStyle w:val="2"/>
        <w:shd w:val="clear" w:color="auto" w:fill="auto"/>
        <w:spacing w:line="240" w:lineRule="auto"/>
        <w:ind w:left="20" w:right="20" w:firstLine="580"/>
        <w:jc w:val="both"/>
        <w:rPr>
          <w:sz w:val="28"/>
          <w:szCs w:val="28"/>
        </w:rPr>
      </w:pPr>
    </w:p>
    <w:p w14:paraId="22A4739A" w14:textId="77777777" w:rsidR="00A85F55" w:rsidRDefault="00A85F55" w:rsidP="00B14A36">
      <w:pPr>
        <w:pStyle w:val="2"/>
        <w:shd w:val="clear" w:color="auto" w:fill="auto"/>
        <w:spacing w:line="240" w:lineRule="auto"/>
        <w:ind w:left="20" w:right="20" w:firstLine="580"/>
        <w:jc w:val="both"/>
        <w:rPr>
          <w:sz w:val="28"/>
          <w:szCs w:val="28"/>
        </w:rPr>
      </w:pPr>
    </w:p>
    <w:p w14:paraId="19F39099" w14:textId="77777777" w:rsidR="00A85F55" w:rsidRDefault="00A85F55" w:rsidP="00B14A36">
      <w:pPr>
        <w:pStyle w:val="2"/>
        <w:shd w:val="clear" w:color="auto" w:fill="auto"/>
        <w:spacing w:line="240" w:lineRule="auto"/>
        <w:ind w:left="20" w:right="20" w:firstLine="580"/>
        <w:jc w:val="both"/>
        <w:rPr>
          <w:sz w:val="28"/>
          <w:szCs w:val="28"/>
        </w:rPr>
      </w:pPr>
    </w:p>
    <w:p w14:paraId="2FFEF328" w14:textId="77777777" w:rsidR="00A85F55" w:rsidRDefault="00A85F55" w:rsidP="00B14A36">
      <w:pPr>
        <w:pStyle w:val="2"/>
        <w:shd w:val="clear" w:color="auto" w:fill="auto"/>
        <w:spacing w:line="240" w:lineRule="auto"/>
        <w:ind w:left="20" w:right="20" w:firstLine="580"/>
        <w:jc w:val="both"/>
        <w:rPr>
          <w:sz w:val="28"/>
          <w:szCs w:val="28"/>
        </w:rPr>
      </w:pPr>
    </w:p>
    <w:p w14:paraId="62C31A80" w14:textId="77777777" w:rsidR="00A85F55" w:rsidRDefault="00A85F55" w:rsidP="00B14A36">
      <w:pPr>
        <w:pStyle w:val="2"/>
        <w:shd w:val="clear" w:color="auto" w:fill="auto"/>
        <w:spacing w:line="240" w:lineRule="auto"/>
        <w:ind w:left="20" w:right="20" w:firstLine="580"/>
        <w:jc w:val="both"/>
        <w:rPr>
          <w:sz w:val="28"/>
          <w:szCs w:val="28"/>
        </w:rPr>
      </w:pPr>
    </w:p>
    <w:p w14:paraId="71DC7996" w14:textId="77777777" w:rsidR="00A85F55" w:rsidRDefault="00A85F55" w:rsidP="00B14A36">
      <w:pPr>
        <w:pStyle w:val="2"/>
        <w:shd w:val="clear" w:color="auto" w:fill="auto"/>
        <w:spacing w:line="240" w:lineRule="auto"/>
        <w:ind w:left="20" w:right="20" w:firstLine="580"/>
        <w:jc w:val="both"/>
        <w:rPr>
          <w:sz w:val="28"/>
          <w:szCs w:val="28"/>
        </w:rPr>
      </w:pPr>
    </w:p>
    <w:p w14:paraId="32316E92" w14:textId="77777777" w:rsidR="00A85F55" w:rsidRDefault="00A85F55" w:rsidP="00B14A36">
      <w:pPr>
        <w:pStyle w:val="2"/>
        <w:shd w:val="clear" w:color="auto" w:fill="auto"/>
        <w:spacing w:line="240" w:lineRule="auto"/>
        <w:ind w:left="20" w:right="20" w:firstLine="580"/>
        <w:jc w:val="both"/>
        <w:rPr>
          <w:sz w:val="28"/>
          <w:szCs w:val="28"/>
        </w:rPr>
      </w:pPr>
    </w:p>
    <w:p w14:paraId="2D6BB347" w14:textId="77777777" w:rsidR="00EC769D" w:rsidRDefault="00EC769D" w:rsidP="00B14A36">
      <w:pPr>
        <w:pStyle w:val="2"/>
        <w:shd w:val="clear" w:color="auto" w:fill="auto"/>
        <w:spacing w:line="240" w:lineRule="auto"/>
        <w:ind w:left="20" w:right="20" w:firstLine="580"/>
        <w:jc w:val="both"/>
        <w:rPr>
          <w:sz w:val="28"/>
          <w:szCs w:val="28"/>
        </w:rPr>
      </w:pPr>
    </w:p>
    <w:p w14:paraId="17C97546" w14:textId="77777777" w:rsidR="00EC769D" w:rsidRDefault="00EC769D" w:rsidP="00B14A36">
      <w:pPr>
        <w:pStyle w:val="2"/>
        <w:shd w:val="clear" w:color="auto" w:fill="auto"/>
        <w:spacing w:line="240" w:lineRule="auto"/>
        <w:ind w:left="20" w:right="20" w:firstLine="580"/>
        <w:jc w:val="both"/>
        <w:rPr>
          <w:sz w:val="28"/>
          <w:szCs w:val="28"/>
        </w:rPr>
      </w:pPr>
    </w:p>
    <w:p w14:paraId="26A4C709" w14:textId="77777777" w:rsidR="00F1123E" w:rsidRDefault="00F1123E" w:rsidP="00B14A36">
      <w:pPr>
        <w:pStyle w:val="2"/>
        <w:shd w:val="clear" w:color="auto" w:fill="auto"/>
        <w:spacing w:line="240" w:lineRule="auto"/>
        <w:ind w:left="20" w:right="20" w:firstLine="580"/>
        <w:jc w:val="both"/>
        <w:rPr>
          <w:sz w:val="28"/>
          <w:szCs w:val="28"/>
        </w:rPr>
      </w:pPr>
    </w:p>
    <w:p w14:paraId="1A747E7C" w14:textId="77777777" w:rsidR="00F1123E" w:rsidRDefault="00F1123E" w:rsidP="00B14A36">
      <w:pPr>
        <w:pStyle w:val="2"/>
        <w:shd w:val="clear" w:color="auto" w:fill="auto"/>
        <w:spacing w:line="240" w:lineRule="auto"/>
        <w:ind w:left="20" w:right="20" w:firstLine="580"/>
        <w:jc w:val="both"/>
        <w:rPr>
          <w:sz w:val="28"/>
          <w:szCs w:val="28"/>
        </w:rPr>
      </w:pPr>
    </w:p>
    <w:p w14:paraId="02252934" w14:textId="77777777" w:rsidR="00EC769D" w:rsidRDefault="00EC769D" w:rsidP="00B14A36">
      <w:pPr>
        <w:pStyle w:val="2"/>
        <w:shd w:val="clear" w:color="auto" w:fill="auto"/>
        <w:spacing w:line="240" w:lineRule="auto"/>
        <w:ind w:left="20" w:right="20" w:firstLine="580"/>
        <w:jc w:val="both"/>
        <w:rPr>
          <w:sz w:val="28"/>
          <w:szCs w:val="28"/>
        </w:rPr>
      </w:pPr>
    </w:p>
    <w:p w14:paraId="66AA4E4F" w14:textId="77777777" w:rsidR="00AF6BDE" w:rsidRPr="00AF6BDE" w:rsidRDefault="00AF6BDE" w:rsidP="00AF6BDE">
      <w:pPr>
        <w:tabs>
          <w:tab w:val="left" w:pos="567"/>
          <w:tab w:val="left" w:pos="1022"/>
        </w:tabs>
        <w:jc w:val="right"/>
        <w:rPr>
          <w:rFonts w:ascii="Times New Roman" w:eastAsia="Times New Roman" w:hAnsi="Times New Roman" w:cs="Times New Roman"/>
          <w:b/>
          <w:i/>
          <w:color w:val="auto"/>
          <w:sz w:val="28"/>
          <w:szCs w:val="28"/>
        </w:rPr>
      </w:pPr>
      <w:r w:rsidRPr="00AF6BDE">
        <w:rPr>
          <w:rFonts w:ascii="Times New Roman" w:eastAsia="Times New Roman" w:hAnsi="Times New Roman" w:cs="Times New Roman"/>
          <w:b/>
          <w:i/>
          <w:color w:val="auto"/>
          <w:sz w:val="28"/>
          <w:szCs w:val="28"/>
        </w:rPr>
        <w:t>Приложение 1</w:t>
      </w:r>
    </w:p>
    <w:p w14:paraId="2E8B232A" w14:textId="77777777" w:rsidR="00AF6BDE" w:rsidRPr="00AF6BDE" w:rsidRDefault="00AF6BDE" w:rsidP="00AF6BDE">
      <w:pPr>
        <w:tabs>
          <w:tab w:val="left" w:pos="567"/>
          <w:tab w:val="left" w:pos="1022"/>
        </w:tabs>
        <w:jc w:val="right"/>
        <w:rPr>
          <w:rFonts w:ascii="Times New Roman" w:eastAsia="Times New Roman" w:hAnsi="Times New Roman" w:cs="Times New Roman"/>
          <w:b/>
          <w:color w:val="auto"/>
          <w:sz w:val="28"/>
          <w:szCs w:val="28"/>
        </w:rPr>
      </w:pPr>
    </w:p>
    <w:p w14:paraId="2AD0D368" w14:textId="77777777" w:rsidR="00AF6BDE" w:rsidRPr="00AF6BDE" w:rsidRDefault="00AF6BDE" w:rsidP="00AF6BDE">
      <w:pPr>
        <w:ind w:firstLine="567"/>
        <w:jc w:val="center"/>
        <w:rPr>
          <w:rFonts w:ascii="Times New Roman" w:eastAsia="Times New Roman" w:hAnsi="Times New Roman" w:cs="Times New Roman"/>
          <w:b/>
          <w:color w:val="auto"/>
          <w:sz w:val="28"/>
          <w:szCs w:val="28"/>
        </w:rPr>
      </w:pPr>
      <w:r w:rsidRPr="00AF6BDE">
        <w:rPr>
          <w:rFonts w:ascii="Times New Roman" w:eastAsia="Times New Roman" w:hAnsi="Times New Roman" w:cs="Times New Roman"/>
          <w:b/>
          <w:color w:val="auto"/>
          <w:sz w:val="28"/>
          <w:szCs w:val="28"/>
        </w:rPr>
        <w:t>ФЕДЕРАЛЬНОЕ ГОСУДАРСТВЕННОЕ БЮДЖЕТНОЕ ОБРАЗОВАТЕЛЬНОЕ УЧРЕЖДЕНИЕ ВЫСШЕГО ОБРАЗОВАНИЯ «ОРЕНБУРГСКИЙ ГОСУДАРСТВЕННЫЙ</w:t>
      </w:r>
    </w:p>
    <w:p w14:paraId="284B0BC2" w14:textId="77777777" w:rsidR="00AF6BDE" w:rsidRPr="00AF6BDE" w:rsidRDefault="00AF6BDE" w:rsidP="00AF6BDE">
      <w:pPr>
        <w:ind w:firstLine="567"/>
        <w:jc w:val="center"/>
        <w:rPr>
          <w:rFonts w:ascii="Times New Roman" w:eastAsia="Times New Roman" w:hAnsi="Times New Roman" w:cs="Times New Roman"/>
          <w:b/>
          <w:color w:val="auto"/>
          <w:sz w:val="28"/>
          <w:szCs w:val="28"/>
        </w:rPr>
      </w:pPr>
      <w:r w:rsidRPr="00AF6BDE">
        <w:rPr>
          <w:rFonts w:ascii="Times New Roman" w:eastAsia="Times New Roman" w:hAnsi="Times New Roman" w:cs="Times New Roman"/>
          <w:b/>
          <w:color w:val="auto"/>
          <w:sz w:val="28"/>
          <w:szCs w:val="28"/>
        </w:rPr>
        <w:t xml:space="preserve"> МЕДИЦИНСКИЙ УНИВЕРСИТЕТ» МИНИСТЕРСТВА ЗДРАВООХРАНЕНИЯ РОССИЙСКОЙ ФЕДЕРАЦИИ</w:t>
      </w:r>
    </w:p>
    <w:p w14:paraId="620ED62F"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6E3BB891"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0424774F"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0601C315" w14:textId="77777777" w:rsidR="00AF6BDE" w:rsidRPr="00AF6BDE" w:rsidRDefault="00AF6BDE" w:rsidP="00AF6BDE">
      <w:pPr>
        <w:ind w:firstLine="567"/>
        <w:jc w:val="center"/>
        <w:rPr>
          <w:rFonts w:ascii="Times New Roman" w:eastAsia="Times New Roman" w:hAnsi="Times New Roman" w:cs="Times New Roman"/>
          <w:color w:val="auto"/>
          <w:sz w:val="28"/>
          <w:szCs w:val="28"/>
        </w:rPr>
      </w:pPr>
      <w:r w:rsidRPr="00AF6BDE">
        <w:rPr>
          <w:rFonts w:ascii="Times New Roman" w:eastAsia="Times New Roman" w:hAnsi="Times New Roman" w:cs="Times New Roman"/>
          <w:color w:val="auto"/>
          <w:sz w:val="28"/>
          <w:szCs w:val="28"/>
        </w:rPr>
        <w:t>направление подготовки….</w:t>
      </w:r>
    </w:p>
    <w:p w14:paraId="0CA5A4A5" w14:textId="77777777" w:rsidR="00AF6BDE" w:rsidRPr="00AF6BDE" w:rsidRDefault="00AF6BDE" w:rsidP="00AF6BDE">
      <w:pPr>
        <w:ind w:firstLine="567"/>
        <w:jc w:val="center"/>
        <w:rPr>
          <w:rFonts w:ascii="Times New Roman" w:eastAsia="Times New Roman" w:hAnsi="Times New Roman" w:cs="Times New Roman"/>
          <w:color w:val="auto"/>
          <w:sz w:val="28"/>
          <w:szCs w:val="28"/>
        </w:rPr>
      </w:pPr>
      <w:r w:rsidRPr="00AF6BDE">
        <w:rPr>
          <w:rFonts w:ascii="Times New Roman" w:eastAsia="Times New Roman" w:hAnsi="Times New Roman" w:cs="Times New Roman"/>
          <w:color w:val="auto"/>
          <w:sz w:val="28"/>
          <w:szCs w:val="28"/>
        </w:rPr>
        <w:t>направленность (профиль) подготовки…….</w:t>
      </w:r>
    </w:p>
    <w:p w14:paraId="49AA0144"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19FF77CE"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78A3D51A"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40333A49" w14:textId="77777777" w:rsidR="00AF6BDE" w:rsidRPr="00AF6BDE" w:rsidRDefault="00AF6BDE" w:rsidP="00AF6BDE">
      <w:pPr>
        <w:ind w:firstLine="567"/>
        <w:jc w:val="center"/>
        <w:rPr>
          <w:rFonts w:ascii="Times New Roman" w:eastAsia="Times New Roman" w:hAnsi="Times New Roman" w:cs="Times New Roman"/>
          <w:b/>
          <w:bCs/>
          <w:color w:val="auto"/>
          <w:sz w:val="28"/>
          <w:szCs w:val="28"/>
        </w:rPr>
      </w:pPr>
    </w:p>
    <w:p w14:paraId="084FD578" w14:textId="77777777" w:rsidR="00AF6BDE" w:rsidRPr="00AF6BDE" w:rsidRDefault="00AF6BDE" w:rsidP="00AF6BDE">
      <w:pPr>
        <w:ind w:firstLine="567"/>
        <w:jc w:val="center"/>
        <w:rPr>
          <w:rFonts w:ascii="Times New Roman" w:eastAsia="Times New Roman" w:hAnsi="Times New Roman" w:cs="Times New Roman"/>
          <w:b/>
          <w:bCs/>
          <w:color w:val="auto"/>
          <w:sz w:val="28"/>
          <w:szCs w:val="28"/>
        </w:rPr>
      </w:pPr>
      <w:r w:rsidRPr="00AF6BDE">
        <w:rPr>
          <w:rFonts w:ascii="Times New Roman" w:eastAsia="Times New Roman" w:hAnsi="Times New Roman" w:cs="Times New Roman"/>
          <w:b/>
          <w:bCs/>
          <w:color w:val="auto"/>
          <w:sz w:val="28"/>
          <w:szCs w:val="28"/>
        </w:rPr>
        <w:t>НАУЧНЫЙ ДОКЛАД ОБ ОСНОВНЫХ РЕЗУЛЬТАТАХ ПОДГОТОВЛЕННОЙ НАУЧНО-КВАЛИФИКАЦИОННОЙ РАБОТЫ (ДИССЕРТАЦИИ)</w:t>
      </w:r>
    </w:p>
    <w:p w14:paraId="79BD12FD"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658E6F2A" w14:textId="77777777" w:rsidR="00AF6BDE" w:rsidRPr="00AF6BDE" w:rsidRDefault="00AF6BDE" w:rsidP="00AF6BDE">
      <w:pPr>
        <w:ind w:firstLine="567"/>
        <w:jc w:val="center"/>
        <w:rPr>
          <w:rFonts w:ascii="Times New Roman" w:eastAsia="Times New Roman" w:hAnsi="Times New Roman" w:cs="Times New Roman"/>
          <w:color w:val="auto"/>
          <w:sz w:val="28"/>
          <w:szCs w:val="28"/>
        </w:rPr>
      </w:pPr>
      <w:r w:rsidRPr="00AF6BDE">
        <w:rPr>
          <w:rFonts w:ascii="Times New Roman" w:eastAsia="Times New Roman" w:hAnsi="Times New Roman" w:cs="Times New Roman"/>
          <w:color w:val="auto"/>
          <w:sz w:val="28"/>
          <w:szCs w:val="28"/>
        </w:rPr>
        <w:t xml:space="preserve"> ____________________________</w:t>
      </w:r>
    </w:p>
    <w:p w14:paraId="244B96D2" w14:textId="77777777" w:rsidR="00AF6BDE" w:rsidRPr="00AF6BDE" w:rsidRDefault="00AF6BDE" w:rsidP="00AF6BDE">
      <w:pPr>
        <w:ind w:firstLine="567"/>
        <w:jc w:val="center"/>
        <w:rPr>
          <w:rFonts w:ascii="Times New Roman" w:eastAsia="Times New Roman" w:hAnsi="Times New Roman" w:cs="Times New Roman"/>
          <w:color w:val="auto"/>
          <w:sz w:val="28"/>
          <w:szCs w:val="28"/>
        </w:rPr>
      </w:pPr>
      <w:r w:rsidRPr="00AF6BDE">
        <w:rPr>
          <w:rFonts w:ascii="Times New Roman" w:eastAsia="Times New Roman" w:hAnsi="Times New Roman" w:cs="Times New Roman"/>
          <w:color w:val="auto"/>
          <w:sz w:val="28"/>
          <w:szCs w:val="28"/>
        </w:rPr>
        <w:t>аспиранта 3(4) курса, очной (заочной) формы обучения</w:t>
      </w:r>
    </w:p>
    <w:p w14:paraId="02E5B3BC"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412CE4AD" w14:textId="77777777" w:rsidR="00AF6BDE" w:rsidRPr="00AF6BDE" w:rsidRDefault="00AF6BDE" w:rsidP="00AF6BDE">
      <w:pPr>
        <w:ind w:firstLine="567"/>
        <w:jc w:val="center"/>
        <w:rPr>
          <w:rFonts w:ascii="Times New Roman" w:eastAsia="Times New Roman" w:hAnsi="Times New Roman" w:cs="Times New Roman"/>
          <w:color w:val="auto"/>
          <w:sz w:val="28"/>
          <w:szCs w:val="28"/>
        </w:rPr>
      </w:pPr>
      <w:r w:rsidRPr="00AF6BDE">
        <w:rPr>
          <w:rFonts w:ascii="Times New Roman" w:eastAsia="Times New Roman" w:hAnsi="Times New Roman" w:cs="Times New Roman"/>
          <w:color w:val="auto"/>
          <w:sz w:val="28"/>
          <w:szCs w:val="28"/>
        </w:rPr>
        <w:t>________________________________________</w:t>
      </w:r>
    </w:p>
    <w:p w14:paraId="724D8F39" w14:textId="77777777" w:rsidR="00AF6BDE" w:rsidRPr="00AF6BDE" w:rsidRDefault="00AF6BDE" w:rsidP="00AF6BDE">
      <w:pPr>
        <w:ind w:firstLine="567"/>
        <w:jc w:val="center"/>
        <w:rPr>
          <w:rFonts w:ascii="Times New Roman" w:eastAsia="Times New Roman" w:hAnsi="Times New Roman" w:cs="Times New Roman"/>
          <w:color w:val="auto"/>
          <w:sz w:val="28"/>
          <w:szCs w:val="28"/>
        </w:rPr>
      </w:pPr>
      <w:r w:rsidRPr="00AF6BDE">
        <w:rPr>
          <w:rFonts w:ascii="Times New Roman" w:eastAsia="Times New Roman" w:hAnsi="Times New Roman" w:cs="Times New Roman"/>
          <w:color w:val="auto"/>
          <w:sz w:val="28"/>
          <w:szCs w:val="28"/>
        </w:rPr>
        <w:t>ФИО (полностью)</w:t>
      </w:r>
    </w:p>
    <w:p w14:paraId="247C6E67" w14:textId="77777777" w:rsidR="00AF6BDE" w:rsidRPr="00AF6BDE" w:rsidRDefault="00AF6BDE" w:rsidP="00AF6BDE">
      <w:pPr>
        <w:ind w:right="940" w:firstLine="567"/>
        <w:jc w:val="center"/>
        <w:rPr>
          <w:rFonts w:ascii="Times New Roman" w:eastAsia="Times New Roman" w:hAnsi="Times New Roman" w:cs="Times New Roman"/>
          <w:b/>
          <w:bCs/>
          <w:color w:val="auto"/>
          <w:sz w:val="28"/>
          <w:szCs w:val="28"/>
        </w:rPr>
      </w:pPr>
    </w:p>
    <w:p w14:paraId="54A42016" w14:textId="77777777" w:rsidR="00AF6BDE" w:rsidRPr="00AF6BDE" w:rsidRDefault="00AF6BDE" w:rsidP="00AF6BDE">
      <w:pPr>
        <w:ind w:right="940" w:firstLine="567"/>
        <w:jc w:val="center"/>
        <w:rPr>
          <w:rFonts w:ascii="Times New Roman" w:eastAsia="Times New Roman" w:hAnsi="Times New Roman" w:cs="Times New Roman"/>
          <w:b/>
          <w:bCs/>
          <w:color w:val="auto"/>
          <w:sz w:val="28"/>
          <w:szCs w:val="28"/>
        </w:rPr>
      </w:pPr>
    </w:p>
    <w:p w14:paraId="376FCE73" w14:textId="77777777" w:rsidR="00AF6BDE" w:rsidRPr="00AF6BDE" w:rsidRDefault="00AF6BDE" w:rsidP="00AF6BDE">
      <w:pPr>
        <w:ind w:right="940" w:firstLine="567"/>
        <w:jc w:val="center"/>
        <w:rPr>
          <w:rFonts w:ascii="Times New Roman" w:eastAsia="Times New Roman" w:hAnsi="Times New Roman" w:cs="Times New Roman"/>
          <w:b/>
          <w:bCs/>
          <w:color w:val="auto"/>
          <w:sz w:val="28"/>
          <w:szCs w:val="28"/>
        </w:rPr>
      </w:pPr>
    </w:p>
    <w:p w14:paraId="574FDF2D" w14:textId="77777777" w:rsidR="00AF6BDE" w:rsidRPr="00AF6BDE" w:rsidRDefault="00AF6BDE" w:rsidP="00AF6BDE">
      <w:pPr>
        <w:ind w:right="940" w:firstLine="567"/>
        <w:jc w:val="center"/>
        <w:rPr>
          <w:rFonts w:ascii="Times New Roman" w:eastAsia="Times New Roman" w:hAnsi="Times New Roman" w:cs="Times New Roman"/>
          <w:b/>
          <w:bCs/>
          <w:color w:val="auto"/>
          <w:sz w:val="28"/>
          <w:szCs w:val="28"/>
        </w:rPr>
      </w:pPr>
    </w:p>
    <w:p w14:paraId="2E31B38A" w14:textId="77777777" w:rsidR="00AF6BDE" w:rsidRPr="00AF6BDE" w:rsidRDefault="00AF6BDE" w:rsidP="00AF6BDE">
      <w:pPr>
        <w:ind w:right="940" w:firstLine="567"/>
        <w:jc w:val="center"/>
        <w:rPr>
          <w:rFonts w:ascii="Times New Roman" w:eastAsia="Times New Roman" w:hAnsi="Times New Roman" w:cs="Times New Roman"/>
          <w:b/>
          <w:bCs/>
          <w:color w:val="auto"/>
          <w:sz w:val="28"/>
          <w:szCs w:val="28"/>
        </w:rPr>
      </w:pPr>
    </w:p>
    <w:p w14:paraId="43C18814" w14:textId="77777777" w:rsidR="00AF6BDE" w:rsidRPr="00AF6BDE" w:rsidRDefault="00AF6BDE" w:rsidP="00AF6BDE">
      <w:pPr>
        <w:ind w:right="940" w:firstLine="567"/>
        <w:jc w:val="center"/>
        <w:rPr>
          <w:rFonts w:ascii="Times New Roman" w:eastAsia="Times New Roman" w:hAnsi="Times New Roman" w:cs="Times New Roman"/>
          <w:b/>
          <w:bCs/>
          <w:color w:val="auto"/>
          <w:sz w:val="28"/>
          <w:szCs w:val="28"/>
        </w:rPr>
      </w:pPr>
      <w:r w:rsidRPr="00AF6BDE">
        <w:rPr>
          <w:rFonts w:ascii="Times New Roman" w:eastAsia="Times New Roman" w:hAnsi="Times New Roman" w:cs="Times New Roman"/>
          <w:b/>
          <w:bCs/>
          <w:color w:val="auto"/>
          <w:sz w:val="28"/>
          <w:szCs w:val="28"/>
        </w:rPr>
        <w:t xml:space="preserve">          Научный руководитель:</w:t>
      </w:r>
    </w:p>
    <w:p w14:paraId="728E4406" w14:textId="77777777" w:rsidR="00AF6BDE" w:rsidRPr="00AF6BDE" w:rsidRDefault="00AF6BDE" w:rsidP="00AF6BDE">
      <w:pPr>
        <w:ind w:right="940" w:firstLine="567"/>
        <w:jc w:val="center"/>
        <w:rPr>
          <w:rFonts w:ascii="Times New Roman" w:eastAsia="Times New Roman" w:hAnsi="Times New Roman" w:cs="Times New Roman"/>
          <w:color w:val="auto"/>
          <w:sz w:val="28"/>
          <w:szCs w:val="28"/>
        </w:rPr>
      </w:pPr>
      <w:r w:rsidRPr="00AF6BDE">
        <w:rPr>
          <w:rFonts w:ascii="Times New Roman" w:eastAsia="Times New Roman" w:hAnsi="Times New Roman" w:cs="Times New Roman"/>
          <w:color w:val="auto"/>
          <w:sz w:val="28"/>
          <w:szCs w:val="28"/>
        </w:rPr>
        <w:t xml:space="preserve">                                      доктор медицинских наук, профессор …..</w:t>
      </w:r>
    </w:p>
    <w:p w14:paraId="56D49570"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3475BBE3"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23B5B0E8"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0C508C07" w14:textId="77777777" w:rsidR="00AF6BDE" w:rsidRPr="00AF6BDE" w:rsidRDefault="00AF6BDE" w:rsidP="00B93AB4">
      <w:pPr>
        <w:rPr>
          <w:rFonts w:ascii="Times New Roman" w:eastAsia="Times New Roman" w:hAnsi="Times New Roman" w:cs="Times New Roman"/>
          <w:color w:val="auto"/>
          <w:sz w:val="28"/>
          <w:szCs w:val="28"/>
        </w:rPr>
      </w:pPr>
      <w:bookmarkStart w:id="7" w:name="_GoBack"/>
      <w:bookmarkEnd w:id="7"/>
    </w:p>
    <w:p w14:paraId="0918908F"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0E6E7147"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3DFC7487"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190F40AD"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7930FA52" w14:textId="77777777" w:rsidR="00AF6BDE" w:rsidRPr="00AF6BDE" w:rsidRDefault="00AF6BDE" w:rsidP="00AF6BDE">
      <w:pPr>
        <w:ind w:firstLine="567"/>
        <w:jc w:val="center"/>
        <w:rPr>
          <w:rFonts w:ascii="Times New Roman" w:eastAsia="Times New Roman" w:hAnsi="Times New Roman" w:cs="Times New Roman"/>
          <w:color w:val="auto"/>
          <w:sz w:val="28"/>
          <w:szCs w:val="28"/>
        </w:rPr>
      </w:pPr>
      <w:r w:rsidRPr="00AF6BDE">
        <w:rPr>
          <w:rFonts w:ascii="Times New Roman" w:eastAsia="Times New Roman" w:hAnsi="Times New Roman" w:cs="Times New Roman"/>
          <w:color w:val="auto"/>
          <w:sz w:val="28"/>
          <w:szCs w:val="28"/>
        </w:rPr>
        <w:t>Оренбург ……</w:t>
      </w:r>
    </w:p>
    <w:p w14:paraId="670014F2"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09307D2E"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243F0B74" w14:textId="77777777" w:rsidR="00AF6BDE" w:rsidRPr="00AF6BDE" w:rsidRDefault="00AF6BDE" w:rsidP="00AF6BDE">
      <w:pPr>
        <w:ind w:firstLine="567"/>
        <w:jc w:val="center"/>
        <w:rPr>
          <w:rFonts w:ascii="Times New Roman" w:eastAsia="Times New Roman" w:hAnsi="Times New Roman" w:cs="Times New Roman"/>
          <w:b/>
          <w:bCs/>
          <w:i/>
          <w:color w:val="auto"/>
          <w:sz w:val="28"/>
          <w:szCs w:val="28"/>
          <w:lang w:eastAsia="en-US"/>
        </w:rPr>
      </w:pPr>
      <w:r w:rsidRPr="00AF6BDE">
        <w:rPr>
          <w:rFonts w:ascii="Times New Roman" w:eastAsia="Times New Roman" w:hAnsi="Times New Roman" w:cs="Times New Roman"/>
          <w:b/>
          <w:bCs/>
          <w:color w:val="auto"/>
          <w:sz w:val="28"/>
          <w:szCs w:val="28"/>
          <w:lang w:eastAsia="en-US"/>
        </w:rPr>
        <w:t xml:space="preserve">                                                                                            </w:t>
      </w:r>
      <w:r w:rsidRPr="00AF6BDE">
        <w:rPr>
          <w:rFonts w:ascii="Times New Roman" w:eastAsia="Times New Roman" w:hAnsi="Times New Roman" w:cs="Times New Roman"/>
          <w:b/>
          <w:bCs/>
          <w:i/>
          <w:color w:val="auto"/>
          <w:sz w:val="28"/>
          <w:szCs w:val="28"/>
          <w:lang w:eastAsia="en-US"/>
        </w:rPr>
        <w:t xml:space="preserve"> Приложение 2</w:t>
      </w:r>
    </w:p>
    <w:p w14:paraId="21A72E65" w14:textId="77777777" w:rsidR="00AF6BDE" w:rsidRPr="00AF6BDE" w:rsidRDefault="00AF6BDE" w:rsidP="00AF6BDE">
      <w:pPr>
        <w:ind w:firstLine="567"/>
        <w:jc w:val="center"/>
        <w:rPr>
          <w:rFonts w:ascii="Times New Roman" w:eastAsia="Times New Roman" w:hAnsi="Times New Roman" w:cs="Times New Roman"/>
          <w:b/>
          <w:bCs/>
          <w:i/>
          <w:color w:val="auto"/>
          <w:sz w:val="28"/>
          <w:szCs w:val="28"/>
          <w:lang w:eastAsia="en-US"/>
        </w:rPr>
      </w:pPr>
    </w:p>
    <w:p w14:paraId="25AB9696" w14:textId="77777777" w:rsidR="00AF6BDE" w:rsidRPr="00AF6BDE" w:rsidRDefault="00AF6BDE" w:rsidP="00AF6BDE">
      <w:pPr>
        <w:ind w:firstLine="567"/>
        <w:jc w:val="center"/>
        <w:rPr>
          <w:rFonts w:ascii="Times New Roman" w:eastAsia="Times New Roman" w:hAnsi="Times New Roman" w:cs="Times New Roman"/>
          <w:b/>
          <w:color w:val="auto"/>
          <w:sz w:val="28"/>
          <w:szCs w:val="28"/>
        </w:rPr>
      </w:pPr>
      <w:r w:rsidRPr="00AF6BDE">
        <w:rPr>
          <w:rFonts w:ascii="Times New Roman" w:eastAsia="Times New Roman" w:hAnsi="Times New Roman" w:cs="Times New Roman"/>
          <w:b/>
          <w:color w:val="auto"/>
          <w:sz w:val="28"/>
          <w:szCs w:val="28"/>
        </w:rPr>
        <w:t>ФЕДЕРАЛЬНОЕ ГОСУДАРСТВЕННОЕ БЮДЖЕТНОЕ ОБРАЗОВАТЕЛЬНОЕ УЧРЕЖДЕНИЕ ВЫСШЕГО ОБРАЗОВАНИЯ «ОРЕНБУРГСКИЙ ГОСУДАРСТВЕННЫЙ</w:t>
      </w:r>
    </w:p>
    <w:p w14:paraId="42BCAD51" w14:textId="77777777" w:rsidR="00AF6BDE" w:rsidRPr="00AF6BDE" w:rsidRDefault="00AF6BDE" w:rsidP="00AF6BDE">
      <w:pPr>
        <w:ind w:firstLine="567"/>
        <w:jc w:val="center"/>
        <w:rPr>
          <w:rFonts w:ascii="Times New Roman" w:eastAsia="Times New Roman" w:hAnsi="Times New Roman" w:cs="Times New Roman"/>
          <w:b/>
          <w:color w:val="auto"/>
          <w:sz w:val="28"/>
          <w:szCs w:val="28"/>
        </w:rPr>
      </w:pPr>
      <w:r w:rsidRPr="00AF6BDE">
        <w:rPr>
          <w:rFonts w:ascii="Times New Roman" w:eastAsia="Times New Roman" w:hAnsi="Times New Roman" w:cs="Times New Roman"/>
          <w:b/>
          <w:color w:val="auto"/>
          <w:sz w:val="28"/>
          <w:szCs w:val="28"/>
        </w:rPr>
        <w:t xml:space="preserve"> МЕДИЦИНСКИЙ УНИВЕРСИТЕТ» МИНИСТЕРСТВА ЗДРАВООХРАНЕНИЯ РОССИЙСКОЙ ФЕДЕРАЦИИ</w:t>
      </w:r>
    </w:p>
    <w:p w14:paraId="5B51D870" w14:textId="77777777" w:rsidR="00AF6BDE" w:rsidRPr="00AF6BDE" w:rsidRDefault="00AF6BDE" w:rsidP="00AF6BDE">
      <w:pPr>
        <w:ind w:firstLine="567"/>
        <w:jc w:val="center"/>
        <w:rPr>
          <w:rFonts w:ascii="Times New Roman" w:eastAsia="Times New Roman" w:hAnsi="Times New Roman" w:cs="Times New Roman"/>
          <w:color w:val="auto"/>
          <w:sz w:val="28"/>
          <w:szCs w:val="28"/>
        </w:rPr>
      </w:pPr>
    </w:p>
    <w:p w14:paraId="6DE91C9F"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22FBFB19"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37DCA0F6"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r w:rsidRPr="00AF6BDE">
        <w:rPr>
          <w:rFonts w:ascii="Times New Roman" w:eastAsia="Times New Roman" w:hAnsi="Times New Roman" w:cs="Times New Roman"/>
          <w:color w:val="auto"/>
          <w:sz w:val="28"/>
          <w:szCs w:val="28"/>
          <w:lang w:eastAsia="en-US"/>
        </w:rPr>
        <w:t>направление подготовки….</w:t>
      </w:r>
    </w:p>
    <w:p w14:paraId="2617BDA8"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r w:rsidRPr="00AF6BDE">
        <w:rPr>
          <w:rFonts w:ascii="Times New Roman" w:eastAsia="Times New Roman" w:hAnsi="Times New Roman" w:cs="Times New Roman"/>
          <w:color w:val="auto"/>
          <w:sz w:val="28"/>
          <w:szCs w:val="28"/>
          <w:lang w:eastAsia="en-US"/>
        </w:rPr>
        <w:t>направленность (профиль) подготовки…….</w:t>
      </w:r>
    </w:p>
    <w:p w14:paraId="77D3AA06"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0E2E99C6" w14:textId="77777777" w:rsidR="00AF6BDE" w:rsidRPr="00AF6BDE" w:rsidRDefault="00AF6BDE" w:rsidP="00AF6BDE">
      <w:pPr>
        <w:ind w:firstLine="567"/>
        <w:jc w:val="center"/>
        <w:rPr>
          <w:rFonts w:ascii="Times New Roman" w:eastAsia="Times New Roman" w:hAnsi="Times New Roman" w:cs="Times New Roman"/>
          <w:b/>
          <w:bCs/>
          <w:color w:val="auto"/>
          <w:sz w:val="28"/>
          <w:szCs w:val="28"/>
          <w:lang w:eastAsia="en-US"/>
        </w:rPr>
      </w:pPr>
    </w:p>
    <w:p w14:paraId="2CCE027E" w14:textId="77777777" w:rsidR="00AF6BDE" w:rsidRPr="00AF6BDE" w:rsidRDefault="00AF6BDE" w:rsidP="00AF6BDE">
      <w:pPr>
        <w:ind w:firstLine="567"/>
        <w:jc w:val="center"/>
        <w:rPr>
          <w:rFonts w:ascii="Times New Roman" w:eastAsia="Times New Roman" w:hAnsi="Times New Roman" w:cs="Times New Roman"/>
          <w:b/>
          <w:caps/>
          <w:color w:val="auto"/>
          <w:sz w:val="28"/>
          <w:szCs w:val="28"/>
          <w:lang w:eastAsia="en-US"/>
        </w:rPr>
      </w:pPr>
      <w:r w:rsidRPr="00AF6BDE">
        <w:rPr>
          <w:rFonts w:ascii="Times New Roman" w:eastAsia="Times New Roman" w:hAnsi="Times New Roman" w:cs="Times New Roman"/>
          <w:b/>
          <w:caps/>
          <w:color w:val="auto"/>
          <w:sz w:val="28"/>
          <w:szCs w:val="28"/>
          <w:lang w:eastAsia="en-US"/>
        </w:rPr>
        <w:t>научно-квалификационнАЯ работА</w:t>
      </w:r>
    </w:p>
    <w:p w14:paraId="76427323" w14:textId="77777777" w:rsidR="00AF6BDE" w:rsidRPr="00AF6BDE" w:rsidRDefault="00A85F55" w:rsidP="00AF6BDE">
      <w:pPr>
        <w:ind w:firstLine="567"/>
        <w:jc w:val="center"/>
        <w:rPr>
          <w:rFonts w:ascii="Times New Roman" w:eastAsia="Times New Roman" w:hAnsi="Times New Roman" w:cs="Times New Roman"/>
          <w:color w:val="auto"/>
          <w:sz w:val="28"/>
          <w:szCs w:val="28"/>
          <w:lang w:eastAsia="en-US"/>
        </w:rPr>
      </w:pPr>
      <w:r w:rsidRPr="00AF6BDE">
        <w:rPr>
          <w:rFonts w:ascii="Times New Roman" w:eastAsia="Times New Roman" w:hAnsi="Times New Roman" w:cs="Times New Roman"/>
          <w:b/>
          <w:bCs/>
          <w:color w:val="auto"/>
          <w:sz w:val="28"/>
          <w:szCs w:val="28"/>
        </w:rPr>
        <w:t>(ДИССЕРТАЦИ</w:t>
      </w:r>
      <w:r>
        <w:rPr>
          <w:rFonts w:ascii="Times New Roman" w:eastAsia="Times New Roman" w:hAnsi="Times New Roman" w:cs="Times New Roman"/>
          <w:b/>
          <w:bCs/>
          <w:color w:val="auto"/>
          <w:sz w:val="28"/>
          <w:szCs w:val="28"/>
        </w:rPr>
        <w:t>Я</w:t>
      </w:r>
      <w:r w:rsidRPr="00AF6BDE">
        <w:rPr>
          <w:rFonts w:ascii="Times New Roman" w:eastAsia="Times New Roman" w:hAnsi="Times New Roman" w:cs="Times New Roman"/>
          <w:b/>
          <w:bCs/>
          <w:color w:val="auto"/>
          <w:sz w:val="28"/>
          <w:szCs w:val="28"/>
        </w:rPr>
        <w:t>)</w:t>
      </w:r>
    </w:p>
    <w:p w14:paraId="6E47FDF9"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5AE727D3"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70EFB8EB"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37960575"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115C3D89"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r w:rsidRPr="00AF6BDE">
        <w:rPr>
          <w:rFonts w:ascii="Times New Roman" w:eastAsia="Times New Roman" w:hAnsi="Times New Roman" w:cs="Times New Roman"/>
          <w:color w:val="auto"/>
          <w:sz w:val="28"/>
          <w:szCs w:val="28"/>
          <w:lang w:eastAsia="en-US"/>
        </w:rPr>
        <w:t xml:space="preserve"> ____________________________</w:t>
      </w:r>
    </w:p>
    <w:p w14:paraId="1AB1770E"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r w:rsidRPr="00AF6BDE">
        <w:rPr>
          <w:rFonts w:ascii="Times New Roman" w:eastAsia="Times New Roman" w:hAnsi="Times New Roman" w:cs="Times New Roman"/>
          <w:color w:val="auto"/>
          <w:sz w:val="28"/>
          <w:szCs w:val="28"/>
          <w:lang w:eastAsia="en-US"/>
        </w:rPr>
        <w:t>аспиранта 3(4) курса, очной (заочной) формы обучения</w:t>
      </w:r>
    </w:p>
    <w:p w14:paraId="2531161A"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672997E5"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r w:rsidRPr="00AF6BDE">
        <w:rPr>
          <w:rFonts w:ascii="Times New Roman" w:eastAsia="Times New Roman" w:hAnsi="Times New Roman" w:cs="Times New Roman"/>
          <w:color w:val="auto"/>
          <w:sz w:val="28"/>
          <w:szCs w:val="28"/>
          <w:lang w:eastAsia="en-US"/>
        </w:rPr>
        <w:t>________________________________________</w:t>
      </w:r>
    </w:p>
    <w:p w14:paraId="41B50BBA"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r w:rsidRPr="00AF6BDE">
        <w:rPr>
          <w:rFonts w:ascii="Times New Roman" w:eastAsia="Times New Roman" w:hAnsi="Times New Roman" w:cs="Times New Roman"/>
          <w:color w:val="auto"/>
          <w:sz w:val="28"/>
          <w:szCs w:val="28"/>
          <w:lang w:eastAsia="en-US"/>
        </w:rPr>
        <w:t>ФИО (полностью)</w:t>
      </w:r>
    </w:p>
    <w:p w14:paraId="598FA8C0" w14:textId="77777777" w:rsidR="00AF6BDE" w:rsidRPr="00AF6BDE" w:rsidRDefault="00AF6BDE" w:rsidP="00AF6BDE">
      <w:pPr>
        <w:ind w:right="940" w:firstLine="567"/>
        <w:jc w:val="center"/>
        <w:rPr>
          <w:rFonts w:ascii="Times New Roman" w:eastAsia="Times New Roman" w:hAnsi="Times New Roman" w:cs="Times New Roman"/>
          <w:b/>
          <w:bCs/>
          <w:color w:val="auto"/>
          <w:sz w:val="28"/>
          <w:szCs w:val="28"/>
          <w:lang w:eastAsia="en-US"/>
        </w:rPr>
      </w:pPr>
    </w:p>
    <w:p w14:paraId="7749A0D8" w14:textId="77777777" w:rsidR="00AF6BDE" w:rsidRPr="00AF6BDE" w:rsidRDefault="00AF6BDE" w:rsidP="00AF6BDE">
      <w:pPr>
        <w:ind w:right="940" w:firstLine="567"/>
        <w:jc w:val="center"/>
        <w:rPr>
          <w:rFonts w:ascii="Times New Roman" w:eastAsia="Times New Roman" w:hAnsi="Times New Roman" w:cs="Times New Roman"/>
          <w:b/>
          <w:bCs/>
          <w:color w:val="auto"/>
          <w:sz w:val="28"/>
          <w:szCs w:val="28"/>
          <w:lang w:eastAsia="en-US"/>
        </w:rPr>
      </w:pPr>
    </w:p>
    <w:p w14:paraId="5EAC692A" w14:textId="77777777" w:rsidR="00AF6BDE" w:rsidRPr="00AF6BDE" w:rsidRDefault="00AF6BDE" w:rsidP="00AF6BDE">
      <w:pPr>
        <w:ind w:right="940" w:firstLine="567"/>
        <w:jc w:val="center"/>
        <w:rPr>
          <w:rFonts w:ascii="Times New Roman" w:eastAsia="Times New Roman" w:hAnsi="Times New Roman" w:cs="Times New Roman"/>
          <w:b/>
          <w:bCs/>
          <w:color w:val="auto"/>
          <w:sz w:val="28"/>
          <w:szCs w:val="28"/>
          <w:lang w:eastAsia="en-US"/>
        </w:rPr>
      </w:pPr>
      <w:r w:rsidRPr="00AF6BDE">
        <w:rPr>
          <w:rFonts w:ascii="Times New Roman" w:eastAsia="Times New Roman" w:hAnsi="Times New Roman" w:cs="Times New Roman"/>
          <w:b/>
          <w:bCs/>
          <w:color w:val="auto"/>
          <w:sz w:val="28"/>
          <w:szCs w:val="28"/>
          <w:lang w:eastAsia="en-US"/>
        </w:rPr>
        <w:t xml:space="preserve">             Научный руководитель:</w:t>
      </w:r>
    </w:p>
    <w:p w14:paraId="174B6347" w14:textId="77777777" w:rsidR="00AF6BDE" w:rsidRPr="00AF6BDE" w:rsidRDefault="00AF6BDE" w:rsidP="00AF6BDE">
      <w:pPr>
        <w:ind w:right="940" w:firstLine="567"/>
        <w:jc w:val="center"/>
        <w:rPr>
          <w:rFonts w:ascii="Times New Roman" w:eastAsia="Times New Roman" w:hAnsi="Times New Roman" w:cs="Times New Roman"/>
          <w:color w:val="auto"/>
          <w:sz w:val="28"/>
          <w:szCs w:val="28"/>
          <w:lang w:eastAsia="en-US"/>
        </w:rPr>
      </w:pPr>
      <w:r w:rsidRPr="00AF6BDE">
        <w:rPr>
          <w:rFonts w:ascii="Times New Roman" w:eastAsia="Times New Roman" w:hAnsi="Times New Roman" w:cs="Times New Roman"/>
          <w:color w:val="auto"/>
          <w:sz w:val="28"/>
          <w:szCs w:val="28"/>
          <w:lang w:eastAsia="en-US"/>
        </w:rPr>
        <w:t xml:space="preserve">                                      доктор медицинских наук, профессор …..</w:t>
      </w:r>
    </w:p>
    <w:p w14:paraId="422C474D"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37B82AC4"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2F4D7A38"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4A568817"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74AFBAB6"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149AC896"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110DEEB3"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5E8AF216"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13762484"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36638C5C"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240C65F0" w14:textId="77777777" w:rsidR="00AF6BDE" w:rsidRPr="00AF6BDE" w:rsidRDefault="00AF6BDE" w:rsidP="00AF6BDE">
      <w:pPr>
        <w:ind w:firstLine="567"/>
        <w:jc w:val="center"/>
        <w:rPr>
          <w:rFonts w:ascii="Times New Roman" w:eastAsia="Times New Roman" w:hAnsi="Times New Roman" w:cs="Times New Roman"/>
          <w:color w:val="auto"/>
          <w:sz w:val="28"/>
          <w:szCs w:val="28"/>
          <w:lang w:eastAsia="en-US"/>
        </w:rPr>
      </w:pPr>
    </w:p>
    <w:p w14:paraId="0AAF6ABA" w14:textId="77777777" w:rsidR="00AF6BDE" w:rsidRDefault="00AF6BDE" w:rsidP="00AF6BDE">
      <w:pPr>
        <w:ind w:firstLine="567"/>
        <w:jc w:val="center"/>
        <w:rPr>
          <w:sz w:val="28"/>
          <w:szCs w:val="28"/>
        </w:rPr>
      </w:pPr>
      <w:r w:rsidRPr="00AF6BDE">
        <w:rPr>
          <w:rFonts w:ascii="Times New Roman" w:eastAsia="Times New Roman" w:hAnsi="Times New Roman" w:cs="Times New Roman"/>
          <w:color w:val="auto"/>
          <w:sz w:val="28"/>
          <w:szCs w:val="28"/>
          <w:lang w:eastAsia="en-US"/>
        </w:rPr>
        <w:t>Оренбург ….</w:t>
      </w:r>
    </w:p>
    <w:sectPr w:rsidR="00AF6BDE" w:rsidSect="00F1123E">
      <w:headerReference w:type="default" r:id="rId13"/>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E1174" w14:textId="77777777" w:rsidR="00CD258B" w:rsidRDefault="00CD258B">
      <w:r>
        <w:separator/>
      </w:r>
    </w:p>
  </w:endnote>
  <w:endnote w:type="continuationSeparator" w:id="0">
    <w:p w14:paraId="59373E19" w14:textId="77777777" w:rsidR="00CD258B" w:rsidRDefault="00CD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E2070" w14:textId="77777777" w:rsidR="00CD258B" w:rsidRDefault="00CD258B">
      <w:r>
        <w:separator/>
      </w:r>
    </w:p>
  </w:footnote>
  <w:footnote w:type="continuationSeparator" w:id="0">
    <w:p w14:paraId="273FCEAE" w14:textId="77777777" w:rsidR="00CD258B" w:rsidRDefault="00CD258B">
      <w:r>
        <w:continuationSeparator/>
      </w:r>
    </w:p>
  </w:footnote>
  <w:footnote w:id="1">
    <w:p w14:paraId="564E9BDA" w14:textId="77777777" w:rsidR="00313092" w:rsidRPr="007533ED" w:rsidRDefault="00313092" w:rsidP="007533ED">
      <w:pPr>
        <w:pStyle w:val="ac"/>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32322"/>
      <w:docPartObj>
        <w:docPartGallery w:val="Page Numbers (Top of Page)"/>
        <w:docPartUnique/>
      </w:docPartObj>
    </w:sdtPr>
    <w:sdtEndPr>
      <w:rPr>
        <w:rFonts w:ascii="Times New Roman" w:hAnsi="Times New Roman" w:cs="Times New Roman"/>
      </w:rPr>
    </w:sdtEndPr>
    <w:sdtContent>
      <w:p w14:paraId="7DF2D525" w14:textId="77777777" w:rsidR="00313092" w:rsidRDefault="00313092">
        <w:pPr>
          <w:pStyle w:val="ae"/>
          <w:jc w:val="center"/>
        </w:pPr>
      </w:p>
      <w:p w14:paraId="67E7E3F3" w14:textId="77777777" w:rsidR="00313092" w:rsidRDefault="00313092">
        <w:pPr>
          <w:pStyle w:val="ae"/>
          <w:jc w:val="center"/>
        </w:pPr>
      </w:p>
      <w:p w14:paraId="4620D6B1" w14:textId="77777777" w:rsidR="00313092" w:rsidRPr="00AF6BDE" w:rsidRDefault="00313092">
        <w:pPr>
          <w:pStyle w:val="ae"/>
          <w:jc w:val="center"/>
          <w:rPr>
            <w:rFonts w:ascii="Times New Roman" w:hAnsi="Times New Roman" w:cs="Times New Roman"/>
          </w:rPr>
        </w:pPr>
        <w:r w:rsidRPr="00AF6BDE">
          <w:rPr>
            <w:rFonts w:ascii="Times New Roman" w:hAnsi="Times New Roman" w:cs="Times New Roman"/>
          </w:rPr>
          <w:fldChar w:fldCharType="begin"/>
        </w:r>
        <w:r w:rsidRPr="00AF6BDE">
          <w:rPr>
            <w:rFonts w:ascii="Times New Roman" w:hAnsi="Times New Roman" w:cs="Times New Roman"/>
          </w:rPr>
          <w:instrText>PAGE   \* MERGEFORMAT</w:instrText>
        </w:r>
        <w:r w:rsidRPr="00AF6BDE">
          <w:rPr>
            <w:rFonts w:ascii="Times New Roman" w:hAnsi="Times New Roman" w:cs="Times New Roman"/>
          </w:rPr>
          <w:fldChar w:fldCharType="separate"/>
        </w:r>
        <w:r w:rsidR="00B93AB4">
          <w:rPr>
            <w:rFonts w:ascii="Times New Roman" w:hAnsi="Times New Roman" w:cs="Times New Roman"/>
            <w:noProof/>
          </w:rPr>
          <w:t>21</w:t>
        </w:r>
        <w:r w:rsidRPr="00AF6BDE">
          <w:rPr>
            <w:rFonts w:ascii="Times New Roman" w:hAnsi="Times New Roman" w:cs="Times New Roman"/>
          </w:rPr>
          <w:fldChar w:fldCharType="end"/>
        </w:r>
      </w:p>
    </w:sdtContent>
  </w:sdt>
  <w:p w14:paraId="74D90FFA" w14:textId="77777777" w:rsidR="00313092" w:rsidRPr="00AF6BDE" w:rsidRDefault="00313092" w:rsidP="00AF6BDE">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5CE8BD1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74509FD"/>
    <w:multiLevelType w:val="hybridMultilevel"/>
    <w:tmpl w:val="A326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050E2"/>
    <w:multiLevelType w:val="multilevel"/>
    <w:tmpl w:val="43A46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709CF"/>
    <w:multiLevelType w:val="multilevel"/>
    <w:tmpl w:val="138C4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42097"/>
    <w:multiLevelType w:val="multilevel"/>
    <w:tmpl w:val="CB96F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CA7E0C"/>
    <w:multiLevelType w:val="hybridMultilevel"/>
    <w:tmpl w:val="B02295BA"/>
    <w:lvl w:ilvl="0" w:tplc="66C62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B9339E"/>
    <w:multiLevelType w:val="hybridMultilevel"/>
    <w:tmpl w:val="6F86F504"/>
    <w:lvl w:ilvl="0" w:tplc="3EFA52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C46AA"/>
    <w:multiLevelType w:val="multilevel"/>
    <w:tmpl w:val="475E4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32BD7"/>
    <w:multiLevelType w:val="multilevel"/>
    <w:tmpl w:val="290E8472"/>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7D22AD"/>
    <w:multiLevelType w:val="hybridMultilevel"/>
    <w:tmpl w:val="198A21B2"/>
    <w:lvl w:ilvl="0" w:tplc="810878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7"/>
  </w:num>
  <w:num w:numId="6">
    <w:abstractNumId w:val="9"/>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50DE9"/>
    <w:rsid w:val="001E5AEB"/>
    <w:rsid w:val="00281FE6"/>
    <w:rsid w:val="00290E0C"/>
    <w:rsid w:val="00313092"/>
    <w:rsid w:val="003676D4"/>
    <w:rsid w:val="003F39E3"/>
    <w:rsid w:val="004121EE"/>
    <w:rsid w:val="004B5115"/>
    <w:rsid w:val="004E1A6F"/>
    <w:rsid w:val="004F3BD3"/>
    <w:rsid w:val="005463D6"/>
    <w:rsid w:val="00607A59"/>
    <w:rsid w:val="00632888"/>
    <w:rsid w:val="00635455"/>
    <w:rsid w:val="00652E89"/>
    <w:rsid w:val="00667E47"/>
    <w:rsid w:val="00727634"/>
    <w:rsid w:val="007533ED"/>
    <w:rsid w:val="00761B40"/>
    <w:rsid w:val="007D0F5E"/>
    <w:rsid w:val="007D58C1"/>
    <w:rsid w:val="008617ED"/>
    <w:rsid w:val="00866E09"/>
    <w:rsid w:val="008F1DD4"/>
    <w:rsid w:val="009B05A3"/>
    <w:rsid w:val="00A85F55"/>
    <w:rsid w:val="00AF6BDE"/>
    <w:rsid w:val="00B14A36"/>
    <w:rsid w:val="00B93AB4"/>
    <w:rsid w:val="00BD335F"/>
    <w:rsid w:val="00C50DE9"/>
    <w:rsid w:val="00C73632"/>
    <w:rsid w:val="00C93E14"/>
    <w:rsid w:val="00CD258B"/>
    <w:rsid w:val="00D1342F"/>
    <w:rsid w:val="00DE50CD"/>
    <w:rsid w:val="00E21A2D"/>
    <w:rsid w:val="00E6169A"/>
    <w:rsid w:val="00E81385"/>
    <w:rsid w:val="00EC769D"/>
    <w:rsid w:val="00EE56CE"/>
    <w:rsid w:val="00F1123E"/>
    <w:rsid w:val="00F77030"/>
    <w:rsid w:val="00FC75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7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50C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50CD"/>
    <w:rPr>
      <w:color w:val="0066CC"/>
      <w:u w:val="single"/>
    </w:rPr>
  </w:style>
  <w:style w:type="character" w:customStyle="1" w:styleId="a4">
    <w:name w:val="Сноска_"/>
    <w:basedOn w:val="a0"/>
    <w:link w:val="a5"/>
    <w:rsid w:val="00DE50CD"/>
    <w:rPr>
      <w:rFonts w:ascii="Times New Roman" w:eastAsia="Times New Roman" w:hAnsi="Times New Roman" w:cs="Times New Roman"/>
      <w:b w:val="0"/>
      <w:bCs w:val="0"/>
      <w:i w:val="0"/>
      <w:iCs w:val="0"/>
      <w:smallCaps w:val="0"/>
      <w:strike w:val="0"/>
      <w:spacing w:val="0"/>
      <w:sz w:val="20"/>
      <w:szCs w:val="20"/>
    </w:rPr>
  </w:style>
  <w:style w:type="character" w:customStyle="1" w:styleId="a6">
    <w:name w:val="Основной текст_"/>
    <w:basedOn w:val="a0"/>
    <w:link w:val="2"/>
    <w:rsid w:val="00DE50CD"/>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sid w:val="00DE50CD"/>
    <w:rPr>
      <w:rFonts w:ascii="Times New Roman" w:eastAsia="Times New Roman" w:hAnsi="Times New Roman" w:cs="Times New Roman"/>
      <w:b w:val="0"/>
      <w:bCs w:val="0"/>
      <w:i w:val="0"/>
      <w:iCs w:val="0"/>
      <w:smallCaps w:val="0"/>
      <w:strike w:val="0"/>
      <w:sz w:val="20"/>
      <w:szCs w:val="20"/>
    </w:rPr>
  </w:style>
  <w:style w:type="character" w:customStyle="1" w:styleId="Gungsuh9pt">
    <w:name w:val="Колонтитул + Gungsuh;9 pt"/>
    <w:basedOn w:val="a7"/>
    <w:rsid w:val="00DE50CD"/>
    <w:rPr>
      <w:rFonts w:ascii="Gungsuh" w:eastAsia="Gungsuh" w:hAnsi="Gungsuh" w:cs="Gungsuh"/>
      <w:b w:val="0"/>
      <w:bCs w:val="0"/>
      <w:i w:val="0"/>
      <w:iCs w:val="0"/>
      <w:smallCaps w:val="0"/>
      <w:strike w:val="0"/>
      <w:spacing w:val="0"/>
      <w:sz w:val="18"/>
      <w:szCs w:val="18"/>
    </w:rPr>
  </w:style>
  <w:style w:type="character" w:customStyle="1" w:styleId="20">
    <w:name w:val="Основной текст (2)_"/>
    <w:basedOn w:val="a0"/>
    <w:link w:val="21"/>
    <w:uiPriority w:val="99"/>
    <w:rsid w:val="00DE50CD"/>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Заголовок №4 (2)_"/>
    <w:basedOn w:val="a0"/>
    <w:link w:val="420"/>
    <w:rsid w:val="00DE50CD"/>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Курсив"/>
    <w:basedOn w:val="a6"/>
    <w:rsid w:val="00DE50CD"/>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 (3)_"/>
    <w:basedOn w:val="a0"/>
    <w:link w:val="30"/>
    <w:rsid w:val="00DE50CD"/>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 Не полужирный"/>
    <w:basedOn w:val="20"/>
    <w:rsid w:val="00DE50CD"/>
    <w:rPr>
      <w:rFonts w:ascii="Times New Roman" w:eastAsia="Times New Roman" w:hAnsi="Times New Roman" w:cs="Times New Roman"/>
      <w:b/>
      <w:bCs/>
      <w:i w:val="0"/>
      <w:iCs w:val="0"/>
      <w:smallCaps w:val="0"/>
      <w:strike w:val="0"/>
      <w:spacing w:val="0"/>
      <w:sz w:val="23"/>
      <w:szCs w:val="23"/>
    </w:rPr>
  </w:style>
  <w:style w:type="character" w:customStyle="1" w:styleId="1">
    <w:name w:val="Основной текст1"/>
    <w:basedOn w:val="a6"/>
    <w:rsid w:val="00DE50CD"/>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4">
    <w:name w:val="Основной текст (4)_"/>
    <w:basedOn w:val="a0"/>
    <w:link w:val="40"/>
    <w:uiPriority w:val="99"/>
    <w:rsid w:val="00DE50C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Заголовок №4_"/>
    <w:basedOn w:val="a0"/>
    <w:link w:val="43"/>
    <w:rsid w:val="00DE50C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DE50CD"/>
    <w:rPr>
      <w:rFonts w:ascii="Times New Roman" w:eastAsia="Times New Roman" w:hAnsi="Times New Roman" w:cs="Times New Roman"/>
      <w:b w:val="0"/>
      <w:bCs w:val="0"/>
      <w:i w:val="0"/>
      <w:iCs w:val="0"/>
      <w:smallCaps w:val="0"/>
      <w:strike w:val="0"/>
      <w:spacing w:val="0"/>
      <w:sz w:val="27"/>
      <w:szCs w:val="27"/>
    </w:rPr>
  </w:style>
  <w:style w:type="character" w:customStyle="1" w:styleId="410pt">
    <w:name w:val="Основной текст (4) + 10 pt"/>
    <w:basedOn w:val="4"/>
    <w:rsid w:val="00DE50CD"/>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Заголовок №3_"/>
    <w:basedOn w:val="a0"/>
    <w:link w:val="32"/>
    <w:rsid w:val="00DE50CD"/>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uiPriority w:val="99"/>
    <w:rsid w:val="00DE50CD"/>
    <w:rPr>
      <w:rFonts w:ascii="Times New Roman" w:eastAsia="Times New Roman" w:hAnsi="Times New Roman" w:cs="Times New Roman"/>
      <w:b w:val="0"/>
      <w:bCs w:val="0"/>
      <w:i w:val="0"/>
      <w:iCs w:val="0"/>
      <w:smallCaps w:val="0"/>
      <w:strike w:val="0"/>
      <w:spacing w:val="0"/>
      <w:sz w:val="30"/>
      <w:szCs w:val="30"/>
    </w:rPr>
  </w:style>
  <w:style w:type="character" w:customStyle="1" w:styleId="5">
    <w:name w:val="Основной текст (5)_"/>
    <w:basedOn w:val="a0"/>
    <w:link w:val="50"/>
    <w:rsid w:val="00DE50CD"/>
    <w:rPr>
      <w:rFonts w:ascii="Times New Roman" w:eastAsia="Times New Roman" w:hAnsi="Times New Roman" w:cs="Times New Roman"/>
      <w:b w:val="0"/>
      <w:bCs w:val="0"/>
      <w:i w:val="0"/>
      <w:iCs w:val="0"/>
      <w:smallCaps w:val="0"/>
      <w:strike w:val="0"/>
      <w:spacing w:val="0"/>
      <w:sz w:val="20"/>
      <w:szCs w:val="20"/>
    </w:rPr>
  </w:style>
  <w:style w:type="character" w:customStyle="1" w:styleId="320">
    <w:name w:val="Заголовок №3 (2)_"/>
    <w:basedOn w:val="a0"/>
    <w:link w:val="321"/>
    <w:rsid w:val="00DE50CD"/>
    <w:rPr>
      <w:rFonts w:ascii="Times New Roman" w:eastAsia="Times New Roman" w:hAnsi="Times New Roman" w:cs="Times New Roman"/>
      <w:b w:val="0"/>
      <w:bCs w:val="0"/>
      <w:i w:val="0"/>
      <w:iCs w:val="0"/>
      <w:smallCaps w:val="0"/>
      <w:strike w:val="0"/>
      <w:spacing w:val="0"/>
      <w:sz w:val="30"/>
      <w:szCs w:val="30"/>
    </w:rPr>
  </w:style>
  <w:style w:type="paragraph" w:customStyle="1" w:styleId="a5">
    <w:name w:val="Сноска"/>
    <w:basedOn w:val="a"/>
    <w:link w:val="a4"/>
    <w:rsid w:val="00DE50CD"/>
    <w:pPr>
      <w:shd w:val="clear" w:color="auto" w:fill="FFFFFF"/>
      <w:spacing w:line="216" w:lineRule="exact"/>
    </w:pPr>
    <w:rPr>
      <w:rFonts w:ascii="Times New Roman" w:eastAsia="Times New Roman" w:hAnsi="Times New Roman" w:cs="Times New Roman"/>
      <w:sz w:val="20"/>
      <w:szCs w:val="20"/>
    </w:rPr>
  </w:style>
  <w:style w:type="paragraph" w:customStyle="1" w:styleId="2">
    <w:name w:val="Основной текст2"/>
    <w:basedOn w:val="a"/>
    <w:link w:val="a6"/>
    <w:rsid w:val="00DE50CD"/>
    <w:pPr>
      <w:shd w:val="clear" w:color="auto" w:fill="FFFFFF"/>
      <w:spacing w:line="301" w:lineRule="exact"/>
      <w:ind w:hanging="640"/>
      <w:jc w:val="center"/>
    </w:pPr>
    <w:rPr>
      <w:rFonts w:ascii="Times New Roman" w:eastAsia="Times New Roman" w:hAnsi="Times New Roman" w:cs="Times New Roman"/>
      <w:sz w:val="23"/>
      <w:szCs w:val="23"/>
    </w:rPr>
  </w:style>
  <w:style w:type="paragraph" w:customStyle="1" w:styleId="a8">
    <w:name w:val="Колонтитул"/>
    <w:basedOn w:val="a"/>
    <w:link w:val="a7"/>
    <w:rsid w:val="00DE50CD"/>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uiPriority w:val="99"/>
    <w:rsid w:val="00DE50CD"/>
    <w:pPr>
      <w:shd w:val="clear" w:color="auto" w:fill="FFFFFF"/>
      <w:spacing w:after="240" w:line="0" w:lineRule="atLeast"/>
    </w:pPr>
    <w:rPr>
      <w:rFonts w:ascii="Times New Roman" w:eastAsia="Times New Roman" w:hAnsi="Times New Roman" w:cs="Times New Roman"/>
      <w:b/>
      <w:bCs/>
      <w:sz w:val="23"/>
      <w:szCs w:val="23"/>
    </w:rPr>
  </w:style>
  <w:style w:type="paragraph" w:customStyle="1" w:styleId="420">
    <w:name w:val="Заголовок №4 (2)"/>
    <w:basedOn w:val="a"/>
    <w:link w:val="42"/>
    <w:rsid w:val="00DE50CD"/>
    <w:pPr>
      <w:shd w:val="clear" w:color="auto" w:fill="FFFFFF"/>
      <w:spacing w:before="120" w:after="180" w:line="0" w:lineRule="atLeast"/>
      <w:ind w:firstLine="640"/>
      <w:jc w:val="both"/>
      <w:outlineLvl w:val="3"/>
    </w:pPr>
    <w:rPr>
      <w:rFonts w:ascii="Times New Roman" w:eastAsia="Times New Roman" w:hAnsi="Times New Roman" w:cs="Times New Roman"/>
      <w:sz w:val="23"/>
      <w:szCs w:val="23"/>
    </w:rPr>
  </w:style>
  <w:style w:type="paragraph" w:customStyle="1" w:styleId="30">
    <w:name w:val="Основной текст (3)"/>
    <w:basedOn w:val="a"/>
    <w:link w:val="3"/>
    <w:rsid w:val="00DE50CD"/>
    <w:pPr>
      <w:shd w:val="clear" w:color="auto" w:fill="FFFFFF"/>
      <w:spacing w:line="297"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uiPriority w:val="99"/>
    <w:rsid w:val="00DE50CD"/>
    <w:pPr>
      <w:shd w:val="clear" w:color="auto" w:fill="FFFFFF"/>
      <w:spacing w:line="0" w:lineRule="atLeast"/>
    </w:pPr>
    <w:rPr>
      <w:rFonts w:ascii="Times New Roman" w:eastAsia="Times New Roman" w:hAnsi="Times New Roman" w:cs="Times New Roman"/>
      <w:sz w:val="27"/>
      <w:szCs w:val="27"/>
    </w:rPr>
  </w:style>
  <w:style w:type="paragraph" w:customStyle="1" w:styleId="43">
    <w:name w:val="Заголовок №4"/>
    <w:basedOn w:val="a"/>
    <w:link w:val="41"/>
    <w:rsid w:val="00DE50CD"/>
    <w:pPr>
      <w:shd w:val="clear" w:color="auto" w:fill="FFFFFF"/>
      <w:spacing w:after="300" w:line="0" w:lineRule="atLeast"/>
      <w:outlineLvl w:val="3"/>
    </w:pPr>
    <w:rPr>
      <w:rFonts w:ascii="Times New Roman" w:eastAsia="Times New Roman" w:hAnsi="Times New Roman" w:cs="Times New Roman"/>
      <w:sz w:val="27"/>
      <w:szCs w:val="27"/>
    </w:rPr>
  </w:style>
  <w:style w:type="paragraph" w:customStyle="1" w:styleId="24">
    <w:name w:val="Заголовок №2"/>
    <w:basedOn w:val="a"/>
    <w:link w:val="23"/>
    <w:rsid w:val="00DE50CD"/>
    <w:pPr>
      <w:shd w:val="clear" w:color="auto" w:fill="FFFFFF"/>
      <w:spacing w:before="660" w:after="300" w:line="345"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rsid w:val="00DE50CD"/>
    <w:pPr>
      <w:shd w:val="clear" w:color="auto" w:fill="FFFFFF"/>
      <w:spacing w:before="2100" w:line="0" w:lineRule="atLeast"/>
      <w:jc w:val="center"/>
      <w:outlineLvl w:val="2"/>
    </w:pPr>
    <w:rPr>
      <w:rFonts w:ascii="Times New Roman" w:eastAsia="Times New Roman" w:hAnsi="Times New Roman" w:cs="Times New Roman"/>
      <w:sz w:val="23"/>
      <w:szCs w:val="23"/>
    </w:rPr>
  </w:style>
  <w:style w:type="paragraph" w:customStyle="1" w:styleId="11">
    <w:name w:val="Заголовок №1"/>
    <w:basedOn w:val="a"/>
    <w:link w:val="10"/>
    <w:uiPriority w:val="99"/>
    <w:rsid w:val="00DE50CD"/>
    <w:pPr>
      <w:shd w:val="clear" w:color="auto" w:fill="FFFFFF"/>
      <w:spacing w:before="1740" w:after="300" w:line="0" w:lineRule="atLeast"/>
      <w:jc w:val="center"/>
      <w:outlineLvl w:val="0"/>
    </w:pPr>
    <w:rPr>
      <w:rFonts w:ascii="Times New Roman" w:eastAsia="Times New Roman" w:hAnsi="Times New Roman" w:cs="Times New Roman"/>
      <w:sz w:val="30"/>
      <w:szCs w:val="30"/>
    </w:rPr>
  </w:style>
  <w:style w:type="paragraph" w:customStyle="1" w:styleId="50">
    <w:name w:val="Основной текст (5)"/>
    <w:basedOn w:val="a"/>
    <w:link w:val="5"/>
    <w:rsid w:val="00DE50CD"/>
    <w:pPr>
      <w:shd w:val="clear" w:color="auto" w:fill="FFFFFF"/>
      <w:spacing w:line="0" w:lineRule="atLeast"/>
    </w:pPr>
    <w:rPr>
      <w:rFonts w:ascii="Times New Roman" w:eastAsia="Times New Roman" w:hAnsi="Times New Roman" w:cs="Times New Roman"/>
      <w:sz w:val="20"/>
      <w:szCs w:val="20"/>
    </w:rPr>
  </w:style>
  <w:style w:type="paragraph" w:customStyle="1" w:styleId="321">
    <w:name w:val="Заголовок №3 (2)"/>
    <w:basedOn w:val="a"/>
    <w:link w:val="320"/>
    <w:rsid w:val="00DE50CD"/>
    <w:pPr>
      <w:shd w:val="clear" w:color="auto" w:fill="FFFFFF"/>
      <w:spacing w:before="1500" w:line="0" w:lineRule="atLeast"/>
      <w:outlineLvl w:val="2"/>
    </w:pPr>
    <w:rPr>
      <w:rFonts w:ascii="Times New Roman" w:eastAsia="Times New Roman" w:hAnsi="Times New Roman" w:cs="Times New Roman"/>
      <w:sz w:val="30"/>
      <w:szCs w:val="30"/>
    </w:rPr>
  </w:style>
  <w:style w:type="paragraph" w:styleId="aa">
    <w:name w:val="Balloon Text"/>
    <w:basedOn w:val="a"/>
    <w:link w:val="ab"/>
    <w:uiPriority w:val="99"/>
    <w:semiHidden/>
    <w:unhideWhenUsed/>
    <w:rsid w:val="00B14A36"/>
    <w:rPr>
      <w:sz w:val="16"/>
      <w:szCs w:val="16"/>
    </w:rPr>
  </w:style>
  <w:style w:type="character" w:customStyle="1" w:styleId="ab">
    <w:name w:val="Текст выноски Знак"/>
    <w:basedOn w:val="a0"/>
    <w:link w:val="aa"/>
    <w:uiPriority w:val="99"/>
    <w:semiHidden/>
    <w:rsid w:val="00B14A36"/>
    <w:rPr>
      <w:color w:val="000000"/>
      <w:sz w:val="16"/>
      <w:szCs w:val="16"/>
    </w:rPr>
  </w:style>
  <w:style w:type="paragraph" w:styleId="ac">
    <w:name w:val="footnote text"/>
    <w:basedOn w:val="a"/>
    <w:link w:val="ad"/>
    <w:uiPriority w:val="99"/>
    <w:semiHidden/>
    <w:unhideWhenUsed/>
    <w:rsid w:val="007533ED"/>
    <w:rPr>
      <w:sz w:val="20"/>
      <w:szCs w:val="20"/>
    </w:rPr>
  </w:style>
  <w:style w:type="character" w:customStyle="1" w:styleId="ad">
    <w:name w:val="Текст сноски Знак"/>
    <w:basedOn w:val="a0"/>
    <w:link w:val="ac"/>
    <w:uiPriority w:val="99"/>
    <w:semiHidden/>
    <w:rsid w:val="007533ED"/>
    <w:rPr>
      <w:color w:val="000000"/>
      <w:sz w:val="20"/>
      <w:szCs w:val="20"/>
    </w:rPr>
  </w:style>
  <w:style w:type="paragraph" w:styleId="ae">
    <w:name w:val="header"/>
    <w:basedOn w:val="a"/>
    <w:link w:val="af"/>
    <w:uiPriority w:val="99"/>
    <w:unhideWhenUsed/>
    <w:rsid w:val="007533ED"/>
    <w:pPr>
      <w:tabs>
        <w:tab w:val="center" w:pos="4677"/>
        <w:tab w:val="right" w:pos="9355"/>
      </w:tabs>
    </w:pPr>
  </w:style>
  <w:style w:type="character" w:customStyle="1" w:styleId="af">
    <w:name w:val="Верхний колонтитул Знак"/>
    <w:basedOn w:val="a0"/>
    <w:link w:val="ae"/>
    <w:uiPriority w:val="99"/>
    <w:rsid w:val="007533ED"/>
    <w:rPr>
      <w:color w:val="000000"/>
    </w:rPr>
  </w:style>
  <w:style w:type="paragraph" w:styleId="af0">
    <w:name w:val="footer"/>
    <w:basedOn w:val="a"/>
    <w:link w:val="af1"/>
    <w:uiPriority w:val="99"/>
    <w:unhideWhenUsed/>
    <w:rsid w:val="007533ED"/>
    <w:pPr>
      <w:tabs>
        <w:tab w:val="center" w:pos="4677"/>
        <w:tab w:val="right" w:pos="9355"/>
      </w:tabs>
    </w:pPr>
  </w:style>
  <w:style w:type="character" w:customStyle="1" w:styleId="af1">
    <w:name w:val="Нижний колонтитул Знак"/>
    <w:basedOn w:val="a0"/>
    <w:link w:val="af0"/>
    <w:uiPriority w:val="99"/>
    <w:rsid w:val="007533ED"/>
    <w:rPr>
      <w:color w:val="000000"/>
    </w:rPr>
  </w:style>
  <w:style w:type="paragraph" w:styleId="af2">
    <w:name w:val="List Paragraph"/>
    <w:basedOn w:val="a"/>
    <w:uiPriority w:val="34"/>
    <w:qFormat/>
    <w:rsid w:val="00EC769D"/>
    <w:pPr>
      <w:widowControl w:val="0"/>
      <w:autoSpaceDE w:val="0"/>
      <w:autoSpaceDN w:val="0"/>
      <w:adjustRightInd w:val="0"/>
      <w:ind w:left="720" w:firstLine="720"/>
      <w:contextualSpacing/>
      <w:jc w:val="both"/>
    </w:pPr>
    <w:rPr>
      <w:rFonts w:ascii="Arial" w:eastAsia="Times New Roman" w:hAnsi="Arial" w:cs="Times New Roman"/>
      <w:color w:val="auto"/>
      <w:sz w:val="20"/>
      <w:szCs w:val="20"/>
    </w:rPr>
  </w:style>
  <w:style w:type="table" w:styleId="af3">
    <w:name w:val="Table Grid"/>
    <w:basedOn w:val="a1"/>
    <w:uiPriority w:val="59"/>
    <w:rsid w:val="00EC76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link w:val="af4"/>
    <w:uiPriority w:val="99"/>
    <w:locked/>
    <w:rsid w:val="00EC769D"/>
    <w:rPr>
      <w:rFonts w:ascii="Times New Roman" w:hAnsi="Times New Roman" w:cs="Times New Roman"/>
      <w:shd w:val="clear" w:color="auto" w:fill="FFFFFF"/>
    </w:rPr>
  </w:style>
  <w:style w:type="paragraph" w:styleId="af4">
    <w:name w:val="Body Text"/>
    <w:basedOn w:val="a"/>
    <w:link w:val="12"/>
    <w:uiPriority w:val="99"/>
    <w:rsid w:val="00EC769D"/>
    <w:pPr>
      <w:shd w:val="clear" w:color="auto" w:fill="FFFFFF"/>
      <w:spacing w:line="413" w:lineRule="exact"/>
      <w:jc w:val="center"/>
    </w:pPr>
    <w:rPr>
      <w:rFonts w:ascii="Times New Roman" w:hAnsi="Times New Roman" w:cs="Times New Roman"/>
      <w:color w:val="auto"/>
    </w:rPr>
  </w:style>
  <w:style w:type="character" w:customStyle="1" w:styleId="af5">
    <w:name w:val="Основной текст Знак"/>
    <w:basedOn w:val="a0"/>
    <w:uiPriority w:val="99"/>
    <w:semiHidden/>
    <w:rsid w:val="00EC769D"/>
    <w:rPr>
      <w:color w:val="000000"/>
    </w:rPr>
  </w:style>
  <w:style w:type="paragraph" w:customStyle="1" w:styleId="Default">
    <w:name w:val="Default"/>
    <w:rsid w:val="00313092"/>
    <w:pPr>
      <w:autoSpaceDE w:val="0"/>
      <w:autoSpaceDN w:val="0"/>
      <w:adjustRightInd w:val="0"/>
    </w:pPr>
    <w:rPr>
      <w:rFonts w:ascii="Arial" w:eastAsiaTheme="minorHAnsi" w:hAnsi="Arial" w:cs="Arial"/>
      <w:color w:val="000000"/>
      <w:lang w:eastAsia="en-US"/>
    </w:rPr>
  </w:style>
  <w:style w:type="character" w:styleId="af6">
    <w:name w:val="FollowedHyperlink"/>
    <w:basedOn w:val="a0"/>
    <w:uiPriority w:val="99"/>
    <w:semiHidden/>
    <w:unhideWhenUsed/>
    <w:rsid w:val="003130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ndow.edu.ru/window" TargetMode="External"/><Relationship Id="rId12" Type="http://schemas.openxmlformats.org/officeDocument/2006/relationships/hyperlink" Target="http://www.clinicalevidence.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yak.ed.gov.ru" TargetMode="External"/><Relationship Id="rId10"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D71E-0BEB-7747-9F55-514E8A8F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6141</Words>
  <Characters>35008</Characters>
  <Application>Microsoft Macintosh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iMac</cp:lastModifiedBy>
  <cp:revision>32</cp:revision>
  <dcterms:created xsi:type="dcterms:W3CDTF">2019-10-04T09:30:00Z</dcterms:created>
  <dcterms:modified xsi:type="dcterms:W3CDTF">2021-04-13T17:02:00Z</dcterms:modified>
</cp:coreProperties>
</file>