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>ОБУЧАЮЩИХСЯ ПО ПРАКТИКЕ</w:t>
      </w:r>
    </w:p>
    <w:p w14:paraId="3AE5CCC4" w14:textId="77777777" w:rsidR="007350E5" w:rsidRPr="00FF6E88" w:rsidRDefault="007350E5" w:rsidP="007350E5">
      <w:pPr>
        <w:jc w:val="center"/>
      </w:pPr>
    </w:p>
    <w:p w14:paraId="1025CC09" w14:textId="7443F21E" w:rsidR="00853604" w:rsidRDefault="00A414DA" w:rsidP="007350E5">
      <w:pPr>
        <w:jc w:val="center"/>
        <w:rPr>
          <w:b/>
        </w:rPr>
      </w:pPr>
      <w:r>
        <w:rPr>
          <w:b/>
        </w:rPr>
        <w:t>ПРОИЗВОДСТВЕННАЯ (</w:t>
      </w:r>
      <w:r w:rsidR="00E60462" w:rsidRPr="00FF6E88">
        <w:rPr>
          <w:b/>
        </w:rPr>
        <w:t>КЛИНИЧЕСКАЯ</w:t>
      </w:r>
      <w:r>
        <w:rPr>
          <w:b/>
        </w:rPr>
        <w:t>)</w:t>
      </w:r>
      <w:r w:rsidR="00E60462" w:rsidRPr="00FF6E88">
        <w:rPr>
          <w:b/>
        </w:rPr>
        <w:t xml:space="preserve"> ПРАКТИКА</w:t>
      </w:r>
      <w:r w:rsidR="00AB4B7D">
        <w:rPr>
          <w:b/>
        </w:rPr>
        <w:t>:</w:t>
      </w:r>
      <w:r w:rsidR="00E60462" w:rsidRPr="00FF6E88">
        <w:rPr>
          <w:b/>
        </w:rPr>
        <w:t xml:space="preserve"> </w:t>
      </w:r>
    </w:p>
    <w:p w14:paraId="1CED42C3" w14:textId="2CD20565" w:rsidR="007350E5" w:rsidRPr="00FF6E88" w:rsidRDefault="00853604" w:rsidP="007350E5">
      <w:pPr>
        <w:jc w:val="center"/>
        <w:rPr>
          <w:b/>
        </w:rPr>
      </w:pPr>
      <w:r>
        <w:rPr>
          <w:b/>
        </w:rPr>
        <w:t>НЕОТЛОЖНАЯ ПОМОЩЬ В НЕОНАТОЛОГИИ</w:t>
      </w:r>
    </w:p>
    <w:p w14:paraId="530D8430" w14:textId="77777777" w:rsidR="007350E5" w:rsidRPr="00FF6E88" w:rsidRDefault="007350E5" w:rsidP="007350E5">
      <w:pPr>
        <w:jc w:val="center"/>
      </w:pPr>
      <w:bookmarkStart w:id="1" w:name="_GoBack"/>
      <w:bookmarkEnd w:id="1"/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2750644" w:rsidR="00D43CC3" w:rsidRPr="00FF6E88" w:rsidRDefault="00D43CC3" w:rsidP="00D43CC3">
      <w:pPr>
        <w:jc w:val="center"/>
      </w:pPr>
      <w:r w:rsidRPr="00FF6E88">
        <w:t>31.08.</w:t>
      </w:r>
      <w:r w:rsidR="00290116" w:rsidRPr="00FF6E88">
        <w:t>18 НЕОНАТОЛОГИЯ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FF6E88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FF6E88" w:rsidRDefault="00D43CC3" w:rsidP="007350E5">
      <w:pPr>
        <w:jc w:val="right"/>
        <w:rPr>
          <w:b/>
          <w:color w:val="000000"/>
        </w:rPr>
      </w:pPr>
    </w:p>
    <w:p w14:paraId="1F5C49FD" w14:textId="3BA447A4" w:rsidR="00D43CC3" w:rsidRDefault="00D43CC3" w:rsidP="007350E5">
      <w:pPr>
        <w:jc w:val="right"/>
        <w:rPr>
          <w:b/>
          <w:color w:val="000000"/>
        </w:rPr>
      </w:pPr>
    </w:p>
    <w:p w14:paraId="285D2CBB" w14:textId="1989C6B8" w:rsidR="004A561D" w:rsidRDefault="004A561D" w:rsidP="007350E5">
      <w:pPr>
        <w:jc w:val="right"/>
        <w:rPr>
          <w:b/>
          <w:color w:val="000000"/>
        </w:rPr>
      </w:pPr>
    </w:p>
    <w:p w14:paraId="559950F1" w14:textId="75C30E0E" w:rsidR="004A561D" w:rsidRDefault="004A561D" w:rsidP="007350E5">
      <w:pPr>
        <w:jc w:val="right"/>
        <w:rPr>
          <w:b/>
          <w:color w:val="000000"/>
        </w:rPr>
      </w:pPr>
    </w:p>
    <w:p w14:paraId="56FF2D7D" w14:textId="1680FEBC" w:rsidR="004A561D" w:rsidRDefault="004A561D" w:rsidP="007350E5">
      <w:pPr>
        <w:jc w:val="right"/>
        <w:rPr>
          <w:b/>
          <w:color w:val="000000"/>
        </w:rPr>
      </w:pPr>
    </w:p>
    <w:p w14:paraId="6DB94278" w14:textId="7737DD11" w:rsidR="004A561D" w:rsidRDefault="004A561D" w:rsidP="007350E5">
      <w:pPr>
        <w:jc w:val="right"/>
        <w:rPr>
          <w:b/>
          <w:color w:val="000000"/>
        </w:rPr>
      </w:pPr>
    </w:p>
    <w:p w14:paraId="3528CF89" w14:textId="79AE8612" w:rsidR="004A561D" w:rsidRDefault="004A561D" w:rsidP="007350E5">
      <w:pPr>
        <w:jc w:val="right"/>
        <w:rPr>
          <w:b/>
          <w:color w:val="000000"/>
        </w:rPr>
      </w:pPr>
    </w:p>
    <w:p w14:paraId="375A4F6F" w14:textId="1EA62892" w:rsidR="004A561D" w:rsidRDefault="004A561D" w:rsidP="007350E5">
      <w:pPr>
        <w:jc w:val="right"/>
        <w:rPr>
          <w:b/>
          <w:color w:val="000000"/>
        </w:rPr>
      </w:pPr>
    </w:p>
    <w:p w14:paraId="676F3B4F" w14:textId="77777777" w:rsidR="004A561D" w:rsidRPr="00FF6E88" w:rsidRDefault="004A561D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3BD3F41D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290116" w:rsidRPr="00FF6E88">
        <w:rPr>
          <w:i/>
          <w:color w:val="000000"/>
        </w:rPr>
        <w:t>18</w:t>
      </w:r>
      <w:r w:rsidRPr="00FF6E88">
        <w:rPr>
          <w:i/>
          <w:color w:val="000000"/>
        </w:rPr>
        <w:t xml:space="preserve"> </w:t>
      </w:r>
      <w:r w:rsidR="00290116" w:rsidRPr="00FF6E88">
        <w:rPr>
          <w:i/>
          <w:color w:val="000000"/>
        </w:rPr>
        <w:t>Неонатология</w:t>
      </w:r>
      <w:r w:rsidRPr="00FF6E88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50CA57BE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3207040" w14:textId="31433079" w:rsidR="007350E5" w:rsidRPr="00FF6E88" w:rsidRDefault="00D43CC3" w:rsidP="004A561D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  <w:r w:rsidR="007350E5" w:rsidRPr="00FF6E88">
        <w:rPr>
          <w:b/>
          <w:color w:val="000000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7777777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FF6E88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5F4C5A94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ПК-5</w:t>
      </w:r>
      <w:r w:rsidRPr="00FF6E88">
        <w:rPr>
          <w:color w:val="000000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0F3BC645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ПК-6</w:t>
      </w:r>
      <w:r w:rsidRPr="00FF6E88">
        <w:rPr>
          <w:color w:val="000000"/>
        </w:rPr>
        <w:t>: готовность к ведению и лечению пациентов, нуждающихся в оказании терапевтической медицинской помощи;</w:t>
      </w:r>
    </w:p>
    <w:p w14:paraId="2020EEEC" w14:textId="15112EAB" w:rsidR="007D7922" w:rsidRPr="00FF6E88" w:rsidRDefault="007D7922" w:rsidP="00290116">
      <w:pPr>
        <w:ind w:firstLine="709"/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6A77846F" w14:textId="062090D6" w:rsidR="00290116" w:rsidRPr="00FF6E88" w:rsidRDefault="00290116">
      <w:pPr>
        <w:rPr>
          <w:b/>
          <w:color w:val="000000"/>
        </w:rPr>
      </w:pPr>
    </w:p>
    <w:p w14:paraId="2A61148C" w14:textId="77777777" w:rsidR="00290116" w:rsidRPr="00FF6E88" w:rsidRDefault="00290116">
      <w:pPr>
        <w:rPr>
          <w:b/>
          <w:color w:val="000000"/>
        </w:rPr>
      </w:pP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18E7AF92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о прохождении клинической практики (</w:t>
      </w:r>
      <w:r w:rsidR="002E2599" w:rsidRPr="00FF6E88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FF6E88">
        <w:rPr>
          <w:rFonts w:ascii="Times New Roman" w:hAnsi="Times New Roman"/>
          <w:b/>
          <w:i/>
          <w:color w:val="000000"/>
          <w:sz w:val="24"/>
          <w:szCs w:val="24"/>
        </w:rPr>
        <w:t>для ординаторов по прохождению практики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>)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314AF08E" w14:textId="2BD5C6F1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</w:t>
      </w:r>
      <w:r w:rsidR="00853604">
        <w:rPr>
          <w:rFonts w:ascii="Times New Roman" w:hAnsi="Times New Roman"/>
          <w:sz w:val="24"/>
          <w:szCs w:val="24"/>
        </w:rPr>
        <w:t>, требующих интенсивной помощи</w:t>
      </w:r>
      <w:r w:rsidR="000F4F42" w:rsidRPr="00FF6E88">
        <w:rPr>
          <w:rFonts w:ascii="Times New Roman" w:hAnsi="Times New Roman"/>
          <w:sz w:val="24"/>
          <w:szCs w:val="24"/>
        </w:rPr>
        <w:t xml:space="preserve"> </w:t>
      </w:r>
      <w:bookmarkStart w:id="2" w:name="_Hlk10488316"/>
      <w:r w:rsidR="00567204" w:rsidRPr="00FF6E88">
        <w:rPr>
          <w:rFonts w:ascii="Times New Roman" w:hAnsi="Times New Roman"/>
          <w:sz w:val="24"/>
          <w:szCs w:val="24"/>
        </w:rPr>
        <w:t>у новорожденных и недоношенных детей</w:t>
      </w:r>
      <w:r w:rsidR="0028469F" w:rsidRPr="00FF6E88">
        <w:rPr>
          <w:rFonts w:ascii="Times New Roman" w:hAnsi="Times New Roman"/>
          <w:sz w:val="24"/>
          <w:szCs w:val="24"/>
        </w:rPr>
        <w:t xml:space="preserve"> 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28469F" w:rsidRPr="00FF6E88">
        <w:rPr>
          <w:rFonts w:ascii="Times New Roman" w:hAnsi="Times New Roman"/>
          <w:sz w:val="24"/>
          <w:szCs w:val="24"/>
        </w:rPr>
        <w:t>владения пропедевтическими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лабораторными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пациентам </w:t>
      </w:r>
      <w:r w:rsidR="00853604">
        <w:rPr>
          <w:rFonts w:ascii="Times New Roman" w:hAnsi="Times New Roman"/>
          <w:color w:val="000000"/>
          <w:sz w:val="24"/>
          <w:szCs w:val="24"/>
        </w:rPr>
        <w:t>неонатологического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14:paraId="191EE4FB" w14:textId="310280F4" w:rsidR="00853604" w:rsidRPr="00FF6E88" w:rsidRDefault="00853604" w:rsidP="00853604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t xml:space="preserve">2.2. </w:t>
      </w:r>
      <w:r w:rsidRPr="00853604">
        <w:rPr>
          <w:rFonts w:ascii="Times New Roman" w:hAnsi="Times New Roman"/>
          <w:sz w:val="24"/>
          <w:szCs w:val="24"/>
        </w:rPr>
        <w:t>Диагностика неотложных состояний, требующих реанимационной помощи у новорожденных и недоношенных детей на основе владения пропедевтическими, лабораторными, инструментальными и иными методами исследования</w:t>
      </w:r>
      <w:r w:rsidRPr="00853604">
        <w:rPr>
          <w:rFonts w:ascii="Times New Roman" w:hAnsi="Times New Roman"/>
          <w:color w:val="000000"/>
          <w:sz w:val="24"/>
          <w:szCs w:val="24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неонатологического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294DC67B" w14:textId="5DF055E3" w:rsidR="00853604" w:rsidRDefault="00853604" w:rsidP="00970172">
      <w:pPr>
        <w:suppressAutoHyphens/>
        <w:ind w:firstLine="709"/>
        <w:jc w:val="both"/>
        <w:rPr>
          <w:color w:val="000000"/>
        </w:rPr>
      </w:pPr>
    </w:p>
    <w:p w14:paraId="46287389" w14:textId="0FB4E1F9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1BA57B82" w14:textId="6B8682F4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</w:t>
      </w:r>
      <w:r w:rsidR="00853604">
        <w:rPr>
          <w:color w:val="000000"/>
        </w:rPr>
        <w:t xml:space="preserve">интенсивной </w:t>
      </w:r>
      <w:r w:rsidR="00C51335" w:rsidRPr="00FF6E88">
        <w:rPr>
          <w:color w:val="000000"/>
        </w:rPr>
        <w:t xml:space="preserve">медицинской помощи пациентам </w:t>
      </w:r>
      <w:r w:rsidR="00567204" w:rsidRPr="00FF6E88">
        <w:rPr>
          <w:color w:val="000000"/>
        </w:rPr>
        <w:t>неонатологического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37F436EE" w:rsidR="0080558C" w:rsidRPr="00FF6E88" w:rsidRDefault="0080558C" w:rsidP="00853604">
      <w:pPr>
        <w:suppressAutoHyphens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</w:t>
      </w:r>
      <w:r w:rsidR="00853604">
        <w:rPr>
          <w:color w:val="000000"/>
        </w:rPr>
        <w:t xml:space="preserve">неотложной </w:t>
      </w:r>
      <w:r w:rsidRPr="00FF6E88">
        <w:rPr>
          <w:color w:val="000000"/>
        </w:rPr>
        <w:t xml:space="preserve">медицинской помощи при состояниях, требующих </w:t>
      </w:r>
      <w:r w:rsidR="00853604">
        <w:rPr>
          <w:color w:val="000000"/>
        </w:rPr>
        <w:t>проведения реанимационных мероприятий</w:t>
      </w:r>
      <w:r w:rsidRPr="00FF6E88">
        <w:rPr>
          <w:color w:val="000000"/>
        </w:rPr>
        <w:t>.</w:t>
      </w:r>
    </w:p>
    <w:p w14:paraId="31D8ED92" w14:textId="77777777" w:rsidR="00853604" w:rsidRDefault="00853604" w:rsidP="007E6C66">
      <w:pPr>
        <w:suppressAutoHyphens/>
        <w:jc w:val="center"/>
        <w:rPr>
          <w:b/>
          <w:color w:val="000000"/>
        </w:rPr>
      </w:pPr>
    </w:p>
    <w:p w14:paraId="2684AD87" w14:textId="2EEC1471" w:rsidR="007350E5" w:rsidRPr="00FF6E88" w:rsidRDefault="007350E5" w:rsidP="007E6C66">
      <w:pPr>
        <w:suppressAutoHyphens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Таблица соответствия результатов обучения по </w:t>
      </w:r>
      <w:r w:rsidR="009D6532" w:rsidRPr="00FF6E88">
        <w:rPr>
          <w:b/>
          <w:color w:val="000000"/>
        </w:rPr>
        <w:t>практике</w:t>
      </w:r>
      <w:r w:rsidRPr="00FF6E88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FF6E88" w14:paraId="366F47E4" w14:textId="77777777" w:rsidTr="004E602C">
        <w:tc>
          <w:tcPr>
            <w:tcW w:w="562" w:type="dxa"/>
            <w:vMerge w:val="restart"/>
          </w:tcPr>
          <w:p w14:paraId="29527C11" w14:textId="1F08DFE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5C6E6CEB" w14:textId="666DEA6F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C174F9F" w14:textId="77777777" w:rsidR="006D5B20" w:rsidRPr="00FF6E88" w:rsidRDefault="007350E5" w:rsidP="006D5B20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6D5B20" w:rsidRPr="00FF6E88">
              <w:t xml:space="preserve"> </w:t>
            </w:r>
          </w:p>
          <w:p w14:paraId="13555DEC" w14:textId="540A2112" w:rsidR="007350E5" w:rsidRPr="00FF6E88" w:rsidRDefault="006D5B20" w:rsidP="006F4E8E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провести диагностику неотложных состояний</w:t>
            </w:r>
            <w:r w:rsidR="006F4E8E" w:rsidRPr="00FF6E88">
              <w:rPr>
                <w:color w:val="000000"/>
              </w:rPr>
              <w:t>.</w:t>
            </w:r>
          </w:p>
        </w:tc>
        <w:tc>
          <w:tcPr>
            <w:tcW w:w="2207" w:type="dxa"/>
          </w:tcPr>
          <w:p w14:paraId="4D00E573" w14:textId="2968C69D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1</w:t>
            </w:r>
          </w:p>
        </w:tc>
      </w:tr>
      <w:tr w:rsidR="007350E5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5BFB9ADC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6D5B20" w:rsidRPr="00FF6E88">
              <w:t xml:space="preserve"> </w:t>
            </w:r>
            <w:r w:rsidR="006D5B20" w:rsidRPr="00FF6E88">
              <w:rPr>
                <w:color w:val="000000"/>
              </w:rPr>
              <w:t>пропедевтическими,</w:t>
            </w:r>
            <w:r w:rsidR="00AE4343" w:rsidRPr="00FF6E88">
              <w:rPr>
                <w:color w:val="000000"/>
              </w:rPr>
              <w:t xml:space="preserve"> </w:t>
            </w:r>
            <w:r w:rsidR="006D5B20" w:rsidRPr="00FF6E88">
              <w:rPr>
                <w:color w:val="000000"/>
              </w:rPr>
              <w:t xml:space="preserve">лабораторными, инструментальными и иными методами исследования для диагностики </w:t>
            </w:r>
            <w:r w:rsidR="00853604">
              <w:rPr>
                <w:color w:val="000000"/>
              </w:rPr>
              <w:t>неотложных состояний в нео</w:t>
            </w:r>
            <w:r w:rsidR="004A561D">
              <w:rPr>
                <w:color w:val="000000"/>
              </w:rPr>
              <w:t>на</w:t>
            </w:r>
            <w:r w:rsidR="00853604">
              <w:rPr>
                <w:color w:val="000000"/>
              </w:rPr>
              <w:t>т</w:t>
            </w:r>
            <w:r w:rsidR="004A561D">
              <w:rPr>
                <w:color w:val="000000"/>
              </w:rPr>
              <w:t>о</w:t>
            </w:r>
            <w:r w:rsidR="00853604">
              <w:rPr>
                <w:color w:val="000000"/>
              </w:rPr>
              <w:t>логии.</w:t>
            </w:r>
            <w:r w:rsidR="00AE4343"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3A04D4F7" w14:textId="730B9095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1</w:t>
            </w:r>
            <w:r w:rsidRPr="00FF6E88">
              <w:rPr>
                <w:color w:val="000000"/>
              </w:rPr>
              <w:t>.</w:t>
            </w:r>
          </w:p>
        </w:tc>
      </w:tr>
      <w:tr w:rsidR="007350E5" w:rsidRPr="00FF6E88" w14:paraId="4A8824BF" w14:textId="77777777" w:rsidTr="004E602C">
        <w:tc>
          <w:tcPr>
            <w:tcW w:w="562" w:type="dxa"/>
            <w:vMerge/>
          </w:tcPr>
          <w:p w14:paraId="2A88104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E6C66" w:rsidRPr="00FF6E88" w14:paraId="08BBC82D" w14:textId="77777777" w:rsidTr="004E602C">
        <w:tc>
          <w:tcPr>
            <w:tcW w:w="562" w:type="dxa"/>
            <w:vMerge w:val="restart"/>
          </w:tcPr>
          <w:p w14:paraId="63F68894" w14:textId="50A8ED66" w:rsidR="007E6C66" w:rsidRPr="00FF6E88" w:rsidRDefault="007E6C66" w:rsidP="009D653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</w:tcPr>
          <w:p w14:paraId="03E283C4" w14:textId="16B814C1" w:rsidR="007E6C66" w:rsidRPr="00FF6E88" w:rsidRDefault="007E6C66" w:rsidP="007E6C6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</w:t>
            </w:r>
            <w:r w:rsidR="004A561D">
              <w:rPr>
                <w:color w:val="000000"/>
              </w:rPr>
              <w:t xml:space="preserve"> экстренной</w:t>
            </w:r>
            <w:r w:rsidRPr="00FF6E88">
              <w:rPr>
                <w:color w:val="000000"/>
              </w:rPr>
              <w:t xml:space="preserve"> медицинской помощи.</w:t>
            </w:r>
          </w:p>
        </w:tc>
        <w:tc>
          <w:tcPr>
            <w:tcW w:w="3828" w:type="dxa"/>
          </w:tcPr>
          <w:p w14:paraId="2263CDF6" w14:textId="77777777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</w:p>
          <w:p w14:paraId="23E59C32" w14:textId="619E122D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определять методы лечения и тактику ведения пациентов</w:t>
            </w:r>
            <w:r w:rsidR="004A561D">
              <w:rPr>
                <w:color w:val="000000"/>
              </w:rPr>
              <w:t xml:space="preserve"> при неотложных состояниях</w:t>
            </w:r>
          </w:p>
        </w:tc>
        <w:tc>
          <w:tcPr>
            <w:tcW w:w="2207" w:type="dxa"/>
          </w:tcPr>
          <w:p w14:paraId="3AA5E129" w14:textId="49DA684F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2</w:t>
            </w:r>
            <w:r w:rsidRPr="00FF6E88">
              <w:rPr>
                <w:color w:val="000000"/>
              </w:rPr>
              <w:t>.</w:t>
            </w:r>
          </w:p>
        </w:tc>
      </w:tr>
      <w:tr w:rsidR="007E6C66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6782AFF" w14:textId="4387A996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</w:p>
          <w:p w14:paraId="13FE8B14" w14:textId="0BE36A60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алгоритмами ведения пациентов на основе клинических рекомендаций (протоколов ведения), порядков и стандартов медицинской помощи при </w:t>
            </w:r>
            <w:r w:rsidR="004A561D">
              <w:rPr>
                <w:color w:val="000000"/>
              </w:rPr>
              <w:t>неотложных состояниях и заболеваниях.</w:t>
            </w:r>
          </w:p>
        </w:tc>
        <w:tc>
          <w:tcPr>
            <w:tcW w:w="2207" w:type="dxa"/>
          </w:tcPr>
          <w:p w14:paraId="272A32F1" w14:textId="6E2FD250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2</w:t>
            </w:r>
            <w:r w:rsidRPr="00FF6E88">
              <w:rPr>
                <w:color w:val="000000"/>
              </w:rPr>
              <w:t>.</w:t>
            </w:r>
          </w:p>
        </w:tc>
      </w:tr>
      <w:tr w:rsidR="007E6C66" w:rsidRPr="00FF6E88" w14:paraId="482E9C04" w14:textId="77777777" w:rsidTr="004E602C">
        <w:tc>
          <w:tcPr>
            <w:tcW w:w="562" w:type="dxa"/>
            <w:vMerge/>
          </w:tcPr>
          <w:p w14:paraId="385E4646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3BAB2C4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C68B9AE" w14:textId="53C1A5D6" w:rsidR="007E6C66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58A8360E" w14:textId="1F360229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9226" w14:textId="77777777" w:rsidR="00A16BE4" w:rsidRDefault="00A16BE4">
      <w:r>
        <w:separator/>
      </w:r>
    </w:p>
  </w:endnote>
  <w:endnote w:type="continuationSeparator" w:id="0">
    <w:p w14:paraId="4CA89AE9" w14:textId="77777777" w:rsidR="00A16BE4" w:rsidRDefault="00A1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AD13" w14:textId="77777777" w:rsidR="00A16BE4" w:rsidRDefault="00A16BE4">
      <w:r>
        <w:separator/>
      </w:r>
    </w:p>
  </w:footnote>
  <w:footnote w:type="continuationSeparator" w:id="0">
    <w:p w14:paraId="4E32D954" w14:textId="77777777" w:rsidR="00A16BE4" w:rsidRDefault="00A1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2E6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561D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604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16BE4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14DA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7D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4748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1FC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820D-D2C1-4433-9590-36B93C0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Пользователь Windows</cp:lastModifiedBy>
  <cp:revision>5</cp:revision>
  <cp:lastPrinted>2019-03-11T11:07:00Z</cp:lastPrinted>
  <dcterms:created xsi:type="dcterms:W3CDTF">2019-06-03T15:59:00Z</dcterms:created>
  <dcterms:modified xsi:type="dcterms:W3CDTF">2020-08-14T12:30:00Z</dcterms:modified>
</cp:coreProperties>
</file>