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6E20CA" w:rsidRPr="008D34CA" w:rsidRDefault="006E20CA" w:rsidP="006E20CA">
      <w:pPr>
        <w:jc w:val="center"/>
        <w:rPr>
          <w:sz w:val="28"/>
          <w:szCs w:val="28"/>
        </w:rPr>
      </w:pPr>
      <w:r>
        <w:rPr>
          <w:b/>
          <w:caps/>
          <w:sz w:val="28"/>
          <w:szCs w:val="28"/>
        </w:rPr>
        <w:t xml:space="preserve">Симуляционный курс </w:t>
      </w:r>
    </w:p>
    <w:p w:rsidR="006E20CA" w:rsidRPr="008D34CA" w:rsidRDefault="006E20CA" w:rsidP="006E20CA">
      <w:pPr>
        <w:jc w:val="center"/>
        <w:rPr>
          <w:sz w:val="28"/>
          <w:szCs w:val="28"/>
        </w:rPr>
      </w:pPr>
    </w:p>
    <w:p w:rsidR="006E20CA" w:rsidRPr="008D34CA" w:rsidRDefault="006E20CA" w:rsidP="006E20CA">
      <w:pPr>
        <w:jc w:val="center"/>
        <w:rPr>
          <w:caps/>
          <w:sz w:val="28"/>
          <w:szCs w:val="28"/>
        </w:rPr>
      </w:pPr>
      <w:r w:rsidRPr="008D34CA">
        <w:rPr>
          <w:sz w:val="28"/>
          <w:szCs w:val="28"/>
        </w:rPr>
        <w:t>по специальности</w:t>
      </w:r>
    </w:p>
    <w:p w:rsidR="006E20CA" w:rsidRPr="008D34CA" w:rsidRDefault="006E20CA" w:rsidP="006E20CA">
      <w:pPr>
        <w:jc w:val="center"/>
        <w:rPr>
          <w:b/>
          <w:caps/>
          <w:sz w:val="28"/>
          <w:szCs w:val="28"/>
        </w:rPr>
      </w:pPr>
    </w:p>
    <w:p w:rsidR="006E20CA" w:rsidRDefault="006E20CA" w:rsidP="006E20CA">
      <w:pPr>
        <w:jc w:val="center"/>
        <w:rPr>
          <w:b/>
          <w:caps/>
          <w:sz w:val="28"/>
          <w:szCs w:val="28"/>
        </w:rPr>
      </w:pPr>
    </w:p>
    <w:p w:rsidR="006E20CA" w:rsidRDefault="000A1DC0" w:rsidP="006E20CA">
      <w:pPr>
        <w:jc w:val="center"/>
        <w:rPr>
          <w:i/>
          <w:sz w:val="28"/>
          <w:szCs w:val="28"/>
          <w:shd w:val="clear" w:color="auto" w:fill="FFFFFF"/>
        </w:rPr>
      </w:pPr>
      <w:r w:rsidRPr="000A1DC0">
        <w:rPr>
          <w:i/>
          <w:sz w:val="28"/>
          <w:szCs w:val="28"/>
          <w:shd w:val="clear" w:color="auto" w:fill="FFFFFF"/>
        </w:rPr>
        <w:t>31.08.</w:t>
      </w:r>
      <w:r w:rsidR="002318A9">
        <w:rPr>
          <w:i/>
          <w:sz w:val="28"/>
          <w:szCs w:val="28"/>
          <w:shd w:val="clear" w:color="auto" w:fill="FFFFFF"/>
        </w:rPr>
        <w:t>67</w:t>
      </w:r>
      <w:r w:rsidRPr="000A1DC0">
        <w:rPr>
          <w:i/>
          <w:sz w:val="28"/>
          <w:szCs w:val="28"/>
          <w:shd w:val="clear" w:color="auto" w:fill="FFFFFF"/>
        </w:rPr>
        <w:t xml:space="preserve"> </w:t>
      </w:r>
      <w:r w:rsidR="002318A9">
        <w:rPr>
          <w:i/>
          <w:sz w:val="28"/>
          <w:szCs w:val="28"/>
          <w:shd w:val="clear" w:color="auto" w:fill="FFFFFF"/>
        </w:rPr>
        <w:t>Хирургия</w:t>
      </w:r>
    </w:p>
    <w:p w:rsidR="002318A9" w:rsidRPr="00B32283" w:rsidRDefault="002318A9" w:rsidP="006E20CA">
      <w:pPr>
        <w:jc w:val="center"/>
        <w:rPr>
          <w:b/>
          <w:sz w:val="28"/>
          <w:szCs w:val="28"/>
        </w:rPr>
      </w:pPr>
      <w:r>
        <w:rPr>
          <w:i/>
          <w:sz w:val="28"/>
          <w:szCs w:val="28"/>
          <w:shd w:val="clear" w:color="auto" w:fill="FFFFFF"/>
        </w:rPr>
        <w:t>1 курс</w:t>
      </w:r>
    </w:p>
    <w:p w:rsidR="00277760" w:rsidRDefault="00277760" w:rsidP="00277760">
      <w:pPr>
        <w:jc w:val="right"/>
        <w:rPr>
          <w:b/>
          <w:sz w:val="28"/>
          <w:szCs w:val="28"/>
        </w:rPr>
      </w:pPr>
    </w:p>
    <w:p w:rsidR="00277760" w:rsidRDefault="00277760" w:rsidP="00277760">
      <w:pPr>
        <w:jc w:val="right"/>
        <w:rPr>
          <w:sz w:val="28"/>
          <w:szCs w:val="28"/>
        </w:rPr>
      </w:pPr>
    </w:p>
    <w:p w:rsidR="0024254A" w:rsidRPr="00277760" w:rsidRDefault="00277760" w:rsidP="00277760">
      <w:pPr>
        <w:ind w:firstLine="709"/>
        <w:jc w:val="both"/>
        <w:rPr>
          <w:color w:val="000000"/>
          <w:sz w:val="28"/>
          <w:szCs w:val="28"/>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0A1DC0" w:rsidRPr="000A1DC0">
        <w:rPr>
          <w:i/>
          <w:sz w:val="28"/>
          <w:szCs w:val="28"/>
          <w:shd w:val="clear" w:color="auto" w:fill="FFFFFF"/>
        </w:rPr>
        <w:t>31.08.</w:t>
      </w:r>
      <w:r w:rsidR="002318A9">
        <w:rPr>
          <w:i/>
          <w:sz w:val="28"/>
          <w:szCs w:val="28"/>
          <w:shd w:val="clear" w:color="auto" w:fill="FFFFFF"/>
        </w:rPr>
        <w:t>67</w:t>
      </w:r>
      <w:r w:rsidR="000A1DC0" w:rsidRPr="000A1DC0">
        <w:rPr>
          <w:i/>
          <w:sz w:val="28"/>
          <w:szCs w:val="28"/>
          <w:shd w:val="clear" w:color="auto" w:fill="FFFFFF"/>
        </w:rPr>
        <w:t xml:space="preserve"> </w:t>
      </w:r>
      <w:r w:rsidR="002318A9">
        <w:rPr>
          <w:i/>
          <w:sz w:val="28"/>
          <w:szCs w:val="28"/>
          <w:shd w:val="clear" w:color="auto" w:fill="FFFFFF"/>
        </w:rPr>
        <w:t>Хирургия</w:t>
      </w:r>
      <w:r w:rsidRPr="00277760">
        <w:rPr>
          <w:sz w:val="28"/>
          <w:szCs w:val="28"/>
        </w:rPr>
        <w:t>, утвержденной ученым советом ФГБОУ ВО ОрГМУ Минздрава России</w:t>
      </w:r>
    </w:p>
    <w:p w:rsidR="00BC63F0" w:rsidRPr="00277760" w:rsidRDefault="00BC63F0" w:rsidP="009B1164">
      <w:pPr>
        <w:ind w:firstLine="709"/>
        <w:jc w:val="both"/>
        <w:rPr>
          <w:color w:val="000000"/>
          <w:sz w:val="28"/>
          <w:szCs w:val="28"/>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6E20CA" w:rsidRDefault="006E20CA"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bookmarkStart w:id="0" w:name="_GoBack"/>
      <w:bookmarkEnd w:id="0"/>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8015F9" w:rsidRPr="00181082" w:rsidTr="00C77BBA">
        <w:tc>
          <w:tcPr>
            <w:tcW w:w="10195" w:type="dxa"/>
            <w:gridSpan w:val="5"/>
          </w:tcPr>
          <w:p w:rsidR="008015F9" w:rsidRPr="003C1B0A" w:rsidRDefault="008015F9" w:rsidP="00C77BBA">
            <w:pPr>
              <w:jc w:val="center"/>
              <w:rPr>
                <w:rFonts w:eastAsia="Calibri"/>
                <w:b/>
                <w:color w:val="000000"/>
                <w:sz w:val="28"/>
                <w:szCs w:val="28"/>
              </w:rPr>
            </w:pPr>
            <w:r>
              <w:rPr>
                <w:b/>
                <w:sz w:val="28"/>
                <w:szCs w:val="28"/>
                <w:lang w:eastAsia="en-US"/>
              </w:rPr>
              <w:lastRenderedPageBreak/>
              <w:t>Модуль 1</w:t>
            </w:r>
            <w:r w:rsidRPr="003C1B0A">
              <w:rPr>
                <w:b/>
                <w:sz w:val="28"/>
                <w:szCs w:val="28"/>
                <w:lang w:eastAsia="en-US"/>
              </w:rPr>
              <w:t xml:space="preserve">. </w:t>
            </w:r>
            <w:r w:rsidR="002318A9" w:rsidRPr="002318A9">
              <w:rPr>
                <w:b/>
                <w:sz w:val="28"/>
                <w:szCs w:val="28"/>
                <w:lang w:eastAsia="en-US"/>
              </w:rPr>
              <w:t>Специализированные навыки в практической деятельности врача хирурга</w:t>
            </w:r>
          </w:p>
          <w:p w:rsidR="008015F9" w:rsidRPr="00181082" w:rsidRDefault="008015F9" w:rsidP="00C77BBA">
            <w:pPr>
              <w:rPr>
                <w:sz w:val="28"/>
              </w:rPr>
            </w:pPr>
          </w:p>
        </w:tc>
      </w:tr>
      <w:tr w:rsidR="008015F9" w:rsidRPr="00181082" w:rsidTr="00C77BBA">
        <w:tc>
          <w:tcPr>
            <w:tcW w:w="562" w:type="dxa"/>
            <w:vMerge w:val="restart"/>
          </w:tcPr>
          <w:p w:rsidR="008015F9" w:rsidRPr="00181082" w:rsidRDefault="008015F9" w:rsidP="00C77BBA">
            <w:pPr>
              <w:ind w:firstLine="29"/>
              <w:jc w:val="center"/>
              <w:rPr>
                <w:sz w:val="28"/>
                <w:highlight w:val="yellow"/>
              </w:rPr>
            </w:pPr>
            <w:r>
              <w:rPr>
                <w:sz w:val="28"/>
              </w:rPr>
              <w:t>1.</w:t>
            </w:r>
          </w:p>
        </w:tc>
        <w:tc>
          <w:tcPr>
            <w:tcW w:w="3261" w:type="dxa"/>
            <w:vMerge w:val="restart"/>
          </w:tcPr>
          <w:p w:rsidR="008015F9" w:rsidRPr="00A57632" w:rsidRDefault="008015F9" w:rsidP="00C77BBA">
            <w:pPr>
              <w:rPr>
                <w:color w:val="000000"/>
                <w:sz w:val="28"/>
                <w:szCs w:val="28"/>
                <w:u w:val="single"/>
              </w:rPr>
            </w:pPr>
            <w:r>
              <w:rPr>
                <w:color w:val="000000"/>
                <w:sz w:val="28"/>
                <w:szCs w:val="28"/>
              </w:rPr>
              <w:t>Тема 1 «</w:t>
            </w:r>
            <w:r w:rsidR="002318A9">
              <w:rPr>
                <w:color w:val="000000"/>
                <w:sz w:val="28"/>
                <w:szCs w:val="28"/>
              </w:rPr>
              <w:t>Закрытие раны</w:t>
            </w:r>
            <w:r>
              <w:rPr>
                <w:color w:val="000000"/>
                <w:sz w:val="28"/>
                <w:szCs w:val="28"/>
              </w:rPr>
              <w:t>»</w:t>
            </w:r>
          </w:p>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 xml:space="preserve">работа с </w:t>
            </w:r>
            <w:r>
              <w:rPr>
                <w:sz w:val="28"/>
                <w:szCs w:val="28"/>
              </w:rPr>
              <w:t>учебным материалом</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tcPr>
          <w:p w:rsidR="008015F9" w:rsidRPr="00181082" w:rsidRDefault="008015F9" w:rsidP="00C77BBA">
            <w:pPr>
              <w:ind w:firstLine="29"/>
              <w:jc w:val="center"/>
              <w:rPr>
                <w:sz w:val="28"/>
                <w:highlight w:val="yellow"/>
              </w:rPr>
            </w:pPr>
          </w:p>
        </w:tc>
        <w:tc>
          <w:tcPr>
            <w:tcW w:w="3261" w:type="dxa"/>
            <w:vMerge/>
          </w:tcPr>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val="restart"/>
          </w:tcPr>
          <w:p w:rsidR="008015F9" w:rsidRPr="00DB4D6F" w:rsidRDefault="008015F9" w:rsidP="00C77BBA">
            <w:pPr>
              <w:ind w:firstLine="29"/>
              <w:jc w:val="center"/>
              <w:rPr>
                <w:sz w:val="28"/>
              </w:rPr>
            </w:pPr>
            <w:r>
              <w:rPr>
                <w:sz w:val="28"/>
              </w:rPr>
              <w:t>2.</w:t>
            </w:r>
          </w:p>
        </w:tc>
        <w:tc>
          <w:tcPr>
            <w:tcW w:w="3261" w:type="dxa"/>
            <w:vMerge w:val="restart"/>
          </w:tcPr>
          <w:p w:rsidR="008015F9" w:rsidRPr="007C2809" w:rsidRDefault="008015F9" w:rsidP="00C77BBA">
            <w:pPr>
              <w:rPr>
                <w:color w:val="000000"/>
                <w:sz w:val="28"/>
                <w:szCs w:val="28"/>
              </w:rPr>
            </w:pPr>
            <w:r w:rsidRPr="00DB4D6F">
              <w:rPr>
                <w:color w:val="000000"/>
                <w:sz w:val="28"/>
                <w:szCs w:val="28"/>
              </w:rPr>
              <w:t xml:space="preserve">Тема </w:t>
            </w:r>
            <w:r>
              <w:rPr>
                <w:color w:val="000000"/>
                <w:sz w:val="28"/>
                <w:szCs w:val="28"/>
              </w:rPr>
              <w:t>2 «</w:t>
            </w:r>
            <w:r w:rsidR="002318A9">
              <w:rPr>
                <w:color w:val="000000"/>
                <w:sz w:val="28"/>
                <w:szCs w:val="28"/>
              </w:rPr>
              <w:t>Плановая хирургия</w:t>
            </w:r>
            <w:r>
              <w:rPr>
                <w:color w:val="000000"/>
                <w:sz w:val="28"/>
                <w:szCs w:val="28"/>
              </w:rPr>
              <w:t>»</w:t>
            </w:r>
          </w:p>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 xml:space="preserve">работа с </w:t>
            </w:r>
            <w:r>
              <w:rPr>
                <w:sz w:val="28"/>
                <w:szCs w:val="28"/>
              </w:rPr>
              <w:t>учебным материалом</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tcPr>
          <w:p w:rsidR="008015F9" w:rsidRPr="00DB4D6F" w:rsidRDefault="008015F9" w:rsidP="00C77BBA">
            <w:pPr>
              <w:ind w:firstLine="29"/>
              <w:jc w:val="center"/>
              <w:rPr>
                <w:sz w:val="28"/>
              </w:rPr>
            </w:pPr>
          </w:p>
        </w:tc>
        <w:tc>
          <w:tcPr>
            <w:tcW w:w="3261" w:type="dxa"/>
            <w:vMerge/>
          </w:tcPr>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val="restart"/>
          </w:tcPr>
          <w:p w:rsidR="008015F9" w:rsidRPr="00DB4D6F" w:rsidRDefault="008015F9" w:rsidP="00C77BBA">
            <w:pPr>
              <w:ind w:firstLine="29"/>
              <w:jc w:val="center"/>
              <w:rPr>
                <w:sz w:val="28"/>
              </w:rPr>
            </w:pPr>
            <w:r>
              <w:rPr>
                <w:sz w:val="28"/>
              </w:rPr>
              <w:t>3.</w:t>
            </w:r>
          </w:p>
        </w:tc>
        <w:tc>
          <w:tcPr>
            <w:tcW w:w="3261" w:type="dxa"/>
            <w:vMerge w:val="restart"/>
          </w:tcPr>
          <w:p w:rsidR="008015F9" w:rsidRPr="007C2809" w:rsidRDefault="008015F9" w:rsidP="00C77BBA">
            <w:pPr>
              <w:rPr>
                <w:color w:val="000000"/>
                <w:sz w:val="28"/>
                <w:szCs w:val="28"/>
              </w:rPr>
            </w:pPr>
            <w:r w:rsidRPr="00DB4D6F">
              <w:rPr>
                <w:color w:val="000000"/>
                <w:sz w:val="28"/>
                <w:szCs w:val="28"/>
              </w:rPr>
              <w:t xml:space="preserve">Тема </w:t>
            </w:r>
            <w:r>
              <w:rPr>
                <w:color w:val="000000"/>
                <w:sz w:val="28"/>
                <w:szCs w:val="28"/>
              </w:rPr>
              <w:t>3 «</w:t>
            </w:r>
            <w:r w:rsidR="002318A9">
              <w:rPr>
                <w:color w:val="000000"/>
                <w:sz w:val="28"/>
                <w:szCs w:val="28"/>
              </w:rPr>
              <w:t>Экстренная хирургия</w:t>
            </w:r>
            <w:r>
              <w:rPr>
                <w:color w:val="000000"/>
                <w:sz w:val="28"/>
                <w:szCs w:val="28"/>
              </w:rPr>
              <w:t>»</w:t>
            </w:r>
          </w:p>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 xml:space="preserve">работа с </w:t>
            </w:r>
            <w:r>
              <w:rPr>
                <w:sz w:val="28"/>
                <w:szCs w:val="28"/>
              </w:rPr>
              <w:t>учебным материалом</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tcPr>
          <w:p w:rsidR="008015F9" w:rsidRPr="00DB4D6F" w:rsidRDefault="008015F9" w:rsidP="00C77BBA">
            <w:pPr>
              <w:ind w:firstLine="29"/>
              <w:jc w:val="center"/>
              <w:rPr>
                <w:sz w:val="28"/>
              </w:rPr>
            </w:pPr>
          </w:p>
        </w:tc>
        <w:tc>
          <w:tcPr>
            <w:tcW w:w="3261" w:type="dxa"/>
            <w:vMerge/>
          </w:tcPr>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val="restart"/>
          </w:tcPr>
          <w:p w:rsidR="008015F9" w:rsidRPr="00DB4D6F" w:rsidRDefault="008015F9" w:rsidP="00C77BBA">
            <w:pPr>
              <w:ind w:firstLine="29"/>
              <w:jc w:val="center"/>
              <w:rPr>
                <w:sz w:val="28"/>
              </w:rPr>
            </w:pPr>
            <w:r>
              <w:rPr>
                <w:sz w:val="28"/>
              </w:rPr>
              <w:t>4.</w:t>
            </w:r>
          </w:p>
        </w:tc>
        <w:tc>
          <w:tcPr>
            <w:tcW w:w="3261" w:type="dxa"/>
            <w:vMerge w:val="restart"/>
          </w:tcPr>
          <w:p w:rsidR="008015F9" w:rsidRPr="007C2809" w:rsidRDefault="008015F9" w:rsidP="00C77BBA">
            <w:pPr>
              <w:rPr>
                <w:color w:val="000000"/>
                <w:sz w:val="28"/>
                <w:szCs w:val="28"/>
              </w:rPr>
            </w:pPr>
            <w:r w:rsidRPr="00DB4D6F">
              <w:rPr>
                <w:color w:val="000000"/>
                <w:sz w:val="28"/>
                <w:szCs w:val="28"/>
              </w:rPr>
              <w:t xml:space="preserve">Тема </w:t>
            </w:r>
            <w:r>
              <w:rPr>
                <w:color w:val="000000"/>
                <w:sz w:val="28"/>
                <w:szCs w:val="28"/>
              </w:rPr>
              <w:t>4 «</w:t>
            </w:r>
            <w:r w:rsidR="002318A9">
              <w:rPr>
                <w:color w:val="000000"/>
                <w:sz w:val="28"/>
                <w:szCs w:val="28"/>
              </w:rPr>
              <w:t>Техника выполнения оперативных вмешательств</w:t>
            </w:r>
            <w:r>
              <w:rPr>
                <w:color w:val="000000"/>
                <w:sz w:val="28"/>
                <w:szCs w:val="28"/>
              </w:rPr>
              <w:t>»</w:t>
            </w:r>
          </w:p>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 xml:space="preserve">работа с </w:t>
            </w:r>
            <w:r>
              <w:rPr>
                <w:sz w:val="28"/>
                <w:szCs w:val="28"/>
              </w:rPr>
              <w:t>учебным материалом</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8015F9" w:rsidRPr="00181082" w:rsidRDefault="008015F9" w:rsidP="00C77BBA">
            <w:pPr>
              <w:jc w:val="center"/>
              <w:rPr>
                <w:sz w:val="28"/>
                <w:szCs w:val="28"/>
              </w:rPr>
            </w:pPr>
            <w:r w:rsidRPr="00181082">
              <w:rPr>
                <w:sz w:val="28"/>
              </w:rPr>
              <w:t>аудиторная – на практических занятиях</w:t>
            </w:r>
          </w:p>
        </w:tc>
      </w:tr>
      <w:tr w:rsidR="008015F9" w:rsidRPr="00181082" w:rsidTr="00C77BBA">
        <w:tc>
          <w:tcPr>
            <w:tcW w:w="562" w:type="dxa"/>
            <w:vMerge/>
          </w:tcPr>
          <w:p w:rsidR="008015F9" w:rsidRPr="00DB4D6F" w:rsidRDefault="008015F9" w:rsidP="00C77BBA">
            <w:pPr>
              <w:ind w:firstLine="29"/>
              <w:jc w:val="center"/>
              <w:rPr>
                <w:sz w:val="28"/>
              </w:rPr>
            </w:pPr>
          </w:p>
        </w:tc>
        <w:tc>
          <w:tcPr>
            <w:tcW w:w="3261" w:type="dxa"/>
            <w:vMerge/>
          </w:tcPr>
          <w:p w:rsidR="008015F9" w:rsidRPr="00181082" w:rsidRDefault="008015F9" w:rsidP="00C77BBA">
            <w:pPr>
              <w:jc w:val="both"/>
              <w:rPr>
                <w:sz w:val="28"/>
                <w:highlight w:val="yellow"/>
              </w:rPr>
            </w:pPr>
          </w:p>
        </w:tc>
        <w:tc>
          <w:tcPr>
            <w:tcW w:w="2126" w:type="dxa"/>
          </w:tcPr>
          <w:p w:rsidR="008015F9" w:rsidRPr="0076581E" w:rsidRDefault="008015F9" w:rsidP="00C77BB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8015F9" w:rsidRPr="0076581E" w:rsidRDefault="008015F9" w:rsidP="00C77BB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8015F9" w:rsidRPr="00181082" w:rsidRDefault="008015F9" w:rsidP="00C77BBA">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2318A9" w:rsidP="00181082">
      <w:pPr>
        <w:ind w:firstLine="709"/>
        <w:jc w:val="both"/>
        <w:rPr>
          <w:color w:val="000000"/>
          <w:sz w:val="28"/>
          <w:szCs w:val="28"/>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8C11"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2318A9" w:rsidP="00181082">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7208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yQPgIAAIQEAAAOAAAAZHJzL2Uyb0RvYy54bWysVNtuEzEQfUfiHyy/001CQ5tVN1WVUoRU&#10;oFLhAya2d9fgG2Mnm/L1HTvpksAbYh8sj2fm+Mwcz15d76xhW4VRe9fw6dmEM+WEl9p1Df/29e7N&#10;JWcxgZNgvFMNf1KRXy9fv7oaQq1mvvdGKmQE4mI9hIb3KYW6qqLolYV45oNy5Gw9WkhkYldJhIHQ&#10;ralmk8m7avAoA3qhYqTT272TLwt+2yqRvrRtVImZhhO3VFYs6zqv1fIK6g4h9FocaMA/sLCgHV06&#10;Qt1CArZB/ReU1QJ99G06E95Wvm21UKUGqmY6+aOaxx6CKrVQc2IY2xT/H6z4vH1ApiVpx5kDSxLd&#10;bJIvN7O3uT1DiDVFPYYHzAXGcO/Fj8icX/XgOnWD6IdegSRS0xxfnSRkI1IqWw+fvCR0IPTSqV2L&#10;NgNSD9iuCPI0CqJ2iQk6nF4sLiZzzgS5Dvt8A9QvyQFj+qC8ZXnT8ISaOJncM6hhex9T0UQeKgP5&#10;nbPWGlJ4C4bNJ/QVymMwQb9AlmK90fJOG1MM7NYrg4xSG35XvkNyPA4zjg0NX8xnxBtMR1MhEhZC&#10;J2HxGC0TGamchFmdaD6Mtg2/HIOgzg1/72R5vQm02e+JvXGZqiovn8p/0SNLsJdy7eUTyYF+Pwo0&#10;urTpPf7ibKAxaHj8uQFUnJmPjiRdTM/P89wU43x+MSMDjz3rYw84QVCkA5Vetqu0n7VNQN31dNO0&#10;dML5/MhaPfLbszo8HnrqReTDWOZZOrZL1O+fx/IZAAD//wMAUEsDBBQABgAIAAAAIQACJFl13QAA&#10;AAYBAAAPAAAAZHJzL2Rvd25yZXYueG1sTI/NSsRAEITvgu8wtOBF3In7Z4jpLCKI4EXciLC33kyb&#10;hGR6QmayG9/e8aTHooqqr/LdbHt14tG3ThDuFgkolsqZVmqEj/L5NgXlA4mh3gkjfLOHXXF5kVNm&#10;3Fne+bQPtYol4jNCaEIYMq191bAlv3ADS/S+3GgpRDnW2ox0juW218sk2WpLrcSFhgZ+arjq9pNF&#10;oO7w+WrNm57Kuk1eDtPNfdkx4vXV/PgAKvAc/sLwix/RoYhMRzeJ8apH2KzjlYCw3YCKdrpcgToi&#10;rNYp6CLX//GLHwAAAP//AwBQSwECLQAUAAYACAAAACEAtoM4kv4AAADhAQAAEwAAAAAAAAAAAAAA&#10;AAAAAAAAW0NvbnRlbnRfVHlwZXNdLnhtbFBLAQItABQABgAIAAAAIQA4/SH/1gAAAJQBAAALAAAA&#10;AAAAAAAAAAAAAC8BAABfcmVscy8ucmVsc1BLAQItABQABgAIAAAAIQAmXryQPgIAAIQEAAAOAAAA&#10;AAAAAAAAAAAAAC4CAABkcnMvZTJvRG9jLnhtbFBLAQItABQABgAIAAAAIQACJFl13QAAAAYBAAAP&#10;AAAAAAAAAAAAAAAAAJgEAABkcnMvZG93bnJldi54bWxQSwUGAAAAAAQABADzAAAAogUAAAAA&#10;"/>
            </w:pict>
          </mc:Fallback>
        </mc:AlternateConten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E88" w:rsidRDefault="00CB1E88" w:rsidP="00FD5B6B">
      <w:r>
        <w:separator/>
      </w:r>
    </w:p>
  </w:endnote>
  <w:endnote w:type="continuationSeparator" w:id="0">
    <w:p w:rsidR="00CB1E88" w:rsidRDefault="00CB1E8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F0" w:rsidRDefault="00BC63F0">
    <w:pPr>
      <w:pStyle w:val="ae"/>
      <w:jc w:val="right"/>
    </w:pPr>
    <w:r>
      <w:rPr>
        <w:noProof/>
      </w:rPr>
      <w:fldChar w:fldCharType="begin"/>
    </w:r>
    <w:r>
      <w:rPr>
        <w:noProof/>
      </w:rPr>
      <w:instrText>PAGE   \* MERGEFORMAT</w:instrText>
    </w:r>
    <w:r>
      <w:rPr>
        <w:noProof/>
      </w:rPr>
      <w:fldChar w:fldCharType="separate"/>
    </w:r>
    <w:r w:rsidR="00881096">
      <w:rPr>
        <w:noProof/>
      </w:rPr>
      <w:t>4</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E88" w:rsidRDefault="00CB1E88" w:rsidP="00FD5B6B">
      <w:r>
        <w:separator/>
      </w:r>
    </w:p>
  </w:footnote>
  <w:footnote w:type="continuationSeparator" w:id="0">
    <w:p w:rsidR="00CB1E88" w:rsidRDefault="00CB1E88"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7D"/>
    <w:rsid w:val="00033367"/>
    <w:rsid w:val="0003403A"/>
    <w:rsid w:val="00083C34"/>
    <w:rsid w:val="000931E3"/>
    <w:rsid w:val="0009480C"/>
    <w:rsid w:val="000A1DC0"/>
    <w:rsid w:val="000C3745"/>
    <w:rsid w:val="000D6FE7"/>
    <w:rsid w:val="00107338"/>
    <w:rsid w:val="001111C0"/>
    <w:rsid w:val="00117794"/>
    <w:rsid w:val="00120337"/>
    <w:rsid w:val="001325E1"/>
    <w:rsid w:val="00181082"/>
    <w:rsid w:val="001E657C"/>
    <w:rsid w:val="001F5EE1"/>
    <w:rsid w:val="00212B5D"/>
    <w:rsid w:val="00213A0E"/>
    <w:rsid w:val="002318A9"/>
    <w:rsid w:val="00235810"/>
    <w:rsid w:val="0024254A"/>
    <w:rsid w:val="0026698D"/>
    <w:rsid w:val="00277760"/>
    <w:rsid w:val="00294383"/>
    <w:rsid w:val="002D2784"/>
    <w:rsid w:val="0030608C"/>
    <w:rsid w:val="00324FEA"/>
    <w:rsid w:val="00330B9E"/>
    <w:rsid w:val="00373E7E"/>
    <w:rsid w:val="003B5F75"/>
    <w:rsid w:val="003B7947"/>
    <w:rsid w:val="003C1B0A"/>
    <w:rsid w:val="003C37BE"/>
    <w:rsid w:val="003D21CF"/>
    <w:rsid w:val="003D59B0"/>
    <w:rsid w:val="003E1702"/>
    <w:rsid w:val="00407147"/>
    <w:rsid w:val="00412214"/>
    <w:rsid w:val="00442953"/>
    <w:rsid w:val="004574B9"/>
    <w:rsid w:val="00460AEA"/>
    <w:rsid w:val="00476000"/>
    <w:rsid w:val="00481560"/>
    <w:rsid w:val="004A19D9"/>
    <w:rsid w:val="004B2C94"/>
    <w:rsid w:val="004B5B43"/>
    <w:rsid w:val="004C1386"/>
    <w:rsid w:val="004C3FD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A3EA0"/>
    <w:rsid w:val="005B0DA9"/>
    <w:rsid w:val="005B4490"/>
    <w:rsid w:val="005C5519"/>
    <w:rsid w:val="005D73A0"/>
    <w:rsid w:val="00625A59"/>
    <w:rsid w:val="00640D36"/>
    <w:rsid w:val="0064359F"/>
    <w:rsid w:val="0064682F"/>
    <w:rsid w:val="006847B8"/>
    <w:rsid w:val="00693E11"/>
    <w:rsid w:val="006B332A"/>
    <w:rsid w:val="006D7D37"/>
    <w:rsid w:val="006E062D"/>
    <w:rsid w:val="006E20CA"/>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7F04DC"/>
    <w:rsid w:val="008015F9"/>
    <w:rsid w:val="00803FE7"/>
    <w:rsid w:val="008113A5"/>
    <w:rsid w:val="00821EB4"/>
    <w:rsid w:val="00832D24"/>
    <w:rsid w:val="00845C7D"/>
    <w:rsid w:val="00881096"/>
    <w:rsid w:val="008A5A00"/>
    <w:rsid w:val="008D5B62"/>
    <w:rsid w:val="008F171D"/>
    <w:rsid w:val="00904BA5"/>
    <w:rsid w:val="009511F7"/>
    <w:rsid w:val="0098103D"/>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1E43"/>
    <w:rsid w:val="00AE7082"/>
    <w:rsid w:val="00AF327C"/>
    <w:rsid w:val="00B101EF"/>
    <w:rsid w:val="00B350F3"/>
    <w:rsid w:val="00BC63F0"/>
    <w:rsid w:val="00BD484D"/>
    <w:rsid w:val="00BD6744"/>
    <w:rsid w:val="00BF1CD1"/>
    <w:rsid w:val="00BF29AF"/>
    <w:rsid w:val="00C27F98"/>
    <w:rsid w:val="00C35B2E"/>
    <w:rsid w:val="00C5753E"/>
    <w:rsid w:val="00C64DD0"/>
    <w:rsid w:val="00C77033"/>
    <w:rsid w:val="00C83AB7"/>
    <w:rsid w:val="00CA07C5"/>
    <w:rsid w:val="00CB1E88"/>
    <w:rsid w:val="00CD1CFA"/>
    <w:rsid w:val="00CF3811"/>
    <w:rsid w:val="00CF41ED"/>
    <w:rsid w:val="00D013D5"/>
    <w:rsid w:val="00D06B87"/>
    <w:rsid w:val="00D302A3"/>
    <w:rsid w:val="00D33524"/>
    <w:rsid w:val="00D35869"/>
    <w:rsid w:val="00D471E6"/>
    <w:rsid w:val="00D607CF"/>
    <w:rsid w:val="00D85D56"/>
    <w:rsid w:val="00DB4D6F"/>
    <w:rsid w:val="00DF152D"/>
    <w:rsid w:val="00E32971"/>
    <w:rsid w:val="00E40321"/>
    <w:rsid w:val="00E51A1F"/>
    <w:rsid w:val="00E54546"/>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67A8C"/>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25119">
      <w:bodyDiv w:val="1"/>
      <w:marLeft w:val="0"/>
      <w:marRight w:val="0"/>
      <w:marTop w:val="0"/>
      <w:marBottom w:val="0"/>
      <w:divBdr>
        <w:top w:val="none" w:sz="0" w:space="0" w:color="auto"/>
        <w:left w:val="none" w:sz="0" w:space="0" w:color="auto"/>
        <w:bottom w:val="none" w:sz="0" w:space="0" w:color="auto"/>
        <w:right w:val="none" w:sz="0" w:space="0" w:color="auto"/>
      </w:divBdr>
    </w:div>
    <w:div w:id="149063816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Миша</cp:lastModifiedBy>
  <cp:revision>2</cp:revision>
  <dcterms:created xsi:type="dcterms:W3CDTF">2021-02-17T05:03:00Z</dcterms:created>
  <dcterms:modified xsi:type="dcterms:W3CDTF">2021-02-17T05:03:00Z</dcterms:modified>
</cp:coreProperties>
</file>